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541C94" w14:textId="77777777" w:rsidR="006457F2" w:rsidRDefault="006457F2" w:rsidP="00143392">
      <w:pPr>
        <w:tabs>
          <w:tab w:val="left" w:pos="6663"/>
        </w:tabs>
        <w:rPr>
          <w:sz w:val="28"/>
          <w:szCs w:val="28"/>
        </w:rPr>
      </w:pPr>
    </w:p>
    <w:p w14:paraId="2097D07F" w14:textId="77777777" w:rsidR="006457F2" w:rsidRDefault="006457F2" w:rsidP="00143392">
      <w:pPr>
        <w:tabs>
          <w:tab w:val="left" w:pos="6663"/>
        </w:tabs>
        <w:rPr>
          <w:sz w:val="28"/>
          <w:szCs w:val="28"/>
        </w:rPr>
      </w:pPr>
    </w:p>
    <w:p w14:paraId="4DD9516D" w14:textId="77777777" w:rsidR="006457F2" w:rsidRDefault="006457F2" w:rsidP="00143392">
      <w:pPr>
        <w:tabs>
          <w:tab w:val="left" w:pos="6663"/>
        </w:tabs>
        <w:rPr>
          <w:sz w:val="28"/>
          <w:szCs w:val="28"/>
        </w:rPr>
      </w:pPr>
    </w:p>
    <w:p w14:paraId="701FA01C" w14:textId="77777777" w:rsidR="006457F2" w:rsidRPr="00F5458C" w:rsidRDefault="006457F2" w:rsidP="00DD6762">
      <w:pPr>
        <w:tabs>
          <w:tab w:val="left" w:pos="6663"/>
        </w:tabs>
        <w:rPr>
          <w:sz w:val="28"/>
          <w:szCs w:val="28"/>
        </w:rPr>
      </w:pPr>
    </w:p>
    <w:p w14:paraId="084E5500" w14:textId="7725D2DF" w:rsidR="006457F2" w:rsidRPr="008C4EDF" w:rsidRDefault="006457F2" w:rsidP="00DD6762">
      <w:pPr>
        <w:tabs>
          <w:tab w:val="left" w:pos="6804"/>
        </w:tabs>
        <w:rPr>
          <w:sz w:val="28"/>
          <w:szCs w:val="28"/>
        </w:rPr>
      </w:pPr>
      <w:r w:rsidRPr="008C4EDF">
        <w:rPr>
          <w:sz w:val="28"/>
          <w:szCs w:val="28"/>
        </w:rPr>
        <w:t>20</w:t>
      </w:r>
      <w:r w:rsidR="00C858E0">
        <w:rPr>
          <w:sz w:val="28"/>
          <w:szCs w:val="28"/>
        </w:rPr>
        <w:t>21</w:t>
      </w:r>
      <w:r w:rsidRPr="008C4EDF">
        <w:rPr>
          <w:sz w:val="28"/>
          <w:szCs w:val="28"/>
        </w:rPr>
        <w:t>.</w:t>
      </w:r>
      <w:r>
        <w:rPr>
          <w:sz w:val="28"/>
          <w:szCs w:val="28"/>
        </w:rPr>
        <w:t> </w:t>
      </w:r>
      <w:r w:rsidRPr="008C4EDF">
        <w:rPr>
          <w:sz w:val="28"/>
          <w:szCs w:val="28"/>
        </w:rPr>
        <w:t xml:space="preserve">gada </w:t>
      </w:r>
      <w:r w:rsidR="003B6775">
        <w:rPr>
          <w:sz w:val="28"/>
          <w:szCs w:val="28"/>
        </w:rPr>
        <w:t xml:space="preserve">    </w:t>
      </w:r>
      <w:r w:rsidRPr="008C4EDF">
        <w:rPr>
          <w:sz w:val="28"/>
          <w:szCs w:val="28"/>
        </w:rPr>
        <w:tab/>
        <w:t>Noteikumi Nr.</w:t>
      </w:r>
      <w:r w:rsidR="00CA7A60">
        <w:rPr>
          <w:sz w:val="28"/>
          <w:szCs w:val="28"/>
        </w:rPr>
        <w:t> </w:t>
      </w:r>
      <w:r w:rsidR="003B6775">
        <w:rPr>
          <w:sz w:val="28"/>
          <w:szCs w:val="28"/>
        </w:rPr>
        <w:t xml:space="preserve">   </w:t>
      </w:r>
    </w:p>
    <w:p w14:paraId="401F9A05" w14:textId="465F48FA" w:rsidR="006457F2" w:rsidRPr="00E9501F" w:rsidRDefault="006457F2" w:rsidP="00DD6762">
      <w:pPr>
        <w:tabs>
          <w:tab w:val="left" w:pos="6804"/>
        </w:tabs>
        <w:rPr>
          <w:sz w:val="28"/>
          <w:szCs w:val="28"/>
        </w:rPr>
      </w:pPr>
      <w:r w:rsidRPr="00F5458C">
        <w:rPr>
          <w:sz w:val="28"/>
          <w:szCs w:val="28"/>
        </w:rPr>
        <w:t>Rīgā</w:t>
      </w:r>
      <w:r w:rsidRPr="00F5458C">
        <w:rPr>
          <w:sz w:val="28"/>
          <w:szCs w:val="28"/>
        </w:rPr>
        <w:tab/>
        <w:t>(prot. Nr.</w:t>
      </w:r>
      <w:r>
        <w:rPr>
          <w:sz w:val="28"/>
          <w:szCs w:val="28"/>
        </w:rPr>
        <w:t> </w:t>
      </w:r>
      <w:r w:rsidR="009F3EFB">
        <w:rPr>
          <w:sz w:val="28"/>
          <w:szCs w:val="28"/>
        </w:rPr>
        <w:t xml:space="preserve">          </w:t>
      </w:r>
      <w:r w:rsidRPr="00F5458C">
        <w:rPr>
          <w:sz w:val="28"/>
          <w:szCs w:val="28"/>
        </w:rPr>
        <w:t>.§)</w:t>
      </w:r>
    </w:p>
    <w:p w14:paraId="01330DB4" w14:textId="6C32EFB8" w:rsidR="00C00A8E" w:rsidRPr="00242C98" w:rsidRDefault="00C00A8E" w:rsidP="00143392">
      <w:pPr>
        <w:ind w:right="-1"/>
        <w:jc w:val="center"/>
        <w:rPr>
          <w:b/>
          <w:sz w:val="28"/>
          <w:szCs w:val="28"/>
        </w:rPr>
      </w:pPr>
    </w:p>
    <w:p w14:paraId="1C2D58E7" w14:textId="2E16F431" w:rsidR="009C5A63" w:rsidRDefault="00C858E0" w:rsidP="00C858E0">
      <w:pPr>
        <w:jc w:val="center"/>
        <w:rPr>
          <w:b/>
          <w:sz w:val="28"/>
          <w:szCs w:val="28"/>
        </w:rPr>
      </w:pPr>
      <w:r w:rsidRPr="00C858E0">
        <w:rPr>
          <w:b/>
          <w:sz w:val="28"/>
          <w:szCs w:val="28"/>
        </w:rPr>
        <w:t>Grozījumi Ministru kabineta 2017. gada 4. jūlija noteikumos Nr. 401 "Noteikumi par valsts pārvaldes vienoto klientu apkalpošanas centru veidiem, sniegto pakalpojumu apjomu un pakalpojumu sniegšanas kārtību"</w:t>
      </w:r>
    </w:p>
    <w:p w14:paraId="4999B89A" w14:textId="77777777" w:rsidR="00C858E0" w:rsidRDefault="00C858E0" w:rsidP="00C858E0">
      <w:pPr>
        <w:jc w:val="center"/>
        <w:rPr>
          <w:sz w:val="28"/>
          <w:szCs w:val="28"/>
        </w:rPr>
      </w:pPr>
    </w:p>
    <w:p w14:paraId="36515CB3" w14:textId="77777777" w:rsidR="00C858E0" w:rsidRPr="00C858E0" w:rsidRDefault="00C858E0" w:rsidP="00C858E0">
      <w:pPr>
        <w:pStyle w:val="Title"/>
        <w:ind w:firstLine="709"/>
        <w:jc w:val="right"/>
        <w:outlineLvl w:val="0"/>
        <w:rPr>
          <w:szCs w:val="28"/>
          <w:lang w:eastAsia="lv-LV"/>
        </w:rPr>
      </w:pPr>
      <w:r w:rsidRPr="00C858E0">
        <w:rPr>
          <w:szCs w:val="28"/>
          <w:lang w:eastAsia="lv-LV"/>
        </w:rPr>
        <w:t>Izdoti saskaņā ar</w:t>
      </w:r>
    </w:p>
    <w:p w14:paraId="6A5E0F0C" w14:textId="77777777" w:rsidR="00C858E0" w:rsidRPr="00C858E0" w:rsidRDefault="00C858E0" w:rsidP="00C858E0">
      <w:pPr>
        <w:pStyle w:val="Title"/>
        <w:ind w:firstLine="709"/>
        <w:jc w:val="right"/>
        <w:outlineLvl w:val="0"/>
        <w:rPr>
          <w:szCs w:val="28"/>
          <w:lang w:eastAsia="lv-LV"/>
        </w:rPr>
      </w:pPr>
      <w:r w:rsidRPr="00C858E0">
        <w:rPr>
          <w:szCs w:val="28"/>
          <w:lang w:eastAsia="lv-LV"/>
        </w:rPr>
        <w:t>Valsts pārvaldes iekārtas likuma</w:t>
      </w:r>
    </w:p>
    <w:p w14:paraId="6F722EE7" w14:textId="294BC5C9" w:rsidR="00143392" w:rsidRDefault="00C858E0" w:rsidP="00C858E0">
      <w:pPr>
        <w:pStyle w:val="Title"/>
        <w:ind w:firstLine="709"/>
        <w:jc w:val="right"/>
        <w:outlineLvl w:val="0"/>
        <w:rPr>
          <w:szCs w:val="28"/>
          <w:lang w:eastAsia="lv-LV"/>
        </w:rPr>
      </w:pPr>
      <w:r w:rsidRPr="00C858E0">
        <w:rPr>
          <w:szCs w:val="28"/>
          <w:lang w:eastAsia="lv-LV"/>
        </w:rPr>
        <w:t>98. panta trešo daļu</w:t>
      </w:r>
    </w:p>
    <w:p w14:paraId="5AEF81B1" w14:textId="77777777" w:rsidR="00C858E0" w:rsidRDefault="00C858E0" w:rsidP="00C858E0">
      <w:pPr>
        <w:pStyle w:val="Title"/>
        <w:ind w:firstLine="709"/>
        <w:jc w:val="right"/>
        <w:outlineLvl w:val="0"/>
        <w:rPr>
          <w:szCs w:val="28"/>
        </w:rPr>
      </w:pPr>
    </w:p>
    <w:p w14:paraId="0A7E4118" w14:textId="448EA71A" w:rsidR="003460CE" w:rsidRDefault="00C858E0" w:rsidP="00143392">
      <w:pPr>
        <w:pStyle w:val="Title"/>
        <w:ind w:firstLine="709"/>
        <w:jc w:val="both"/>
        <w:outlineLvl w:val="0"/>
      </w:pPr>
      <w:r w:rsidRPr="00C858E0">
        <w:t>Izdarīt Ministru kabineta 2017. gada 4. jūlija noteikumos Nr. 401 "Noteikumi par valsts pārvaldes vienoto klientu apkalpošanas centru veidiem, sniegto pakalpojumu apjomu un pakalpojumu sniegšanas kārtību" (Latvijas Vēstnesis, 2017, 140. nr.</w:t>
      </w:r>
      <w:r>
        <w:t>, 2019., 83.nr.</w:t>
      </w:r>
      <w:r w:rsidRPr="00C858E0">
        <w:t xml:space="preserve">) </w:t>
      </w:r>
      <w:r w:rsidR="00420148" w:rsidRPr="00420148">
        <w:t>šādus grozījumus:</w:t>
      </w:r>
    </w:p>
    <w:p w14:paraId="2FD09AEB" w14:textId="77777777" w:rsidR="00610E8F" w:rsidRDefault="00610E8F" w:rsidP="00143392">
      <w:pPr>
        <w:pStyle w:val="Title"/>
        <w:ind w:firstLine="709"/>
        <w:jc w:val="both"/>
        <w:outlineLvl w:val="0"/>
      </w:pPr>
    </w:p>
    <w:p w14:paraId="72DBF1E3" w14:textId="2D773854" w:rsidR="00C858E0" w:rsidRDefault="00762E50" w:rsidP="00C858E0">
      <w:pPr>
        <w:pStyle w:val="Title"/>
        <w:numPr>
          <w:ilvl w:val="0"/>
          <w:numId w:val="4"/>
        </w:numPr>
        <w:jc w:val="both"/>
        <w:outlineLvl w:val="0"/>
      </w:pPr>
      <w:r>
        <w:t xml:space="preserve"> </w:t>
      </w:r>
      <w:r w:rsidR="00C858E0">
        <w:t xml:space="preserve">Papildināt 3.1. apakšpunktu aiz  vārda “novada” ar vārdiem “vai </w:t>
      </w:r>
      <w:r w:rsidR="00735DB7">
        <w:t>apdzīvotās vietas</w:t>
      </w:r>
      <w:r w:rsidR="00C858E0">
        <w:t>”;</w:t>
      </w:r>
    </w:p>
    <w:p w14:paraId="45E199B5" w14:textId="77777777" w:rsidR="00C858E0" w:rsidRDefault="00C858E0" w:rsidP="00C858E0">
      <w:pPr>
        <w:pStyle w:val="Title"/>
        <w:ind w:left="1069"/>
        <w:jc w:val="both"/>
        <w:outlineLvl w:val="0"/>
      </w:pPr>
    </w:p>
    <w:p w14:paraId="559271BB" w14:textId="5790F629" w:rsidR="00C858E0" w:rsidRDefault="00C858E0" w:rsidP="00C858E0">
      <w:pPr>
        <w:pStyle w:val="Title"/>
        <w:numPr>
          <w:ilvl w:val="0"/>
          <w:numId w:val="4"/>
        </w:numPr>
        <w:jc w:val="both"/>
        <w:outlineLvl w:val="0"/>
      </w:pPr>
      <w:r>
        <w:t>Izteikt 4. punktu šādā redakcijā:</w:t>
      </w:r>
    </w:p>
    <w:p w14:paraId="2B8AF596" w14:textId="3450BA32" w:rsidR="00C858E0" w:rsidRDefault="00C858E0" w:rsidP="00C858E0">
      <w:pPr>
        <w:pStyle w:val="Title"/>
        <w:jc w:val="both"/>
        <w:outlineLvl w:val="0"/>
      </w:pPr>
    </w:p>
    <w:p w14:paraId="1803DBB2" w14:textId="092F04FF" w:rsidR="00C858E0" w:rsidRDefault="00C858E0" w:rsidP="00C858E0">
      <w:pPr>
        <w:pStyle w:val="Title"/>
        <w:jc w:val="both"/>
        <w:outlineLvl w:val="0"/>
      </w:pPr>
      <w:r>
        <w:t xml:space="preserve">“4. Novada vai </w:t>
      </w:r>
      <w:r w:rsidR="006D3B68">
        <w:t>apdzīvotās vietas</w:t>
      </w:r>
      <w:r>
        <w:t xml:space="preserve"> vienotais klientu apkalpošanas centrs ir izvietots apdzīvotā vietā, kur vienuviet:”;</w:t>
      </w:r>
    </w:p>
    <w:p w14:paraId="7F88EF58" w14:textId="4352F469" w:rsidR="00C858E0" w:rsidRDefault="00C858E0" w:rsidP="00C858E0">
      <w:pPr>
        <w:pStyle w:val="Title"/>
        <w:jc w:val="both"/>
        <w:outlineLvl w:val="0"/>
      </w:pPr>
    </w:p>
    <w:p w14:paraId="60773A48" w14:textId="6E6F449B" w:rsidR="00C858E0" w:rsidRDefault="00C858E0" w:rsidP="00C858E0">
      <w:pPr>
        <w:pStyle w:val="Title"/>
        <w:numPr>
          <w:ilvl w:val="0"/>
          <w:numId w:val="4"/>
        </w:numPr>
        <w:jc w:val="both"/>
        <w:outlineLvl w:val="0"/>
      </w:pPr>
      <w:r>
        <w:t>Papildināt 17. punktu aiz vārda “</w:t>
      </w:r>
      <w:r w:rsidR="000B28A7">
        <w:t>N</w:t>
      </w:r>
      <w:r>
        <w:t xml:space="preserve">ovada” ar vārdiem “vai </w:t>
      </w:r>
      <w:r w:rsidR="006D3B68">
        <w:t>apdzīvotās vietas</w:t>
      </w:r>
      <w:r>
        <w:t xml:space="preserve">”. </w:t>
      </w:r>
    </w:p>
    <w:p w14:paraId="7120137B" w14:textId="77777777" w:rsidR="00762E50" w:rsidRDefault="00762E50" w:rsidP="00762E50">
      <w:pPr>
        <w:pStyle w:val="Title"/>
        <w:ind w:firstLine="709"/>
        <w:jc w:val="both"/>
        <w:outlineLvl w:val="0"/>
      </w:pPr>
    </w:p>
    <w:p w14:paraId="01F95F6E" w14:textId="77777777" w:rsidR="006457F2" w:rsidRPr="00C514FD" w:rsidRDefault="006457F2" w:rsidP="00C27BE4">
      <w:pPr>
        <w:jc w:val="both"/>
        <w:rPr>
          <w:sz w:val="28"/>
          <w:szCs w:val="28"/>
        </w:rPr>
      </w:pPr>
    </w:p>
    <w:p w14:paraId="56CEB954" w14:textId="77777777" w:rsidR="006457F2" w:rsidRPr="00C514FD" w:rsidRDefault="006457F2" w:rsidP="00C27BE4">
      <w:pPr>
        <w:jc w:val="both"/>
        <w:rPr>
          <w:sz w:val="28"/>
          <w:szCs w:val="28"/>
        </w:rPr>
      </w:pPr>
    </w:p>
    <w:p w14:paraId="53A8B876" w14:textId="77777777" w:rsidR="006457F2" w:rsidRPr="00C514FD" w:rsidRDefault="006457F2" w:rsidP="00C27BE4">
      <w:pPr>
        <w:jc w:val="both"/>
        <w:rPr>
          <w:sz w:val="28"/>
          <w:szCs w:val="28"/>
        </w:rPr>
      </w:pPr>
    </w:p>
    <w:p w14:paraId="0AB97BC2" w14:textId="41C7F1F9" w:rsidR="006457F2" w:rsidRPr="00C858E0" w:rsidRDefault="006457F2" w:rsidP="00B34F08">
      <w:pPr>
        <w:pStyle w:val="naisf"/>
        <w:tabs>
          <w:tab w:val="left" w:pos="6521"/>
          <w:tab w:val="right" w:pos="8820"/>
        </w:tabs>
        <w:spacing w:before="0" w:after="0"/>
        <w:ind w:firstLine="709"/>
      </w:pPr>
      <w:r w:rsidRPr="00C514FD">
        <w:rPr>
          <w:sz w:val="28"/>
          <w:szCs w:val="28"/>
        </w:rPr>
        <w:t>Ministru prezidents</w:t>
      </w:r>
      <w:r w:rsidRPr="00C514FD">
        <w:rPr>
          <w:sz w:val="28"/>
          <w:szCs w:val="28"/>
        </w:rPr>
        <w:tab/>
      </w:r>
      <w:r w:rsidR="00C858E0">
        <w:rPr>
          <w:sz w:val="28"/>
          <w:szCs w:val="28"/>
        </w:rPr>
        <w:t>A. K. Kariņš</w:t>
      </w:r>
    </w:p>
    <w:p w14:paraId="08CD82BE" w14:textId="77777777" w:rsidR="006457F2" w:rsidRPr="00C514FD" w:rsidRDefault="006457F2" w:rsidP="00B34F08">
      <w:pPr>
        <w:pStyle w:val="naisf"/>
        <w:tabs>
          <w:tab w:val="right" w:pos="9000"/>
        </w:tabs>
        <w:spacing w:before="0" w:after="0"/>
        <w:ind w:firstLine="709"/>
        <w:rPr>
          <w:sz w:val="28"/>
          <w:szCs w:val="28"/>
        </w:rPr>
      </w:pPr>
    </w:p>
    <w:p w14:paraId="3725A056" w14:textId="77777777" w:rsidR="006457F2" w:rsidRPr="00C514FD" w:rsidRDefault="006457F2" w:rsidP="00B34F08">
      <w:pPr>
        <w:pStyle w:val="naisf"/>
        <w:tabs>
          <w:tab w:val="right" w:pos="9000"/>
        </w:tabs>
        <w:spacing w:before="0" w:after="0"/>
        <w:ind w:firstLine="709"/>
        <w:rPr>
          <w:sz w:val="28"/>
          <w:szCs w:val="28"/>
        </w:rPr>
      </w:pPr>
    </w:p>
    <w:p w14:paraId="30040CCB" w14:textId="7EF5B8D5" w:rsidR="006E083B" w:rsidRPr="00C858E0" w:rsidRDefault="00C858E0" w:rsidP="00C858E0">
      <w:pPr>
        <w:tabs>
          <w:tab w:val="left" w:pos="6521"/>
          <w:tab w:val="right" w:pos="8820"/>
        </w:tabs>
        <w:ind w:firstLine="709"/>
        <w:rPr>
          <w:sz w:val="28"/>
          <w:szCs w:val="28"/>
        </w:rPr>
      </w:pPr>
      <w:r>
        <w:rPr>
          <w:sz w:val="28"/>
          <w:szCs w:val="28"/>
        </w:rPr>
        <w:t>Vides aizsardzības un reģionālās attīstības</w:t>
      </w:r>
      <w:r w:rsidR="006457F2">
        <w:rPr>
          <w:sz w:val="28"/>
          <w:szCs w:val="28"/>
        </w:rPr>
        <w:t xml:space="preserve"> ministrs</w:t>
      </w:r>
      <w:r>
        <w:rPr>
          <w:sz w:val="28"/>
          <w:szCs w:val="28"/>
        </w:rPr>
        <w:t xml:space="preserve">  A.</w:t>
      </w:r>
      <w:r w:rsidR="00CE7DA2">
        <w:rPr>
          <w:sz w:val="28"/>
          <w:szCs w:val="28"/>
        </w:rPr>
        <w:t> </w:t>
      </w:r>
      <w:r>
        <w:rPr>
          <w:sz w:val="28"/>
          <w:szCs w:val="28"/>
        </w:rPr>
        <w:t xml:space="preserve">T. </w:t>
      </w:r>
      <w:proofErr w:type="spellStart"/>
      <w:r>
        <w:rPr>
          <w:sz w:val="28"/>
          <w:szCs w:val="28"/>
        </w:rPr>
        <w:t>Plešs</w:t>
      </w:r>
      <w:proofErr w:type="spellEnd"/>
    </w:p>
    <w:sectPr w:rsidR="006E083B" w:rsidRPr="00C858E0" w:rsidSect="0097781C">
      <w:headerReference w:type="even" r:id="rId8"/>
      <w:headerReference w:type="default" r:id="rId9"/>
      <w:footerReference w:type="even" r:id="rId10"/>
      <w:footerReference w:type="default" r:id="rId11"/>
      <w:headerReference w:type="first" r:id="rId12"/>
      <w:footerReference w:type="first" r:id="rId13"/>
      <w:pgSz w:w="11906" w:h="16838" w:code="9"/>
      <w:pgMar w:top="1417"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0896B3" w14:textId="77777777" w:rsidR="00621E8D" w:rsidRDefault="00621E8D">
      <w:r>
        <w:separator/>
      </w:r>
    </w:p>
  </w:endnote>
  <w:endnote w:type="continuationSeparator" w:id="0">
    <w:p w14:paraId="3C0D7999" w14:textId="77777777" w:rsidR="00621E8D" w:rsidRDefault="00621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C58AA3" w14:textId="77777777" w:rsidR="00B13591" w:rsidRDefault="00B135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739E8" w14:textId="311DE509" w:rsidR="006C0BDC" w:rsidRPr="009F3EFB" w:rsidRDefault="00C858E0" w:rsidP="006C0BDC">
    <w:pPr>
      <w:pStyle w:val="Footer"/>
      <w:rPr>
        <w:sz w:val="20"/>
        <w:szCs w:val="20"/>
      </w:rPr>
    </w:pPr>
    <w:r>
      <w:rPr>
        <w:sz w:val="20"/>
        <w:szCs w:val="20"/>
      </w:rPr>
      <w:t>VARAM</w:t>
    </w:r>
    <w:r w:rsidR="00291A7E">
      <w:rPr>
        <w:sz w:val="20"/>
        <w:szCs w:val="20"/>
      </w:rPr>
      <w:t>not_</w:t>
    </w:r>
    <w:r>
      <w:rPr>
        <w:sz w:val="20"/>
        <w:szCs w:val="20"/>
      </w:rPr>
      <w:t>300321</w:t>
    </w:r>
    <w:r w:rsidR="00291A7E">
      <w:rPr>
        <w:sz w:val="20"/>
        <w:szCs w:val="20"/>
      </w:rPr>
      <w:t>_</w:t>
    </w:r>
    <w:r>
      <w:rPr>
        <w:sz w:val="20"/>
        <w:szCs w:val="20"/>
      </w:rPr>
      <w:t>VPVKACgroz</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DC354" w14:textId="354E7F11" w:rsidR="006457F2" w:rsidRPr="009F3EFB" w:rsidRDefault="00C858E0">
    <w:pPr>
      <w:pStyle w:val="Footer"/>
      <w:rPr>
        <w:sz w:val="20"/>
        <w:szCs w:val="20"/>
      </w:rPr>
    </w:pPr>
    <w:r>
      <w:rPr>
        <w:sz w:val="20"/>
        <w:szCs w:val="20"/>
      </w:rPr>
      <w:t>VARAM</w:t>
    </w:r>
    <w:r w:rsidR="00291A7E">
      <w:rPr>
        <w:sz w:val="20"/>
        <w:szCs w:val="20"/>
      </w:rPr>
      <w:t>n</w:t>
    </w:r>
    <w:r w:rsidR="009F3EFB">
      <w:rPr>
        <w:sz w:val="20"/>
        <w:szCs w:val="20"/>
      </w:rPr>
      <w:t>ot_</w:t>
    </w:r>
    <w:r w:rsidR="00B13591">
      <w:rPr>
        <w:sz w:val="20"/>
        <w:szCs w:val="20"/>
      </w:rPr>
      <w:t>1204</w:t>
    </w:r>
    <w:r>
      <w:rPr>
        <w:sz w:val="20"/>
        <w:szCs w:val="20"/>
      </w:rPr>
      <w:t>21</w:t>
    </w:r>
    <w:r w:rsidR="009F3EFB">
      <w:rPr>
        <w:sz w:val="20"/>
        <w:szCs w:val="20"/>
      </w:rPr>
      <w:t>_</w:t>
    </w:r>
    <w:r>
      <w:rPr>
        <w:sz w:val="20"/>
        <w:szCs w:val="20"/>
      </w:rPr>
      <w:t>VPVKACgroz</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9D1F3F" w14:textId="77777777" w:rsidR="00621E8D" w:rsidRDefault="00621E8D">
      <w:r>
        <w:separator/>
      </w:r>
    </w:p>
  </w:footnote>
  <w:footnote w:type="continuationSeparator" w:id="0">
    <w:p w14:paraId="0BF6D053" w14:textId="77777777" w:rsidR="00621E8D" w:rsidRDefault="00621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08D74" w14:textId="77777777" w:rsidR="00B13591" w:rsidRDefault="00B135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4507135"/>
      <w:docPartObj>
        <w:docPartGallery w:val="Page Numbers (Top of Page)"/>
        <w:docPartUnique/>
      </w:docPartObj>
    </w:sdtPr>
    <w:sdtEndPr>
      <w:rPr>
        <w:noProof/>
      </w:rPr>
    </w:sdtEndPr>
    <w:sdtContent>
      <w:p w14:paraId="7E728325" w14:textId="3DE80AEF" w:rsidR="0097781C" w:rsidRDefault="0097781C">
        <w:pPr>
          <w:pStyle w:val="Header"/>
          <w:jc w:val="center"/>
        </w:pPr>
        <w:r>
          <w:fldChar w:fldCharType="begin"/>
        </w:r>
        <w:r>
          <w:instrText xml:space="preserve"> PAGE   \* MERGEFORMAT </w:instrText>
        </w:r>
        <w:r>
          <w:fldChar w:fldCharType="separate"/>
        </w:r>
        <w:r w:rsidR="00F870C8">
          <w:rPr>
            <w:noProof/>
          </w:rPr>
          <w:t>2</w:t>
        </w:r>
        <w:r>
          <w:rPr>
            <w:noProof/>
          </w:rPr>
          <w:fldChar w:fldCharType="end"/>
        </w:r>
      </w:p>
    </w:sdtContent>
  </w:sdt>
  <w:p w14:paraId="3EA996F0" w14:textId="77777777" w:rsidR="006457F2" w:rsidRDefault="006457F2" w:rsidP="00143392">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B50B90" w14:textId="77777777" w:rsidR="00B13591" w:rsidRDefault="00B135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004480"/>
    <w:multiLevelType w:val="hybridMultilevel"/>
    <w:tmpl w:val="283A95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3DA27D7"/>
    <w:multiLevelType w:val="hybridMultilevel"/>
    <w:tmpl w:val="7160E0BE"/>
    <w:lvl w:ilvl="0" w:tplc="EA2E6F1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2" w15:restartNumberingAfterBreak="0">
    <w:nsid w:val="65F52CCA"/>
    <w:multiLevelType w:val="singleLevel"/>
    <w:tmpl w:val="0C09000F"/>
    <w:lvl w:ilvl="0">
      <w:start w:val="1"/>
      <w:numFmt w:val="decimal"/>
      <w:lvlText w:val="%1."/>
      <w:lvlJc w:val="left"/>
      <w:pPr>
        <w:tabs>
          <w:tab w:val="num" w:pos="360"/>
        </w:tabs>
        <w:ind w:left="360" w:hanging="360"/>
      </w:pPr>
      <w:rPr>
        <w:rFonts w:hint="default"/>
      </w:rPr>
    </w:lvl>
  </w:abstractNum>
  <w:abstractNum w:abstractNumId="3" w15:restartNumberingAfterBreak="0">
    <w:nsid w:val="6B4B6EFD"/>
    <w:multiLevelType w:val="hybridMultilevel"/>
    <w:tmpl w:val="78D282CC"/>
    <w:lvl w:ilvl="0" w:tplc="E0F80C2C">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87A"/>
    <w:rsid w:val="00001D6E"/>
    <w:rsid w:val="00010E7F"/>
    <w:rsid w:val="0001382E"/>
    <w:rsid w:val="000149FD"/>
    <w:rsid w:val="00023004"/>
    <w:rsid w:val="000343F2"/>
    <w:rsid w:val="00064A65"/>
    <w:rsid w:val="00065417"/>
    <w:rsid w:val="00097A3F"/>
    <w:rsid w:val="000A5426"/>
    <w:rsid w:val="000A7D69"/>
    <w:rsid w:val="000B28A7"/>
    <w:rsid w:val="000B5288"/>
    <w:rsid w:val="000B5AE1"/>
    <w:rsid w:val="000D0BD6"/>
    <w:rsid w:val="000F2D8F"/>
    <w:rsid w:val="00122A47"/>
    <w:rsid w:val="001254CA"/>
    <w:rsid w:val="00137AC9"/>
    <w:rsid w:val="00143392"/>
    <w:rsid w:val="00143694"/>
    <w:rsid w:val="00162B07"/>
    <w:rsid w:val="00166916"/>
    <w:rsid w:val="00166FCA"/>
    <w:rsid w:val="0017478B"/>
    <w:rsid w:val="00181AD6"/>
    <w:rsid w:val="001920E1"/>
    <w:rsid w:val="00196238"/>
    <w:rsid w:val="001C2481"/>
    <w:rsid w:val="001C54BD"/>
    <w:rsid w:val="001D31F3"/>
    <w:rsid w:val="001D7F58"/>
    <w:rsid w:val="001E7CF0"/>
    <w:rsid w:val="002040C5"/>
    <w:rsid w:val="00216C6D"/>
    <w:rsid w:val="002324E9"/>
    <w:rsid w:val="00240843"/>
    <w:rsid w:val="00242C98"/>
    <w:rsid w:val="002811C4"/>
    <w:rsid w:val="00291A7E"/>
    <w:rsid w:val="00294ED1"/>
    <w:rsid w:val="002A72A1"/>
    <w:rsid w:val="002B1439"/>
    <w:rsid w:val="002C51C0"/>
    <w:rsid w:val="002D5D3B"/>
    <w:rsid w:val="002D5FC0"/>
    <w:rsid w:val="002F09CE"/>
    <w:rsid w:val="002F71E6"/>
    <w:rsid w:val="003460CE"/>
    <w:rsid w:val="003461B0"/>
    <w:rsid w:val="003657FB"/>
    <w:rsid w:val="00370725"/>
    <w:rsid w:val="00376CF7"/>
    <w:rsid w:val="00394279"/>
    <w:rsid w:val="00395BC5"/>
    <w:rsid w:val="003B6775"/>
    <w:rsid w:val="003C368A"/>
    <w:rsid w:val="003E1992"/>
    <w:rsid w:val="003F2AFD"/>
    <w:rsid w:val="00404CAA"/>
    <w:rsid w:val="004131E6"/>
    <w:rsid w:val="00420148"/>
    <w:rsid w:val="004203E7"/>
    <w:rsid w:val="00433DAD"/>
    <w:rsid w:val="004466A0"/>
    <w:rsid w:val="00452998"/>
    <w:rsid w:val="00482603"/>
    <w:rsid w:val="004944D5"/>
    <w:rsid w:val="00497C20"/>
    <w:rsid w:val="004B0B67"/>
    <w:rsid w:val="004B6E00"/>
    <w:rsid w:val="004C0159"/>
    <w:rsid w:val="004C60C4"/>
    <w:rsid w:val="004D4846"/>
    <w:rsid w:val="004E3E9C"/>
    <w:rsid w:val="004E5A1D"/>
    <w:rsid w:val="004E74DA"/>
    <w:rsid w:val="005003A0"/>
    <w:rsid w:val="00523B02"/>
    <w:rsid w:val="005256C0"/>
    <w:rsid w:val="00537199"/>
    <w:rsid w:val="0055244A"/>
    <w:rsid w:val="00572852"/>
    <w:rsid w:val="00574B34"/>
    <w:rsid w:val="0058034F"/>
    <w:rsid w:val="005966AB"/>
    <w:rsid w:val="0059785F"/>
    <w:rsid w:val="005A2632"/>
    <w:rsid w:val="005A6234"/>
    <w:rsid w:val="005C2A8B"/>
    <w:rsid w:val="005C2E05"/>
    <w:rsid w:val="005C78D9"/>
    <w:rsid w:val="005C7F82"/>
    <w:rsid w:val="005D285F"/>
    <w:rsid w:val="005D534B"/>
    <w:rsid w:val="005E2B87"/>
    <w:rsid w:val="005F289F"/>
    <w:rsid w:val="005F5401"/>
    <w:rsid w:val="00600472"/>
    <w:rsid w:val="0060088B"/>
    <w:rsid w:val="00610E8F"/>
    <w:rsid w:val="00615BB4"/>
    <w:rsid w:val="00621E8D"/>
    <w:rsid w:val="00623DF2"/>
    <w:rsid w:val="00631730"/>
    <w:rsid w:val="006457F2"/>
    <w:rsid w:val="00651934"/>
    <w:rsid w:val="00664357"/>
    <w:rsid w:val="00665111"/>
    <w:rsid w:val="00671D14"/>
    <w:rsid w:val="00681F12"/>
    <w:rsid w:val="00684B30"/>
    <w:rsid w:val="0068514E"/>
    <w:rsid w:val="00692104"/>
    <w:rsid w:val="00695B9B"/>
    <w:rsid w:val="006A4F8B"/>
    <w:rsid w:val="006B60F9"/>
    <w:rsid w:val="006C0BDC"/>
    <w:rsid w:val="006C4B76"/>
    <w:rsid w:val="006D3B68"/>
    <w:rsid w:val="006E083B"/>
    <w:rsid w:val="006E5D5F"/>
    <w:rsid w:val="006E5FE2"/>
    <w:rsid w:val="006E6314"/>
    <w:rsid w:val="00721036"/>
    <w:rsid w:val="00735DB7"/>
    <w:rsid w:val="00746861"/>
    <w:rsid w:val="00746F4F"/>
    <w:rsid w:val="00750EE3"/>
    <w:rsid w:val="00762E50"/>
    <w:rsid w:val="00774A4B"/>
    <w:rsid w:val="00775F74"/>
    <w:rsid w:val="00777358"/>
    <w:rsid w:val="00787DA8"/>
    <w:rsid w:val="007947CC"/>
    <w:rsid w:val="00796BFD"/>
    <w:rsid w:val="007B5DBD"/>
    <w:rsid w:val="007C4838"/>
    <w:rsid w:val="007C63F0"/>
    <w:rsid w:val="007E086A"/>
    <w:rsid w:val="007E6756"/>
    <w:rsid w:val="007F7F31"/>
    <w:rsid w:val="0080189A"/>
    <w:rsid w:val="0081198F"/>
    <w:rsid w:val="00812AFA"/>
    <w:rsid w:val="00837BBE"/>
    <w:rsid w:val="008467C5"/>
    <w:rsid w:val="0086399E"/>
    <w:rsid w:val="008644A0"/>
    <w:rsid w:val="00864D00"/>
    <w:rsid w:val="008678E7"/>
    <w:rsid w:val="00871391"/>
    <w:rsid w:val="008769BC"/>
    <w:rsid w:val="008A7539"/>
    <w:rsid w:val="008B5A9F"/>
    <w:rsid w:val="008C0C2F"/>
    <w:rsid w:val="008C7A3B"/>
    <w:rsid w:val="008D5CC2"/>
    <w:rsid w:val="008E7807"/>
    <w:rsid w:val="008F0423"/>
    <w:rsid w:val="00900023"/>
    <w:rsid w:val="00907025"/>
    <w:rsid w:val="009079D9"/>
    <w:rsid w:val="00910156"/>
    <w:rsid w:val="009172AE"/>
    <w:rsid w:val="00932D89"/>
    <w:rsid w:val="00947B4D"/>
    <w:rsid w:val="0097781C"/>
    <w:rsid w:val="00980D1E"/>
    <w:rsid w:val="0098390C"/>
    <w:rsid w:val="009A7A12"/>
    <w:rsid w:val="009C5A63"/>
    <w:rsid w:val="009D1238"/>
    <w:rsid w:val="009F1E4B"/>
    <w:rsid w:val="009F3EFB"/>
    <w:rsid w:val="00A02F96"/>
    <w:rsid w:val="00A16CE2"/>
    <w:rsid w:val="00A442F3"/>
    <w:rsid w:val="00A6794B"/>
    <w:rsid w:val="00A75F12"/>
    <w:rsid w:val="00A816A6"/>
    <w:rsid w:val="00A81C8B"/>
    <w:rsid w:val="00A94F3A"/>
    <w:rsid w:val="00A955E2"/>
    <w:rsid w:val="00A97155"/>
    <w:rsid w:val="00AB0AC9"/>
    <w:rsid w:val="00AC23DE"/>
    <w:rsid w:val="00AD28A5"/>
    <w:rsid w:val="00AF5AB5"/>
    <w:rsid w:val="00B12F17"/>
    <w:rsid w:val="00B13591"/>
    <w:rsid w:val="00B1583A"/>
    <w:rsid w:val="00B249E8"/>
    <w:rsid w:val="00B30445"/>
    <w:rsid w:val="00B30D1A"/>
    <w:rsid w:val="00B57ACD"/>
    <w:rsid w:val="00B60DB3"/>
    <w:rsid w:val="00B77A0F"/>
    <w:rsid w:val="00B81177"/>
    <w:rsid w:val="00B83E78"/>
    <w:rsid w:val="00B9584F"/>
    <w:rsid w:val="00BA506B"/>
    <w:rsid w:val="00BB487A"/>
    <w:rsid w:val="00BC4543"/>
    <w:rsid w:val="00BD688C"/>
    <w:rsid w:val="00C00364"/>
    <w:rsid w:val="00C00A8E"/>
    <w:rsid w:val="00C27AF9"/>
    <w:rsid w:val="00C31E7D"/>
    <w:rsid w:val="00C406ED"/>
    <w:rsid w:val="00C44DE9"/>
    <w:rsid w:val="00C53AD0"/>
    <w:rsid w:val="00C858E0"/>
    <w:rsid w:val="00C903DE"/>
    <w:rsid w:val="00C93126"/>
    <w:rsid w:val="00CA30A6"/>
    <w:rsid w:val="00CA7A60"/>
    <w:rsid w:val="00CB6776"/>
    <w:rsid w:val="00CE04CC"/>
    <w:rsid w:val="00CE0B90"/>
    <w:rsid w:val="00CE7DA2"/>
    <w:rsid w:val="00CF14BD"/>
    <w:rsid w:val="00CF5ED0"/>
    <w:rsid w:val="00D1431D"/>
    <w:rsid w:val="00D14B43"/>
    <w:rsid w:val="00D34E8D"/>
    <w:rsid w:val="00D46149"/>
    <w:rsid w:val="00D53187"/>
    <w:rsid w:val="00D61E73"/>
    <w:rsid w:val="00D65840"/>
    <w:rsid w:val="00D76D68"/>
    <w:rsid w:val="00D81E23"/>
    <w:rsid w:val="00D92529"/>
    <w:rsid w:val="00D962ED"/>
    <w:rsid w:val="00DA3B12"/>
    <w:rsid w:val="00DA4BAA"/>
    <w:rsid w:val="00DC25B2"/>
    <w:rsid w:val="00DD3A2A"/>
    <w:rsid w:val="00E25C04"/>
    <w:rsid w:val="00E36A1B"/>
    <w:rsid w:val="00E43197"/>
    <w:rsid w:val="00E555E7"/>
    <w:rsid w:val="00E6461F"/>
    <w:rsid w:val="00E826B4"/>
    <w:rsid w:val="00E94494"/>
    <w:rsid w:val="00EA363C"/>
    <w:rsid w:val="00EA43C2"/>
    <w:rsid w:val="00EA441A"/>
    <w:rsid w:val="00EA7694"/>
    <w:rsid w:val="00EB0545"/>
    <w:rsid w:val="00EB16AA"/>
    <w:rsid w:val="00EC7F10"/>
    <w:rsid w:val="00EF258D"/>
    <w:rsid w:val="00F04334"/>
    <w:rsid w:val="00F0572A"/>
    <w:rsid w:val="00F12337"/>
    <w:rsid w:val="00F14001"/>
    <w:rsid w:val="00F16D93"/>
    <w:rsid w:val="00F23BB8"/>
    <w:rsid w:val="00F2734A"/>
    <w:rsid w:val="00F416E7"/>
    <w:rsid w:val="00F43C28"/>
    <w:rsid w:val="00F54E5F"/>
    <w:rsid w:val="00F62C80"/>
    <w:rsid w:val="00F749DB"/>
    <w:rsid w:val="00F77E25"/>
    <w:rsid w:val="00F801B9"/>
    <w:rsid w:val="00F844B6"/>
    <w:rsid w:val="00F85B78"/>
    <w:rsid w:val="00F870C8"/>
    <w:rsid w:val="00F900BC"/>
    <w:rsid w:val="00FA08B2"/>
    <w:rsid w:val="00FA63F1"/>
    <w:rsid w:val="00FB16E8"/>
    <w:rsid w:val="00FB47BE"/>
    <w:rsid w:val="00FD34BC"/>
    <w:rsid w:val="00FD3805"/>
    <w:rsid w:val="00FF0B3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0E65F3"/>
  <w15:docId w15:val="{82700E04-9C6F-450B-838E-0F99BA05A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4ED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B487A"/>
    <w:pPr>
      <w:jc w:val="center"/>
    </w:pPr>
    <w:rPr>
      <w:sz w:val="28"/>
      <w:szCs w:val="20"/>
      <w:lang w:eastAsia="en-US"/>
    </w:rPr>
  </w:style>
  <w:style w:type="character" w:customStyle="1" w:styleId="TitleChar">
    <w:name w:val="Title Char"/>
    <w:basedOn w:val="DefaultParagraphFont"/>
    <w:link w:val="Title"/>
    <w:rsid w:val="00BB487A"/>
    <w:rPr>
      <w:rFonts w:ascii="Times New Roman" w:eastAsia="Times New Roman" w:hAnsi="Times New Roman" w:cs="Times New Roman"/>
      <w:sz w:val="28"/>
      <w:szCs w:val="20"/>
    </w:rPr>
  </w:style>
  <w:style w:type="paragraph" w:styleId="Footer">
    <w:name w:val="footer"/>
    <w:basedOn w:val="Normal"/>
    <w:link w:val="FooterChar"/>
    <w:uiPriority w:val="99"/>
    <w:rsid w:val="00BB487A"/>
    <w:pPr>
      <w:tabs>
        <w:tab w:val="center" w:pos="4153"/>
        <w:tab w:val="right" w:pos="8306"/>
      </w:tabs>
    </w:pPr>
  </w:style>
  <w:style w:type="character" w:customStyle="1" w:styleId="FooterChar">
    <w:name w:val="Footer Char"/>
    <w:basedOn w:val="DefaultParagraphFont"/>
    <w:link w:val="Footer"/>
    <w:uiPriority w:val="99"/>
    <w:rsid w:val="00BB487A"/>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EF258D"/>
    <w:pPr>
      <w:tabs>
        <w:tab w:val="center" w:pos="4153"/>
        <w:tab w:val="right" w:pos="8306"/>
      </w:tabs>
    </w:pPr>
  </w:style>
  <w:style w:type="character" w:customStyle="1" w:styleId="HeaderChar">
    <w:name w:val="Header Char"/>
    <w:basedOn w:val="DefaultParagraphFont"/>
    <w:link w:val="Header"/>
    <w:uiPriority w:val="99"/>
    <w:rsid w:val="00EF258D"/>
    <w:rPr>
      <w:rFonts w:ascii="Times New Roman" w:eastAsia="Times New Roman" w:hAnsi="Times New Roman"/>
      <w:sz w:val="24"/>
      <w:szCs w:val="24"/>
    </w:rPr>
  </w:style>
  <w:style w:type="paragraph" w:styleId="Subtitle">
    <w:name w:val="Subtitle"/>
    <w:basedOn w:val="Normal"/>
    <w:next w:val="Normal"/>
    <w:link w:val="SubtitleChar"/>
    <w:uiPriority w:val="99"/>
    <w:qFormat/>
    <w:rsid w:val="00910156"/>
    <w:pPr>
      <w:keepNext/>
      <w:keepLines/>
      <w:widowControl w:val="0"/>
      <w:suppressAutoHyphens/>
      <w:spacing w:before="600" w:after="600"/>
      <w:ind w:right="4820"/>
    </w:pPr>
    <w:rPr>
      <w:b/>
      <w:sz w:val="26"/>
      <w:szCs w:val="20"/>
      <w:lang w:val="en-AU" w:eastAsia="en-US"/>
    </w:rPr>
  </w:style>
  <w:style w:type="character" w:customStyle="1" w:styleId="SubtitleChar">
    <w:name w:val="Subtitle Char"/>
    <w:basedOn w:val="DefaultParagraphFont"/>
    <w:link w:val="Subtitle"/>
    <w:uiPriority w:val="99"/>
    <w:rsid w:val="00910156"/>
    <w:rPr>
      <w:rFonts w:ascii="Times New Roman" w:eastAsia="Times New Roman" w:hAnsi="Times New Roman"/>
      <w:b/>
      <w:sz w:val="26"/>
      <w:lang w:val="en-AU" w:eastAsia="en-US"/>
    </w:rPr>
  </w:style>
  <w:style w:type="character" w:styleId="Hyperlink">
    <w:name w:val="Hyperlink"/>
    <w:basedOn w:val="DefaultParagraphFont"/>
    <w:unhideWhenUsed/>
    <w:rsid w:val="00910156"/>
    <w:rPr>
      <w:color w:val="0000FF"/>
      <w:u w:val="single"/>
    </w:rPr>
  </w:style>
  <w:style w:type="paragraph" w:styleId="EnvelopeReturn">
    <w:name w:val="envelope return"/>
    <w:basedOn w:val="Normal"/>
    <w:unhideWhenUsed/>
    <w:rsid w:val="009D1238"/>
    <w:pPr>
      <w:keepLines/>
      <w:widowControl w:val="0"/>
      <w:spacing w:before="600"/>
    </w:pPr>
    <w:rPr>
      <w:sz w:val="26"/>
      <w:szCs w:val="20"/>
      <w:lang w:val="en-AU" w:eastAsia="en-US"/>
    </w:rPr>
  </w:style>
  <w:style w:type="paragraph" w:styleId="BalloonText">
    <w:name w:val="Balloon Text"/>
    <w:basedOn w:val="Normal"/>
    <w:link w:val="BalloonTextChar"/>
    <w:uiPriority w:val="99"/>
    <w:semiHidden/>
    <w:unhideWhenUsed/>
    <w:rsid w:val="00523B02"/>
    <w:rPr>
      <w:rFonts w:ascii="Tahoma" w:hAnsi="Tahoma" w:cs="Tahoma"/>
      <w:sz w:val="16"/>
      <w:szCs w:val="16"/>
    </w:rPr>
  </w:style>
  <w:style w:type="character" w:customStyle="1" w:styleId="BalloonTextChar">
    <w:name w:val="Balloon Text Char"/>
    <w:basedOn w:val="DefaultParagraphFont"/>
    <w:link w:val="BalloonText"/>
    <w:uiPriority w:val="99"/>
    <w:semiHidden/>
    <w:rsid w:val="00523B02"/>
    <w:rPr>
      <w:rFonts w:ascii="Tahoma" w:eastAsia="Times New Roman" w:hAnsi="Tahoma" w:cs="Tahoma"/>
      <w:sz w:val="16"/>
      <w:szCs w:val="16"/>
    </w:rPr>
  </w:style>
  <w:style w:type="paragraph" w:styleId="ListParagraph">
    <w:name w:val="List Paragraph"/>
    <w:basedOn w:val="Normal"/>
    <w:uiPriority w:val="34"/>
    <w:qFormat/>
    <w:rsid w:val="003460CE"/>
    <w:pPr>
      <w:ind w:left="720"/>
      <w:contextualSpacing/>
    </w:pPr>
  </w:style>
  <w:style w:type="character" w:styleId="CommentReference">
    <w:name w:val="annotation reference"/>
    <w:basedOn w:val="DefaultParagraphFont"/>
    <w:uiPriority w:val="99"/>
    <w:semiHidden/>
    <w:unhideWhenUsed/>
    <w:rsid w:val="003460CE"/>
    <w:rPr>
      <w:sz w:val="16"/>
      <w:szCs w:val="16"/>
    </w:rPr>
  </w:style>
  <w:style w:type="paragraph" w:styleId="CommentText">
    <w:name w:val="annotation text"/>
    <w:basedOn w:val="Normal"/>
    <w:link w:val="CommentTextChar"/>
    <w:uiPriority w:val="99"/>
    <w:semiHidden/>
    <w:unhideWhenUsed/>
    <w:rsid w:val="003460CE"/>
    <w:rPr>
      <w:sz w:val="20"/>
      <w:szCs w:val="20"/>
    </w:rPr>
  </w:style>
  <w:style w:type="character" w:customStyle="1" w:styleId="CommentTextChar">
    <w:name w:val="Comment Text Char"/>
    <w:basedOn w:val="DefaultParagraphFont"/>
    <w:link w:val="CommentText"/>
    <w:uiPriority w:val="99"/>
    <w:semiHidden/>
    <w:rsid w:val="003460C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460CE"/>
    <w:rPr>
      <w:b/>
      <w:bCs/>
    </w:rPr>
  </w:style>
  <w:style w:type="character" w:customStyle="1" w:styleId="CommentSubjectChar">
    <w:name w:val="Comment Subject Char"/>
    <w:basedOn w:val="CommentTextChar"/>
    <w:link w:val="CommentSubject"/>
    <w:uiPriority w:val="99"/>
    <w:semiHidden/>
    <w:rsid w:val="003460CE"/>
    <w:rPr>
      <w:rFonts w:ascii="Times New Roman" w:eastAsia="Times New Roman" w:hAnsi="Times New Roman"/>
      <w:b/>
      <w:bCs/>
    </w:rPr>
  </w:style>
  <w:style w:type="paragraph" w:customStyle="1" w:styleId="naisf">
    <w:name w:val="naisf"/>
    <w:basedOn w:val="Normal"/>
    <w:rsid w:val="006457F2"/>
    <w:pPr>
      <w:spacing w:before="75" w:after="75"/>
      <w:ind w:firstLine="37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8250274">
      <w:bodyDiv w:val="1"/>
      <w:marLeft w:val="0"/>
      <w:marRight w:val="0"/>
      <w:marTop w:val="0"/>
      <w:marBottom w:val="0"/>
      <w:divBdr>
        <w:top w:val="none" w:sz="0" w:space="0" w:color="auto"/>
        <w:left w:val="none" w:sz="0" w:space="0" w:color="auto"/>
        <w:bottom w:val="none" w:sz="0" w:space="0" w:color="auto"/>
        <w:right w:val="none" w:sz="0" w:space="0" w:color="auto"/>
      </w:divBdr>
    </w:div>
    <w:div w:id="797647003">
      <w:bodyDiv w:val="1"/>
      <w:marLeft w:val="0"/>
      <w:marRight w:val="0"/>
      <w:marTop w:val="0"/>
      <w:marBottom w:val="0"/>
      <w:divBdr>
        <w:top w:val="none" w:sz="0" w:space="0" w:color="auto"/>
        <w:left w:val="none" w:sz="0" w:space="0" w:color="auto"/>
        <w:bottom w:val="none" w:sz="0" w:space="0" w:color="auto"/>
        <w:right w:val="none" w:sz="0" w:space="0" w:color="auto"/>
      </w:divBdr>
    </w:div>
    <w:div w:id="1082331679">
      <w:bodyDiv w:val="1"/>
      <w:marLeft w:val="0"/>
      <w:marRight w:val="0"/>
      <w:marTop w:val="0"/>
      <w:marBottom w:val="0"/>
      <w:divBdr>
        <w:top w:val="none" w:sz="0" w:space="0" w:color="auto"/>
        <w:left w:val="none" w:sz="0" w:space="0" w:color="auto"/>
        <w:bottom w:val="none" w:sz="0" w:space="0" w:color="auto"/>
        <w:right w:val="none" w:sz="0" w:space="0" w:color="auto"/>
      </w:divBdr>
    </w:div>
    <w:div w:id="192553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s" ma:contentTypeID="0x010100E931D9D888D215409590DE22C76D030F" ma:contentTypeVersion="17" ma:contentTypeDescription="Izveidot jaunu dokumentu." ma:contentTypeScope="" ma:versionID="2efe65684058e06f1424f4f61d846225">
  <xsd:schema xmlns:xsd="http://www.w3.org/2001/XMLSchema" xmlns:xs="http://www.w3.org/2001/XMLSchema" xmlns:p="http://schemas.microsoft.com/office/2006/metadata/properties" xmlns:ns2="8a33a714-59ff-4f42-bcf7-50dcdab44510" xmlns:ns3="625d95d3-8e48-4580-80b6-232a158d6bc7" targetNamespace="http://schemas.microsoft.com/office/2006/metadata/properties" ma:root="true" ma:fieldsID="f7a87af9374dcca0161c444b0d3e1d98" ns2:_="" ns3:_="">
    <xsd:import namespace="8a33a714-59ff-4f42-bcf7-50dcdab44510"/>
    <xsd:import namespace="625d95d3-8e48-4580-80b6-232a158d6b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datum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3a714-59ff-4f42-bcf7-50dcdab44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datums" ma:index="21" nillable="true" ma:displayName="datums" ma:format="DateTime" ma:internalName="datums">
      <xsd:simpleType>
        <xsd:restriction base="dms:DateTime"/>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5d95d3-8e48-4580-80b6-232a158d6bc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KeywordTaxHTField" ma:index="13" nillable="true" ma:taxonomy="true" ma:internalName="TaxKeywordTaxHTField" ma:taxonomyFieldName="TaxKeyword" ma:displayName="Uzņēmuma atslēgvārdi" ma:fieldId="{23f27201-bee3-471e-b2e7-b64fd8b7ca38}" ma:taxonomyMulti="true" ma:sspId="550e1e53-5410-4bdb-8c8a-c3d0be1f4709"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b6dea598-a331-4a8c-815a-849585d4861c}" ma:internalName="TaxCatchAll" ma:showField="CatchAllData" ma:web="625d95d3-8e48-4580-80b6-232a158d6b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25d95d3-8e48-4580-80b6-232a158d6bc7"/>
    <TaxKeywordTaxHTField xmlns="625d95d3-8e48-4580-80b6-232a158d6bc7">
      <Terms xmlns="http://schemas.microsoft.com/office/infopath/2007/PartnerControls"/>
    </TaxKeywordTaxHTField>
    <datums xmlns="8a33a714-59ff-4f42-bcf7-50dcdab44510" xsi:nil="true"/>
  </documentManagement>
</p:properties>
</file>

<file path=customXml/itemProps1.xml><?xml version="1.0" encoding="utf-8"?>
<ds:datastoreItem xmlns:ds="http://schemas.openxmlformats.org/officeDocument/2006/customXml" ds:itemID="{902A3704-71E4-4686-BA0D-14CE065F01E2}">
  <ds:schemaRefs>
    <ds:schemaRef ds:uri="http://schemas.openxmlformats.org/officeDocument/2006/bibliography"/>
  </ds:schemaRefs>
</ds:datastoreItem>
</file>

<file path=customXml/itemProps2.xml><?xml version="1.0" encoding="utf-8"?>
<ds:datastoreItem xmlns:ds="http://schemas.openxmlformats.org/officeDocument/2006/customXml" ds:itemID="{42693C47-06E5-4DAA-BD19-2B879B9F9159}"/>
</file>

<file path=customXml/itemProps3.xml><?xml version="1.0" encoding="utf-8"?>
<ds:datastoreItem xmlns:ds="http://schemas.openxmlformats.org/officeDocument/2006/customXml" ds:itemID="{8CAAB9AA-0E43-462D-8294-9885F86E79EA}"/>
</file>

<file path=customXml/itemProps4.xml><?xml version="1.0" encoding="utf-8"?>
<ds:datastoreItem xmlns:ds="http://schemas.openxmlformats.org/officeDocument/2006/customXml" ds:itemID="{0707910D-6170-4F64-B94A-D4860E694970}"/>
</file>

<file path=docProps/app.xml><?xml version="1.0" encoding="utf-8"?>
<Properties xmlns="http://schemas.openxmlformats.org/officeDocument/2006/extended-properties" xmlns:vt="http://schemas.openxmlformats.org/officeDocument/2006/docPropsVTypes">
  <Template>Normal</Template>
  <TotalTime>4392</TotalTime>
  <Pages>1</Pages>
  <Words>668</Words>
  <Characters>381</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Grozījumi Ministru kabineta 2016. gada 2. janvāra noteikumos Nr. 1"Noteikumi"</vt:lpstr>
    </vt:vector>
  </TitlesOfParts>
  <Company>Iestādes nosaukums</Company>
  <LinksUpToDate>false</LinksUpToDate>
  <CharactersWithSpaces>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Noteikumu nosaukums</dc:title>
  <dc:subject>Noteikumu projekts</dc:subject>
  <dc:creator>Vārds Uzvārds</dc:creator>
  <dc:description>67012345, vards.uzvards@mk.gov.lv</dc:description>
  <cp:lastModifiedBy>Māra Bērziņa</cp:lastModifiedBy>
  <cp:revision>12</cp:revision>
  <cp:lastPrinted>2016-04-15T08:44:00Z</cp:lastPrinted>
  <dcterms:created xsi:type="dcterms:W3CDTF">2021-03-30T07:48:00Z</dcterms:created>
  <dcterms:modified xsi:type="dcterms:W3CDTF">2021-04-15T13:29:00Z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0x010100E931D9D888D215409590DE22C76D030F</vt:lpwstr>
  </property>
  <property fmtid="{D5CDD505-2E9C-101B-9397-08002B2CF9AE}" pid="3" name="TaxKeyword">
    <vt:lpwstr/>
  </property>
</Properties>
</file>