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6415" w14:textId="77777777" w:rsidR="00372293" w:rsidRPr="00F73D6B" w:rsidRDefault="009F7CC9" w:rsidP="00AE130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D6B">
        <w:rPr>
          <w:rFonts w:ascii="Times New Roman" w:hAnsi="Times New Roman" w:cs="Times New Roman"/>
          <w:b/>
          <w:sz w:val="24"/>
          <w:szCs w:val="24"/>
        </w:rPr>
        <w:t xml:space="preserve">Informācija par </w:t>
      </w:r>
      <w:r w:rsidR="00AE130B" w:rsidRPr="00F73D6B">
        <w:rPr>
          <w:rFonts w:ascii="Times New Roman" w:hAnsi="Times New Roman" w:cs="Times New Roman"/>
          <w:b/>
          <w:sz w:val="24"/>
          <w:szCs w:val="24"/>
        </w:rPr>
        <w:t xml:space="preserve">valsts </w:t>
      </w:r>
      <w:r w:rsidR="00A0542E">
        <w:rPr>
          <w:rFonts w:ascii="Times New Roman" w:hAnsi="Times New Roman" w:cs="Times New Roman"/>
          <w:b/>
          <w:sz w:val="24"/>
          <w:szCs w:val="24"/>
        </w:rPr>
        <w:t>SIA</w:t>
      </w:r>
      <w:r w:rsidR="0098477A" w:rsidRPr="00F73D6B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A0542E">
        <w:rPr>
          <w:rFonts w:ascii="Times New Roman" w:hAnsi="Times New Roman" w:cs="Times New Roman"/>
          <w:b/>
          <w:sz w:val="24"/>
          <w:szCs w:val="24"/>
        </w:rPr>
        <w:t>Latvijas Vides, ģeoloģijas un meteoroloģijas centrs</w:t>
      </w:r>
      <w:r w:rsidR="0098477A" w:rsidRPr="00F73D6B">
        <w:rPr>
          <w:rFonts w:ascii="Times New Roman" w:hAnsi="Times New Roman" w:cs="Times New Roman"/>
          <w:b/>
          <w:sz w:val="24"/>
          <w:szCs w:val="24"/>
        </w:rPr>
        <w:t>”</w:t>
      </w:r>
      <w:r w:rsidR="00AE130B" w:rsidRPr="00F73D6B">
        <w:rPr>
          <w:rFonts w:ascii="Times New Roman" w:hAnsi="Times New Roman" w:cs="Times New Roman"/>
          <w:b/>
          <w:sz w:val="24"/>
          <w:szCs w:val="24"/>
        </w:rPr>
        <w:t xml:space="preserve"> valdes </w:t>
      </w:r>
      <w:r w:rsidR="00B96477">
        <w:rPr>
          <w:rFonts w:ascii="Times New Roman" w:hAnsi="Times New Roman" w:cs="Times New Roman"/>
          <w:b/>
          <w:sz w:val="24"/>
          <w:szCs w:val="24"/>
        </w:rPr>
        <w:t>locekļa</w:t>
      </w:r>
      <w:r w:rsidR="00AE130B" w:rsidRPr="00F73D6B">
        <w:rPr>
          <w:rFonts w:ascii="Times New Roman" w:hAnsi="Times New Roman" w:cs="Times New Roman"/>
          <w:b/>
          <w:sz w:val="24"/>
          <w:szCs w:val="24"/>
        </w:rPr>
        <w:t xml:space="preserve"> atlases procesu</w:t>
      </w:r>
    </w:p>
    <w:p w14:paraId="24E95737" w14:textId="77777777" w:rsidR="0098477A" w:rsidRPr="00F73D6B" w:rsidRDefault="0098477A" w:rsidP="00575C73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660AF" w14:textId="12DA00FD" w:rsidR="00F70F68" w:rsidRPr="009153EA" w:rsidRDefault="00FA115F" w:rsidP="009153EA">
      <w:pPr>
        <w:spacing w:before="120" w:after="120" w:line="240" w:lineRule="auto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Atklāto konkursu uz </w:t>
      </w:r>
      <w:r w:rsidR="00F70F68" w:rsidRPr="009153EA">
        <w:rPr>
          <w:rFonts w:ascii="Times New Roman" w:hAnsi="Times New Roman" w:cs="Times New Roman"/>
          <w:sz w:val="24"/>
          <w:szCs w:val="24"/>
        </w:rPr>
        <w:t>v</w:t>
      </w:r>
      <w:r w:rsidR="00F70F68" w:rsidRPr="009153E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alsts sabiedrības ar ierobežotu atbildību “Latvijas Vides, ģeoloģijas un meteoroloģijas centrs”</w:t>
      </w:r>
      <w:r w:rsidR="00F70F68" w:rsidRPr="009153EA">
        <w:rPr>
          <w:rFonts w:ascii="Times New Roman" w:hAnsi="Times New Roman"/>
          <w:sz w:val="24"/>
          <w:szCs w:val="24"/>
        </w:rPr>
        <w:t xml:space="preserve"> (turpmāk – kapitālsabiedrība) valdes locekļa </w:t>
      </w:r>
      <w:r w:rsidR="00D15611" w:rsidRPr="009153EA">
        <w:rPr>
          <w:rFonts w:ascii="Times New Roman" w:hAnsi="Times New Roman" w:cs="Times New Roman"/>
          <w:sz w:val="24"/>
          <w:szCs w:val="24"/>
        </w:rPr>
        <w:t>amat</w:t>
      </w:r>
      <w:r>
        <w:rPr>
          <w:rFonts w:ascii="Times New Roman" w:hAnsi="Times New Roman" w:cs="Times New Roman"/>
          <w:sz w:val="24"/>
          <w:szCs w:val="24"/>
        </w:rPr>
        <w:t>u organizēja nominācijas komisija</w:t>
      </w:r>
      <w:r w:rsidR="00F70F68" w:rsidRPr="009153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 tika izveidota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ar Vides aizsardzības un reģionālās attīstības ministrijas rīkojumu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Komisiju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vadīja Vides aizsardzības un reģionālās attīstības ministrijas (turpmāk – ministrija) valsts sekretārs Edvīns Balševics</w:t>
      </w:r>
      <w:r w:rsidR="00FD2BBD" w:rsidRPr="009153EA">
        <w:rPr>
          <w:rFonts w:ascii="Times New Roman" w:hAnsi="Times New Roman" w:cs="Times New Roman"/>
          <w:sz w:val="24"/>
          <w:szCs w:val="24"/>
        </w:rPr>
        <w:t>.</w:t>
      </w:r>
      <w:r w:rsidR="00600510" w:rsidRPr="009153EA">
        <w:rPr>
          <w:rFonts w:ascii="Times New Roman" w:hAnsi="Times New Roman" w:cs="Times New Roman"/>
          <w:sz w:val="24"/>
          <w:szCs w:val="24"/>
        </w:rPr>
        <w:t xml:space="preserve"> Komisijas locekļi </w:t>
      </w:r>
      <w:r w:rsidR="009F283A" w:rsidRPr="009153EA">
        <w:rPr>
          <w:rFonts w:ascii="Times New Roman" w:hAnsi="Times New Roman" w:cs="Times New Roman"/>
          <w:sz w:val="24"/>
          <w:szCs w:val="24"/>
        </w:rPr>
        <w:t>–</w:t>
      </w:r>
      <w:r w:rsidR="00600510" w:rsidRP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F70F68" w:rsidRPr="009153EA">
        <w:rPr>
          <w:rFonts w:ascii="Times New Roman" w:hAnsi="Times New Roman" w:cs="Times New Roman"/>
          <w:sz w:val="24"/>
          <w:szCs w:val="24"/>
        </w:rPr>
        <w:t>vides aizsardzības un reģionālās attīstības ministra biroja vadītāja Laila Spaliņa, ministrijas valsts sekretāra vietniece Alda Ozola</w:t>
      </w:r>
      <w:r w:rsidR="00600510" w:rsidRPr="009153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F68" w:rsidRPr="009153EA">
        <w:rPr>
          <w:rFonts w:ascii="Times New Roman" w:eastAsia="Times New Roman" w:hAnsi="Times New Roman"/>
          <w:bCs/>
          <w:sz w:val="24"/>
          <w:szCs w:val="24"/>
          <w:lang w:eastAsia="lv-LV"/>
        </w:rPr>
        <w:t>P</w:t>
      </w:r>
      <w:r w:rsidR="00F70F68" w:rsidRPr="009153EA">
        <w:rPr>
          <w:rFonts w:ascii="Times New Roman" w:hAnsi="Times New Roman"/>
          <w:sz w:val="24"/>
          <w:szCs w:val="24"/>
        </w:rPr>
        <w:t>ārresoru</w:t>
      </w:r>
      <w:proofErr w:type="spellEnd"/>
      <w:r w:rsidR="00F70F68" w:rsidRPr="009153EA">
        <w:rPr>
          <w:rFonts w:ascii="Times New Roman" w:hAnsi="Times New Roman"/>
          <w:sz w:val="24"/>
          <w:szCs w:val="24"/>
        </w:rPr>
        <w:t xml:space="preserve"> koordinācijas centra </w:t>
      </w:r>
      <w:r w:rsidR="00F70F68" w:rsidRPr="009153E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Kapitālsabiedrību pārvaldības nodaļas juriskonsulte Ilze Grīnberga, ministrijas </w:t>
      </w:r>
      <w:proofErr w:type="spellStart"/>
      <w:r w:rsidR="00F70F68" w:rsidRPr="009153EA">
        <w:rPr>
          <w:rFonts w:ascii="Times New Roman" w:eastAsia="Times New Roman" w:hAnsi="Times New Roman"/>
          <w:bCs/>
          <w:sz w:val="24"/>
          <w:szCs w:val="24"/>
          <w:lang w:eastAsia="lv-LV"/>
        </w:rPr>
        <w:t>Personālvadības</w:t>
      </w:r>
      <w:proofErr w:type="spellEnd"/>
      <w:r w:rsidR="00F70F68" w:rsidRPr="009153E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nodaļas vadītāja Jolanta Rauga</w:t>
      </w:r>
      <w:r w:rsidR="00600510" w:rsidRPr="009153EA">
        <w:rPr>
          <w:rFonts w:ascii="Times New Roman" w:hAnsi="Times New Roman" w:cs="Times New Roman"/>
          <w:sz w:val="24"/>
          <w:szCs w:val="24"/>
        </w:rPr>
        <w:t xml:space="preserve">. Neatkarīgais eksperts </w:t>
      </w:r>
      <w:r w:rsidR="009F283A" w:rsidRPr="009153EA">
        <w:rPr>
          <w:rFonts w:ascii="Times New Roman" w:hAnsi="Times New Roman" w:cs="Times New Roman"/>
          <w:sz w:val="24"/>
          <w:szCs w:val="24"/>
        </w:rPr>
        <w:t>–</w:t>
      </w:r>
      <w:r w:rsidR="00600510" w:rsidRP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9F283A" w:rsidRPr="009153EA">
        <w:rPr>
          <w:rFonts w:ascii="Times New Roman" w:hAnsi="Times New Roman" w:cs="Times New Roman"/>
          <w:sz w:val="24"/>
          <w:szCs w:val="24"/>
        </w:rPr>
        <w:t>biedrības “Baltijas Vides Forums” valdes priekšsēdētāja Kristīna Veidemane</w:t>
      </w:r>
      <w:r w:rsidR="00600510" w:rsidRPr="009153EA">
        <w:rPr>
          <w:rFonts w:ascii="Times New Roman" w:hAnsi="Times New Roman" w:cs="Times New Roman"/>
          <w:sz w:val="24"/>
          <w:szCs w:val="24"/>
        </w:rPr>
        <w:t>.</w:t>
      </w:r>
    </w:p>
    <w:p w14:paraId="36D2F026" w14:textId="5064A6FA" w:rsidR="003D2D68" w:rsidRDefault="004B0042" w:rsidP="004B004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Kandidāti uz kapitālsabiedrības</w:t>
      </w:r>
      <w:r w:rsidRPr="00F73D6B">
        <w:rPr>
          <w:rFonts w:ascii="Times New Roman" w:hAnsi="Times New Roman" w:cs="Times New Roman"/>
          <w:sz w:val="24"/>
          <w:szCs w:val="24"/>
        </w:rPr>
        <w:t xml:space="preserve"> valdes </w:t>
      </w:r>
      <w:r>
        <w:rPr>
          <w:rFonts w:ascii="Times New Roman" w:hAnsi="Times New Roman" w:cs="Times New Roman"/>
          <w:sz w:val="24"/>
          <w:szCs w:val="24"/>
        </w:rPr>
        <w:t>locekļa</w:t>
      </w:r>
      <w:r w:rsidRPr="00F73D6B">
        <w:rPr>
          <w:rFonts w:ascii="Times New Roman" w:hAnsi="Times New Roman" w:cs="Times New Roman"/>
          <w:sz w:val="24"/>
          <w:szCs w:val="24"/>
        </w:rPr>
        <w:t xml:space="preserve"> amat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73D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tika vērtēti</w:t>
      </w:r>
      <w:r w:rsidRPr="00F73D6B">
        <w:rPr>
          <w:rFonts w:ascii="Times New Roman" w:hAnsi="Times New Roman" w:cs="Times New Roman"/>
          <w:sz w:val="24"/>
          <w:szCs w:val="24"/>
        </w:rPr>
        <w:t xml:space="preserve"> divās kārtās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115F">
        <w:rPr>
          <w:rFonts w:ascii="Times New Roman" w:hAnsi="Times New Roman" w:cs="Times New Roman"/>
          <w:sz w:val="24"/>
          <w:szCs w:val="24"/>
        </w:rPr>
        <w:t xml:space="preserve"> </w:t>
      </w:r>
      <w:r w:rsidR="003D2D68">
        <w:rPr>
          <w:rFonts w:ascii="Times New Roman" w:hAnsi="Times New Roman" w:cs="Times New Roman"/>
          <w:sz w:val="24"/>
          <w:szCs w:val="24"/>
        </w:rPr>
        <w:t>Nominācijas process, ievērojot ar COVID-19 infekcijas izplatību saistītos ierobežojumus, notika attālināti, izmantojot tiešsaistes videokonferences rīku un e-pastu.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DD410C">
        <w:rPr>
          <w:rFonts w:ascii="Times New Roman" w:hAnsi="Times New Roman" w:cs="Times New Roman"/>
          <w:sz w:val="24"/>
          <w:szCs w:val="24"/>
        </w:rPr>
        <w:t>Nominācijas komisija visus kapitālsabiedrības valdes locekļa amata kandidātus novērtēja, balstoties uz vērtēšanas kritērijiem, kurus nominācijas komisija noteica, pamatojoties uz valdes loceklim nepieciešamo kompetenču un profesionālās pieredzes prasību aprakstu</w:t>
      </w:r>
      <w:r w:rsidR="0082367A">
        <w:rPr>
          <w:rFonts w:ascii="Times New Roman" w:hAnsi="Times New Roman" w:cs="Times New Roman"/>
          <w:sz w:val="24"/>
          <w:szCs w:val="24"/>
        </w:rPr>
        <w:t>,</w:t>
      </w:r>
      <w:r w:rsidR="00DD410C">
        <w:rPr>
          <w:rFonts w:ascii="Times New Roman" w:hAnsi="Times New Roman" w:cs="Times New Roman"/>
          <w:sz w:val="24"/>
          <w:szCs w:val="24"/>
        </w:rPr>
        <w:t xml:space="preserve"> un apstiprināja nominācijas komisijas 2021. gada 12. februāra sēdē.</w:t>
      </w:r>
    </w:p>
    <w:p w14:paraId="2BD588C5" w14:textId="0BF7B088" w:rsidR="00F70F68" w:rsidRPr="009153EA" w:rsidRDefault="009153EA" w:rsidP="004B004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onkursa pirmajā kārtā </w:t>
      </w:r>
      <w:r w:rsidR="004B0042">
        <w:rPr>
          <w:rFonts w:ascii="Times New Roman" w:hAnsi="Times New Roman" w:cs="Times New Roman"/>
          <w:sz w:val="24"/>
          <w:szCs w:val="24"/>
        </w:rPr>
        <w:t xml:space="preserve">nominācijas komisija </w:t>
      </w:r>
      <w:r w:rsidR="00F70F68" w:rsidRPr="009153EA">
        <w:rPr>
          <w:rFonts w:ascii="Times New Roman" w:hAnsi="Times New Roman" w:cs="Times New Roman"/>
          <w:sz w:val="24"/>
          <w:szCs w:val="24"/>
        </w:rPr>
        <w:t>izvērtē</w:t>
      </w:r>
      <w:r w:rsidR="004B0042">
        <w:rPr>
          <w:rFonts w:ascii="Times New Roman" w:hAnsi="Times New Roman" w:cs="Times New Roman"/>
          <w:sz w:val="24"/>
          <w:szCs w:val="24"/>
        </w:rPr>
        <w:t>ja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kandidātu</w:t>
      </w:r>
      <w:r w:rsidR="004B0042">
        <w:rPr>
          <w:rFonts w:ascii="Times New Roman" w:hAnsi="Times New Roman" w:cs="Times New Roman"/>
          <w:sz w:val="24"/>
          <w:szCs w:val="24"/>
        </w:rPr>
        <w:t xml:space="preserve"> atbilstību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4B0042">
        <w:rPr>
          <w:rFonts w:ascii="Times New Roman" w:hAnsi="Times New Roman" w:cs="Times New Roman"/>
          <w:sz w:val="24"/>
          <w:szCs w:val="24"/>
        </w:rPr>
        <w:t>no</w:t>
      </w:r>
      <w:r w:rsidR="004B0042" w:rsidRPr="009153EA">
        <w:rPr>
          <w:rFonts w:ascii="Times New Roman" w:hAnsi="Times New Roman" w:cs="Times New Roman"/>
          <w:sz w:val="24"/>
          <w:szCs w:val="24"/>
        </w:rPr>
        <w:t>teiktajiem kritērijiem</w:t>
      </w:r>
      <w:r w:rsidR="004B0042">
        <w:rPr>
          <w:rFonts w:ascii="Times New Roman" w:hAnsi="Times New Roman" w:cs="Times New Roman"/>
          <w:sz w:val="24"/>
          <w:szCs w:val="24"/>
        </w:rPr>
        <w:t xml:space="preserve"> pamatojoties uz</w:t>
      </w:r>
      <w:r w:rsidR="004B0042" w:rsidRP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F70F68" w:rsidRPr="009153EA">
        <w:rPr>
          <w:rFonts w:ascii="Times New Roman" w:hAnsi="Times New Roman" w:cs="Times New Roman"/>
          <w:sz w:val="24"/>
          <w:szCs w:val="24"/>
        </w:rPr>
        <w:t>iesniegt</w:t>
      </w:r>
      <w:r w:rsidR="004B0042">
        <w:rPr>
          <w:rFonts w:ascii="Times New Roman" w:hAnsi="Times New Roman" w:cs="Times New Roman"/>
          <w:sz w:val="24"/>
          <w:szCs w:val="24"/>
        </w:rPr>
        <w:t>ajiem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dokumenti</w:t>
      </w:r>
      <w:r w:rsidR="004B0042">
        <w:rPr>
          <w:rFonts w:ascii="Times New Roman" w:hAnsi="Times New Roman" w:cs="Times New Roman"/>
          <w:sz w:val="24"/>
          <w:szCs w:val="24"/>
        </w:rPr>
        <w:t>em.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4B0042">
        <w:rPr>
          <w:rFonts w:ascii="Times New Roman" w:hAnsi="Times New Roman" w:cs="Times New Roman"/>
          <w:sz w:val="24"/>
          <w:szCs w:val="24"/>
        </w:rPr>
        <w:t xml:space="preserve">Pirmajā kārtā tika </w:t>
      </w:r>
      <w:r w:rsidR="00F26885">
        <w:rPr>
          <w:rFonts w:ascii="Times New Roman" w:hAnsi="Times New Roman" w:cs="Times New Roman"/>
          <w:sz w:val="24"/>
          <w:szCs w:val="24"/>
        </w:rPr>
        <w:t xml:space="preserve">vērtēta 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kandidātu atbilstība </w:t>
      </w:r>
      <w:r w:rsidR="00F26885">
        <w:rPr>
          <w:rFonts w:ascii="Times New Roman" w:hAnsi="Times New Roman" w:cs="Times New Roman"/>
          <w:sz w:val="24"/>
          <w:szCs w:val="24"/>
        </w:rPr>
        <w:t xml:space="preserve">šādām </w:t>
      </w:r>
      <w:r w:rsidR="00F70F68" w:rsidRPr="009153EA">
        <w:rPr>
          <w:rFonts w:ascii="Times New Roman" w:hAnsi="Times New Roman" w:cs="Times New Roman"/>
          <w:sz w:val="24"/>
          <w:szCs w:val="24"/>
        </w:rPr>
        <w:t>izvirzītajām</w:t>
      </w:r>
      <w:r w:rsidR="004E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minimālajām </w:t>
      </w:r>
      <w:r w:rsidR="00F70F68" w:rsidRPr="009153EA">
        <w:rPr>
          <w:rFonts w:ascii="Times New Roman" w:hAnsi="Times New Roman" w:cs="Times New Roman"/>
          <w:sz w:val="24"/>
          <w:szCs w:val="24"/>
        </w:rPr>
        <w:t>prasībām</w:t>
      </w:r>
      <w:r>
        <w:rPr>
          <w:rFonts w:ascii="Times New Roman" w:hAnsi="Times New Roman" w:cs="Times New Roman"/>
          <w:sz w:val="24"/>
          <w:szCs w:val="24"/>
        </w:rPr>
        <w:t xml:space="preserve"> un citām būtiskām prasībām -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kandidātu valodu zināšanas, izglītība, pieredze un reputācija. Savukārt konkursa otrajā kārtā</w:t>
      </w:r>
      <w:r w:rsidR="00F26885">
        <w:rPr>
          <w:rFonts w:ascii="Times New Roman" w:hAnsi="Times New Roman" w:cs="Times New Roman"/>
          <w:sz w:val="24"/>
          <w:szCs w:val="24"/>
        </w:rPr>
        <w:t xml:space="preserve"> notika intervijas, kuru laikā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nominācijas komisija </w:t>
      </w:r>
      <w:r w:rsidR="00F26885">
        <w:rPr>
          <w:rFonts w:ascii="Times New Roman" w:hAnsi="Times New Roman" w:cs="Times New Roman"/>
          <w:sz w:val="24"/>
          <w:szCs w:val="24"/>
        </w:rPr>
        <w:t>iz</w:t>
      </w:r>
      <w:r w:rsidR="00F70F68" w:rsidRPr="009153EA">
        <w:rPr>
          <w:rFonts w:ascii="Times New Roman" w:hAnsi="Times New Roman" w:cs="Times New Roman"/>
          <w:sz w:val="24"/>
          <w:szCs w:val="24"/>
        </w:rPr>
        <w:t>vērtēja kandidātu profesionālās zināšanas, izpratni par kapitālsabiedrības darbības jomām, redzējumu par kapitālsabiedrības attīstības perspektīvām, izpratni par korporatīvās pārvaldības principiem</w:t>
      </w:r>
      <w:r w:rsidR="004B0042">
        <w:rPr>
          <w:rFonts w:ascii="Times New Roman" w:hAnsi="Times New Roman" w:cs="Times New Roman"/>
          <w:sz w:val="24"/>
          <w:szCs w:val="24"/>
        </w:rPr>
        <w:t>,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4B0042">
        <w:rPr>
          <w:rFonts w:ascii="Times New Roman" w:hAnsi="Times New Roman" w:cs="Times New Roman"/>
          <w:sz w:val="24"/>
          <w:szCs w:val="24"/>
        </w:rPr>
        <w:t xml:space="preserve">zināšanas pārmaiņu vadības procesu ieviešanā un inovatīvu metožu pielietošanā, </w:t>
      </w:r>
      <w:r w:rsidR="00F70F68" w:rsidRPr="009153EA">
        <w:rPr>
          <w:rFonts w:ascii="Times New Roman" w:hAnsi="Times New Roman" w:cs="Times New Roman"/>
          <w:sz w:val="24"/>
          <w:szCs w:val="24"/>
        </w:rPr>
        <w:t>sociālās kompetences: stratēģisk</w:t>
      </w:r>
      <w:r w:rsidR="004B0042">
        <w:rPr>
          <w:rFonts w:ascii="Times New Roman" w:hAnsi="Times New Roman" w:cs="Times New Roman"/>
          <w:sz w:val="24"/>
          <w:szCs w:val="24"/>
        </w:rPr>
        <w:t>ais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4B0042">
        <w:rPr>
          <w:rFonts w:ascii="Times New Roman" w:hAnsi="Times New Roman" w:cs="Times New Roman"/>
          <w:sz w:val="24"/>
          <w:szCs w:val="24"/>
        </w:rPr>
        <w:t>redzējums</w:t>
      </w:r>
      <w:r w:rsidR="00F70F68" w:rsidRPr="009153EA">
        <w:rPr>
          <w:rFonts w:ascii="Times New Roman" w:hAnsi="Times New Roman" w:cs="Times New Roman"/>
          <w:sz w:val="24"/>
          <w:szCs w:val="24"/>
        </w:rPr>
        <w:t>,</w:t>
      </w:r>
      <w:r w:rsidR="004B0042">
        <w:rPr>
          <w:rFonts w:ascii="Times New Roman" w:hAnsi="Times New Roman" w:cs="Times New Roman"/>
          <w:sz w:val="24"/>
          <w:szCs w:val="24"/>
        </w:rPr>
        <w:t xml:space="preserve"> </w:t>
      </w:r>
      <w:r w:rsidR="004B0042" w:rsidRPr="009153EA">
        <w:rPr>
          <w:rFonts w:ascii="Times New Roman" w:hAnsi="Times New Roman" w:cs="Times New Roman"/>
          <w:sz w:val="24"/>
          <w:szCs w:val="24"/>
        </w:rPr>
        <w:t>pārmaiņu vadīšana</w:t>
      </w:r>
      <w:r w:rsidR="004B0042">
        <w:rPr>
          <w:rFonts w:ascii="Times New Roman" w:hAnsi="Times New Roman" w:cs="Times New Roman"/>
          <w:sz w:val="24"/>
          <w:szCs w:val="24"/>
        </w:rPr>
        <w:t>, orientācija uz attīstību</w:t>
      </w:r>
      <w:r w:rsidR="00F70F68" w:rsidRPr="009153EA">
        <w:rPr>
          <w:rFonts w:ascii="Times New Roman" w:hAnsi="Times New Roman" w:cs="Times New Roman"/>
          <w:sz w:val="24"/>
          <w:szCs w:val="24"/>
        </w:rPr>
        <w:t>, lēmumu pieņemšana un atbildība,</w:t>
      </w:r>
      <w:r w:rsidR="004B0042">
        <w:rPr>
          <w:rFonts w:ascii="Times New Roman" w:hAnsi="Times New Roman" w:cs="Times New Roman"/>
          <w:sz w:val="24"/>
          <w:szCs w:val="24"/>
        </w:rPr>
        <w:t xml:space="preserve"> orientācija uz rezultātu sasniegšanu</w:t>
      </w:r>
      <w:r w:rsidR="00F70F68" w:rsidRPr="009153EA">
        <w:rPr>
          <w:rFonts w:ascii="Times New Roman" w:hAnsi="Times New Roman" w:cs="Times New Roman"/>
          <w:sz w:val="24"/>
          <w:szCs w:val="24"/>
        </w:rPr>
        <w:t xml:space="preserve">, kā arī tika vērtētas kandidātu svešvalodu zināšanas.  </w:t>
      </w:r>
    </w:p>
    <w:p w14:paraId="234C3939" w14:textId="6C1D7AB7" w:rsidR="004B0042" w:rsidRDefault="004B0042" w:rsidP="009153E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3EA">
        <w:rPr>
          <w:rFonts w:ascii="Times New Roman" w:hAnsi="Times New Roman" w:cs="Times New Roman"/>
          <w:sz w:val="24"/>
          <w:szCs w:val="24"/>
        </w:rPr>
        <w:t>Nominācijas komisija konkursa pirmajā atlases kārtā izvērtēja 17 kandidātus, kuri iesniedza pieteikumus konkursā uz kapitālsabiedrības valdes locekļa amatu</w:t>
      </w:r>
      <w:r w:rsidR="00E15514">
        <w:rPr>
          <w:rFonts w:ascii="Times New Roman" w:hAnsi="Times New Roman" w:cs="Times New Roman"/>
          <w:sz w:val="24"/>
          <w:szCs w:val="24"/>
        </w:rPr>
        <w:t>.</w:t>
      </w:r>
      <w:r w:rsidRPr="009153EA">
        <w:rPr>
          <w:rFonts w:ascii="Times New Roman" w:hAnsi="Times New Roman" w:cs="Times New Roman"/>
          <w:sz w:val="24"/>
          <w:szCs w:val="24"/>
        </w:rPr>
        <w:t xml:space="preserve"> </w:t>
      </w:r>
      <w:r w:rsidR="00E15514">
        <w:rPr>
          <w:rFonts w:ascii="Times New Roman" w:hAnsi="Times New Roman" w:cs="Times New Roman"/>
          <w:sz w:val="24"/>
          <w:szCs w:val="24"/>
        </w:rPr>
        <w:t>A</w:t>
      </w:r>
      <w:r w:rsidRPr="009153EA">
        <w:rPr>
          <w:rFonts w:ascii="Times New Roman" w:hAnsi="Times New Roman" w:cs="Times New Roman"/>
          <w:sz w:val="24"/>
          <w:szCs w:val="24"/>
        </w:rPr>
        <w:t>stoņi kandidāti tika izvirzīti dalībai konkursa otrajā atlases kārtā</w:t>
      </w:r>
      <w:r w:rsidR="00E15514">
        <w:rPr>
          <w:rFonts w:ascii="Times New Roman" w:hAnsi="Times New Roman" w:cs="Times New Roman"/>
          <w:sz w:val="24"/>
          <w:szCs w:val="24"/>
        </w:rPr>
        <w:t>, no tiem divi kandidāti atsauca savu kandidatūru.</w:t>
      </w:r>
    </w:p>
    <w:p w14:paraId="2D5822E0" w14:textId="77E61560" w:rsidR="0082367A" w:rsidRDefault="00DD410C" w:rsidP="009153E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Apkopojot konkursa rezultātus, nominācijas komisija pieņēma lēmumu kapitālsabiedrības valdes locekļa amatam </w:t>
      </w:r>
      <w:r w:rsidRPr="00D34582">
        <w:rPr>
          <w:rFonts w:ascii="Times New Roman" w:hAnsi="Times New Roman" w:cs="Times New Roman"/>
          <w:sz w:val="24"/>
          <w:szCs w:val="24"/>
        </w:rPr>
        <w:t xml:space="preserve">izvirzīt </w:t>
      </w:r>
      <w:r w:rsidR="0082367A" w:rsidRPr="00D34582">
        <w:rPr>
          <w:rFonts w:ascii="Times New Roman" w:hAnsi="Times New Roman" w:cs="Times New Roman"/>
          <w:sz w:val="24"/>
          <w:szCs w:val="24"/>
        </w:rPr>
        <w:t>kapitālsabiedrības</w:t>
      </w:r>
      <w:r w:rsidR="00E15514" w:rsidRPr="00D34582">
        <w:rPr>
          <w:rFonts w:ascii="Times New Roman" w:hAnsi="Times New Roman" w:cs="Times New Roman"/>
          <w:sz w:val="24"/>
          <w:szCs w:val="24"/>
        </w:rPr>
        <w:t xml:space="preserve"> dalībnieku sapulcē</w:t>
      </w:r>
      <w:r w:rsidRPr="00D34582">
        <w:rPr>
          <w:rFonts w:ascii="Times New Roman" w:hAnsi="Times New Roman" w:cs="Times New Roman"/>
          <w:sz w:val="24"/>
          <w:szCs w:val="24"/>
        </w:rPr>
        <w:t xml:space="preserve"> izvērtēšanai</w:t>
      </w:r>
      <w:r w:rsidR="00410662" w:rsidRPr="00D34582">
        <w:rPr>
          <w:rFonts w:ascii="Times New Roman" w:hAnsi="Times New Roman" w:cs="Times New Roman"/>
          <w:sz w:val="24"/>
          <w:szCs w:val="24"/>
        </w:rPr>
        <w:t xml:space="preserve"> </w:t>
      </w:r>
      <w:r w:rsidRPr="00D34582">
        <w:rPr>
          <w:rFonts w:ascii="Times New Roman" w:hAnsi="Times New Roman" w:cs="Times New Roman"/>
          <w:sz w:val="24"/>
          <w:szCs w:val="24"/>
        </w:rPr>
        <w:t>vienu</w:t>
      </w:r>
      <w:r>
        <w:rPr>
          <w:rFonts w:ascii="Times New Roman" w:hAnsi="Times New Roman" w:cs="Times New Roman"/>
          <w:sz w:val="24"/>
          <w:szCs w:val="24"/>
        </w:rPr>
        <w:t xml:space="preserve"> kandidātu, kurš ieguvis augstāko punktu skaitu. </w:t>
      </w:r>
    </w:p>
    <w:sectPr w:rsidR="0082367A" w:rsidSect="00575C73">
      <w:headerReference w:type="default" r:id="rId7"/>
      <w:pgSz w:w="11906" w:h="16838"/>
      <w:pgMar w:top="1440" w:right="991" w:bottom="1440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88DF" w14:textId="77777777" w:rsidR="001B4009" w:rsidRDefault="001B4009" w:rsidP="00D45951">
      <w:pPr>
        <w:spacing w:after="0" w:line="240" w:lineRule="auto"/>
      </w:pPr>
      <w:r>
        <w:separator/>
      </w:r>
    </w:p>
  </w:endnote>
  <w:endnote w:type="continuationSeparator" w:id="0">
    <w:p w14:paraId="79BB3817" w14:textId="77777777" w:rsidR="001B4009" w:rsidRDefault="001B4009" w:rsidP="00D4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elwe Lt TL">
    <w:altName w:val="Georgia"/>
    <w:charset w:val="BA"/>
    <w:family w:val="roman"/>
    <w:pitch w:val="variable"/>
    <w:sig w:usb0="00000001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B049" w14:textId="77777777" w:rsidR="001B4009" w:rsidRDefault="001B4009" w:rsidP="00D45951">
      <w:pPr>
        <w:spacing w:after="0" w:line="240" w:lineRule="auto"/>
      </w:pPr>
      <w:r>
        <w:separator/>
      </w:r>
    </w:p>
  </w:footnote>
  <w:footnote w:type="continuationSeparator" w:id="0">
    <w:p w14:paraId="4DEE26E3" w14:textId="77777777" w:rsidR="001B4009" w:rsidRDefault="001B4009" w:rsidP="00D4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132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E68241" w14:textId="77777777" w:rsidR="00600510" w:rsidRDefault="005E430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3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1FCFCD" w14:textId="77777777" w:rsidR="00600510" w:rsidRDefault="00600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3A09"/>
    <w:multiLevelType w:val="hybridMultilevel"/>
    <w:tmpl w:val="6EE237C0"/>
    <w:lvl w:ilvl="0" w:tplc="315CF9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6872"/>
    <w:multiLevelType w:val="multilevel"/>
    <w:tmpl w:val="7AFA46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2" w15:restartNumberingAfterBreak="0">
    <w:nsid w:val="1A804F83"/>
    <w:multiLevelType w:val="hybridMultilevel"/>
    <w:tmpl w:val="2428583E"/>
    <w:lvl w:ilvl="0" w:tplc="06F09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0D80"/>
    <w:multiLevelType w:val="hybridMultilevel"/>
    <w:tmpl w:val="52B0902A"/>
    <w:lvl w:ilvl="0" w:tplc="F3CA4E96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B9194E"/>
    <w:multiLevelType w:val="multilevel"/>
    <w:tmpl w:val="049643E8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5" w15:restartNumberingAfterBreak="0">
    <w:nsid w:val="24963B35"/>
    <w:multiLevelType w:val="multilevel"/>
    <w:tmpl w:val="7AFA46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6" w15:restartNumberingAfterBreak="0">
    <w:nsid w:val="25FF5503"/>
    <w:multiLevelType w:val="multilevel"/>
    <w:tmpl w:val="518A771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7" w15:restartNumberingAfterBreak="0">
    <w:nsid w:val="26FD74EE"/>
    <w:multiLevelType w:val="hybridMultilevel"/>
    <w:tmpl w:val="4C9A15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D6F3F"/>
    <w:multiLevelType w:val="hybridMultilevel"/>
    <w:tmpl w:val="2DBCCA24"/>
    <w:lvl w:ilvl="0" w:tplc="65643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E098B"/>
    <w:multiLevelType w:val="hybridMultilevel"/>
    <w:tmpl w:val="B69E596C"/>
    <w:lvl w:ilvl="0" w:tplc="F3CA4E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CA4E9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414A6"/>
    <w:multiLevelType w:val="hybridMultilevel"/>
    <w:tmpl w:val="C6FAF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0A05"/>
    <w:multiLevelType w:val="hybridMultilevel"/>
    <w:tmpl w:val="151E9DF6"/>
    <w:lvl w:ilvl="0" w:tplc="CDF6EF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21721"/>
    <w:multiLevelType w:val="hybridMultilevel"/>
    <w:tmpl w:val="F022E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53FC7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4B326E"/>
    <w:multiLevelType w:val="hybridMultilevel"/>
    <w:tmpl w:val="CFFEEA8E"/>
    <w:lvl w:ilvl="0" w:tplc="0426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5" w15:restartNumberingAfterBreak="0">
    <w:nsid w:val="629251C7"/>
    <w:multiLevelType w:val="multilevel"/>
    <w:tmpl w:val="9572B054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6850040A"/>
    <w:multiLevelType w:val="hybridMultilevel"/>
    <w:tmpl w:val="6210763E"/>
    <w:lvl w:ilvl="0" w:tplc="0426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6FC073A9"/>
    <w:multiLevelType w:val="hybridMultilevel"/>
    <w:tmpl w:val="FEB86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1459"/>
    <w:multiLevelType w:val="multilevel"/>
    <w:tmpl w:val="BFC2000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DC3553"/>
    <w:multiLevelType w:val="hybridMultilevel"/>
    <w:tmpl w:val="02CC985E"/>
    <w:lvl w:ilvl="0" w:tplc="0426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0" w15:restartNumberingAfterBreak="0">
    <w:nsid w:val="7DCF323B"/>
    <w:multiLevelType w:val="hybridMultilevel"/>
    <w:tmpl w:val="6CF6817A"/>
    <w:lvl w:ilvl="0" w:tplc="0426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 w15:restartNumberingAfterBreak="0">
    <w:nsid w:val="7E6E1E5E"/>
    <w:multiLevelType w:val="hybridMultilevel"/>
    <w:tmpl w:val="F9EA448A"/>
    <w:lvl w:ilvl="0" w:tplc="F3CA4E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CA4E9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4"/>
  </w:num>
  <w:num w:numId="5">
    <w:abstractNumId w:val="19"/>
  </w:num>
  <w:num w:numId="6">
    <w:abstractNumId w:val="1"/>
  </w:num>
  <w:num w:numId="7">
    <w:abstractNumId w:val="5"/>
  </w:num>
  <w:num w:numId="8">
    <w:abstractNumId w:val="17"/>
  </w:num>
  <w:num w:numId="9">
    <w:abstractNumId w:val="11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21"/>
  </w:num>
  <w:num w:numId="16">
    <w:abstractNumId w:val="9"/>
  </w:num>
  <w:num w:numId="17">
    <w:abstractNumId w:val="18"/>
  </w:num>
  <w:num w:numId="18">
    <w:abstractNumId w:val="8"/>
  </w:num>
  <w:num w:numId="19">
    <w:abstractNumId w:val="7"/>
  </w:num>
  <w:num w:numId="20">
    <w:abstractNumId w:val="2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93"/>
    <w:rsid w:val="00000426"/>
    <w:rsid w:val="00003E62"/>
    <w:rsid w:val="000056E4"/>
    <w:rsid w:val="00012A16"/>
    <w:rsid w:val="00020BAF"/>
    <w:rsid w:val="00023567"/>
    <w:rsid w:val="00033564"/>
    <w:rsid w:val="0006636C"/>
    <w:rsid w:val="00083D5E"/>
    <w:rsid w:val="00096CEA"/>
    <w:rsid w:val="000B09D2"/>
    <w:rsid w:val="000B2D7D"/>
    <w:rsid w:val="000D57E3"/>
    <w:rsid w:val="000F6C02"/>
    <w:rsid w:val="0010206A"/>
    <w:rsid w:val="00142410"/>
    <w:rsid w:val="00153393"/>
    <w:rsid w:val="0016052B"/>
    <w:rsid w:val="00161BA0"/>
    <w:rsid w:val="00161D3C"/>
    <w:rsid w:val="001B4009"/>
    <w:rsid w:val="001D5653"/>
    <w:rsid w:val="001F32E7"/>
    <w:rsid w:val="00220B82"/>
    <w:rsid w:val="00234FA2"/>
    <w:rsid w:val="002553A2"/>
    <w:rsid w:val="002577E9"/>
    <w:rsid w:val="002701B3"/>
    <w:rsid w:val="0028724D"/>
    <w:rsid w:val="002B5025"/>
    <w:rsid w:val="002C145C"/>
    <w:rsid w:val="002D455C"/>
    <w:rsid w:val="002E57EA"/>
    <w:rsid w:val="002E6C08"/>
    <w:rsid w:val="002F20FE"/>
    <w:rsid w:val="00356376"/>
    <w:rsid w:val="00372293"/>
    <w:rsid w:val="00390FC5"/>
    <w:rsid w:val="003A5B18"/>
    <w:rsid w:val="003B1E3C"/>
    <w:rsid w:val="003D2D68"/>
    <w:rsid w:val="003D7392"/>
    <w:rsid w:val="00406CFF"/>
    <w:rsid w:val="00410662"/>
    <w:rsid w:val="00414879"/>
    <w:rsid w:val="0046090B"/>
    <w:rsid w:val="00462363"/>
    <w:rsid w:val="004652A3"/>
    <w:rsid w:val="00475A44"/>
    <w:rsid w:val="00486656"/>
    <w:rsid w:val="004B0042"/>
    <w:rsid w:val="004D2C32"/>
    <w:rsid w:val="004E5297"/>
    <w:rsid w:val="004F7F3C"/>
    <w:rsid w:val="00544AC2"/>
    <w:rsid w:val="00573592"/>
    <w:rsid w:val="00575C73"/>
    <w:rsid w:val="005A202A"/>
    <w:rsid w:val="005B355F"/>
    <w:rsid w:val="005B6EDF"/>
    <w:rsid w:val="005C056F"/>
    <w:rsid w:val="005E430B"/>
    <w:rsid w:val="005F5844"/>
    <w:rsid w:val="005F589A"/>
    <w:rsid w:val="00600510"/>
    <w:rsid w:val="00601195"/>
    <w:rsid w:val="00610157"/>
    <w:rsid w:val="006676B4"/>
    <w:rsid w:val="006735BA"/>
    <w:rsid w:val="00694315"/>
    <w:rsid w:val="0069461A"/>
    <w:rsid w:val="006C34FC"/>
    <w:rsid w:val="006C7BFF"/>
    <w:rsid w:val="006E1ED0"/>
    <w:rsid w:val="00730F5D"/>
    <w:rsid w:val="00774E29"/>
    <w:rsid w:val="007A7FDB"/>
    <w:rsid w:val="007B3F37"/>
    <w:rsid w:val="007B5889"/>
    <w:rsid w:val="007C1C9D"/>
    <w:rsid w:val="0082367A"/>
    <w:rsid w:val="00876C28"/>
    <w:rsid w:val="008D2682"/>
    <w:rsid w:val="00903856"/>
    <w:rsid w:val="009153EA"/>
    <w:rsid w:val="00941FA5"/>
    <w:rsid w:val="00961E15"/>
    <w:rsid w:val="0098477A"/>
    <w:rsid w:val="009A6E22"/>
    <w:rsid w:val="009C12AF"/>
    <w:rsid w:val="009F283A"/>
    <w:rsid w:val="009F7CC9"/>
    <w:rsid w:val="00A0542E"/>
    <w:rsid w:val="00A13B74"/>
    <w:rsid w:val="00A25D81"/>
    <w:rsid w:val="00A407EA"/>
    <w:rsid w:val="00A55CB0"/>
    <w:rsid w:val="00AA7706"/>
    <w:rsid w:val="00AC14EB"/>
    <w:rsid w:val="00AC4185"/>
    <w:rsid w:val="00AE130B"/>
    <w:rsid w:val="00AF1DBE"/>
    <w:rsid w:val="00B52983"/>
    <w:rsid w:val="00B70AA7"/>
    <w:rsid w:val="00B96477"/>
    <w:rsid w:val="00BA108F"/>
    <w:rsid w:val="00BB3CD0"/>
    <w:rsid w:val="00BD05A6"/>
    <w:rsid w:val="00BD136E"/>
    <w:rsid w:val="00C125E6"/>
    <w:rsid w:val="00C32C2E"/>
    <w:rsid w:val="00C32DC4"/>
    <w:rsid w:val="00C61A76"/>
    <w:rsid w:val="00C94F5B"/>
    <w:rsid w:val="00CA257D"/>
    <w:rsid w:val="00CD6DFB"/>
    <w:rsid w:val="00D13469"/>
    <w:rsid w:val="00D15611"/>
    <w:rsid w:val="00D34582"/>
    <w:rsid w:val="00D45951"/>
    <w:rsid w:val="00D472C9"/>
    <w:rsid w:val="00D96EC6"/>
    <w:rsid w:val="00D9731C"/>
    <w:rsid w:val="00DA191C"/>
    <w:rsid w:val="00DB116B"/>
    <w:rsid w:val="00DD410C"/>
    <w:rsid w:val="00DF2421"/>
    <w:rsid w:val="00E15514"/>
    <w:rsid w:val="00E21FDD"/>
    <w:rsid w:val="00E37527"/>
    <w:rsid w:val="00E756FC"/>
    <w:rsid w:val="00E80F95"/>
    <w:rsid w:val="00E823D1"/>
    <w:rsid w:val="00E91B0D"/>
    <w:rsid w:val="00EA6930"/>
    <w:rsid w:val="00ED2E14"/>
    <w:rsid w:val="00F051FB"/>
    <w:rsid w:val="00F144BE"/>
    <w:rsid w:val="00F16CB6"/>
    <w:rsid w:val="00F26885"/>
    <w:rsid w:val="00F32761"/>
    <w:rsid w:val="00F32CCA"/>
    <w:rsid w:val="00F40B3C"/>
    <w:rsid w:val="00F40DEC"/>
    <w:rsid w:val="00F60E26"/>
    <w:rsid w:val="00F70F68"/>
    <w:rsid w:val="00F73D6B"/>
    <w:rsid w:val="00FA115F"/>
    <w:rsid w:val="00FA13D6"/>
    <w:rsid w:val="00FD06CE"/>
    <w:rsid w:val="00FD2BBD"/>
    <w:rsid w:val="00FD32C2"/>
    <w:rsid w:val="00FD750A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392D"/>
  <w15:docId w15:val="{2619E21F-4DCB-4B2C-BD2C-B2196BFC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EB"/>
  </w:style>
  <w:style w:type="paragraph" w:styleId="Heading1">
    <w:name w:val="heading 1"/>
    <w:basedOn w:val="Normal"/>
    <w:next w:val="Normal"/>
    <w:link w:val="Heading1Char"/>
    <w:qFormat/>
    <w:rsid w:val="00EA6930"/>
    <w:pPr>
      <w:keepNext/>
      <w:numPr>
        <w:numId w:val="1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6930"/>
    <w:pPr>
      <w:keepNext/>
      <w:numPr>
        <w:ilvl w:val="1"/>
        <w:numId w:val="11"/>
      </w:numPr>
      <w:spacing w:after="0" w:line="240" w:lineRule="auto"/>
      <w:jc w:val="center"/>
      <w:outlineLvl w:val="1"/>
    </w:pPr>
    <w:rPr>
      <w:rFonts w:ascii="Tahoma" w:eastAsia="Times New Roman" w:hAnsi="Tahoma" w:cs="Times New Roman"/>
      <w:sz w:val="24"/>
      <w:szCs w:val="20"/>
      <w:lang w:eastAsia="lv-LV"/>
    </w:rPr>
  </w:style>
  <w:style w:type="paragraph" w:styleId="Heading3">
    <w:name w:val="heading 3"/>
    <w:basedOn w:val="Normal"/>
    <w:next w:val="Normal"/>
    <w:link w:val="Heading3Char"/>
    <w:unhideWhenUsed/>
    <w:qFormat/>
    <w:rsid w:val="00EA6930"/>
    <w:pPr>
      <w:keepNext/>
      <w:numPr>
        <w:ilvl w:val="2"/>
        <w:numId w:val="11"/>
      </w:numPr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28"/>
      <w:szCs w:val="20"/>
      <w:lang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6930"/>
    <w:pPr>
      <w:keepNext/>
      <w:numPr>
        <w:ilvl w:val="3"/>
        <w:numId w:val="11"/>
      </w:numPr>
      <w:spacing w:after="0" w:line="240" w:lineRule="auto"/>
      <w:outlineLvl w:val="3"/>
    </w:pPr>
    <w:rPr>
      <w:rFonts w:ascii="Belwe Lt TL" w:eastAsia="Times New Roman" w:hAnsi="Belwe Lt TL" w:cs="Times New Roman"/>
      <w:b/>
      <w:sz w:val="24"/>
      <w:szCs w:val="20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6930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6930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6930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6930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6930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45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5951"/>
  </w:style>
  <w:style w:type="paragraph" w:styleId="Footer">
    <w:name w:val="footer"/>
    <w:basedOn w:val="Normal"/>
    <w:link w:val="FooterChar"/>
    <w:uiPriority w:val="99"/>
    <w:unhideWhenUsed/>
    <w:rsid w:val="00D45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51"/>
  </w:style>
  <w:style w:type="character" w:styleId="Strong">
    <w:name w:val="Strong"/>
    <w:basedOn w:val="DefaultParagraphFont"/>
    <w:uiPriority w:val="22"/>
    <w:qFormat/>
    <w:rsid w:val="0098477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A693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semiHidden/>
    <w:rsid w:val="00EA6930"/>
    <w:rPr>
      <w:rFonts w:ascii="Tahoma" w:eastAsia="Times New Roman" w:hAnsi="Tahoma" w:cs="Times New Roman"/>
      <w:sz w:val="24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rsid w:val="00EA6930"/>
    <w:rPr>
      <w:rFonts w:ascii="Tahoma" w:eastAsia="Times New Roman" w:hAnsi="Tahoma" w:cs="Times New Roman"/>
      <w:b/>
      <w:sz w:val="28"/>
      <w:szCs w:val="20"/>
      <w:lang w:eastAsia="lv-LV"/>
    </w:rPr>
  </w:style>
  <w:style w:type="character" w:customStyle="1" w:styleId="Heading4Char">
    <w:name w:val="Heading 4 Char"/>
    <w:basedOn w:val="DefaultParagraphFont"/>
    <w:link w:val="Heading4"/>
    <w:semiHidden/>
    <w:rsid w:val="00EA6930"/>
    <w:rPr>
      <w:rFonts w:ascii="Belwe Lt TL" w:eastAsia="Times New Roman" w:hAnsi="Belwe Lt TL" w:cs="Times New Roman"/>
      <w:b/>
      <w:sz w:val="24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semiHidden/>
    <w:rsid w:val="00EA6930"/>
    <w:rPr>
      <w:rFonts w:ascii="Times New Roman" w:eastAsia="Times New Roman" w:hAnsi="Times New Roman" w:cs="Times New Roman"/>
      <w:b/>
      <w:i/>
      <w:sz w:val="26"/>
      <w:szCs w:val="20"/>
      <w:lang w:eastAsia="lv-LV"/>
    </w:rPr>
  </w:style>
  <w:style w:type="character" w:customStyle="1" w:styleId="Heading6Char">
    <w:name w:val="Heading 6 Char"/>
    <w:basedOn w:val="DefaultParagraphFont"/>
    <w:link w:val="Heading6"/>
    <w:semiHidden/>
    <w:rsid w:val="00EA693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Heading7Char">
    <w:name w:val="Heading 7 Char"/>
    <w:basedOn w:val="DefaultParagraphFont"/>
    <w:link w:val="Heading7"/>
    <w:semiHidden/>
    <w:rsid w:val="00EA693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ing8Char">
    <w:name w:val="Heading 8 Char"/>
    <w:basedOn w:val="DefaultParagraphFont"/>
    <w:link w:val="Heading8"/>
    <w:semiHidden/>
    <w:rsid w:val="00EA6930"/>
    <w:rPr>
      <w:rFonts w:ascii="Times New Roman" w:eastAsia="Times New Roman" w:hAnsi="Times New Roman" w:cs="Times New Roman"/>
      <w:i/>
      <w:sz w:val="24"/>
      <w:szCs w:val="20"/>
      <w:lang w:eastAsia="lv-LV"/>
    </w:rPr>
  </w:style>
  <w:style w:type="character" w:customStyle="1" w:styleId="Heading9Char">
    <w:name w:val="Heading 9 Char"/>
    <w:basedOn w:val="DefaultParagraphFont"/>
    <w:link w:val="Heading9"/>
    <w:semiHidden/>
    <w:rsid w:val="00EA6930"/>
    <w:rPr>
      <w:rFonts w:ascii="Arial" w:eastAsia="Times New Roman" w:hAnsi="Arial" w:cs="Times New Roman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ED0"/>
    <w:pPr>
      <w:spacing w:after="0" w:line="240" w:lineRule="auto"/>
    </w:pPr>
    <w:rPr>
      <w:rFonts w:eastAsiaTheme="minorEastAsia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ED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E1ED0"/>
    <w:rPr>
      <w:vertAlign w:val="superscript"/>
    </w:rPr>
  </w:style>
  <w:style w:type="paragraph" w:styleId="BodyTextIndent3">
    <w:name w:val="Body Text Indent 3"/>
    <w:basedOn w:val="Normal"/>
    <w:link w:val="BodyTextIndent3Char"/>
    <w:rsid w:val="009153E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153EA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5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6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9929">
                      <w:marLeft w:val="158"/>
                      <w:marRight w:val="158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6489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825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6795">
                      <w:marLeft w:val="158"/>
                      <w:marRight w:val="158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7604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79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481">
                      <w:marLeft w:val="158"/>
                      <w:marRight w:val="158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81385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794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Lita Trakina</cp:lastModifiedBy>
  <cp:revision>2</cp:revision>
  <cp:lastPrinted>2019-05-30T12:30:00Z</cp:lastPrinted>
  <dcterms:created xsi:type="dcterms:W3CDTF">2021-04-26T11:16:00Z</dcterms:created>
  <dcterms:modified xsi:type="dcterms:W3CDTF">2021-04-26T11:16:00Z</dcterms:modified>
</cp:coreProperties>
</file>