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94080" w14:textId="77777777" w:rsidR="00F03629" w:rsidRDefault="004C2566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73EF">
        <w:rPr>
          <w:rFonts w:ascii="Times New Roman" w:hAnsi="Times New Roman" w:cs="Times New Roman"/>
          <w:b/>
          <w:bCs/>
          <w:sz w:val="24"/>
          <w:szCs w:val="24"/>
        </w:rPr>
        <w:t>Pieprasītākie valst</w:t>
      </w:r>
      <w:r w:rsidR="00AF3859" w:rsidRPr="00D173EF">
        <w:rPr>
          <w:rFonts w:ascii="Times New Roman" w:hAnsi="Times New Roman" w:cs="Times New Roman"/>
          <w:b/>
          <w:bCs/>
          <w:sz w:val="24"/>
          <w:szCs w:val="24"/>
        </w:rPr>
        <w:t>s pārvaldes iestāžu pakalpojumi</w:t>
      </w:r>
    </w:p>
    <w:p w14:paraId="723C610F" w14:textId="77777777" w:rsidR="00CB139F" w:rsidRDefault="00CB139F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7263E8" w14:textId="35E47EEF" w:rsidR="0017556C" w:rsidRPr="00F03629" w:rsidRDefault="00F03629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Atbilstoši Ministru kabineta 2017. gada 4. jūlija noteikumu Nr. 401 “</w:t>
      </w:r>
      <w:hyperlink r:id="rId10" w:history="1">
        <w:r w:rsidRPr="00D81D86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Noteikumi par valsts pārvaldes vienoto klientu apkalpošanas centru veidiem, sniegto pakalpojumu apjomu un pakalpojumu sniegšanas kārtību</w:t>
        </w:r>
      </w:hyperlink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1. </w:t>
      </w: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ielikumam</w:t>
      </w: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03629">
        <w:rPr>
          <w:rFonts w:ascii="Times New Roman" w:hAnsi="Times New Roman" w:cs="Times New Roman"/>
          <w:sz w:val="24"/>
          <w:szCs w:val="24"/>
        </w:rPr>
        <w:t xml:space="preserve">valsts un pašvaldību vienotajos klientu apkalpošanas centros </w:t>
      </w:r>
      <w:r w:rsidR="00D173EF" w:rsidRPr="00F03629">
        <w:rPr>
          <w:rFonts w:ascii="Times New Roman" w:hAnsi="Times New Roman" w:cs="Times New Roman"/>
          <w:sz w:val="24"/>
          <w:szCs w:val="24"/>
        </w:rPr>
        <w:t xml:space="preserve">tiek sniegti </w:t>
      </w:r>
      <w:r>
        <w:rPr>
          <w:rFonts w:ascii="Times New Roman" w:hAnsi="Times New Roman" w:cs="Times New Roman"/>
          <w:sz w:val="24"/>
          <w:szCs w:val="24"/>
        </w:rPr>
        <w:t>šādi pieprasītākie</w:t>
      </w:r>
      <w:r w:rsidR="00684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pakalpojumi.</w:t>
      </w:r>
    </w:p>
    <w:p w14:paraId="5F7263E9" w14:textId="77777777" w:rsidR="004C2566" w:rsidRPr="00D173EF" w:rsidRDefault="004C2566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CE4A3" w14:textId="2CCD9FD1" w:rsidR="00F03629" w:rsidRPr="00D173EF" w:rsidRDefault="00380F51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EF">
        <w:rPr>
          <w:rFonts w:ascii="Times New Roman" w:hAnsi="Times New Roman" w:cs="Times New Roman"/>
          <w:b/>
          <w:sz w:val="24"/>
          <w:szCs w:val="24"/>
        </w:rPr>
        <w:t>1</w:t>
      </w:r>
      <w:r w:rsidRPr="00F559DC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F03629" w:rsidRPr="00D173EF">
        <w:rPr>
          <w:rFonts w:ascii="Times New Roman" w:hAnsi="Times New Roman" w:cs="Times New Roman"/>
          <w:b/>
          <w:sz w:val="24"/>
          <w:szCs w:val="24"/>
        </w:rPr>
        <w:t>Būvniecības valsts kontroles birojs</w:t>
      </w:r>
    </w:p>
    <w:p w14:paraId="598C211F" w14:textId="77777777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6FDF8F48" w14:textId="231F6164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.1.     Informācija par Būvniecības informācijas sistēmas publiskās sistēmas sadaļu “E-pakalpojumi”;</w:t>
      </w:r>
    </w:p>
    <w:p w14:paraId="6E88A202" w14:textId="2D82CBDD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.2.     Informācija par Būvniecības informācijas sistēmas publiskās sistēmas lietotāja darba vietu;</w:t>
      </w:r>
    </w:p>
    <w:p w14:paraId="0ABC1373" w14:textId="0AFD5CA4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.3.     Palīdzība Būvniecības informācijas sistēmas e-pakalpojuma “Pilnvarošanas risinājums publiskās sistēmas lietotājiem” izmantošanā.</w:t>
      </w:r>
    </w:p>
    <w:p w14:paraId="5F7263EA" w14:textId="0EDBB25D" w:rsidR="004C2566" w:rsidRPr="00D173EF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2.     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 xml:space="preserve">Lauku atbalsta dienests </w:t>
      </w:r>
    </w:p>
    <w:p w14:paraId="5F7263EB" w14:textId="77777777" w:rsidR="00380F51" w:rsidRPr="00D173EF" w:rsidRDefault="00380F51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platību maksājumu iesniegšanas kārtību un atbalsts elektroniskās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Pr="00D173EF">
        <w:rPr>
          <w:rFonts w:ascii="Times New Roman" w:hAnsi="Times New Roman" w:cs="Times New Roman"/>
          <w:sz w:val="24"/>
          <w:szCs w:val="24"/>
        </w:rPr>
        <w:t>pieteikšanas sistēmas pakalpojumu izmantošanā</w:t>
      </w:r>
      <w:r w:rsidR="00A52B0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47928E8A" w14:textId="7E591096" w:rsidR="00E35DB6" w:rsidRDefault="00E35DB6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    Lauksaimniecības datu centrs</w:t>
      </w:r>
    </w:p>
    <w:p w14:paraId="39DE3651" w14:textId="5E66D42A" w:rsidR="00E35DB6" w:rsidRPr="00C62684" w:rsidRDefault="00F559DC" w:rsidP="00F559DC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M</w:t>
      </w:r>
      <w:r w:rsidR="00C62684" w:rsidRPr="00C62684">
        <w:rPr>
          <w:rFonts w:ascii="Times New Roman" w:hAnsi="Times New Roman"/>
          <w:bCs/>
          <w:color w:val="000000" w:themeColor="text1"/>
          <w:sz w:val="24"/>
          <w:szCs w:val="24"/>
        </w:rPr>
        <w:t>ājas (istabas) dzīvnieku reģistrācij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C62684" w:rsidRPr="00C6268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62684" w:rsidRPr="00F559DC">
        <w:rPr>
          <w:rStyle w:val="Emphasis"/>
          <w:rFonts w:ascii="Times New Roman" w:hAnsi="Times New Roman"/>
          <w:b w:val="0"/>
          <w:color w:val="000000" w:themeColor="text1"/>
          <w:sz w:val="24"/>
          <w:szCs w:val="24"/>
        </w:rPr>
        <w:t>valsts vienotajā</w:t>
      </w:r>
      <w:r w:rsidR="00C62684" w:rsidRPr="00C62684">
        <w:rPr>
          <w:rStyle w:val="st1"/>
          <w:rFonts w:ascii="Times New Roman" w:hAnsi="Times New Roman"/>
          <w:bCs/>
          <w:color w:val="000000" w:themeColor="text1"/>
          <w:sz w:val="24"/>
          <w:szCs w:val="24"/>
        </w:rPr>
        <w:t xml:space="preserve"> mājas (istabas) dzīvnieku reģistra </w:t>
      </w:r>
      <w:r w:rsidR="00C62684" w:rsidRPr="00F559DC">
        <w:rPr>
          <w:rStyle w:val="Emphasis"/>
          <w:rFonts w:ascii="Times New Roman" w:hAnsi="Times New Roman"/>
          <w:b w:val="0"/>
          <w:color w:val="000000" w:themeColor="text1"/>
          <w:sz w:val="24"/>
          <w:szCs w:val="24"/>
        </w:rPr>
        <w:t>datubāzē</w:t>
      </w:r>
      <w:r w:rsidR="00C62684" w:rsidRPr="00C62684">
        <w:rPr>
          <w:rStyle w:val="Emphasis"/>
          <w:rFonts w:ascii="Times New Roman" w:hAnsi="Times New Roman"/>
          <w:bCs w:val="0"/>
          <w:color w:val="000000" w:themeColor="text1"/>
          <w:sz w:val="24"/>
          <w:szCs w:val="24"/>
        </w:rPr>
        <w:t xml:space="preserve"> </w:t>
      </w:r>
      <w:r w:rsidR="00C62684" w:rsidRPr="00C62684">
        <w:rPr>
          <w:rFonts w:ascii="Times New Roman" w:hAnsi="Times New Roman"/>
          <w:bCs/>
          <w:color w:val="000000" w:themeColor="text1"/>
          <w:sz w:val="24"/>
          <w:szCs w:val="24"/>
        </w:rPr>
        <w:t>“Mājas dzīvnieku uzskaites vienotā informācijas sistēma” (MUVIS)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5F7263EC" w14:textId="5D7E0BAB" w:rsidR="00380F51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>Nodarbinātības valsts</w:t>
      </w:r>
      <w:r w:rsidR="004C2566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>aģentūra</w:t>
      </w:r>
    </w:p>
    <w:p w14:paraId="5F7263ED" w14:textId="77777777" w:rsidR="00380F51" w:rsidRPr="00D173EF" w:rsidRDefault="00380F51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5F7263EE" w14:textId="6789F1EA" w:rsidR="00380F51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</w:t>
      </w:r>
      <w:r w:rsidR="00380F51" w:rsidRPr="00D173EF">
        <w:rPr>
          <w:rFonts w:ascii="Times New Roman" w:hAnsi="Times New Roman" w:cs="Times New Roman"/>
          <w:sz w:val="24"/>
          <w:szCs w:val="24"/>
        </w:rPr>
        <w:t>CV un vakanču reģistrēšana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EF" w14:textId="53EB3B5B" w:rsidR="00380F51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380F51" w:rsidRPr="00D173EF">
        <w:rPr>
          <w:rFonts w:ascii="Times New Roman" w:hAnsi="Times New Roman" w:cs="Times New Roman"/>
          <w:sz w:val="24"/>
          <w:szCs w:val="24"/>
        </w:rPr>
        <w:t>ktīvie nodarbinātības un preventīvie bezdarba samazināšanas pasākumi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0" w14:textId="751AAC5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380F51" w:rsidRPr="00D173EF">
        <w:rPr>
          <w:rFonts w:ascii="Times New Roman" w:hAnsi="Times New Roman" w:cs="Times New Roman"/>
          <w:sz w:val="24"/>
          <w:szCs w:val="24"/>
        </w:rPr>
        <w:t>ezdarbnieka un darba meklētāja statusa iegūšana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1" w14:textId="6715979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rofilēšana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2" w14:textId="5D7FE05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.5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K</w:t>
      </w:r>
      <w:r w:rsidR="0017556C" w:rsidRPr="00D173EF">
        <w:rPr>
          <w:rFonts w:ascii="Times New Roman" w:hAnsi="Times New Roman" w:cs="Times New Roman"/>
          <w:sz w:val="24"/>
          <w:szCs w:val="24"/>
        </w:rPr>
        <w:t>arjeras pakalpojumi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3" w14:textId="5D4C2A0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.6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pmācību monitorings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4" w14:textId="3F7CF43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.7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D</w:t>
      </w:r>
      <w:r w:rsidR="0017556C" w:rsidRPr="00D173EF">
        <w:rPr>
          <w:rFonts w:ascii="Times New Roman" w:hAnsi="Times New Roman" w:cs="Times New Roman"/>
          <w:sz w:val="24"/>
          <w:szCs w:val="24"/>
        </w:rPr>
        <w:t>arba tirgus prognozes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5" w14:textId="0D92076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.8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E</w:t>
      </w:r>
      <w:r w:rsidR="0017556C" w:rsidRPr="00D173EF">
        <w:rPr>
          <w:rFonts w:ascii="Times New Roman" w:hAnsi="Times New Roman" w:cs="Times New Roman"/>
          <w:sz w:val="24"/>
          <w:szCs w:val="24"/>
        </w:rPr>
        <w:t>lektroniskās apmācības modulis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6" w14:textId="2CD63F87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.9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zglītības iestāžu meklētājs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3F7" w14:textId="3E6FE719" w:rsidR="0017556C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Pilsonības un</w:t>
      </w:r>
      <w:r w:rsidR="006C07D3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migrācijas lietu pārvalde</w:t>
      </w:r>
    </w:p>
    <w:p w14:paraId="5F7263F8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un atbalsts šādu e-pakalpojumu sniegšanā:</w:t>
      </w:r>
    </w:p>
    <w:p w14:paraId="5F7263F9" w14:textId="6063069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D</w:t>
      </w:r>
      <w:r w:rsidR="0017556C" w:rsidRPr="00D173EF">
        <w:rPr>
          <w:rFonts w:ascii="Times New Roman" w:hAnsi="Times New Roman" w:cs="Times New Roman"/>
          <w:sz w:val="24"/>
          <w:szCs w:val="24"/>
        </w:rPr>
        <w:t>zīvesvietas deklarācijas iesniegšana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A" w14:textId="149552C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esniegums par aizliegumu vai atļauju izmantot personas ķermeni, audus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orgānus pēc nāves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B" w14:textId="6F86A1E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esniegums par dzīvesvietas reģistrēšanu ārvalstīs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C" w14:textId="2A89FCA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īpašumā deklarētās personas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D" w14:textId="0D61243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Pe</w:t>
      </w:r>
      <w:r w:rsidR="0017556C" w:rsidRPr="00D173EF">
        <w:rPr>
          <w:rFonts w:ascii="Times New Roman" w:hAnsi="Times New Roman" w:cs="Times New Roman"/>
          <w:sz w:val="24"/>
          <w:szCs w:val="24"/>
        </w:rPr>
        <w:t>rsonas dati iedzīvotāju reģistrā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E" w14:textId="4F68843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.6.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ārbaude, vai persona ir deklarēta norādītajā adresē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F" w14:textId="6EB7FC9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.7.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ārbaude, vai persona ir iekļauta iedzīvotāju reģistrā un vai nav ziņu par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personas nāvi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0" w14:textId="7E5D9DC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.8.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ieteikšanās personu apliecinoša dokumenta izsniegšanai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1" w14:textId="590BE10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.9.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ēlēšanu iecirkņa noskaidrošana vai maiņa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2" w14:textId="324C133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.10.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R</w:t>
      </w:r>
      <w:r w:rsidR="0017556C" w:rsidRPr="00D173EF">
        <w:rPr>
          <w:rFonts w:ascii="Times New Roman" w:hAnsi="Times New Roman" w:cs="Times New Roman"/>
          <w:sz w:val="24"/>
          <w:szCs w:val="24"/>
        </w:rPr>
        <w:t>eģistrācija balsošanai pa pastu vēlētājiem, kuri uzturas ārvalstīs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3" w14:textId="410B10B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ēlēšanu iecirkņa noskaidrošana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4" w14:textId="29A2261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ersonvārdu meklēšana personvārdu datubāzē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5" w14:textId="2DDC3012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52B01" w:rsidRPr="00D173EF">
        <w:rPr>
          <w:rFonts w:ascii="Times New Roman" w:hAnsi="Times New Roman" w:cs="Times New Roman"/>
          <w:sz w:val="24"/>
          <w:szCs w:val="24"/>
        </w:rPr>
        <w:t>.13.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Z</w:t>
      </w:r>
      <w:r w:rsidR="0017556C" w:rsidRPr="00D173EF">
        <w:rPr>
          <w:rFonts w:ascii="Times New Roman" w:hAnsi="Times New Roman" w:cs="Times New Roman"/>
          <w:sz w:val="24"/>
          <w:szCs w:val="24"/>
        </w:rPr>
        <w:t>iņas par personas rīcībspēju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6" w14:textId="1E6AF777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kodu atbilstība vienai personai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7" w14:textId="250A974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ktuālais un iepriekšējais personas kods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482D5D9D" w14:textId="184105B5" w:rsidR="00F03629" w:rsidRPr="00D173EF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173EF">
        <w:rPr>
          <w:rFonts w:ascii="Times New Roman" w:hAnsi="Times New Roman" w:cs="Times New Roman"/>
          <w:b/>
          <w:sz w:val="24"/>
          <w:szCs w:val="24"/>
        </w:rPr>
        <w:t>.     Sociālās integrācijas valsts aģentūra</w:t>
      </w:r>
    </w:p>
    <w:p w14:paraId="0F6D1B91" w14:textId="77777777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67C74C36" w14:textId="2C85901A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73EF">
        <w:rPr>
          <w:rFonts w:ascii="Times New Roman" w:hAnsi="Times New Roman" w:cs="Times New Roman"/>
          <w:sz w:val="24"/>
          <w:szCs w:val="24"/>
        </w:rPr>
        <w:t>.1.     Profesionālās piemērotības noteikšana;</w:t>
      </w:r>
    </w:p>
    <w:p w14:paraId="63C398D8" w14:textId="6A708F50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73EF">
        <w:rPr>
          <w:rFonts w:ascii="Times New Roman" w:hAnsi="Times New Roman" w:cs="Times New Roman"/>
          <w:sz w:val="24"/>
          <w:szCs w:val="24"/>
        </w:rPr>
        <w:t>.2.     Profesionālā rehabilitācija;</w:t>
      </w:r>
    </w:p>
    <w:p w14:paraId="61CB7F84" w14:textId="03E04712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73EF">
        <w:rPr>
          <w:rFonts w:ascii="Times New Roman" w:hAnsi="Times New Roman" w:cs="Times New Roman"/>
          <w:sz w:val="24"/>
          <w:szCs w:val="24"/>
        </w:rPr>
        <w:t>.3.     Transportlīdzekļa pielāgošana.</w:t>
      </w:r>
    </w:p>
    <w:p w14:paraId="5F726408" w14:textId="20912356" w:rsidR="006C07D3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Uzņēmumu reģistrs</w:t>
      </w:r>
    </w:p>
    <w:p w14:paraId="5F726409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un atbalsts šādu e-pakalpojumu pieteikšanā:</w:t>
      </w:r>
    </w:p>
    <w:p w14:paraId="5F72640A" w14:textId="1697511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R</w:t>
      </w:r>
      <w:r w:rsidR="0017556C" w:rsidRPr="00D173EF">
        <w:rPr>
          <w:rFonts w:ascii="Times New Roman" w:hAnsi="Times New Roman" w:cs="Times New Roman"/>
          <w:sz w:val="24"/>
          <w:szCs w:val="24"/>
        </w:rPr>
        <w:t>eģistrācija Uzņēmumu reģistra vestajos reģistros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B" w14:textId="4D4B536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zziņu pieprasīšana no Uzņēmumu reģistra vestajiem reģistriem</w:t>
      </w:r>
      <w:r w:rsidR="003F48CA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0C" w14:textId="5E59BFC5" w:rsidR="0017556C" w:rsidRPr="00D173EF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Valsts ieņēmumu</w:t>
      </w:r>
      <w:r w:rsidR="006C07D3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dienests</w:t>
      </w:r>
    </w:p>
    <w:p w14:paraId="5F72640D" w14:textId="1F08B3E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 Iesniegumu pieņemšana par:</w:t>
      </w:r>
    </w:p>
    <w:p w14:paraId="5F72640E" w14:textId="074E8F02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lgas nodokļa grāmatiņu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F" w14:textId="4BE64E5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edzīvotāju ienākuma nodokļa atvieglojumu reģistrēšanu/anulēšanu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0" w14:textId="3007BC9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ieņēmumu dienesta identifikatoru un paroli elektroniskās deklarēšanas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sistēmas lietošanai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1" w14:textId="09DAC93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2B01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G</w:t>
      </w:r>
      <w:r w:rsidR="0017556C" w:rsidRPr="00D173EF">
        <w:rPr>
          <w:rFonts w:ascii="Times New Roman" w:hAnsi="Times New Roman" w:cs="Times New Roman"/>
          <w:sz w:val="24"/>
          <w:szCs w:val="24"/>
        </w:rPr>
        <w:t>ada ienākumu deklarāciju pieņemšana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3" w14:textId="41F879E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2B01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tbalsta sniegšana darbam ar elektroniskās deklarēšanas sistēmu/atbalsts e</w:t>
      </w:r>
      <w:r w:rsidR="00C54465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pakalpojumu</w:t>
      </w:r>
      <w:r w:rsidR="00F02C4F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987D29" w:rsidRPr="00D173EF">
        <w:rPr>
          <w:rFonts w:ascii="Times New Roman" w:hAnsi="Times New Roman" w:cs="Times New Roman"/>
          <w:sz w:val="24"/>
          <w:szCs w:val="24"/>
        </w:rPr>
        <w:t>s</w:t>
      </w:r>
      <w:r w:rsidR="0017556C" w:rsidRPr="00D173EF">
        <w:rPr>
          <w:rFonts w:ascii="Times New Roman" w:hAnsi="Times New Roman" w:cs="Times New Roman"/>
          <w:sz w:val="24"/>
          <w:szCs w:val="24"/>
        </w:rPr>
        <w:t>niegšanā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14" w14:textId="60B64CE1" w:rsidR="0017556C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Valsts sociālās</w:t>
      </w:r>
      <w:r w:rsidR="005805BD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apdrošināšanas</w:t>
      </w:r>
      <w:r w:rsidR="005805BD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aģentūra</w:t>
      </w:r>
    </w:p>
    <w:p w14:paraId="5F726415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Iesniegumu pieņemšana un atbalsts e-pakalpojumu pieteikšanā:</w:t>
      </w:r>
    </w:p>
    <w:p w14:paraId="5F726416" w14:textId="1F5846D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pbedīšanas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7" w14:textId="42DA624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ezdarbnieka pabalsts (ja nav jāiesniedz apdrošināšanas stāžu apliecinoši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dokumenti)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8" w14:textId="60C87F8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ērna invalīda kopšanas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9" w14:textId="486A5FD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ērna kopšanas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A" w14:textId="1A38105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ērna piedzimšanas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B" w14:textId="3E4F636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.6.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rīvprātīga pievienošanās valsts sociālajai apdrošināšanai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C" w14:textId="7D7C23F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.7.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Ģ</w:t>
      </w:r>
      <w:r w:rsidR="0017556C" w:rsidRPr="00D173EF">
        <w:rPr>
          <w:rFonts w:ascii="Times New Roman" w:hAnsi="Times New Roman" w:cs="Times New Roman"/>
          <w:sz w:val="24"/>
          <w:szCs w:val="24"/>
        </w:rPr>
        <w:t>imenes valsts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D" w14:textId="422ABBA3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.8.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nvaliditātes pensijas piešķiršana un pārrēķins (ja nav jāiesniedz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apdrošināšanas stāžu apliecinoši dokumenti)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E" w14:textId="0233061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.9.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M</w:t>
      </w:r>
      <w:r w:rsidR="0017556C" w:rsidRPr="00D173EF">
        <w:rPr>
          <w:rFonts w:ascii="Times New Roman" w:hAnsi="Times New Roman" w:cs="Times New Roman"/>
          <w:sz w:val="24"/>
          <w:szCs w:val="24"/>
        </w:rPr>
        <w:t>aternitātes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F" w14:textId="5F6BFBB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.10.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abalsts invalīdam, kuram nepieciešama kopšana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0" w14:textId="61C19C92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abalsts transporta izdevumu kompensēšanai invalīdam, kuram ir apgrūtināta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pārvietošanās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1" w14:textId="38E45A5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aternitātes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2" w14:textId="5CD5E5B3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ārmaksātās valsts sociālās apdrošināšanas iemaksas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3" w14:textId="06E1CB2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S</w:t>
      </w:r>
      <w:r w:rsidR="0017556C" w:rsidRPr="00D173EF">
        <w:rPr>
          <w:rFonts w:ascii="Times New Roman" w:hAnsi="Times New Roman" w:cs="Times New Roman"/>
          <w:sz w:val="24"/>
          <w:szCs w:val="24"/>
        </w:rPr>
        <w:t>limības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4" w14:textId="3C3EE09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fondēto pensiju shēmas (pensiju 2. līmeņa) līdzekļu pārvaldītāja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ieguldījumu plāna maiņa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5" w14:textId="733228E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.16.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fondēto pensiju shēmas (pensiju 2. līmeņa) dalībnieka reģistrācija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ieguldījumu plāna izvēle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6" w14:textId="05D442B3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.17.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sociālā nodrošinājuma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7" w14:textId="5D7C7E2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.18.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ecāku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8" w14:textId="6692E34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.19.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abalsts mirušā pensijas saņēmēja laulātajam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9" w14:textId="67B9A55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.20.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sociālās apdrošināšanas iemaksām un apdrošināšanas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periodiem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A" w14:textId="73586EF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reģistrēto darba stāžu (līdz 1996. gadam)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B" w14:textId="7316969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piešķirtās pensijas/pabalsta/ atlīdzības apmēru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C" w14:textId="0B2DCEC5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izmaksai nosūtīto pensiju/ pabalstu/atlīdzību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D" w14:textId="0AADEAB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ieturēto ienākuma nodokli no aprēķinātās pensijas vai pabalsta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E" w14:textId="5F8D60C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.25.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prognozējamo vecuma pensijas apmēru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F" w14:textId="48A0D44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.26.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fondēto pensiju shēmas (pensiju 2. līmeņa) dalībnieka konta izraksts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0" w14:textId="64A5E93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.27.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valsts fondēto pensiju shēmas (pensiju 2. līmeņa) līdzekļu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pārvaldītāja un ieguldījumu plāna maiņu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1" w14:textId="76C92B65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.28.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izmaksātajiem pabalstiem/ pensijām/atlīdzībām un ieturēto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ienākumu nodokli (ienākumu deklarēšanai)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2" w14:textId="7C1D22D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.29.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apdrošinātās personas pensijas kapitālu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3" w14:textId="160EC03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.30.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valsts fondēto pensiju shēmas dalībnieka reģistrāciju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ieguldījumu plāna izvēli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4" w14:textId="0B09E8A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ieturējumiem no izmaksājamās pensijas/ pabalsta/atlīdzības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5" w14:textId="15DC1F1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ecuma pensijas pārrēķins sakarā ar uzkrāto pensijas kapitālu laikposmā pēc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pensijas piešķiršanas/ pārrēķināšanas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6" w14:textId="430936E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datu vai izmaksas adreses maiņa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7" w14:textId="67B49DC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K</w:t>
      </w:r>
      <w:r w:rsidR="0017556C" w:rsidRPr="00D173EF">
        <w:rPr>
          <w:rFonts w:ascii="Times New Roman" w:hAnsi="Times New Roman" w:cs="Times New Roman"/>
          <w:sz w:val="24"/>
          <w:szCs w:val="24"/>
        </w:rPr>
        <w:t>lienta nāves gadījumā nesaņemtās pensijas/ pabalsta/atlīdzības izmaksa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38" w14:textId="25E54A51" w:rsidR="005805BD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2A699A" w:rsidRPr="00D173EF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Valsts zemes dienests</w:t>
      </w:r>
    </w:p>
    <w:p w14:paraId="5F726439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 un atbalsts e-pakalpojumu pieteikšanā:</w:t>
      </w:r>
    </w:p>
    <w:p w14:paraId="5F72643A" w14:textId="44BE329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N</w:t>
      </w:r>
      <w:r w:rsidR="0017556C" w:rsidRPr="00D173EF">
        <w:rPr>
          <w:rFonts w:ascii="Times New Roman" w:hAnsi="Times New Roman" w:cs="Times New Roman"/>
          <w:sz w:val="24"/>
          <w:szCs w:val="24"/>
        </w:rPr>
        <w:t>ekustamā īpašuma sastāva maiņa kadastra informācijas sistēmā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5044EC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C" w14:textId="4ECDA97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D</w:t>
      </w:r>
      <w:r w:rsidR="0017556C" w:rsidRPr="00D173EF">
        <w:rPr>
          <w:rFonts w:ascii="Times New Roman" w:hAnsi="Times New Roman" w:cs="Times New Roman"/>
          <w:sz w:val="24"/>
          <w:szCs w:val="24"/>
        </w:rPr>
        <w:t>atu reģistrācija/aktualizācija kadastra informācijas sistēmā uz iesniegtā</w:t>
      </w:r>
      <w:r w:rsidR="005044EC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dokumenta pamata, kas nav kadastrālās uzmērīšanas dokuments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E" w14:textId="37B9707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Z</w:t>
      </w:r>
      <w:r w:rsidR="0017556C" w:rsidRPr="00D173EF">
        <w:rPr>
          <w:rFonts w:ascii="Times New Roman" w:hAnsi="Times New Roman" w:cs="Times New Roman"/>
          <w:sz w:val="24"/>
          <w:szCs w:val="24"/>
        </w:rPr>
        <w:t>emes vienības daļas reģistrācija kadastra informācijas sistēmā, neveicot</w:t>
      </w:r>
      <w:r w:rsidR="006B09BD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kadastrālo uzmērīšanu (pieejams 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0" w14:textId="2794575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S</w:t>
      </w:r>
      <w:r w:rsidR="0017556C" w:rsidRPr="00D173EF">
        <w:rPr>
          <w:rFonts w:ascii="Times New Roman" w:hAnsi="Times New Roman" w:cs="Times New Roman"/>
          <w:sz w:val="24"/>
          <w:szCs w:val="24"/>
        </w:rPr>
        <w:t>adaļas "mans konts" izveide Valsts zemes dienesta datu publicēšanas un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pakalpojumu</w:t>
      </w:r>
      <w:r w:rsidR="006B09BD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portālā kadastrs.lv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1" w14:textId="23F4A17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.5.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P</w:t>
      </w:r>
      <w:r w:rsidR="0017556C" w:rsidRPr="00D173EF">
        <w:rPr>
          <w:rFonts w:ascii="Times New Roman" w:hAnsi="Times New Roman" w:cs="Times New Roman"/>
          <w:sz w:val="24"/>
          <w:szCs w:val="24"/>
        </w:rPr>
        <w:t>ieteikties juridiskās personas kadastrs.lv konta izveidei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2" w14:textId="108264E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.6.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dati kadastrā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3" w14:textId="0747408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.7.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nekustamā īpašuma vēsturisko vērtību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4" w14:textId="7E0017D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.8.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T</w:t>
      </w:r>
      <w:r w:rsidR="0017556C" w:rsidRPr="00D173EF">
        <w:rPr>
          <w:rFonts w:ascii="Times New Roman" w:hAnsi="Times New Roman" w:cs="Times New Roman"/>
          <w:sz w:val="24"/>
          <w:szCs w:val="24"/>
        </w:rPr>
        <w:t>ipveida kadastra informācijas teksta dati par kadastra objektu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5" w14:textId="45F97F6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.9.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D</w:t>
      </w:r>
      <w:r w:rsidR="0017556C" w:rsidRPr="00D173EF">
        <w:rPr>
          <w:rFonts w:ascii="Times New Roman" w:hAnsi="Times New Roman" w:cs="Times New Roman"/>
          <w:sz w:val="24"/>
          <w:szCs w:val="24"/>
        </w:rPr>
        <w:t>okumenta kopijas saņemšana no Valsts zemes dienesta arhīva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6" w14:textId="05ABE5D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.10.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B</w:t>
      </w:r>
      <w:r w:rsidR="0017556C" w:rsidRPr="00D173EF">
        <w:rPr>
          <w:rFonts w:ascii="Times New Roman" w:hAnsi="Times New Roman" w:cs="Times New Roman"/>
          <w:sz w:val="24"/>
          <w:szCs w:val="24"/>
        </w:rPr>
        <w:t xml:space="preserve">ūvju </w:t>
      </w:r>
      <w:proofErr w:type="spellStart"/>
      <w:r w:rsidR="0017556C" w:rsidRPr="00D173EF">
        <w:rPr>
          <w:rFonts w:ascii="Times New Roman" w:hAnsi="Times New Roman" w:cs="Times New Roman"/>
          <w:sz w:val="24"/>
          <w:szCs w:val="24"/>
        </w:rPr>
        <w:t>stāvplānu</w:t>
      </w:r>
      <w:proofErr w:type="spellEnd"/>
      <w:r w:rsidR="0017556C" w:rsidRPr="00D173EF">
        <w:rPr>
          <w:rFonts w:ascii="Times New Roman" w:hAnsi="Times New Roman" w:cs="Times New Roman"/>
          <w:sz w:val="24"/>
          <w:szCs w:val="24"/>
        </w:rPr>
        <w:t xml:space="preserve">, telpu grupu plānu saņemšana </w:t>
      </w:r>
      <w:proofErr w:type="spellStart"/>
      <w:r w:rsidR="0017556C" w:rsidRPr="00D173EF">
        <w:rPr>
          <w:rFonts w:ascii="Times New Roman" w:hAnsi="Times New Roman" w:cs="Times New Roman"/>
          <w:sz w:val="24"/>
          <w:szCs w:val="24"/>
        </w:rPr>
        <w:t>vektordatu</w:t>
      </w:r>
      <w:proofErr w:type="spellEnd"/>
      <w:r w:rsidR="0017556C" w:rsidRPr="00D173EF">
        <w:rPr>
          <w:rFonts w:ascii="Times New Roman" w:hAnsi="Times New Roman" w:cs="Times New Roman"/>
          <w:sz w:val="24"/>
          <w:szCs w:val="24"/>
        </w:rPr>
        <w:t xml:space="preserve"> formātā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7" w14:textId="590DDDF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K</w:t>
      </w:r>
      <w:r w:rsidR="0017556C" w:rsidRPr="00D173EF">
        <w:rPr>
          <w:rFonts w:ascii="Times New Roman" w:hAnsi="Times New Roman" w:cs="Times New Roman"/>
          <w:sz w:val="24"/>
          <w:szCs w:val="24"/>
        </w:rPr>
        <w:t>adastra teksta datu pārlūkošana bez līgumsaistībām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8" w14:textId="5A482E57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dienesta ģeotelpisko datu pārlūkošana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A" w14:textId="061B372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D</w:t>
      </w:r>
      <w:r w:rsidR="0017556C" w:rsidRPr="00D173EF">
        <w:rPr>
          <w:rFonts w:ascii="Times New Roman" w:hAnsi="Times New Roman" w:cs="Times New Roman"/>
          <w:sz w:val="24"/>
          <w:szCs w:val="24"/>
        </w:rPr>
        <w:t>atu atlase un izvade par konkrētiem objektiem vai apgabaliem pēc definētiem</w:t>
      </w:r>
      <w:r w:rsidR="006B09BD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parametriem (e-pakalpojums)</w:t>
      </w:r>
      <w:r w:rsidR="005044EC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B" w14:textId="1339558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dienesta ģeotelpisko datu lejupielāde bez līgumsaistībām (e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</w:p>
    <w:p w14:paraId="5F72644C" w14:textId="6DF75F3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17556C" w:rsidRPr="00D173EF">
        <w:rPr>
          <w:rFonts w:ascii="Times New Roman" w:hAnsi="Times New Roman" w:cs="Times New Roman"/>
          <w:sz w:val="24"/>
          <w:szCs w:val="24"/>
        </w:rPr>
        <w:t>15.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dienesta tematisko karšu pārlūkošana (e-pakalpojums)</w:t>
      </w:r>
    </w:p>
    <w:p w14:paraId="5F72644D" w14:textId="2B928A6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.16.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M</w:t>
      </w:r>
      <w:r w:rsidR="0017556C" w:rsidRPr="00D173EF">
        <w:rPr>
          <w:rFonts w:ascii="Times New Roman" w:hAnsi="Times New Roman" w:cs="Times New Roman"/>
          <w:sz w:val="24"/>
          <w:szCs w:val="24"/>
        </w:rPr>
        <w:t>obilā lietotne kadastrs.lv</w:t>
      </w:r>
      <w:r w:rsidR="005044EC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E" w14:textId="50F901F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.17.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dienestā reģistrēto pasūtījumu statusu izsekošana un jaunu</w:t>
      </w:r>
      <w:r w:rsidR="00D94B81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pasūtījumu noformēšana (e-pakalpojums)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58" w14:textId="05093702" w:rsidR="00D94B81" w:rsidRPr="00F559DC" w:rsidRDefault="00D94B81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DC">
        <w:rPr>
          <w:rFonts w:ascii="Times New Roman" w:hAnsi="Times New Roman" w:cs="Times New Roman"/>
          <w:b/>
          <w:sz w:val="24"/>
          <w:szCs w:val="24"/>
        </w:rPr>
        <w:t>1</w:t>
      </w:r>
      <w:r w:rsidR="0068465A" w:rsidRPr="00F559DC">
        <w:rPr>
          <w:rFonts w:ascii="Times New Roman" w:hAnsi="Times New Roman" w:cs="Times New Roman"/>
          <w:b/>
          <w:sz w:val="24"/>
          <w:szCs w:val="24"/>
        </w:rPr>
        <w:t>1</w:t>
      </w:r>
      <w:r w:rsidRPr="00F559DC">
        <w:rPr>
          <w:rFonts w:ascii="Times New Roman" w:hAnsi="Times New Roman" w:cs="Times New Roman"/>
          <w:b/>
          <w:sz w:val="24"/>
          <w:szCs w:val="24"/>
        </w:rPr>
        <w:t>.</w:t>
      </w:r>
      <w:r w:rsidR="002A699A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Pr="00F559DC">
        <w:rPr>
          <w:rFonts w:ascii="Times New Roman" w:hAnsi="Times New Roman" w:cs="Times New Roman"/>
          <w:b/>
          <w:sz w:val="24"/>
          <w:szCs w:val="24"/>
        </w:rPr>
        <w:t>Veselības un darbspējas ekspertīzes ārstu valsts komisija</w:t>
      </w:r>
    </w:p>
    <w:p w14:paraId="5F726459" w14:textId="77777777" w:rsidR="00D94B81" w:rsidRPr="00D173EF" w:rsidRDefault="00D94B81" w:rsidP="00CB139F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5F72645A" w14:textId="61FB41D8" w:rsidR="00D94B81" w:rsidRPr="00D173EF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I</w:t>
      </w:r>
      <w:r w:rsidR="00987D29" w:rsidRPr="00D173EF">
        <w:rPr>
          <w:rFonts w:ascii="Times New Roman" w:hAnsi="Times New Roman" w:cs="Times New Roman"/>
          <w:sz w:val="24"/>
          <w:szCs w:val="24"/>
        </w:rPr>
        <w:t>esniegums</w:t>
      </w:r>
      <w:r w:rsidR="00D94B81" w:rsidRPr="00D173EF">
        <w:rPr>
          <w:rFonts w:ascii="Times New Roman" w:hAnsi="Times New Roman" w:cs="Times New Roman"/>
          <w:sz w:val="24"/>
          <w:szCs w:val="24"/>
        </w:rPr>
        <w:t xml:space="preserve"> VDEĀVK par inv</w:t>
      </w:r>
      <w:r w:rsidR="00987D29" w:rsidRPr="00D173EF">
        <w:rPr>
          <w:rFonts w:ascii="Times New Roman" w:hAnsi="Times New Roman" w:cs="Times New Roman"/>
          <w:sz w:val="24"/>
          <w:szCs w:val="24"/>
        </w:rPr>
        <w:t>aliditātes ekspertīzes veikšanu</w:t>
      </w:r>
      <w:r w:rsidR="006801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5B" w14:textId="1F6C0E9A" w:rsidR="00D94B81" w:rsidRPr="00D173EF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I</w:t>
      </w:r>
      <w:r w:rsidR="00D94B81" w:rsidRPr="00D173EF">
        <w:rPr>
          <w:rFonts w:ascii="Times New Roman" w:hAnsi="Times New Roman" w:cs="Times New Roman"/>
          <w:sz w:val="24"/>
          <w:szCs w:val="24"/>
        </w:rPr>
        <w:t>esniegums invaliditātes e</w:t>
      </w:r>
      <w:r w:rsidR="00987D29" w:rsidRPr="00D173EF">
        <w:rPr>
          <w:rFonts w:ascii="Times New Roman" w:hAnsi="Times New Roman" w:cs="Times New Roman"/>
          <w:sz w:val="24"/>
          <w:szCs w:val="24"/>
        </w:rPr>
        <w:t>kspertīzes lēmuma apstrīdēšanai</w:t>
      </w:r>
      <w:r w:rsidR="006801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5C" w14:textId="2F28D7FD" w:rsidR="00D94B81" w:rsidRPr="00D173EF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M</w:t>
      </w:r>
      <w:r w:rsidR="00987D29" w:rsidRPr="00D173EF">
        <w:rPr>
          <w:rFonts w:ascii="Times New Roman" w:hAnsi="Times New Roman" w:cs="Times New Roman"/>
          <w:sz w:val="24"/>
          <w:szCs w:val="24"/>
        </w:rPr>
        <w:t>ani dati VDEĀVK</w:t>
      </w:r>
      <w:r w:rsidR="006801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4D8FFC8D" w14:textId="172D8F83" w:rsidR="0068465A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A</w:t>
      </w:r>
      <w:r w:rsidR="00D94B81" w:rsidRPr="00D173EF">
        <w:rPr>
          <w:rFonts w:ascii="Times New Roman" w:hAnsi="Times New Roman" w:cs="Times New Roman"/>
          <w:sz w:val="24"/>
          <w:szCs w:val="24"/>
        </w:rPr>
        <w:t>tkārtota invalīda apliecības</w:t>
      </w:r>
      <w:r w:rsidR="00987D29" w:rsidRPr="00D173EF">
        <w:rPr>
          <w:rFonts w:ascii="Times New Roman" w:hAnsi="Times New Roman" w:cs="Times New Roman"/>
          <w:sz w:val="24"/>
          <w:szCs w:val="24"/>
        </w:rPr>
        <w:t xml:space="preserve"> izsniegšana</w:t>
      </w:r>
      <w:r w:rsidRPr="00D173E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0BE016" w14:textId="71435C8D" w:rsidR="00623724" w:rsidRPr="00F559DC" w:rsidRDefault="00623724" w:rsidP="0062372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559DC">
        <w:rPr>
          <w:rFonts w:ascii="Times New Roman" w:hAnsi="Times New Roman" w:cs="Times New Roman"/>
          <w:b/>
          <w:sz w:val="24"/>
          <w:szCs w:val="24"/>
        </w:rPr>
        <w:t>.     </w:t>
      </w:r>
      <w:r>
        <w:rPr>
          <w:rFonts w:ascii="Times New Roman" w:hAnsi="Times New Roman" w:cs="Times New Roman"/>
          <w:b/>
          <w:sz w:val="24"/>
          <w:szCs w:val="24"/>
        </w:rPr>
        <w:t>Nacionālais veselības dienests</w:t>
      </w:r>
    </w:p>
    <w:p w14:paraId="49E75DF2" w14:textId="1F552A7F" w:rsidR="00623724" w:rsidRPr="00623724" w:rsidRDefault="00623724" w:rsidP="00623724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24">
        <w:rPr>
          <w:rFonts w:ascii="Times New Roman" w:hAnsi="Times New Roman" w:cs="Times New Roman"/>
          <w:sz w:val="24"/>
          <w:szCs w:val="24"/>
        </w:rPr>
        <w:t>12.1.     </w:t>
      </w:r>
      <w:r w:rsidRPr="00623724">
        <w:rPr>
          <w:rFonts w:ascii="Times New Roman" w:hAnsi="Times New Roman" w:cs="Times New Roman"/>
          <w:sz w:val="24"/>
          <w:szCs w:val="24"/>
        </w:rPr>
        <w:t>Informēšana par pakalpojum</w:t>
      </w:r>
      <w:r w:rsidRPr="00623724">
        <w:rPr>
          <w:rFonts w:ascii="Times New Roman" w:hAnsi="Times New Roman" w:cs="Times New Roman"/>
          <w:sz w:val="24"/>
          <w:szCs w:val="24"/>
        </w:rPr>
        <w:t>a</w:t>
      </w:r>
      <w:r w:rsidRPr="00623724">
        <w:rPr>
          <w:rFonts w:ascii="Times New Roman" w:hAnsi="Times New Roman" w:cs="Times New Roman"/>
          <w:sz w:val="24"/>
          <w:szCs w:val="24"/>
        </w:rPr>
        <w:t xml:space="preserve"> “Sadarbspējīga COVID-19 vakcinācijas, testēšanas vai pārslimošanas sertifikāta saņemšana”, kā arī sadarbspējīga COVID-19 vakcinācijas, testēšanas vai pārslimošanas sertifikāta pieprasīšanu klienta vārdā un izsniegšanu papīra formā</w:t>
      </w:r>
      <w:r w:rsidRPr="00623724">
        <w:rPr>
          <w:rFonts w:ascii="Times New Roman" w:hAnsi="Times New Roman" w:cs="Times New Roman"/>
          <w:sz w:val="24"/>
          <w:szCs w:val="24"/>
        </w:rPr>
        <w:t xml:space="preserve"> </w:t>
      </w:r>
      <w:r w:rsidRPr="00623724">
        <w:rPr>
          <w:rFonts w:ascii="Times New Roman" w:hAnsi="Times New Roman" w:cs="Times New Roman"/>
          <w:sz w:val="24"/>
          <w:szCs w:val="24"/>
        </w:rPr>
        <w:t>un atbalsts e-pakalpojum</w:t>
      </w:r>
      <w:r w:rsidRPr="00623724">
        <w:rPr>
          <w:rFonts w:ascii="Times New Roman" w:hAnsi="Times New Roman" w:cs="Times New Roman"/>
          <w:sz w:val="24"/>
          <w:szCs w:val="24"/>
        </w:rPr>
        <w:t>a</w:t>
      </w:r>
      <w:r w:rsidRPr="00623724">
        <w:rPr>
          <w:rFonts w:ascii="Times New Roman" w:hAnsi="Times New Roman" w:cs="Times New Roman"/>
          <w:sz w:val="24"/>
          <w:szCs w:val="24"/>
        </w:rPr>
        <w:t xml:space="preserve"> pieteikšan</w:t>
      </w:r>
      <w:r w:rsidRPr="00623724">
        <w:rPr>
          <w:rFonts w:ascii="Times New Roman" w:hAnsi="Times New Roman" w:cs="Times New Roman"/>
          <w:sz w:val="24"/>
          <w:szCs w:val="24"/>
        </w:rPr>
        <w:t>ā.</w:t>
      </w:r>
    </w:p>
    <w:sectPr w:rsidR="00623724" w:rsidRPr="00623724" w:rsidSect="006D2219">
      <w:headerReference w:type="default" r:id="rId11"/>
      <w:footerReference w:type="default" r:id="rId12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7A46D" w14:textId="77777777" w:rsidR="00AD2F41" w:rsidRDefault="00AD2F41" w:rsidP="005E3DBC">
      <w:pPr>
        <w:spacing w:after="0" w:line="240" w:lineRule="auto"/>
      </w:pPr>
      <w:r>
        <w:separator/>
      </w:r>
    </w:p>
  </w:endnote>
  <w:endnote w:type="continuationSeparator" w:id="0">
    <w:p w14:paraId="39C12CE8" w14:textId="77777777" w:rsidR="00AD2F41" w:rsidRDefault="00AD2F41" w:rsidP="005E3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6464" w14:textId="337C776A" w:rsidR="00F03629" w:rsidRPr="00DC6060" w:rsidRDefault="00F03629" w:rsidP="00DC6060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D85B" w14:textId="77777777" w:rsidR="00AD2F41" w:rsidRDefault="00AD2F41" w:rsidP="005E3DBC">
      <w:pPr>
        <w:spacing w:after="0" w:line="240" w:lineRule="auto"/>
      </w:pPr>
      <w:r>
        <w:separator/>
      </w:r>
    </w:p>
  </w:footnote>
  <w:footnote w:type="continuationSeparator" w:id="0">
    <w:p w14:paraId="7FD61FEB" w14:textId="77777777" w:rsidR="00AD2F41" w:rsidRDefault="00AD2F41" w:rsidP="005E3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440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AB30CF" w14:textId="29274AD4" w:rsidR="006D2219" w:rsidRPr="006D2219" w:rsidRDefault="006D2219">
        <w:pPr>
          <w:pStyle w:val="Header"/>
          <w:jc w:val="center"/>
          <w:rPr>
            <w:rFonts w:ascii="Times New Roman" w:hAnsi="Times New Roman" w:cs="Times New Roman"/>
          </w:rPr>
        </w:pPr>
        <w:r w:rsidRPr="006D2219">
          <w:rPr>
            <w:rFonts w:ascii="Times New Roman" w:hAnsi="Times New Roman" w:cs="Times New Roman"/>
          </w:rPr>
          <w:fldChar w:fldCharType="begin"/>
        </w:r>
        <w:r w:rsidRPr="006D2219">
          <w:rPr>
            <w:rFonts w:ascii="Times New Roman" w:hAnsi="Times New Roman" w:cs="Times New Roman"/>
          </w:rPr>
          <w:instrText xml:space="preserve"> PAGE   \* MERGEFORMAT </w:instrText>
        </w:r>
        <w:r w:rsidRPr="006D2219">
          <w:rPr>
            <w:rFonts w:ascii="Times New Roman" w:hAnsi="Times New Roman" w:cs="Times New Roman"/>
          </w:rPr>
          <w:fldChar w:fldCharType="separate"/>
        </w:r>
        <w:r w:rsidRPr="006D2219">
          <w:rPr>
            <w:rFonts w:ascii="Times New Roman" w:hAnsi="Times New Roman" w:cs="Times New Roman"/>
            <w:noProof/>
          </w:rPr>
          <w:t>2</w:t>
        </w:r>
        <w:r w:rsidRPr="006D221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EB4C86" w14:textId="77777777" w:rsidR="006D2219" w:rsidRDefault="006D22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56C"/>
    <w:rsid w:val="00067841"/>
    <w:rsid w:val="000C7805"/>
    <w:rsid w:val="000F09B5"/>
    <w:rsid w:val="0017556C"/>
    <w:rsid w:val="00280517"/>
    <w:rsid w:val="00281C56"/>
    <w:rsid w:val="002A699A"/>
    <w:rsid w:val="00380F51"/>
    <w:rsid w:val="003C75C4"/>
    <w:rsid w:val="003D3A5F"/>
    <w:rsid w:val="003F48CA"/>
    <w:rsid w:val="0040570D"/>
    <w:rsid w:val="004C2566"/>
    <w:rsid w:val="005044EC"/>
    <w:rsid w:val="005805BD"/>
    <w:rsid w:val="005E3DBC"/>
    <w:rsid w:val="00623724"/>
    <w:rsid w:val="0068014F"/>
    <w:rsid w:val="0068465A"/>
    <w:rsid w:val="006A69D4"/>
    <w:rsid w:val="006B09BD"/>
    <w:rsid w:val="006C07D3"/>
    <w:rsid w:val="006D2219"/>
    <w:rsid w:val="007600F4"/>
    <w:rsid w:val="0083722E"/>
    <w:rsid w:val="008A006C"/>
    <w:rsid w:val="008D6D21"/>
    <w:rsid w:val="008F7002"/>
    <w:rsid w:val="00987D29"/>
    <w:rsid w:val="00A52B01"/>
    <w:rsid w:val="00AD2F41"/>
    <w:rsid w:val="00AF3859"/>
    <w:rsid w:val="00B91E92"/>
    <w:rsid w:val="00C54465"/>
    <w:rsid w:val="00C62684"/>
    <w:rsid w:val="00CB139F"/>
    <w:rsid w:val="00D173EF"/>
    <w:rsid w:val="00D83B46"/>
    <w:rsid w:val="00D94B81"/>
    <w:rsid w:val="00DC6060"/>
    <w:rsid w:val="00E35DB6"/>
    <w:rsid w:val="00EC73DB"/>
    <w:rsid w:val="00EC783D"/>
    <w:rsid w:val="00F02C4F"/>
    <w:rsid w:val="00F03629"/>
    <w:rsid w:val="00F5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263E8"/>
  <w15:docId w15:val="{767E5D29-25CD-46B4-B0F9-95FDC483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5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D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DBC"/>
  </w:style>
  <w:style w:type="paragraph" w:styleId="Footer">
    <w:name w:val="footer"/>
    <w:basedOn w:val="Normal"/>
    <w:link w:val="FooterChar"/>
    <w:uiPriority w:val="99"/>
    <w:unhideWhenUsed/>
    <w:rsid w:val="005E3D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DBC"/>
  </w:style>
  <w:style w:type="character" w:styleId="Hyperlink">
    <w:name w:val="Hyperlink"/>
    <w:basedOn w:val="DefaultParagraphFont"/>
    <w:uiPriority w:val="99"/>
    <w:unhideWhenUsed/>
    <w:rsid w:val="00F03629"/>
    <w:rPr>
      <w:color w:val="0000FF" w:themeColor="hyperlink"/>
      <w:u w:val="single"/>
    </w:rPr>
  </w:style>
  <w:style w:type="character" w:styleId="Emphasis">
    <w:name w:val="Emphasis"/>
    <w:uiPriority w:val="20"/>
    <w:qFormat/>
    <w:rsid w:val="00C62684"/>
    <w:rPr>
      <w:b/>
      <w:bCs/>
      <w:i w:val="0"/>
      <w:iCs w:val="0"/>
    </w:rPr>
  </w:style>
  <w:style w:type="character" w:customStyle="1" w:styleId="st1">
    <w:name w:val="st1"/>
    <w:basedOn w:val="DefaultParagraphFont"/>
    <w:rsid w:val="00C62684"/>
  </w:style>
  <w:style w:type="character" w:customStyle="1" w:styleId="normaltextrun">
    <w:name w:val="normaltextrun"/>
    <w:basedOn w:val="DefaultParagraphFont"/>
    <w:rsid w:val="00623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likumi.lv/ta/id/292260-noteikumi-par-valsts-parvaldes-vienoto-klientu-apkalposanas-centru-veidiem-sniegto-pakalpojumu-apjomu-un-pakalpojumu-sniegsana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7239B-9D71-42BB-BD42-7F31AC1A6699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2.xml><?xml version="1.0" encoding="utf-8"?>
<ds:datastoreItem xmlns:ds="http://schemas.openxmlformats.org/officeDocument/2006/customXml" ds:itemID="{7DF41A45-50FD-48A7-A5E0-AECDCF7F8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D0DCC9-E977-415C-9FD8-D14644C59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2340B-7AEF-4F96-8527-7086C152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5518</Words>
  <Characters>3146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Maija Anspoka</cp:lastModifiedBy>
  <cp:revision>41</cp:revision>
  <dcterms:created xsi:type="dcterms:W3CDTF">2020-06-02T13:46:00Z</dcterms:created>
  <dcterms:modified xsi:type="dcterms:W3CDTF">2021-06-28T07:33:00Z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/>
  </property>
</Properties>
</file>