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7C3F" w14:textId="13F72789" w:rsidR="00A2372A" w:rsidRPr="0036297C" w:rsidRDefault="00A2372A" w:rsidP="002B783E">
      <w:pPr>
        <w:pStyle w:val="naislab"/>
        <w:spacing w:before="0" w:beforeAutospacing="0" w:after="0" w:afterAutospacing="0"/>
        <w:rPr>
          <w:iCs/>
          <w:sz w:val="28"/>
          <w:szCs w:val="28"/>
          <w:lang w:val="lv-LV"/>
        </w:rPr>
      </w:pPr>
      <w:r w:rsidRPr="0036297C">
        <w:rPr>
          <w:iCs/>
          <w:sz w:val="28"/>
          <w:szCs w:val="28"/>
          <w:lang w:val="lv-LV"/>
        </w:rPr>
        <w:t>Likumprojekts</w:t>
      </w:r>
    </w:p>
    <w:p w14:paraId="458B6171" w14:textId="2A9E256E" w:rsidR="00A2372A" w:rsidRDefault="00A2372A" w:rsidP="002B783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100EAED3" w14:textId="77777777" w:rsidR="00AD66D2" w:rsidRPr="0036297C" w:rsidRDefault="00AD66D2" w:rsidP="002B783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0F25FCC0" w14:textId="77777777" w:rsidR="00A2372A" w:rsidRPr="0036297C" w:rsidRDefault="00A2372A" w:rsidP="002B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97C">
        <w:rPr>
          <w:rFonts w:ascii="Times New Roman" w:hAnsi="Times New Roman" w:cs="Times New Roman"/>
          <w:b/>
          <w:sz w:val="28"/>
          <w:szCs w:val="28"/>
        </w:rPr>
        <w:t xml:space="preserve">Grozījumi Ķīmisko vielu likumā </w:t>
      </w:r>
    </w:p>
    <w:p w14:paraId="3F5E1D47" w14:textId="77777777" w:rsidR="00A2372A" w:rsidRPr="0036297C" w:rsidRDefault="00A2372A" w:rsidP="002B78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960A3B" w14:textId="3305F028" w:rsidR="00A2372A" w:rsidRPr="0036297C" w:rsidRDefault="520A22C4" w:rsidP="002B783E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97C">
        <w:rPr>
          <w:rFonts w:ascii="Times New Roman" w:hAnsi="Times New Roman" w:cs="Times New Roman"/>
          <w:sz w:val="28"/>
          <w:szCs w:val="28"/>
        </w:rPr>
        <w:t>Izdarīt Ķīmisko vielu likumā (</w:t>
      </w:r>
      <w:r w:rsidR="008000A8" w:rsidRPr="0036297C">
        <w:rPr>
          <w:rFonts w:ascii="Times New Roman" w:hAnsi="Times New Roman" w:cs="Times New Roman"/>
          <w:sz w:val="28"/>
          <w:szCs w:val="28"/>
          <w:shd w:val="clear" w:color="auto" w:fill="FFFFFF"/>
        </w:rPr>
        <w:t>Latvijas Republikas Saeimas un Ministru Kabineta Ziņotājs, 1998, </w:t>
      </w:r>
      <w:hyperlink r:id="rId8" w:anchor="p10" w:tgtFrame="_blank" w:history="1">
        <w:r w:rsidR="008000A8" w:rsidRPr="0036297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10. </w:t>
        </w:r>
      </w:hyperlink>
      <w:r w:rsidR="008000A8" w:rsidRPr="0036297C">
        <w:rPr>
          <w:rFonts w:ascii="Times New Roman" w:hAnsi="Times New Roman" w:cs="Times New Roman"/>
          <w:sz w:val="28"/>
          <w:szCs w:val="28"/>
          <w:shd w:val="clear" w:color="auto" w:fill="FFFFFF"/>
        </w:rPr>
        <w:t>nr.; 2001, </w:t>
      </w:r>
      <w:hyperlink r:id="rId9" w:anchor="p3" w:tgtFrame="_blank" w:history="1">
        <w:r w:rsidR="008000A8" w:rsidRPr="0036297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3.</w:t>
        </w:r>
      </w:hyperlink>
      <w:r w:rsidR="008000A8" w:rsidRPr="0036297C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0" w:anchor="p22" w:tgtFrame="_blank" w:history="1">
        <w:r w:rsidR="008000A8" w:rsidRPr="0036297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22. </w:t>
        </w:r>
      </w:hyperlink>
      <w:r w:rsidR="008000A8" w:rsidRPr="0036297C">
        <w:rPr>
          <w:rFonts w:ascii="Times New Roman" w:hAnsi="Times New Roman" w:cs="Times New Roman"/>
          <w:sz w:val="28"/>
          <w:szCs w:val="28"/>
          <w:shd w:val="clear" w:color="auto" w:fill="FFFFFF"/>
        </w:rPr>
        <w:t>nr.; 2003, </w:t>
      </w:r>
      <w:hyperlink r:id="rId11" w:anchor="p23" w:tgtFrame="_blank" w:history="1">
        <w:r w:rsidR="008000A8" w:rsidRPr="0036297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23. </w:t>
        </w:r>
      </w:hyperlink>
      <w:r w:rsidR="008000A8" w:rsidRPr="0036297C">
        <w:rPr>
          <w:rFonts w:ascii="Times New Roman" w:hAnsi="Times New Roman" w:cs="Times New Roman"/>
          <w:sz w:val="28"/>
          <w:szCs w:val="28"/>
          <w:shd w:val="clear" w:color="auto" w:fill="FFFFFF"/>
        </w:rPr>
        <w:t>nr.; 2005, </w:t>
      </w:r>
      <w:hyperlink r:id="rId12" w:anchor="p15" w:tgtFrame="_blank" w:history="1">
        <w:r w:rsidR="008000A8" w:rsidRPr="0036297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15. </w:t>
        </w:r>
      </w:hyperlink>
      <w:r w:rsidR="008000A8" w:rsidRPr="0036297C">
        <w:rPr>
          <w:rFonts w:ascii="Times New Roman" w:hAnsi="Times New Roman" w:cs="Times New Roman"/>
          <w:sz w:val="28"/>
          <w:szCs w:val="28"/>
          <w:shd w:val="clear" w:color="auto" w:fill="FFFFFF"/>
        </w:rPr>
        <w:t>nr.; 2007, </w:t>
      </w:r>
      <w:hyperlink r:id="rId13" w:anchor="p24" w:tgtFrame="_blank" w:history="1">
        <w:r w:rsidR="008000A8" w:rsidRPr="0036297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24. </w:t>
        </w:r>
      </w:hyperlink>
      <w:r w:rsidR="008000A8" w:rsidRPr="0036297C">
        <w:rPr>
          <w:rFonts w:ascii="Times New Roman" w:hAnsi="Times New Roman" w:cs="Times New Roman"/>
          <w:sz w:val="28"/>
          <w:szCs w:val="28"/>
          <w:shd w:val="clear" w:color="auto" w:fill="FFFFFF"/>
        </w:rPr>
        <w:t>nr.; Latvijas Vēstnesis, 2009, 182., 194. nr.; 2010, 178., 205. nr.; 2012, 92. nr.; 2014, 189. nr.; 2017, 222. nr</w:t>
      </w:r>
      <w:r w:rsidRPr="0036297C">
        <w:rPr>
          <w:rFonts w:ascii="Times New Roman" w:hAnsi="Times New Roman" w:cs="Times New Roman"/>
          <w:sz w:val="28"/>
          <w:szCs w:val="28"/>
        </w:rPr>
        <w:t>.</w:t>
      </w:r>
      <w:r w:rsidR="008000A8" w:rsidRPr="0036297C">
        <w:rPr>
          <w:rFonts w:ascii="Times New Roman" w:hAnsi="Times New Roman" w:cs="Times New Roman"/>
          <w:sz w:val="28"/>
          <w:szCs w:val="28"/>
        </w:rPr>
        <w:t>;</w:t>
      </w:r>
      <w:r w:rsidR="008C7F96" w:rsidRPr="0036297C">
        <w:rPr>
          <w:rFonts w:ascii="Times New Roman" w:hAnsi="Times New Roman" w:cs="Times New Roman"/>
          <w:sz w:val="28"/>
          <w:szCs w:val="28"/>
        </w:rPr>
        <w:t xml:space="preserve"> 2020, 106</w:t>
      </w:r>
      <w:r w:rsidR="0045434C" w:rsidRPr="0036297C">
        <w:rPr>
          <w:rFonts w:ascii="Times New Roman" w:hAnsi="Times New Roman" w:cs="Times New Roman"/>
          <w:sz w:val="28"/>
          <w:szCs w:val="28"/>
        </w:rPr>
        <w:t>.</w:t>
      </w:r>
      <w:r w:rsidR="002E7AF4" w:rsidRPr="0036297C">
        <w:rPr>
          <w:rFonts w:ascii="Times New Roman" w:hAnsi="Times New Roman" w:cs="Times New Roman"/>
          <w:sz w:val="28"/>
          <w:szCs w:val="28"/>
        </w:rPr>
        <w:t xml:space="preserve"> </w:t>
      </w:r>
      <w:r w:rsidR="008C7F96" w:rsidRPr="0036297C">
        <w:rPr>
          <w:rFonts w:ascii="Times New Roman" w:hAnsi="Times New Roman" w:cs="Times New Roman"/>
          <w:sz w:val="28"/>
          <w:szCs w:val="28"/>
        </w:rPr>
        <w:t>nr.</w:t>
      </w:r>
      <w:r w:rsidR="007F781A" w:rsidRPr="0036297C">
        <w:rPr>
          <w:rFonts w:ascii="Times New Roman" w:hAnsi="Times New Roman" w:cs="Times New Roman"/>
          <w:sz w:val="28"/>
          <w:szCs w:val="28"/>
        </w:rPr>
        <w:t xml:space="preserve">, 2021, </w:t>
      </w:r>
      <w:r w:rsidR="00815AB8" w:rsidRPr="0036297C">
        <w:rPr>
          <w:rFonts w:ascii="Times New Roman" w:hAnsi="Times New Roman" w:cs="Times New Roman"/>
          <w:sz w:val="28"/>
          <w:szCs w:val="28"/>
        </w:rPr>
        <w:t>12A nr.</w:t>
      </w:r>
      <w:r w:rsidRPr="0036297C">
        <w:rPr>
          <w:rFonts w:ascii="Times New Roman" w:hAnsi="Times New Roman" w:cs="Times New Roman"/>
          <w:sz w:val="28"/>
          <w:szCs w:val="28"/>
        </w:rPr>
        <w:t>) šādus grozījumus:</w:t>
      </w:r>
    </w:p>
    <w:p w14:paraId="3A04C0A3" w14:textId="77777777" w:rsidR="00883D77" w:rsidRPr="0036297C" w:rsidRDefault="00883D77" w:rsidP="002B783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EBCF2A2" w14:textId="5904236B" w:rsidR="005C6BEE" w:rsidRPr="0036297C" w:rsidRDefault="008000A8" w:rsidP="002B783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6297C">
        <w:rPr>
          <w:rFonts w:ascii="Times New Roman" w:hAnsi="Times New Roman" w:cs="Times New Roman"/>
          <w:sz w:val="28"/>
          <w:szCs w:val="28"/>
        </w:rPr>
        <w:t xml:space="preserve">1. </w:t>
      </w:r>
      <w:r w:rsidR="001F2B96" w:rsidRPr="0036297C">
        <w:rPr>
          <w:rFonts w:ascii="Times New Roman" w:hAnsi="Times New Roman" w:cs="Times New Roman"/>
          <w:sz w:val="28"/>
          <w:szCs w:val="28"/>
        </w:rPr>
        <w:t>3</w:t>
      </w:r>
      <w:r w:rsidR="005C6BEE" w:rsidRPr="0036297C">
        <w:rPr>
          <w:rFonts w:ascii="Times New Roman" w:hAnsi="Times New Roman" w:cs="Times New Roman"/>
          <w:sz w:val="28"/>
          <w:szCs w:val="28"/>
        </w:rPr>
        <w:t>. pant</w:t>
      </w:r>
      <w:r w:rsidR="00200E8D" w:rsidRPr="0036297C">
        <w:rPr>
          <w:rFonts w:ascii="Times New Roman" w:hAnsi="Times New Roman" w:cs="Times New Roman"/>
          <w:sz w:val="28"/>
          <w:szCs w:val="28"/>
        </w:rPr>
        <w:t>ā</w:t>
      </w:r>
      <w:r w:rsidR="005C6BEE" w:rsidRPr="0036297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D0C335F" w14:textId="39EDF5E1" w:rsidR="00883D77" w:rsidRPr="0036297C" w:rsidRDefault="00883D77" w:rsidP="002B7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467F33" w14:textId="77777777" w:rsidR="001676F5" w:rsidRPr="0036297C" w:rsidRDefault="00200E8D" w:rsidP="00167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97C">
        <w:rPr>
          <w:rFonts w:ascii="Times New Roman" w:hAnsi="Times New Roman" w:cs="Times New Roman"/>
          <w:sz w:val="28"/>
          <w:szCs w:val="28"/>
        </w:rPr>
        <w:t xml:space="preserve">izteikt </w:t>
      </w:r>
      <w:r w:rsidR="00641891" w:rsidRPr="0036297C">
        <w:rPr>
          <w:rFonts w:ascii="Times New Roman" w:hAnsi="Times New Roman" w:cs="Times New Roman"/>
          <w:sz w:val="28"/>
          <w:szCs w:val="28"/>
        </w:rPr>
        <w:t>otr</w:t>
      </w:r>
      <w:r w:rsidRPr="0036297C">
        <w:rPr>
          <w:rFonts w:ascii="Times New Roman" w:hAnsi="Times New Roman" w:cs="Times New Roman"/>
          <w:sz w:val="28"/>
          <w:szCs w:val="28"/>
        </w:rPr>
        <w:t>ās</w:t>
      </w:r>
      <w:r w:rsidR="00641891" w:rsidRPr="0036297C">
        <w:rPr>
          <w:rFonts w:ascii="Times New Roman" w:hAnsi="Times New Roman" w:cs="Times New Roman"/>
          <w:sz w:val="28"/>
          <w:szCs w:val="28"/>
        </w:rPr>
        <w:t xml:space="preserve"> daļas 3.</w:t>
      </w:r>
      <w:r w:rsidRPr="0036297C">
        <w:rPr>
          <w:rFonts w:ascii="Times New Roman" w:hAnsi="Times New Roman" w:cs="Times New Roman"/>
          <w:sz w:val="28"/>
          <w:szCs w:val="28"/>
        </w:rPr>
        <w:t> </w:t>
      </w:r>
      <w:r w:rsidR="00641891" w:rsidRPr="0036297C">
        <w:rPr>
          <w:rFonts w:ascii="Times New Roman" w:hAnsi="Times New Roman" w:cs="Times New Roman"/>
          <w:sz w:val="28"/>
          <w:szCs w:val="28"/>
        </w:rPr>
        <w:t xml:space="preserve">punktu </w:t>
      </w:r>
      <w:r w:rsidRPr="0036297C">
        <w:rPr>
          <w:rFonts w:ascii="Times New Roman" w:hAnsi="Times New Roman" w:cs="Times New Roman"/>
          <w:sz w:val="28"/>
          <w:szCs w:val="28"/>
        </w:rPr>
        <w:t xml:space="preserve">šādā </w:t>
      </w:r>
      <w:r w:rsidR="00641891" w:rsidRPr="0036297C">
        <w:rPr>
          <w:rFonts w:ascii="Times New Roman" w:hAnsi="Times New Roman" w:cs="Times New Roman"/>
          <w:sz w:val="28"/>
          <w:szCs w:val="28"/>
        </w:rPr>
        <w:t xml:space="preserve">redakcijā: </w:t>
      </w:r>
    </w:p>
    <w:p w14:paraId="678B069C" w14:textId="06102B05" w:rsidR="00641891" w:rsidRPr="00AC36AD" w:rsidRDefault="00641891" w:rsidP="00167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CD">
        <w:rPr>
          <w:rFonts w:ascii="Times New Roman" w:hAnsi="Times New Roman" w:cs="Times New Roman"/>
          <w:sz w:val="28"/>
          <w:szCs w:val="28"/>
        </w:rPr>
        <w:t xml:space="preserve">"attiecībā uz narkotiskajām un psihotropajām vielām un to </w:t>
      </w:r>
      <w:r w:rsidRPr="00AC36AD">
        <w:rPr>
          <w:rFonts w:ascii="Times New Roman" w:hAnsi="Times New Roman" w:cs="Times New Roman"/>
          <w:sz w:val="28"/>
          <w:szCs w:val="28"/>
        </w:rPr>
        <w:t>prekursoriem</w:t>
      </w:r>
      <w:r w:rsidR="00B237F8" w:rsidRPr="00AC36AD">
        <w:rPr>
          <w:rFonts w:ascii="Times New Roman" w:hAnsi="Times New Roman" w:cs="Times New Roman"/>
          <w:sz w:val="28"/>
          <w:szCs w:val="28"/>
        </w:rPr>
        <w:t> </w:t>
      </w:r>
      <w:r w:rsidR="00B237F8" w:rsidRPr="00AC36AD">
        <w:rPr>
          <w:sz w:val="28"/>
          <w:szCs w:val="28"/>
          <w:shd w:val="clear" w:color="auto" w:fill="FFFFFF"/>
        </w:rPr>
        <w:t>–</w:t>
      </w:r>
      <w:r w:rsidR="00DF1498" w:rsidRPr="00AC36AD">
        <w:rPr>
          <w:rFonts w:ascii="Times New Roman" w:hAnsi="Times New Roman" w:cs="Times New Roman"/>
          <w:sz w:val="28"/>
          <w:szCs w:val="28"/>
        </w:rPr>
        <w:t xml:space="preserve"> </w:t>
      </w:r>
      <w:r w:rsidRPr="00AC36AD">
        <w:rPr>
          <w:rFonts w:ascii="Times New Roman" w:hAnsi="Times New Roman" w:cs="Times New Roman"/>
          <w:sz w:val="28"/>
          <w:szCs w:val="28"/>
        </w:rPr>
        <w:t>likums "Par narkotisko un psihotropo vielu un zāļu,</w:t>
      </w:r>
      <w:r w:rsidR="00200E8D" w:rsidRPr="00AC36AD">
        <w:rPr>
          <w:rFonts w:ascii="Times New Roman" w:hAnsi="Times New Roman" w:cs="Times New Roman"/>
          <w:sz w:val="28"/>
          <w:szCs w:val="28"/>
        </w:rPr>
        <w:t xml:space="preserve"> </w:t>
      </w:r>
      <w:r w:rsidRPr="00AC36AD">
        <w:rPr>
          <w:rFonts w:ascii="Times New Roman" w:hAnsi="Times New Roman" w:cs="Times New Roman"/>
          <w:sz w:val="28"/>
          <w:szCs w:val="28"/>
        </w:rPr>
        <w:t>kā arī prekursoru likumīgo apriti" un citi ar to saistītie normatīvie</w:t>
      </w:r>
      <w:r w:rsidR="00355EB9" w:rsidRPr="00AC36AD">
        <w:rPr>
          <w:rFonts w:ascii="Times New Roman" w:hAnsi="Times New Roman" w:cs="Times New Roman"/>
          <w:sz w:val="28"/>
          <w:szCs w:val="28"/>
        </w:rPr>
        <w:t xml:space="preserve"> a</w:t>
      </w:r>
      <w:r w:rsidR="00801483" w:rsidRPr="00AC36AD">
        <w:rPr>
          <w:rFonts w:ascii="Times New Roman" w:hAnsi="Times New Roman" w:cs="Times New Roman"/>
          <w:sz w:val="28"/>
          <w:szCs w:val="28"/>
        </w:rPr>
        <w:t>kti</w:t>
      </w:r>
      <w:r w:rsidR="00B6453D">
        <w:rPr>
          <w:rFonts w:ascii="Times New Roman" w:hAnsi="Times New Roman" w:cs="Times New Roman"/>
          <w:sz w:val="28"/>
          <w:szCs w:val="28"/>
        </w:rPr>
        <w:t>;</w:t>
      </w:r>
      <w:r w:rsidR="00DA5BCD" w:rsidRPr="00AC36AD">
        <w:rPr>
          <w:rFonts w:ascii="Times New Roman" w:hAnsi="Times New Roman" w:cs="Times New Roman"/>
          <w:sz w:val="28"/>
          <w:szCs w:val="28"/>
        </w:rPr>
        <w:t>"</w:t>
      </w:r>
      <w:r w:rsidR="003B47CB">
        <w:rPr>
          <w:rFonts w:ascii="Times New Roman" w:hAnsi="Times New Roman" w:cs="Times New Roman"/>
          <w:sz w:val="28"/>
          <w:szCs w:val="28"/>
        </w:rPr>
        <w:t>;</w:t>
      </w:r>
    </w:p>
    <w:p w14:paraId="32261A46" w14:textId="77777777" w:rsidR="001676F5" w:rsidRPr="00AC36AD" w:rsidRDefault="001676F5" w:rsidP="00167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46D03C" w14:textId="77777777" w:rsidR="00A0282B" w:rsidRPr="0036297C" w:rsidRDefault="00641891" w:rsidP="00167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297C">
        <w:rPr>
          <w:rFonts w:ascii="Times New Roman" w:hAnsi="Times New Roman" w:cs="Times New Roman"/>
          <w:sz w:val="28"/>
          <w:szCs w:val="28"/>
        </w:rPr>
        <w:t>izsl</w:t>
      </w:r>
      <w:r w:rsidRPr="0036297C">
        <w:rPr>
          <w:rFonts w:ascii="Times New Roman" w:eastAsia="Times New Roman" w:hAnsi="Times New Roman" w:cs="Times New Roman"/>
          <w:sz w:val="28"/>
          <w:szCs w:val="28"/>
          <w:lang w:eastAsia="lv-LV"/>
        </w:rPr>
        <w:t>ēgt otrās daļas 4.</w:t>
      </w:r>
      <w:r w:rsidR="001676F5" w:rsidRPr="0036297C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36297C">
        <w:rPr>
          <w:rFonts w:ascii="Times New Roman" w:eastAsia="Times New Roman" w:hAnsi="Times New Roman" w:cs="Times New Roman"/>
          <w:sz w:val="28"/>
          <w:szCs w:val="28"/>
          <w:lang w:eastAsia="lv-LV"/>
        </w:rPr>
        <w:t>punktu</w:t>
      </w:r>
      <w:r w:rsidR="00A0282B" w:rsidRPr="0036297C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7BB2A8BC" w14:textId="77777777" w:rsidR="00A0282B" w:rsidRPr="0036297C" w:rsidRDefault="00A0282B" w:rsidP="00167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472F7990" w14:textId="438D310F" w:rsidR="00641891" w:rsidRPr="0036297C" w:rsidRDefault="00A0282B" w:rsidP="00167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297C">
        <w:rPr>
          <w:rFonts w:ascii="Times New Roman" w:eastAsia="Times New Roman" w:hAnsi="Times New Roman" w:cs="Times New Roman"/>
          <w:sz w:val="28"/>
          <w:szCs w:val="28"/>
          <w:lang w:eastAsia="lv-LV"/>
        </w:rPr>
        <w:t>izslēgt trešā</w:t>
      </w:r>
      <w:r w:rsidR="00EC0D83" w:rsidRPr="0036297C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Pr="0036297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daļ</w:t>
      </w:r>
      <w:r w:rsidR="00EC0D83" w:rsidRPr="0036297C">
        <w:rPr>
          <w:rFonts w:ascii="Times New Roman" w:eastAsia="Times New Roman" w:hAnsi="Times New Roman" w:cs="Times New Roman"/>
          <w:sz w:val="28"/>
          <w:szCs w:val="28"/>
          <w:lang w:eastAsia="lv-LV"/>
        </w:rPr>
        <w:t>as 2. punktā</w:t>
      </w:r>
      <w:r w:rsidRPr="0036297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skaitli "21."</w:t>
      </w:r>
    </w:p>
    <w:p w14:paraId="03019249" w14:textId="77777777" w:rsidR="00641891" w:rsidRPr="0036297C" w:rsidRDefault="00641891" w:rsidP="002B7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AE61FC" w14:textId="4B80115C" w:rsidR="003053CD" w:rsidRPr="0036297C" w:rsidRDefault="008000A8" w:rsidP="0080148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6297C">
        <w:rPr>
          <w:rFonts w:ascii="Times New Roman" w:hAnsi="Times New Roman" w:cs="Times New Roman"/>
          <w:sz w:val="28"/>
          <w:szCs w:val="28"/>
        </w:rPr>
        <w:t xml:space="preserve">2. </w:t>
      </w:r>
      <w:r w:rsidR="00355EB9">
        <w:rPr>
          <w:rFonts w:ascii="Times New Roman" w:hAnsi="Times New Roman" w:cs="Times New Roman"/>
          <w:sz w:val="28"/>
          <w:szCs w:val="28"/>
        </w:rPr>
        <w:t>Izteikt 7.</w:t>
      </w:r>
      <w:r w:rsidR="00801483">
        <w:rPr>
          <w:rFonts w:ascii="Times New Roman" w:hAnsi="Times New Roman" w:cs="Times New Roman"/>
          <w:sz w:val="28"/>
          <w:szCs w:val="28"/>
        </w:rPr>
        <w:t> </w:t>
      </w:r>
      <w:r w:rsidR="00355EB9">
        <w:rPr>
          <w:rFonts w:ascii="Times New Roman" w:hAnsi="Times New Roman" w:cs="Times New Roman"/>
          <w:sz w:val="28"/>
          <w:szCs w:val="28"/>
        </w:rPr>
        <w:t>panta pirmo daļu šādā redakcijā:</w:t>
      </w:r>
    </w:p>
    <w:p w14:paraId="2EBAF58A" w14:textId="77777777" w:rsidR="00CD60DF" w:rsidRDefault="00CD60DF" w:rsidP="00B40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240805" w14:textId="331ADA96" w:rsidR="003053CD" w:rsidRPr="001D63AE" w:rsidRDefault="002B783E" w:rsidP="00B40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3AE">
        <w:rPr>
          <w:rFonts w:ascii="Times New Roman" w:hAnsi="Times New Roman" w:cs="Times New Roman"/>
          <w:sz w:val="28"/>
          <w:szCs w:val="28"/>
        </w:rPr>
        <w:t>"</w:t>
      </w:r>
      <w:r w:rsidR="00B52ECC">
        <w:rPr>
          <w:rFonts w:ascii="Times New Roman" w:hAnsi="Times New Roman" w:cs="Times New Roman"/>
          <w:sz w:val="28"/>
          <w:szCs w:val="28"/>
        </w:rPr>
        <w:t>(1) </w:t>
      </w:r>
      <w:r w:rsidR="00B40789" w:rsidRPr="001D63AE">
        <w:rPr>
          <w:rFonts w:ascii="Times New Roman" w:hAnsi="Times New Roman" w:cs="Times New Roman"/>
          <w:sz w:val="28"/>
          <w:szCs w:val="28"/>
        </w:rPr>
        <w:t xml:space="preserve">Ķīmisko vielu un maisījumu </w:t>
      </w:r>
      <w:r w:rsidR="00B40789" w:rsidRPr="00B23230">
        <w:rPr>
          <w:rFonts w:ascii="Times New Roman" w:hAnsi="Times New Roman" w:cs="Times New Roman"/>
          <w:sz w:val="28"/>
          <w:szCs w:val="28"/>
        </w:rPr>
        <w:t xml:space="preserve">datu bāzē iekļauj </w:t>
      </w:r>
      <w:r w:rsidR="0094489D" w:rsidRPr="00B23230">
        <w:rPr>
          <w:rFonts w:ascii="Times New Roman" w:hAnsi="Times New Roman" w:cs="Times New Roman"/>
          <w:sz w:val="28"/>
          <w:szCs w:val="28"/>
        </w:rPr>
        <w:t>informāciju par ķīmiskajām vielām un maisījumiem</w:t>
      </w:r>
      <w:r w:rsidR="00B52ECC" w:rsidRPr="00B23230">
        <w:rPr>
          <w:rFonts w:ascii="Times New Roman" w:hAnsi="Times New Roman" w:cs="Times New Roman"/>
          <w:sz w:val="28"/>
          <w:szCs w:val="28"/>
        </w:rPr>
        <w:t xml:space="preserve">, kas </w:t>
      </w:r>
      <w:r w:rsidR="00B52ECC" w:rsidRPr="00D504C5">
        <w:rPr>
          <w:rFonts w:ascii="Times New Roman" w:hAnsi="Times New Roman" w:cs="Times New Roman"/>
          <w:sz w:val="28"/>
          <w:szCs w:val="28"/>
        </w:rPr>
        <w:t>nepieciešama</w:t>
      </w:r>
      <w:r w:rsidR="0094489D" w:rsidRPr="00B23230">
        <w:rPr>
          <w:rFonts w:ascii="Times New Roman" w:hAnsi="Times New Roman" w:cs="Times New Roman"/>
          <w:sz w:val="28"/>
          <w:szCs w:val="28"/>
        </w:rPr>
        <w:t xml:space="preserve"> </w:t>
      </w:r>
      <w:r w:rsidR="00B40789" w:rsidRPr="00BF06F4">
        <w:rPr>
          <w:rFonts w:ascii="Times New Roman" w:hAnsi="Times New Roman" w:cs="Times New Roman"/>
          <w:sz w:val="28"/>
          <w:szCs w:val="28"/>
        </w:rPr>
        <w:t>avāriju likvidēšanai, uzraudzības un kontroles īstenošanai</w:t>
      </w:r>
      <w:r w:rsidR="00D56875" w:rsidRPr="00D504C5">
        <w:rPr>
          <w:rFonts w:ascii="Times New Roman" w:hAnsi="Times New Roman" w:cs="Times New Roman"/>
          <w:sz w:val="28"/>
          <w:szCs w:val="28"/>
        </w:rPr>
        <w:t>,</w:t>
      </w:r>
      <w:r w:rsidR="00CE64D3" w:rsidRPr="00D504C5">
        <w:rPr>
          <w:rFonts w:ascii="Times New Roman" w:hAnsi="Times New Roman" w:cs="Times New Roman"/>
          <w:sz w:val="28"/>
          <w:szCs w:val="28"/>
        </w:rPr>
        <w:t xml:space="preserve"> k</w:t>
      </w:r>
      <w:r w:rsidR="00943EA2" w:rsidRPr="00D504C5">
        <w:rPr>
          <w:rFonts w:ascii="Times New Roman" w:hAnsi="Times New Roman" w:cs="Times New Roman"/>
          <w:sz w:val="28"/>
          <w:szCs w:val="28"/>
        </w:rPr>
        <w:t>ā</w:t>
      </w:r>
      <w:r w:rsidR="00CE64D3" w:rsidRPr="00D504C5">
        <w:rPr>
          <w:rFonts w:ascii="Times New Roman" w:hAnsi="Times New Roman" w:cs="Times New Roman"/>
          <w:sz w:val="28"/>
          <w:szCs w:val="28"/>
        </w:rPr>
        <w:t xml:space="preserve"> arī</w:t>
      </w:r>
      <w:r w:rsidR="007A7C0B" w:rsidRPr="00D504C5">
        <w:rPr>
          <w:rFonts w:ascii="Times New Roman" w:hAnsi="Times New Roman" w:cs="Times New Roman"/>
          <w:sz w:val="28"/>
          <w:szCs w:val="28"/>
        </w:rPr>
        <w:t xml:space="preserve"> informācijas sniegšanai </w:t>
      </w:r>
      <w:r w:rsidR="00374A34" w:rsidRPr="00D504C5">
        <w:rPr>
          <w:rFonts w:ascii="Times New Roman" w:hAnsi="Times New Roman" w:cs="Times New Roman"/>
          <w:sz w:val="28"/>
          <w:szCs w:val="28"/>
        </w:rPr>
        <w:t xml:space="preserve">Eiropas Savienības </w:t>
      </w:r>
      <w:r w:rsidR="00AD66D2" w:rsidRPr="00D504C5">
        <w:rPr>
          <w:rFonts w:ascii="Times New Roman" w:hAnsi="Times New Roman" w:cs="Times New Roman"/>
          <w:sz w:val="28"/>
          <w:szCs w:val="28"/>
        </w:rPr>
        <w:t xml:space="preserve">institūcijām </w:t>
      </w:r>
      <w:r w:rsidR="00496E5F" w:rsidRPr="00D504C5">
        <w:rPr>
          <w:rFonts w:ascii="Times New Roman" w:hAnsi="Times New Roman" w:cs="Times New Roman"/>
          <w:sz w:val="28"/>
          <w:szCs w:val="28"/>
        </w:rPr>
        <w:t xml:space="preserve">un </w:t>
      </w:r>
      <w:r w:rsidR="009B7CE9" w:rsidRPr="00D504C5">
        <w:rPr>
          <w:rFonts w:ascii="Times New Roman" w:hAnsi="Times New Roman" w:cs="Times New Roman"/>
          <w:sz w:val="28"/>
          <w:szCs w:val="28"/>
        </w:rPr>
        <w:t xml:space="preserve">citām </w:t>
      </w:r>
      <w:r w:rsidR="009068EF" w:rsidRPr="00D504C5">
        <w:rPr>
          <w:rFonts w:ascii="Times New Roman" w:hAnsi="Times New Roman" w:cs="Times New Roman"/>
          <w:sz w:val="28"/>
          <w:szCs w:val="28"/>
        </w:rPr>
        <w:t>starptautisk</w:t>
      </w:r>
      <w:r w:rsidR="007A7C0B" w:rsidRPr="00D504C5">
        <w:rPr>
          <w:rFonts w:ascii="Times New Roman" w:hAnsi="Times New Roman" w:cs="Times New Roman"/>
          <w:sz w:val="28"/>
          <w:szCs w:val="28"/>
        </w:rPr>
        <w:t>ajām</w:t>
      </w:r>
      <w:r w:rsidR="007A7C0B" w:rsidRPr="001D63AE">
        <w:rPr>
          <w:rFonts w:ascii="Times New Roman" w:hAnsi="Times New Roman" w:cs="Times New Roman"/>
          <w:sz w:val="28"/>
          <w:szCs w:val="28"/>
        </w:rPr>
        <w:t xml:space="preserve"> institūcijām</w:t>
      </w:r>
      <w:r w:rsidR="009613F7">
        <w:rPr>
          <w:rFonts w:ascii="Times New Roman" w:hAnsi="Times New Roman" w:cs="Times New Roman"/>
          <w:sz w:val="28"/>
          <w:szCs w:val="28"/>
        </w:rPr>
        <w:t>.</w:t>
      </w:r>
      <w:r w:rsidRPr="001D63AE">
        <w:rPr>
          <w:rFonts w:ascii="Times New Roman" w:hAnsi="Times New Roman" w:cs="Times New Roman"/>
          <w:sz w:val="28"/>
          <w:szCs w:val="28"/>
        </w:rPr>
        <w:t>"</w:t>
      </w:r>
    </w:p>
    <w:p w14:paraId="0CC0109E" w14:textId="77777777" w:rsidR="00E7552C" w:rsidRPr="001D63AE" w:rsidRDefault="00E7552C" w:rsidP="002B7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9736D2" w14:textId="755224BB" w:rsidR="00A2372A" w:rsidRPr="0036297C" w:rsidRDefault="00F532D2" w:rsidP="002B7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97C">
        <w:rPr>
          <w:rFonts w:ascii="Times New Roman" w:hAnsi="Times New Roman" w:cs="Times New Roman"/>
          <w:sz w:val="28"/>
          <w:szCs w:val="28"/>
        </w:rPr>
        <w:t>3</w:t>
      </w:r>
      <w:r w:rsidR="00A2372A" w:rsidRPr="0036297C">
        <w:rPr>
          <w:rFonts w:ascii="Times New Roman" w:hAnsi="Times New Roman" w:cs="Times New Roman"/>
          <w:sz w:val="28"/>
          <w:szCs w:val="28"/>
        </w:rPr>
        <w:t>.</w:t>
      </w:r>
      <w:r w:rsidR="00982636" w:rsidRPr="0036297C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="002B3B5E" w:rsidRPr="0036297C">
        <w:rPr>
          <w:rFonts w:ascii="Times New Roman" w:hAnsi="Times New Roman" w:cs="Times New Roman"/>
          <w:sz w:val="28"/>
          <w:szCs w:val="28"/>
        </w:rPr>
        <w:t>Izslēgt 21</w:t>
      </w:r>
      <w:r w:rsidRPr="0036297C">
        <w:rPr>
          <w:rFonts w:ascii="Times New Roman" w:hAnsi="Times New Roman" w:cs="Times New Roman"/>
          <w:sz w:val="28"/>
          <w:szCs w:val="28"/>
        </w:rPr>
        <w:t>. pant</w:t>
      </w:r>
      <w:r w:rsidR="002B3B5E" w:rsidRPr="0036297C">
        <w:rPr>
          <w:rFonts w:ascii="Times New Roman" w:hAnsi="Times New Roman" w:cs="Times New Roman"/>
          <w:sz w:val="28"/>
          <w:szCs w:val="28"/>
        </w:rPr>
        <w:t>u.</w:t>
      </w:r>
    </w:p>
    <w:p w14:paraId="40EB81ED" w14:textId="77777777" w:rsidR="004426EA" w:rsidRPr="0036297C" w:rsidRDefault="004426EA" w:rsidP="002B7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3480E6" w14:textId="2E0E5FA3" w:rsidR="00042089" w:rsidRPr="0036297C" w:rsidRDefault="00F532D2" w:rsidP="002B783E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97C">
        <w:rPr>
          <w:rFonts w:ascii="Times New Roman" w:hAnsi="Times New Roman" w:cs="Times New Roman"/>
          <w:sz w:val="28"/>
          <w:szCs w:val="28"/>
        </w:rPr>
        <w:t>4</w:t>
      </w:r>
      <w:r w:rsidR="00A2372A" w:rsidRPr="0036297C">
        <w:rPr>
          <w:rFonts w:ascii="Times New Roman" w:hAnsi="Times New Roman" w:cs="Times New Roman"/>
          <w:sz w:val="28"/>
          <w:szCs w:val="28"/>
        </w:rPr>
        <w:t>.</w:t>
      </w:r>
      <w:r w:rsidR="00982636" w:rsidRPr="0036297C">
        <w:rPr>
          <w:rFonts w:ascii="Times New Roman" w:hAnsi="Times New Roman" w:cs="Times New Roman"/>
          <w:sz w:val="28"/>
          <w:szCs w:val="28"/>
        </w:rPr>
        <w:t> </w:t>
      </w:r>
      <w:r w:rsidR="002B3B5E" w:rsidRPr="0036297C">
        <w:rPr>
          <w:rFonts w:ascii="Times New Roman" w:hAnsi="Times New Roman" w:cs="Times New Roman"/>
          <w:sz w:val="28"/>
          <w:szCs w:val="28"/>
        </w:rPr>
        <w:t>24</w:t>
      </w:r>
      <w:r w:rsidR="00042089" w:rsidRPr="0036297C">
        <w:rPr>
          <w:rFonts w:ascii="Times New Roman" w:hAnsi="Times New Roman" w:cs="Times New Roman"/>
          <w:sz w:val="28"/>
          <w:szCs w:val="28"/>
        </w:rPr>
        <w:t>. pant</w:t>
      </w:r>
      <w:r w:rsidR="00BF06F4">
        <w:rPr>
          <w:rFonts w:ascii="Times New Roman" w:hAnsi="Times New Roman" w:cs="Times New Roman"/>
          <w:sz w:val="28"/>
          <w:szCs w:val="28"/>
        </w:rPr>
        <w:t>ā</w:t>
      </w:r>
      <w:r w:rsidR="00042089" w:rsidRPr="0036297C">
        <w:rPr>
          <w:rFonts w:ascii="Times New Roman" w:hAnsi="Times New Roman" w:cs="Times New Roman"/>
          <w:sz w:val="28"/>
          <w:szCs w:val="28"/>
        </w:rPr>
        <w:t>:</w:t>
      </w:r>
    </w:p>
    <w:p w14:paraId="1E80431F" w14:textId="77777777" w:rsidR="00230136" w:rsidRDefault="00230136" w:rsidP="00230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322D66" w14:textId="0DE8292C" w:rsidR="00230136" w:rsidRPr="0036297C" w:rsidRDefault="00230136" w:rsidP="00230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97C">
        <w:rPr>
          <w:rFonts w:ascii="Times New Roman" w:hAnsi="Times New Roman" w:cs="Times New Roman"/>
          <w:sz w:val="28"/>
          <w:szCs w:val="28"/>
        </w:rPr>
        <w:t>pirmā daļā pēc skaitļa "20." izslēgt vārdus un skaitli "pantā, 21. panta otrajā daļā";</w:t>
      </w:r>
    </w:p>
    <w:p w14:paraId="63046557" w14:textId="77777777" w:rsidR="00230136" w:rsidRPr="0036297C" w:rsidRDefault="00230136" w:rsidP="00230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B098CA" w14:textId="77777777" w:rsidR="00230136" w:rsidRPr="0036297C" w:rsidRDefault="00230136" w:rsidP="00230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97C">
        <w:rPr>
          <w:rFonts w:ascii="Times New Roman" w:hAnsi="Times New Roman" w:cs="Times New Roman"/>
          <w:sz w:val="28"/>
          <w:szCs w:val="28"/>
        </w:rPr>
        <w:t>otrā daļā aizstāt vārdus un skaitļus "20. un 21. pantā " ar vārdiem un skaitli "un 20. pantā".</w:t>
      </w:r>
    </w:p>
    <w:p w14:paraId="23E26396" w14:textId="77777777" w:rsidR="00230136" w:rsidRPr="0036297C" w:rsidRDefault="00230136" w:rsidP="00230136">
      <w:pPr>
        <w:pStyle w:val="tv21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14:paraId="02B5F1EF" w14:textId="04387E1A" w:rsidR="004D1171" w:rsidRPr="0036297C" w:rsidRDefault="00042089" w:rsidP="002B783E">
      <w:pPr>
        <w:pStyle w:val="tv21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6297C">
        <w:rPr>
          <w:sz w:val="28"/>
          <w:szCs w:val="28"/>
          <w:shd w:val="clear" w:color="auto" w:fill="FFFFFF"/>
        </w:rPr>
        <w:t>5</w:t>
      </w:r>
      <w:r w:rsidR="004D1171" w:rsidRPr="0036297C">
        <w:rPr>
          <w:sz w:val="28"/>
          <w:szCs w:val="28"/>
          <w:shd w:val="clear" w:color="auto" w:fill="FFFFFF"/>
        </w:rPr>
        <w:t>.</w:t>
      </w:r>
      <w:r w:rsidR="00F44EBD" w:rsidRPr="0036297C">
        <w:rPr>
          <w:sz w:val="28"/>
          <w:szCs w:val="28"/>
          <w:shd w:val="clear" w:color="auto" w:fill="FFFFFF"/>
        </w:rPr>
        <w:t> </w:t>
      </w:r>
      <w:r w:rsidR="004D1171" w:rsidRPr="0036297C">
        <w:rPr>
          <w:sz w:val="28"/>
          <w:szCs w:val="28"/>
          <w:shd w:val="clear" w:color="auto" w:fill="FFFFFF"/>
        </w:rPr>
        <w:t>Pap</w:t>
      </w:r>
      <w:r w:rsidR="00E27B7E" w:rsidRPr="0036297C">
        <w:rPr>
          <w:sz w:val="28"/>
          <w:szCs w:val="28"/>
          <w:shd w:val="clear" w:color="auto" w:fill="FFFFFF"/>
        </w:rPr>
        <w:t xml:space="preserve">ildināt </w:t>
      </w:r>
      <w:r w:rsidR="004426EA" w:rsidRPr="0036297C">
        <w:rPr>
          <w:sz w:val="28"/>
          <w:szCs w:val="28"/>
          <w:shd w:val="clear" w:color="auto" w:fill="FFFFFF"/>
        </w:rPr>
        <w:t>p</w:t>
      </w:r>
      <w:r w:rsidR="00E27B7E" w:rsidRPr="0036297C">
        <w:rPr>
          <w:sz w:val="28"/>
          <w:szCs w:val="28"/>
          <w:shd w:val="clear" w:color="auto" w:fill="FFFFFF"/>
        </w:rPr>
        <w:t>ārejas noteikumus ar 1</w:t>
      </w:r>
      <w:r w:rsidR="00CB40F4">
        <w:rPr>
          <w:sz w:val="28"/>
          <w:szCs w:val="28"/>
          <w:shd w:val="clear" w:color="auto" w:fill="FFFFFF"/>
        </w:rPr>
        <w:t>4</w:t>
      </w:r>
      <w:r w:rsidR="004D1171" w:rsidRPr="0036297C">
        <w:rPr>
          <w:sz w:val="28"/>
          <w:szCs w:val="28"/>
          <w:shd w:val="clear" w:color="auto" w:fill="FFFFFF"/>
        </w:rPr>
        <w:t>.</w:t>
      </w:r>
      <w:r w:rsidR="00FB011F" w:rsidRPr="0036297C">
        <w:rPr>
          <w:sz w:val="28"/>
          <w:szCs w:val="28"/>
          <w:shd w:val="clear" w:color="auto" w:fill="FFFFFF"/>
        </w:rPr>
        <w:t> </w:t>
      </w:r>
      <w:r w:rsidR="004D1171" w:rsidRPr="0036297C">
        <w:rPr>
          <w:sz w:val="28"/>
          <w:szCs w:val="28"/>
          <w:shd w:val="clear" w:color="auto" w:fill="FFFFFF"/>
        </w:rPr>
        <w:t>punktu šādā redakcijā:</w:t>
      </w:r>
    </w:p>
    <w:p w14:paraId="1601F40C" w14:textId="77777777" w:rsidR="00883D77" w:rsidRPr="0036297C" w:rsidRDefault="00883D77" w:rsidP="002B7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EDDFED" w14:textId="741C1AC2" w:rsidR="004D1171" w:rsidRPr="0036297C" w:rsidRDefault="00883D77" w:rsidP="002B7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97C">
        <w:rPr>
          <w:rFonts w:ascii="Times New Roman" w:hAnsi="Times New Roman" w:cs="Times New Roman"/>
          <w:sz w:val="28"/>
          <w:szCs w:val="28"/>
        </w:rPr>
        <w:t>"</w:t>
      </w:r>
      <w:r w:rsidR="00B77DFC" w:rsidRPr="0036297C">
        <w:rPr>
          <w:rFonts w:ascii="Times New Roman" w:hAnsi="Times New Roman" w:cs="Times New Roman"/>
          <w:sz w:val="28"/>
          <w:szCs w:val="28"/>
        </w:rPr>
        <w:t>1</w:t>
      </w:r>
      <w:r w:rsidR="00D644BF">
        <w:rPr>
          <w:rFonts w:ascii="Times New Roman" w:hAnsi="Times New Roman" w:cs="Times New Roman"/>
          <w:sz w:val="28"/>
          <w:szCs w:val="28"/>
        </w:rPr>
        <w:t>4</w:t>
      </w:r>
      <w:r w:rsidR="00B77DFC" w:rsidRPr="0036297C">
        <w:rPr>
          <w:rFonts w:ascii="Times New Roman" w:hAnsi="Times New Roman" w:cs="Times New Roman"/>
          <w:sz w:val="28"/>
          <w:szCs w:val="28"/>
        </w:rPr>
        <w:t xml:space="preserve">. </w:t>
      </w:r>
      <w:r w:rsidR="00FF505D" w:rsidRPr="0036297C">
        <w:rPr>
          <w:rFonts w:ascii="Times New Roman" w:hAnsi="Times New Roman" w:cs="Times New Roman"/>
          <w:sz w:val="28"/>
          <w:szCs w:val="28"/>
        </w:rPr>
        <w:t>Šā likuma g</w:t>
      </w:r>
      <w:r w:rsidR="00E27B7E" w:rsidRPr="0036297C">
        <w:rPr>
          <w:rFonts w:ascii="Times New Roman" w:hAnsi="Times New Roman" w:cs="Times New Roman"/>
          <w:sz w:val="28"/>
          <w:szCs w:val="28"/>
        </w:rPr>
        <w:t>rozījum</w:t>
      </w:r>
      <w:r w:rsidR="004B547B" w:rsidRPr="0036297C">
        <w:rPr>
          <w:rFonts w:ascii="Times New Roman" w:hAnsi="Times New Roman" w:cs="Times New Roman"/>
          <w:sz w:val="28"/>
          <w:szCs w:val="28"/>
        </w:rPr>
        <w:t>s</w:t>
      </w:r>
      <w:r w:rsidR="00932208" w:rsidRPr="0036297C">
        <w:rPr>
          <w:rFonts w:ascii="Times New Roman" w:hAnsi="Times New Roman" w:cs="Times New Roman"/>
          <w:sz w:val="28"/>
          <w:szCs w:val="28"/>
        </w:rPr>
        <w:t xml:space="preserve"> </w:t>
      </w:r>
      <w:r w:rsidR="00C50D5A" w:rsidRPr="0036297C">
        <w:rPr>
          <w:rFonts w:ascii="Times New Roman" w:hAnsi="Times New Roman" w:cs="Times New Roman"/>
          <w:sz w:val="28"/>
          <w:szCs w:val="28"/>
        </w:rPr>
        <w:t>3.</w:t>
      </w:r>
      <w:r w:rsidR="00485ACD" w:rsidRPr="0036297C">
        <w:rPr>
          <w:rFonts w:ascii="Times New Roman" w:hAnsi="Times New Roman" w:cs="Times New Roman"/>
          <w:sz w:val="28"/>
          <w:szCs w:val="28"/>
        </w:rPr>
        <w:t> </w:t>
      </w:r>
      <w:r w:rsidR="00C50D5A" w:rsidRPr="0036297C">
        <w:rPr>
          <w:rFonts w:ascii="Times New Roman" w:hAnsi="Times New Roman" w:cs="Times New Roman"/>
          <w:sz w:val="28"/>
          <w:szCs w:val="28"/>
        </w:rPr>
        <w:t>panta trešās daļas 2.</w:t>
      </w:r>
      <w:r w:rsidR="00CF2ADC" w:rsidRPr="0036297C">
        <w:rPr>
          <w:rFonts w:ascii="Times New Roman" w:hAnsi="Times New Roman" w:cs="Times New Roman"/>
          <w:sz w:val="28"/>
          <w:szCs w:val="28"/>
        </w:rPr>
        <w:t> </w:t>
      </w:r>
      <w:r w:rsidR="00C50D5A" w:rsidRPr="0036297C">
        <w:rPr>
          <w:rFonts w:ascii="Times New Roman" w:hAnsi="Times New Roman" w:cs="Times New Roman"/>
          <w:sz w:val="28"/>
          <w:szCs w:val="28"/>
        </w:rPr>
        <w:t>punktā</w:t>
      </w:r>
      <w:r w:rsidR="00A430D4" w:rsidRPr="0036297C">
        <w:rPr>
          <w:rFonts w:ascii="Times New Roman" w:hAnsi="Times New Roman" w:cs="Times New Roman"/>
          <w:sz w:val="28"/>
          <w:szCs w:val="28"/>
        </w:rPr>
        <w:t xml:space="preserve">, </w:t>
      </w:r>
      <w:r w:rsidR="004B547B" w:rsidRPr="0036297C">
        <w:rPr>
          <w:rFonts w:ascii="Times New Roman" w:hAnsi="Times New Roman" w:cs="Times New Roman"/>
          <w:sz w:val="28"/>
          <w:szCs w:val="28"/>
        </w:rPr>
        <w:t xml:space="preserve">grozījums par </w:t>
      </w:r>
      <w:r w:rsidR="00042079" w:rsidRPr="0036297C">
        <w:rPr>
          <w:rFonts w:ascii="Times New Roman" w:hAnsi="Times New Roman" w:cs="Times New Roman"/>
          <w:sz w:val="28"/>
          <w:szCs w:val="28"/>
        </w:rPr>
        <w:t>21</w:t>
      </w:r>
      <w:r w:rsidR="00E27B7E" w:rsidRPr="0036297C">
        <w:rPr>
          <w:rFonts w:ascii="Times New Roman" w:hAnsi="Times New Roman" w:cs="Times New Roman"/>
          <w:sz w:val="28"/>
          <w:szCs w:val="28"/>
        </w:rPr>
        <w:t>. pant</w:t>
      </w:r>
      <w:r w:rsidR="004B547B" w:rsidRPr="0036297C">
        <w:rPr>
          <w:rFonts w:ascii="Times New Roman" w:hAnsi="Times New Roman" w:cs="Times New Roman"/>
          <w:sz w:val="28"/>
          <w:szCs w:val="28"/>
        </w:rPr>
        <w:t>a izslēgšanu</w:t>
      </w:r>
      <w:r w:rsidR="00FF505D" w:rsidRPr="0036297C">
        <w:rPr>
          <w:rFonts w:ascii="Times New Roman" w:hAnsi="Times New Roman" w:cs="Times New Roman"/>
          <w:sz w:val="28"/>
          <w:szCs w:val="28"/>
        </w:rPr>
        <w:t xml:space="preserve"> un grozījumi </w:t>
      </w:r>
      <w:r w:rsidR="00A430D4" w:rsidRPr="0036297C">
        <w:rPr>
          <w:rFonts w:ascii="Times New Roman" w:hAnsi="Times New Roman" w:cs="Times New Roman"/>
          <w:sz w:val="28"/>
          <w:szCs w:val="28"/>
        </w:rPr>
        <w:t>24.</w:t>
      </w:r>
      <w:r w:rsidR="00CF2ADC" w:rsidRPr="0036297C">
        <w:rPr>
          <w:rFonts w:ascii="Times New Roman" w:hAnsi="Times New Roman" w:cs="Times New Roman"/>
          <w:sz w:val="28"/>
          <w:szCs w:val="28"/>
        </w:rPr>
        <w:t> </w:t>
      </w:r>
      <w:r w:rsidR="00A430D4" w:rsidRPr="0036297C">
        <w:rPr>
          <w:rFonts w:ascii="Times New Roman" w:hAnsi="Times New Roman" w:cs="Times New Roman"/>
          <w:sz w:val="28"/>
          <w:szCs w:val="28"/>
        </w:rPr>
        <w:t>panta pirmajā un otrajā daļā</w:t>
      </w:r>
      <w:r w:rsidR="00E27B7E" w:rsidRPr="0036297C">
        <w:rPr>
          <w:rFonts w:ascii="Times New Roman" w:hAnsi="Times New Roman" w:cs="Times New Roman"/>
          <w:sz w:val="28"/>
          <w:szCs w:val="28"/>
        </w:rPr>
        <w:t xml:space="preserve"> stājas spēkā</w:t>
      </w:r>
      <w:r w:rsidR="00042089" w:rsidRPr="0036297C">
        <w:rPr>
          <w:rFonts w:ascii="Times New Roman" w:hAnsi="Times New Roman" w:cs="Times New Roman"/>
          <w:sz w:val="28"/>
          <w:szCs w:val="28"/>
        </w:rPr>
        <w:t xml:space="preserve"> </w:t>
      </w:r>
      <w:r w:rsidR="00042079" w:rsidRPr="0036297C">
        <w:rPr>
          <w:rFonts w:ascii="Times New Roman" w:hAnsi="Times New Roman" w:cs="Times New Roman"/>
          <w:sz w:val="28"/>
          <w:szCs w:val="28"/>
        </w:rPr>
        <w:t>vienlaikus ar Gaisa aizsardzības likum</w:t>
      </w:r>
      <w:r w:rsidR="003F3268" w:rsidRPr="0036297C">
        <w:rPr>
          <w:rFonts w:ascii="Times New Roman" w:hAnsi="Times New Roman" w:cs="Times New Roman"/>
          <w:sz w:val="28"/>
          <w:szCs w:val="28"/>
        </w:rPr>
        <w:t>u.</w:t>
      </w:r>
      <w:r w:rsidRPr="0036297C">
        <w:rPr>
          <w:rFonts w:ascii="Times New Roman" w:hAnsi="Times New Roman" w:cs="Times New Roman"/>
          <w:sz w:val="28"/>
          <w:szCs w:val="28"/>
        </w:rPr>
        <w:t>"</w:t>
      </w:r>
    </w:p>
    <w:p w14:paraId="571D9F8F" w14:textId="77777777" w:rsidR="00883D77" w:rsidRPr="0036297C" w:rsidRDefault="00883D77" w:rsidP="002B783E">
      <w:pPr>
        <w:pStyle w:val="Header"/>
        <w:tabs>
          <w:tab w:val="clear" w:pos="415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46DABA" w14:textId="77777777" w:rsidR="0014243B" w:rsidRPr="0090071F" w:rsidRDefault="0014243B" w:rsidP="002B783E">
      <w:pPr>
        <w:pStyle w:val="Header"/>
        <w:tabs>
          <w:tab w:val="clear" w:pos="415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A07199" w14:textId="77777777" w:rsidR="003D062F" w:rsidRPr="00801483" w:rsidRDefault="003D062F" w:rsidP="003D062F">
      <w:pPr>
        <w:tabs>
          <w:tab w:val="right" w:pos="93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01483">
        <w:rPr>
          <w:rFonts w:ascii="Times New Roman" w:hAnsi="Times New Roman"/>
          <w:sz w:val="28"/>
          <w:szCs w:val="28"/>
        </w:rPr>
        <w:t>Vides aizsardzības un</w:t>
      </w:r>
    </w:p>
    <w:p w14:paraId="310446C9" w14:textId="56128A58" w:rsidR="003D062F" w:rsidRPr="00801483" w:rsidRDefault="003D062F" w:rsidP="003D062F">
      <w:pPr>
        <w:tabs>
          <w:tab w:val="right" w:pos="93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01483">
        <w:rPr>
          <w:rFonts w:ascii="Times New Roman" w:hAnsi="Times New Roman"/>
          <w:sz w:val="28"/>
          <w:szCs w:val="28"/>
        </w:rPr>
        <w:t>reģionālās attīstības ministrs</w:t>
      </w:r>
      <w:r w:rsidRPr="00801483">
        <w:rPr>
          <w:rFonts w:ascii="Times New Roman" w:hAnsi="Times New Roman"/>
          <w:sz w:val="28"/>
          <w:szCs w:val="28"/>
        </w:rPr>
        <w:tab/>
        <w:t>A. T. </w:t>
      </w:r>
      <w:proofErr w:type="spellStart"/>
      <w:r w:rsidRPr="00801483">
        <w:rPr>
          <w:rFonts w:ascii="Times New Roman" w:hAnsi="Times New Roman"/>
          <w:sz w:val="28"/>
          <w:szCs w:val="28"/>
        </w:rPr>
        <w:t>Plešs</w:t>
      </w:r>
      <w:proofErr w:type="spellEnd"/>
    </w:p>
    <w:p w14:paraId="73605275" w14:textId="235D7F78" w:rsidR="00883D77" w:rsidRDefault="00883D77" w:rsidP="002B783E">
      <w:pPr>
        <w:pStyle w:val="Header"/>
        <w:tabs>
          <w:tab w:val="clear" w:pos="4153"/>
          <w:tab w:val="left" w:pos="652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EFE088" w14:textId="1185A0C1" w:rsidR="00D504C5" w:rsidRPr="00D504C5" w:rsidRDefault="00D504C5" w:rsidP="00D504C5"/>
    <w:p w14:paraId="4E74D817" w14:textId="7392CB3C" w:rsidR="00D504C5" w:rsidRPr="00D504C5" w:rsidRDefault="00D504C5" w:rsidP="00D504C5"/>
    <w:p w14:paraId="618BB7AD" w14:textId="481263DB" w:rsidR="00D504C5" w:rsidRPr="00D504C5" w:rsidRDefault="00D504C5" w:rsidP="00D504C5"/>
    <w:p w14:paraId="048D93A4" w14:textId="4665AE34" w:rsidR="00D504C5" w:rsidRPr="00D504C5" w:rsidRDefault="00D504C5" w:rsidP="00D504C5"/>
    <w:p w14:paraId="45D8E080" w14:textId="2C295FA6" w:rsidR="00D504C5" w:rsidRPr="00D504C5" w:rsidRDefault="00D504C5" w:rsidP="00D504C5"/>
    <w:p w14:paraId="4A473247" w14:textId="2860B8DE" w:rsidR="00D504C5" w:rsidRPr="00D504C5" w:rsidRDefault="00D504C5" w:rsidP="00D504C5"/>
    <w:p w14:paraId="21A0E5C8" w14:textId="349BE7EC" w:rsidR="00D504C5" w:rsidRPr="00D504C5" w:rsidRDefault="00D504C5" w:rsidP="00D504C5"/>
    <w:p w14:paraId="5C1D2066" w14:textId="6470D6D3" w:rsidR="00D504C5" w:rsidRPr="00D504C5" w:rsidRDefault="00D504C5" w:rsidP="00D504C5"/>
    <w:p w14:paraId="57EE3A76" w14:textId="6945AA97" w:rsidR="00D504C5" w:rsidRPr="00D504C5" w:rsidRDefault="00D504C5" w:rsidP="00D504C5"/>
    <w:p w14:paraId="30AE4803" w14:textId="290D56CF" w:rsidR="00D504C5" w:rsidRPr="00D504C5" w:rsidRDefault="00D504C5" w:rsidP="00D504C5"/>
    <w:p w14:paraId="7FC8141E" w14:textId="39B8C9B2" w:rsidR="00D504C5" w:rsidRPr="00D504C5" w:rsidRDefault="00D504C5" w:rsidP="00D504C5"/>
    <w:p w14:paraId="011E82D1" w14:textId="0A8D348A" w:rsidR="00D504C5" w:rsidRPr="00D504C5" w:rsidRDefault="00D504C5" w:rsidP="00D504C5"/>
    <w:p w14:paraId="662556D7" w14:textId="4181711A" w:rsidR="00D504C5" w:rsidRPr="00D504C5" w:rsidRDefault="00D504C5" w:rsidP="00D504C5"/>
    <w:p w14:paraId="1DDCBF53" w14:textId="38A49491" w:rsidR="00D504C5" w:rsidRPr="00D504C5" w:rsidRDefault="00D504C5" w:rsidP="00D504C5"/>
    <w:p w14:paraId="1CE4481C" w14:textId="7CAF0DF2" w:rsidR="00D504C5" w:rsidRPr="00D504C5" w:rsidRDefault="00D504C5" w:rsidP="00D504C5"/>
    <w:p w14:paraId="62B6EA75" w14:textId="1E4D79ED" w:rsidR="00D504C5" w:rsidRPr="00D504C5" w:rsidRDefault="00D504C5" w:rsidP="00D504C5"/>
    <w:p w14:paraId="1D4B3066" w14:textId="688C6E7A" w:rsidR="00D504C5" w:rsidRDefault="00D504C5" w:rsidP="00D504C5">
      <w:pPr>
        <w:rPr>
          <w:rFonts w:ascii="Times New Roman" w:hAnsi="Times New Roman" w:cs="Times New Roman"/>
          <w:sz w:val="28"/>
          <w:szCs w:val="28"/>
        </w:rPr>
      </w:pPr>
    </w:p>
    <w:p w14:paraId="6E772BB7" w14:textId="6CD4ECCF" w:rsidR="00D504C5" w:rsidRPr="00D504C5" w:rsidRDefault="00D504C5" w:rsidP="00D504C5">
      <w:pPr>
        <w:tabs>
          <w:tab w:val="left" w:pos="2244"/>
        </w:tabs>
      </w:pPr>
      <w:r>
        <w:tab/>
      </w:r>
    </w:p>
    <w:sectPr w:rsidR="00D504C5" w:rsidRPr="00D504C5" w:rsidSect="00883D77">
      <w:headerReference w:type="default" r:id="rId14"/>
      <w:footerReference w:type="default" r:id="rId15"/>
      <w:footerReference w:type="first" r:id="rId16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E38C6" w14:textId="77777777" w:rsidR="000343EF" w:rsidRDefault="000343EF">
      <w:pPr>
        <w:spacing w:after="0" w:line="240" w:lineRule="auto"/>
      </w:pPr>
      <w:r>
        <w:separator/>
      </w:r>
    </w:p>
  </w:endnote>
  <w:endnote w:type="continuationSeparator" w:id="0">
    <w:p w14:paraId="03CCC780" w14:textId="77777777" w:rsidR="000343EF" w:rsidRDefault="000343EF">
      <w:pPr>
        <w:spacing w:after="0" w:line="240" w:lineRule="auto"/>
      </w:pPr>
      <w:r>
        <w:continuationSeparator/>
      </w:r>
    </w:p>
  </w:endnote>
  <w:endnote w:type="continuationNotice" w:id="1">
    <w:p w14:paraId="55E5D8B9" w14:textId="77777777" w:rsidR="000343EF" w:rsidRDefault="000343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0EAB" w14:textId="7877C422" w:rsidR="00941F6B" w:rsidRPr="00941F6B" w:rsidRDefault="00941F6B" w:rsidP="00941F6B">
    <w:pPr>
      <w:pStyle w:val="Footer"/>
    </w:pPr>
    <w:r w:rsidRPr="00D933DD">
      <w:rPr>
        <w:rFonts w:ascii="Times New Roman" w:hAnsi="Times New Roman" w:cs="Times New Roman"/>
        <w:sz w:val="20"/>
        <w:szCs w:val="20"/>
      </w:rPr>
      <w:t>VARAM</w:t>
    </w:r>
    <w:r>
      <w:rPr>
        <w:rFonts w:ascii="Times New Roman" w:hAnsi="Times New Roman" w:cs="Times New Roman"/>
        <w:sz w:val="20"/>
        <w:szCs w:val="20"/>
      </w:rPr>
      <w:t>Lik</w:t>
    </w:r>
    <w:r w:rsidRPr="00D933DD">
      <w:rPr>
        <w:rFonts w:ascii="Times New Roman" w:hAnsi="Times New Roman" w:cs="Times New Roman"/>
        <w:sz w:val="20"/>
        <w:szCs w:val="20"/>
      </w:rPr>
      <w:t>_</w:t>
    </w:r>
    <w:r w:rsidR="00D504C5">
      <w:rPr>
        <w:rFonts w:ascii="Times New Roman" w:hAnsi="Times New Roman" w:cs="Times New Roman"/>
        <w:sz w:val="20"/>
        <w:szCs w:val="20"/>
      </w:rPr>
      <w:t>12</w:t>
    </w:r>
    <w:r w:rsidR="00B57C85">
      <w:rPr>
        <w:rFonts w:ascii="Times New Roman" w:hAnsi="Times New Roman" w:cs="Times New Roman"/>
        <w:sz w:val="20"/>
        <w:szCs w:val="20"/>
      </w:rPr>
      <w:t>07</w:t>
    </w:r>
    <w:r w:rsidRPr="00D933DD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>1</w:t>
    </w:r>
    <w:r w:rsidRPr="00D933DD">
      <w:rPr>
        <w:rFonts w:ascii="Times New Roman" w:hAnsi="Times New Roman" w:cs="Times New Roman"/>
        <w:sz w:val="20"/>
        <w:szCs w:val="20"/>
      </w:rPr>
      <w:t>_</w:t>
    </w:r>
    <w:r>
      <w:rPr>
        <w:rFonts w:ascii="Times New Roman" w:hAnsi="Times New Roman" w:cs="Times New Roman"/>
        <w:sz w:val="20"/>
        <w:szCs w:val="20"/>
      </w:rPr>
      <w:t>groz_ĶVL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C9491" w14:textId="2036C552" w:rsidR="000174C5" w:rsidRDefault="000174C5">
    <w:pPr>
      <w:pStyle w:val="Footer"/>
    </w:pPr>
    <w:r w:rsidRPr="00D933DD">
      <w:rPr>
        <w:rFonts w:ascii="Times New Roman" w:hAnsi="Times New Roman" w:cs="Times New Roman"/>
        <w:sz w:val="20"/>
        <w:szCs w:val="20"/>
      </w:rPr>
      <w:t>VARAM</w:t>
    </w:r>
    <w:r w:rsidR="00941F6B">
      <w:rPr>
        <w:rFonts w:ascii="Times New Roman" w:hAnsi="Times New Roman" w:cs="Times New Roman"/>
        <w:sz w:val="20"/>
        <w:szCs w:val="20"/>
      </w:rPr>
      <w:t>Lik</w:t>
    </w:r>
    <w:r w:rsidRPr="00D933DD">
      <w:rPr>
        <w:rFonts w:ascii="Times New Roman" w:hAnsi="Times New Roman" w:cs="Times New Roman"/>
        <w:sz w:val="20"/>
        <w:szCs w:val="20"/>
      </w:rPr>
      <w:t>_</w:t>
    </w:r>
    <w:r w:rsidR="00D504C5">
      <w:rPr>
        <w:rFonts w:ascii="Times New Roman" w:hAnsi="Times New Roman" w:cs="Times New Roman"/>
        <w:sz w:val="20"/>
        <w:szCs w:val="20"/>
      </w:rPr>
      <w:t>12</w:t>
    </w:r>
    <w:r w:rsidR="00B57C85">
      <w:rPr>
        <w:rFonts w:ascii="Times New Roman" w:hAnsi="Times New Roman" w:cs="Times New Roman"/>
        <w:sz w:val="20"/>
        <w:szCs w:val="20"/>
      </w:rPr>
      <w:t>07</w:t>
    </w:r>
    <w:r w:rsidRPr="00D933DD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>1</w:t>
    </w:r>
    <w:r w:rsidRPr="00D933DD">
      <w:rPr>
        <w:rFonts w:ascii="Times New Roman" w:hAnsi="Times New Roman" w:cs="Times New Roman"/>
        <w:sz w:val="20"/>
        <w:szCs w:val="20"/>
      </w:rPr>
      <w:t>_</w:t>
    </w:r>
    <w:r>
      <w:rPr>
        <w:rFonts w:ascii="Times New Roman" w:hAnsi="Times New Roman" w:cs="Times New Roman"/>
        <w:sz w:val="20"/>
        <w:szCs w:val="20"/>
      </w:rPr>
      <w:t>groz_ĶVL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25638" w14:textId="77777777" w:rsidR="000343EF" w:rsidRDefault="000343EF">
      <w:pPr>
        <w:spacing w:after="0" w:line="240" w:lineRule="auto"/>
      </w:pPr>
      <w:r>
        <w:separator/>
      </w:r>
    </w:p>
  </w:footnote>
  <w:footnote w:type="continuationSeparator" w:id="0">
    <w:p w14:paraId="7A457198" w14:textId="77777777" w:rsidR="000343EF" w:rsidRDefault="000343EF">
      <w:pPr>
        <w:spacing w:after="0" w:line="240" w:lineRule="auto"/>
      </w:pPr>
      <w:r>
        <w:continuationSeparator/>
      </w:r>
    </w:p>
  </w:footnote>
  <w:footnote w:type="continuationNotice" w:id="1">
    <w:p w14:paraId="593774D0" w14:textId="77777777" w:rsidR="000343EF" w:rsidRDefault="000343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1134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F708ED5" w14:textId="6BA210AE" w:rsidR="000C5DBE" w:rsidRPr="00C4241D" w:rsidRDefault="000C5DBE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424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241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424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062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4241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99F"/>
    <w:multiLevelType w:val="hybridMultilevel"/>
    <w:tmpl w:val="81B6983A"/>
    <w:lvl w:ilvl="0" w:tplc="5BD0A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A0CE1"/>
    <w:multiLevelType w:val="hybridMultilevel"/>
    <w:tmpl w:val="51EE90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A48B3"/>
    <w:multiLevelType w:val="hybridMultilevel"/>
    <w:tmpl w:val="E038825A"/>
    <w:lvl w:ilvl="0" w:tplc="C2002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800434"/>
    <w:multiLevelType w:val="hybridMultilevel"/>
    <w:tmpl w:val="BA609672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616718"/>
    <w:multiLevelType w:val="hybridMultilevel"/>
    <w:tmpl w:val="253A78FA"/>
    <w:lvl w:ilvl="0" w:tplc="4080D4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2A"/>
    <w:rsid w:val="0000067F"/>
    <w:rsid w:val="0000785F"/>
    <w:rsid w:val="000110FD"/>
    <w:rsid w:val="00012FA5"/>
    <w:rsid w:val="0001535F"/>
    <w:rsid w:val="000174C5"/>
    <w:rsid w:val="0002241B"/>
    <w:rsid w:val="00023D6E"/>
    <w:rsid w:val="00026FA3"/>
    <w:rsid w:val="000343EF"/>
    <w:rsid w:val="00035753"/>
    <w:rsid w:val="00035DCC"/>
    <w:rsid w:val="00042079"/>
    <w:rsid w:val="00042089"/>
    <w:rsid w:val="00047E49"/>
    <w:rsid w:val="000508DC"/>
    <w:rsid w:val="000518CF"/>
    <w:rsid w:val="000518E6"/>
    <w:rsid w:val="000541C9"/>
    <w:rsid w:val="00054B63"/>
    <w:rsid w:val="00056F63"/>
    <w:rsid w:val="00057934"/>
    <w:rsid w:val="00062598"/>
    <w:rsid w:val="00062B3B"/>
    <w:rsid w:val="00074889"/>
    <w:rsid w:val="0007595F"/>
    <w:rsid w:val="00076025"/>
    <w:rsid w:val="000800A9"/>
    <w:rsid w:val="000824C1"/>
    <w:rsid w:val="000824DB"/>
    <w:rsid w:val="000871AA"/>
    <w:rsid w:val="00094E99"/>
    <w:rsid w:val="000971E9"/>
    <w:rsid w:val="000C1A13"/>
    <w:rsid w:val="000C411A"/>
    <w:rsid w:val="000C41A7"/>
    <w:rsid w:val="000C5DBE"/>
    <w:rsid w:val="000D23B3"/>
    <w:rsid w:val="000F2F19"/>
    <w:rsid w:val="000F3494"/>
    <w:rsid w:val="000F5D13"/>
    <w:rsid w:val="000F755E"/>
    <w:rsid w:val="0010118F"/>
    <w:rsid w:val="00103E7B"/>
    <w:rsid w:val="00107E97"/>
    <w:rsid w:val="00117AD1"/>
    <w:rsid w:val="00120866"/>
    <w:rsid w:val="001209A6"/>
    <w:rsid w:val="00125259"/>
    <w:rsid w:val="00136510"/>
    <w:rsid w:val="0014243B"/>
    <w:rsid w:val="001433F0"/>
    <w:rsid w:val="00157058"/>
    <w:rsid w:val="00161421"/>
    <w:rsid w:val="001620CE"/>
    <w:rsid w:val="00163FB7"/>
    <w:rsid w:val="00164AD5"/>
    <w:rsid w:val="0016515F"/>
    <w:rsid w:val="00165F86"/>
    <w:rsid w:val="00167141"/>
    <w:rsid w:val="001676F5"/>
    <w:rsid w:val="001710E8"/>
    <w:rsid w:val="0019308C"/>
    <w:rsid w:val="001977AF"/>
    <w:rsid w:val="001A0979"/>
    <w:rsid w:val="001B0751"/>
    <w:rsid w:val="001B2602"/>
    <w:rsid w:val="001B2BB9"/>
    <w:rsid w:val="001B32EB"/>
    <w:rsid w:val="001B7191"/>
    <w:rsid w:val="001C073A"/>
    <w:rsid w:val="001C72D3"/>
    <w:rsid w:val="001C77C4"/>
    <w:rsid w:val="001D004C"/>
    <w:rsid w:val="001D3AAD"/>
    <w:rsid w:val="001D4D74"/>
    <w:rsid w:val="001D63AE"/>
    <w:rsid w:val="001E5F2C"/>
    <w:rsid w:val="001E7287"/>
    <w:rsid w:val="001F0EFF"/>
    <w:rsid w:val="001F2B96"/>
    <w:rsid w:val="001F6492"/>
    <w:rsid w:val="001F7090"/>
    <w:rsid w:val="00200E8D"/>
    <w:rsid w:val="00203B26"/>
    <w:rsid w:val="002041F3"/>
    <w:rsid w:val="00206C9B"/>
    <w:rsid w:val="00210C72"/>
    <w:rsid w:val="00212BF8"/>
    <w:rsid w:val="00214CC4"/>
    <w:rsid w:val="00215105"/>
    <w:rsid w:val="00215619"/>
    <w:rsid w:val="00221EE7"/>
    <w:rsid w:val="00226B1A"/>
    <w:rsid w:val="0022C2AC"/>
    <w:rsid w:val="00230136"/>
    <w:rsid w:val="002306E5"/>
    <w:rsid w:val="002307BC"/>
    <w:rsid w:val="00232B6C"/>
    <w:rsid w:val="00243F32"/>
    <w:rsid w:val="00251399"/>
    <w:rsid w:val="00254BC0"/>
    <w:rsid w:val="00262CD9"/>
    <w:rsid w:val="00265018"/>
    <w:rsid w:val="002679D5"/>
    <w:rsid w:val="00275EF3"/>
    <w:rsid w:val="00283DBB"/>
    <w:rsid w:val="002878DB"/>
    <w:rsid w:val="00293993"/>
    <w:rsid w:val="002A1413"/>
    <w:rsid w:val="002A43F2"/>
    <w:rsid w:val="002A5BDB"/>
    <w:rsid w:val="002B2880"/>
    <w:rsid w:val="002B3B5E"/>
    <w:rsid w:val="002B5D20"/>
    <w:rsid w:val="002B610E"/>
    <w:rsid w:val="002B783E"/>
    <w:rsid w:val="002C123A"/>
    <w:rsid w:val="002C3909"/>
    <w:rsid w:val="002C5311"/>
    <w:rsid w:val="002C7E05"/>
    <w:rsid w:val="002E56FD"/>
    <w:rsid w:val="002E7AF4"/>
    <w:rsid w:val="002F290D"/>
    <w:rsid w:val="00304256"/>
    <w:rsid w:val="003053CD"/>
    <w:rsid w:val="00305AA5"/>
    <w:rsid w:val="00307302"/>
    <w:rsid w:val="00307C18"/>
    <w:rsid w:val="00312193"/>
    <w:rsid w:val="00316CAA"/>
    <w:rsid w:val="003338E9"/>
    <w:rsid w:val="00343325"/>
    <w:rsid w:val="0034404D"/>
    <w:rsid w:val="00351FD9"/>
    <w:rsid w:val="00352075"/>
    <w:rsid w:val="003521F2"/>
    <w:rsid w:val="0035354B"/>
    <w:rsid w:val="00353FA8"/>
    <w:rsid w:val="003559BA"/>
    <w:rsid w:val="00355EB9"/>
    <w:rsid w:val="003615EC"/>
    <w:rsid w:val="0036297C"/>
    <w:rsid w:val="00362A13"/>
    <w:rsid w:val="0036362D"/>
    <w:rsid w:val="00367512"/>
    <w:rsid w:val="00373414"/>
    <w:rsid w:val="00374A34"/>
    <w:rsid w:val="00376D89"/>
    <w:rsid w:val="0038254F"/>
    <w:rsid w:val="003836EB"/>
    <w:rsid w:val="00383C96"/>
    <w:rsid w:val="003A5D10"/>
    <w:rsid w:val="003B188B"/>
    <w:rsid w:val="003B47CB"/>
    <w:rsid w:val="003B77A2"/>
    <w:rsid w:val="003B7A12"/>
    <w:rsid w:val="003C5BBA"/>
    <w:rsid w:val="003C6FF7"/>
    <w:rsid w:val="003D062F"/>
    <w:rsid w:val="003D0C34"/>
    <w:rsid w:val="003D1361"/>
    <w:rsid w:val="003D55F1"/>
    <w:rsid w:val="003E4301"/>
    <w:rsid w:val="003F2237"/>
    <w:rsid w:val="003F2654"/>
    <w:rsid w:val="003F3268"/>
    <w:rsid w:val="003F5732"/>
    <w:rsid w:val="00401704"/>
    <w:rsid w:val="00407BC0"/>
    <w:rsid w:val="00415430"/>
    <w:rsid w:val="004261B5"/>
    <w:rsid w:val="00434EAD"/>
    <w:rsid w:val="004426EA"/>
    <w:rsid w:val="00443A68"/>
    <w:rsid w:val="00446633"/>
    <w:rsid w:val="00452753"/>
    <w:rsid w:val="0045434C"/>
    <w:rsid w:val="004566DE"/>
    <w:rsid w:val="004702BF"/>
    <w:rsid w:val="0047560B"/>
    <w:rsid w:val="00480221"/>
    <w:rsid w:val="00485ACD"/>
    <w:rsid w:val="004873A3"/>
    <w:rsid w:val="0049639D"/>
    <w:rsid w:val="00496E5F"/>
    <w:rsid w:val="00497451"/>
    <w:rsid w:val="004A0A5A"/>
    <w:rsid w:val="004A4FE9"/>
    <w:rsid w:val="004B085C"/>
    <w:rsid w:val="004B2993"/>
    <w:rsid w:val="004B547B"/>
    <w:rsid w:val="004C1309"/>
    <w:rsid w:val="004C6937"/>
    <w:rsid w:val="004D1171"/>
    <w:rsid w:val="004D4834"/>
    <w:rsid w:val="004D7E30"/>
    <w:rsid w:val="004E2E71"/>
    <w:rsid w:val="004E4C75"/>
    <w:rsid w:val="004E56C0"/>
    <w:rsid w:val="004F4350"/>
    <w:rsid w:val="004F50BA"/>
    <w:rsid w:val="004F7EEC"/>
    <w:rsid w:val="00505FA8"/>
    <w:rsid w:val="005070C6"/>
    <w:rsid w:val="0051252A"/>
    <w:rsid w:val="00524DC2"/>
    <w:rsid w:val="0052568B"/>
    <w:rsid w:val="00527056"/>
    <w:rsid w:val="00531DCC"/>
    <w:rsid w:val="00541EE4"/>
    <w:rsid w:val="0054451B"/>
    <w:rsid w:val="005454D1"/>
    <w:rsid w:val="00547D26"/>
    <w:rsid w:val="00562D81"/>
    <w:rsid w:val="00570608"/>
    <w:rsid w:val="00572197"/>
    <w:rsid w:val="00576399"/>
    <w:rsid w:val="00577001"/>
    <w:rsid w:val="005822F7"/>
    <w:rsid w:val="00591C04"/>
    <w:rsid w:val="00591DAB"/>
    <w:rsid w:val="00596A0C"/>
    <w:rsid w:val="005A7DA3"/>
    <w:rsid w:val="005B389D"/>
    <w:rsid w:val="005B55CA"/>
    <w:rsid w:val="005B6ABD"/>
    <w:rsid w:val="005B7B76"/>
    <w:rsid w:val="005C2B80"/>
    <w:rsid w:val="005C6B82"/>
    <w:rsid w:val="005C6BEE"/>
    <w:rsid w:val="005D0CAF"/>
    <w:rsid w:val="005D42EE"/>
    <w:rsid w:val="005D49B6"/>
    <w:rsid w:val="005D5535"/>
    <w:rsid w:val="005E7E83"/>
    <w:rsid w:val="005F0520"/>
    <w:rsid w:val="005F0B90"/>
    <w:rsid w:val="00605D84"/>
    <w:rsid w:val="00607E54"/>
    <w:rsid w:val="00611D48"/>
    <w:rsid w:val="00613E75"/>
    <w:rsid w:val="0061510F"/>
    <w:rsid w:val="00624874"/>
    <w:rsid w:val="0063037C"/>
    <w:rsid w:val="00630509"/>
    <w:rsid w:val="00631186"/>
    <w:rsid w:val="00636488"/>
    <w:rsid w:val="006406FC"/>
    <w:rsid w:val="00641891"/>
    <w:rsid w:val="006421F1"/>
    <w:rsid w:val="0065505D"/>
    <w:rsid w:val="0065737A"/>
    <w:rsid w:val="00684034"/>
    <w:rsid w:val="00685014"/>
    <w:rsid w:val="00693F86"/>
    <w:rsid w:val="00695AC4"/>
    <w:rsid w:val="006A133F"/>
    <w:rsid w:val="006A1D95"/>
    <w:rsid w:val="006A3E0E"/>
    <w:rsid w:val="006A68C5"/>
    <w:rsid w:val="006B0366"/>
    <w:rsid w:val="006B038B"/>
    <w:rsid w:val="006B1AEE"/>
    <w:rsid w:val="006B6DD6"/>
    <w:rsid w:val="006B76D7"/>
    <w:rsid w:val="006B7753"/>
    <w:rsid w:val="006C1EC0"/>
    <w:rsid w:val="006D3915"/>
    <w:rsid w:val="006D3D20"/>
    <w:rsid w:val="006D4394"/>
    <w:rsid w:val="006D688D"/>
    <w:rsid w:val="006E1C5A"/>
    <w:rsid w:val="006E3908"/>
    <w:rsid w:val="006E4F1D"/>
    <w:rsid w:val="006E779F"/>
    <w:rsid w:val="006F4D21"/>
    <w:rsid w:val="00700008"/>
    <w:rsid w:val="007022AA"/>
    <w:rsid w:val="00707354"/>
    <w:rsid w:val="007140B0"/>
    <w:rsid w:val="007170E4"/>
    <w:rsid w:val="00717759"/>
    <w:rsid w:val="0072247E"/>
    <w:rsid w:val="0073557B"/>
    <w:rsid w:val="00744645"/>
    <w:rsid w:val="00745672"/>
    <w:rsid w:val="007520D4"/>
    <w:rsid w:val="007521D4"/>
    <w:rsid w:val="00753C2C"/>
    <w:rsid w:val="007633EA"/>
    <w:rsid w:val="00774248"/>
    <w:rsid w:val="00776B9B"/>
    <w:rsid w:val="00776ED3"/>
    <w:rsid w:val="00776FAA"/>
    <w:rsid w:val="00777ADA"/>
    <w:rsid w:val="00785AEB"/>
    <w:rsid w:val="00795437"/>
    <w:rsid w:val="007A0632"/>
    <w:rsid w:val="007A7968"/>
    <w:rsid w:val="007A7A16"/>
    <w:rsid w:val="007A7C0B"/>
    <w:rsid w:val="007B46F9"/>
    <w:rsid w:val="007B6105"/>
    <w:rsid w:val="007B76ED"/>
    <w:rsid w:val="007C6805"/>
    <w:rsid w:val="007E5113"/>
    <w:rsid w:val="007F0C40"/>
    <w:rsid w:val="007F502B"/>
    <w:rsid w:val="007F5927"/>
    <w:rsid w:val="007F781A"/>
    <w:rsid w:val="008000A8"/>
    <w:rsid w:val="00801483"/>
    <w:rsid w:val="0080314D"/>
    <w:rsid w:val="0080621B"/>
    <w:rsid w:val="00815AB8"/>
    <w:rsid w:val="00825AA6"/>
    <w:rsid w:val="00832217"/>
    <w:rsid w:val="00833830"/>
    <w:rsid w:val="00837ACF"/>
    <w:rsid w:val="00837F2F"/>
    <w:rsid w:val="00842DE9"/>
    <w:rsid w:val="008478B5"/>
    <w:rsid w:val="0086392F"/>
    <w:rsid w:val="0087669A"/>
    <w:rsid w:val="00883D77"/>
    <w:rsid w:val="00884670"/>
    <w:rsid w:val="00886E14"/>
    <w:rsid w:val="008A0153"/>
    <w:rsid w:val="008A7A1C"/>
    <w:rsid w:val="008B36B3"/>
    <w:rsid w:val="008B4A33"/>
    <w:rsid w:val="008C5479"/>
    <w:rsid w:val="008C55E2"/>
    <w:rsid w:val="008C79E3"/>
    <w:rsid w:val="008C7F96"/>
    <w:rsid w:val="008D1A5B"/>
    <w:rsid w:val="008D37C3"/>
    <w:rsid w:val="008E2B9B"/>
    <w:rsid w:val="008E396E"/>
    <w:rsid w:val="008E5822"/>
    <w:rsid w:val="0090071F"/>
    <w:rsid w:val="00903210"/>
    <w:rsid w:val="00903A50"/>
    <w:rsid w:val="00904F2A"/>
    <w:rsid w:val="009068EF"/>
    <w:rsid w:val="00912750"/>
    <w:rsid w:val="00912935"/>
    <w:rsid w:val="00921199"/>
    <w:rsid w:val="009250F1"/>
    <w:rsid w:val="00932208"/>
    <w:rsid w:val="00932A6E"/>
    <w:rsid w:val="00937C63"/>
    <w:rsid w:val="00941F6B"/>
    <w:rsid w:val="00943EA2"/>
    <w:rsid w:val="0094489D"/>
    <w:rsid w:val="0094786E"/>
    <w:rsid w:val="009509FA"/>
    <w:rsid w:val="00952465"/>
    <w:rsid w:val="00952A83"/>
    <w:rsid w:val="00954182"/>
    <w:rsid w:val="00957717"/>
    <w:rsid w:val="009613F7"/>
    <w:rsid w:val="009616B1"/>
    <w:rsid w:val="00966482"/>
    <w:rsid w:val="00977798"/>
    <w:rsid w:val="009806B9"/>
    <w:rsid w:val="00982636"/>
    <w:rsid w:val="00984556"/>
    <w:rsid w:val="00994A0D"/>
    <w:rsid w:val="0099703D"/>
    <w:rsid w:val="00997772"/>
    <w:rsid w:val="009A1188"/>
    <w:rsid w:val="009A26A4"/>
    <w:rsid w:val="009A4BF6"/>
    <w:rsid w:val="009A5FA7"/>
    <w:rsid w:val="009B7CE9"/>
    <w:rsid w:val="009C09E8"/>
    <w:rsid w:val="009C1C32"/>
    <w:rsid w:val="009C401A"/>
    <w:rsid w:val="009C6D66"/>
    <w:rsid w:val="009D24ED"/>
    <w:rsid w:val="009E0D9F"/>
    <w:rsid w:val="009E3F32"/>
    <w:rsid w:val="009F4D8D"/>
    <w:rsid w:val="00A012F0"/>
    <w:rsid w:val="00A01C24"/>
    <w:rsid w:val="00A0282B"/>
    <w:rsid w:val="00A03E25"/>
    <w:rsid w:val="00A0569B"/>
    <w:rsid w:val="00A2372A"/>
    <w:rsid w:val="00A262D0"/>
    <w:rsid w:val="00A308D8"/>
    <w:rsid w:val="00A33FCB"/>
    <w:rsid w:val="00A3664B"/>
    <w:rsid w:val="00A430D4"/>
    <w:rsid w:val="00A53A6A"/>
    <w:rsid w:val="00A55C3E"/>
    <w:rsid w:val="00A61392"/>
    <w:rsid w:val="00A61D80"/>
    <w:rsid w:val="00A65107"/>
    <w:rsid w:val="00A67815"/>
    <w:rsid w:val="00A716DE"/>
    <w:rsid w:val="00A725FB"/>
    <w:rsid w:val="00A72C5E"/>
    <w:rsid w:val="00A82FD9"/>
    <w:rsid w:val="00A86610"/>
    <w:rsid w:val="00AA55C5"/>
    <w:rsid w:val="00AB0D78"/>
    <w:rsid w:val="00AB3740"/>
    <w:rsid w:val="00AB4ADB"/>
    <w:rsid w:val="00AB5029"/>
    <w:rsid w:val="00AC36AD"/>
    <w:rsid w:val="00AD0123"/>
    <w:rsid w:val="00AD66D2"/>
    <w:rsid w:val="00AD750C"/>
    <w:rsid w:val="00AE72AB"/>
    <w:rsid w:val="00AF4407"/>
    <w:rsid w:val="00AF4F04"/>
    <w:rsid w:val="00B04F12"/>
    <w:rsid w:val="00B125E8"/>
    <w:rsid w:val="00B12DB1"/>
    <w:rsid w:val="00B14194"/>
    <w:rsid w:val="00B17352"/>
    <w:rsid w:val="00B207C6"/>
    <w:rsid w:val="00B21982"/>
    <w:rsid w:val="00B22A4C"/>
    <w:rsid w:val="00B23230"/>
    <w:rsid w:val="00B237F8"/>
    <w:rsid w:val="00B25E18"/>
    <w:rsid w:val="00B40789"/>
    <w:rsid w:val="00B43F70"/>
    <w:rsid w:val="00B46C62"/>
    <w:rsid w:val="00B47A30"/>
    <w:rsid w:val="00B52ECC"/>
    <w:rsid w:val="00B5647F"/>
    <w:rsid w:val="00B57C85"/>
    <w:rsid w:val="00B61D4D"/>
    <w:rsid w:val="00B6453D"/>
    <w:rsid w:val="00B66F99"/>
    <w:rsid w:val="00B70E70"/>
    <w:rsid w:val="00B7377B"/>
    <w:rsid w:val="00B76174"/>
    <w:rsid w:val="00B77B5D"/>
    <w:rsid w:val="00B77DFC"/>
    <w:rsid w:val="00B83B71"/>
    <w:rsid w:val="00B85BD7"/>
    <w:rsid w:val="00B85F07"/>
    <w:rsid w:val="00B865E5"/>
    <w:rsid w:val="00B9002D"/>
    <w:rsid w:val="00B924CA"/>
    <w:rsid w:val="00B93A47"/>
    <w:rsid w:val="00BA183D"/>
    <w:rsid w:val="00BA464C"/>
    <w:rsid w:val="00BA5906"/>
    <w:rsid w:val="00BA5D82"/>
    <w:rsid w:val="00BA720D"/>
    <w:rsid w:val="00BB48D1"/>
    <w:rsid w:val="00BB4AFA"/>
    <w:rsid w:val="00BB6AB1"/>
    <w:rsid w:val="00BD13DF"/>
    <w:rsid w:val="00BE4EF3"/>
    <w:rsid w:val="00BE51D4"/>
    <w:rsid w:val="00BE57B9"/>
    <w:rsid w:val="00BF06F4"/>
    <w:rsid w:val="00BF25A0"/>
    <w:rsid w:val="00BF6DFC"/>
    <w:rsid w:val="00C03098"/>
    <w:rsid w:val="00C11E9B"/>
    <w:rsid w:val="00C123EE"/>
    <w:rsid w:val="00C14269"/>
    <w:rsid w:val="00C2761D"/>
    <w:rsid w:val="00C335D1"/>
    <w:rsid w:val="00C34A47"/>
    <w:rsid w:val="00C37B89"/>
    <w:rsid w:val="00C5019F"/>
    <w:rsid w:val="00C5095E"/>
    <w:rsid w:val="00C50D5A"/>
    <w:rsid w:val="00C54532"/>
    <w:rsid w:val="00C56796"/>
    <w:rsid w:val="00C62139"/>
    <w:rsid w:val="00C6492B"/>
    <w:rsid w:val="00C86F5E"/>
    <w:rsid w:val="00CA1C59"/>
    <w:rsid w:val="00CB1BBC"/>
    <w:rsid w:val="00CB3773"/>
    <w:rsid w:val="00CB40F4"/>
    <w:rsid w:val="00CB48FE"/>
    <w:rsid w:val="00CC3568"/>
    <w:rsid w:val="00CC703A"/>
    <w:rsid w:val="00CD163F"/>
    <w:rsid w:val="00CD31D3"/>
    <w:rsid w:val="00CD515F"/>
    <w:rsid w:val="00CD60DF"/>
    <w:rsid w:val="00CD638A"/>
    <w:rsid w:val="00CE01E3"/>
    <w:rsid w:val="00CE3685"/>
    <w:rsid w:val="00CE4A3E"/>
    <w:rsid w:val="00CE4E28"/>
    <w:rsid w:val="00CE64D3"/>
    <w:rsid w:val="00CE7301"/>
    <w:rsid w:val="00CF2ADC"/>
    <w:rsid w:val="00CF3120"/>
    <w:rsid w:val="00D1508A"/>
    <w:rsid w:val="00D156B8"/>
    <w:rsid w:val="00D321C9"/>
    <w:rsid w:val="00D344A9"/>
    <w:rsid w:val="00D368BA"/>
    <w:rsid w:val="00D43E22"/>
    <w:rsid w:val="00D46F46"/>
    <w:rsid w:val="00D504C5"/>
    <w:rsid w:val="00D56875"/>
    <w:rsid w:val="00D610DE"/>
    <w:rsid w:val="00D644BF"/>
    <w:rsid w:val="00D74AD5"/>
    <w:rsid w:val="00D943FC"/>
    <w:rsid w:val="00D96D14"/>
    <w:rsid w:val="00DA1764"/>
    <w:rsid w:val="00DA3E9C"/>
    <w:rsid w:val="00DA5BCD"/>
    <w:rsid w:val="00DA705C"/>
    <w:rsid w:val="00DB0D1C"/>
    <w:rsid w:val="00DC2069"/>
    <w:rsid w:val="00DC4266"/>
    <w:rsid w:val="00DD2EE4"/>
    <w:rsid w:val="00DD3710"/>
    <w:rsid w:val="00DD78CA"/>
    <w:rsid w:val="00DE3A92"/>
    <w:rsid w:val="00DE3E50"/>
    <w:rsid w:val="00DE703D"/>
    <w:rsid w:val="00DE738C"/>
    <w:rsid w:val="00DF1498"/>
    <w:rsid w:val="00DF1DA6"/>
    <w:rsid w:val="00DF2602"/>
    <w:rsid w:val="00E00FFD"/>
    <w:rsid w:val="00E013B8"/>
    <w:rsid w:val="00E12050"/>
    <w:rsid w:val="00E234A5"/>
    <w:rsid w:val="00E2359E"/>
    <w:rsid w:val="00E2373F"/>
    <w:rsid w:val="00E27B7E"/>
    <w:rsid w:val="00E33366"/>
    <w:rsid w:val="00E333E0"/>
    <w:rsid w:val="00E369DC"/>
    <w:rsid w:val="00E3750E"/>
    <w:rsid w:val="00E37818"/>
    <w:rsid w:val="00E5074F"/>
    <w:rsid w:val="00E625D4"/>
    <w:rsid w:val="00E6350D"/>
    <w:rsid w:val="00E63632"/>
    <w:rsid w:val="00E66E34"/>
    <w:rsid w:val="00E7240B"/>
    <w:rsid w:val="00E73587"/>
    <w:rsid w:val="00E741EB"/>
    <w:rsid w:val="00E7552C"/>
    <w:rsid w:val="00E7708F"/>
    <w:rsid w:val="00E82226"/>
    <w:rsid w:val="00E905C4"/>
    <w:rsid w:val="00EA3F9B"/>
    <w:rsid w:val="00EB5FB9"/>
    <w:rsid w:val="00EC0D83"/>
    <w:rsid w:val="00EC1549"/>
    <w:rsid w:val="00EC22FE"/>
    <w:rsid w:val="00EC3241"/>
    <w:rsid w:val="00ED192B"/>
    <w:rsid w:val="00ED20EB"/>
    <w:rsid w:val="00ED48F5"/>
    <w:rsid w:val="00EE3BF5"/>
    <w:rsid w:val="00EF01F0"/>
    <w:rsid w:val="00EF3C99"/>
    <w:rsid w:val="00F00EBE"/>
    <w:rsid w:val="00F019B8"/>
    <w:rsid w:val="00F021CB"/>
    <w:rsid w:val="00F07529"/>
    <w:rsid w:val="00F11A15"/>
    <w:rsid w:val="00F156BD"/>
    <w:rsid w:val="00F27648"/>
    <w:rsid w:val="00F30562"/>
    <w:rsid w:val="00F3257E"/>
    <w:rsid w:val="00F35561"/>
    <w:rsid w:val="00F41EE6"/>
    <w:rsid w:val="00F43475"/>
    <w:rsid w:val="00F43DA4"/>
    <w:rsid w:val="00F44EBD"/>
    <w:rsid w:val="00F5191A"/>
    <w:rsid w:val="00F532D2"/>
    <w:rsid w:val="00F53DF9"/>
    <w:rsid w:val="00F6356E"/>
    <w:rsid w:val="00F72EA7"/>
    <w:rsid w:val="00F84EB5"/>
    <w:rsid w:val="00F92833"/>
    <w:rsid w:val="00F9286D"/>
    <w:rsid w:val="00F93727"/>
    <w:rsid w:val="00FA187E"/>
    <w:rsid w:val="00FA2AE1"/>
    <w:rsid w:val="00FB011F"/>
    <w:rsid w:val="00FB535D"/>
    <w:rsid w:val="00FB6D64"/>
    <w:rsid w:val="00FC1F8F"/>
    <w:rsid w:val="00FC5896"/>
    <w:rsid w:val="00FD002A"/>
    <w:rsid w:val="00FD60C2"/>
    <w:rsid w:val="00FF0486"/>
    <w:rsid w:val="00FF15EF"/>
    <w:rsid w:val="00FF505D"/>
    <w:rsid w:val="016963E1"/>
    <w:rsid w:val="0625CF7C"/>
    <w:rsid w:val="06E02132"/>
    <w:rsid w:val="081C08BD"/>
    <w:rsid w:val="0E7F7C16"/>
    <w:rsid w:val="0ECFF64B"/>
    <w:rsid w:val="0F5983C6"/>
    <w:rsid w:val="169F9447"/>
    <w:rsid w:val="24BC1160"/>
    <w:rsid w:val="2CB58150"/>
    <w:rsid w:val="308E9C20"/>
    <w:rsid w:val="388618E5"/>
    <w:rsid w:val="3BBD2946"/>
    <w:rsid w:val="4070766C"/>
    <w:rsid w:val="421D6A3D"/>
    <w:rsid w:val="42DC74F9"/>
    <w:rsid w:val="4523FA96"/>
    <w:rsid w:val="47156A84"/>
    <w:rsid w:val="4B4DC2A5"/>
    <w:rsid w:val="4B91ACF9"/>
    <w:rsid w:val="4FB6484C"/>
    <w:rsid w:val="520A22C4"/>
    <w:rsid w:val="555C1803"/>
    <w:rsid w:val="5778A49C"/>
    <w:rsid w:val="5C2BB578"/>
    <w:rsid w:val="5CBAC064"/>
    <w:rsid w:val="62A81E4D"/>
    <w:rsid w:val="63102C60"/>
    <w:rsid w:val="65EBDB9F"/>
    <w:rsid w:val="67A1243C"/>
    <w:rsid w:val="68B6DDEE"/>
    <w:rsid w:val="6ED96B89"/>
    <w:rsid w:val="6EDD3C3A"/>
    <w:rsid w:val="6F84BAC9"/>
    <w:rsid w:val="7758D25D"/>
    <w:rsid w:val="7CF7C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99896"/>
  <w15:docId w15:val="{9B229EF1-564B-434B-927B-E1EDB693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72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lab">
    <w:name w:val="naislab"/>
    <w:basedOn w:val="Normal"/>
    <w:rsid w:val="00A2372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v213">
    <w:name w:val="tv213"/>
    <w:basedOn w:val="Normal"/>
    <w:rsid w:val="00A23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A23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37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372A"/>
    <w:rPr>
      <w:rFonts w:asciiTheme="minorHAnsi" w:hAnsi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237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72A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A237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72A"/>
    <w:rPr>
      <w:rFonts w:asciiTheme="minorHAnsi" w:hAnsiTheme="minorHAnsi"/>
      <w:sz w:val="22"/>
    </w:rPr>
  </w:style>
  <w:style w:type="paragraph" w:customStyle="1" w:styleId="tv2132">
    <w:name w:val="tv2132"/>
    <w:basedOn w:val="Normal"/>
    <w:rsid w:val="00A2372A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72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20D"/>
    <w:rPr>
      <w:rFonts w:asciiTheme="minorHAnsi" w:hAnsi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7141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035753"/>
  </w:style>
  <w:style w:type="paragraph" w:styleId="NormalWeb">
    <w:name w:val="Normal (Web)"/>
    <w:basedOn w:val="Normal"/>
    <w:uiPriority w:val="99"/>
    <w:semiHidden/>
    <w:unhideWhenUsed/>
    <w:rsid w:val="006A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6A3E0E"/>
    <w:rPr>
      <w:b/>
      <w:bCs/>
    </w:rPr>
  </w:style>
  <w:style w:type="paragraph" w:styleId="ListParagraph">
    <w:name w:val="List Paragraph"/>
    <w:basedOn w:val="Normal"/>
    <w:uiPriority w:val="34"/>
    <w:qFormat/>
    <w:rsid w:val="007B46F9"/>
    <w:pPr>
      <w:ind w:left="720"/>
      <w:contextualSpacing/>
    </w:pPr>
  </w:style>
  <w:style w:type="paragraph" w:customStyle="1" w:styleId="paragraph">
    <w:name w:val="paragraph"/>
    <w:basedOn w:val="Normal"/>
    <w:rsid w:val="00CC7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1">
    <w:name w:val="normaltextrun1"/>
    <w:basedOn w:val="DefaultParagraphFont"/>
    <w:rsid w:val="00CC703A"/>
  </w:style>
  <w:style w:type="character" w:customStyle="1" w:styleId="eop">
    <w:name w:val="eop"/>
    <w:basedOn w:val="DefaultParagraphFont"/>
    <w:rsid w:val="00CC703A"/>
  </w:style>
  <w:style w:type="character" w:styleId="PageNumber">
    <w:name w:val="page number"/>
    <w:basedOn w:val="DefaultParagraphFont"/>
    <w:rsid w:val="00E27B7E"/>
  </w:style>
  <w:style w:type="paragraph" w:customStyle="1" w:styleId="Default">
    <w:name w:val="Default"/>
    <w:rsid w:val="007140B0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Cs w:val="24"/>
    </w:rPr>
  </w:style>
  <w:style w:type="paragraph" w:customStyle="1" w:styleId="CM1">
    <w:name w:val="CM1"/>
    <w:basedOn w:val="Default"/>
    <w:next w:val="Default"/>
    <w:uiPriority w:val="99"/>
    <w:rsid w:val="007140B0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7140B0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7140B0"/>
    <w:rPr>
      <w:rFonts w:cstheme="minorBidi"/>
      <w:color w:val="auto"/>
    </w:rPr>
  </w:style>
  <w:style w:type="paragraph" w:customStyle="1" w:styleId="ti-art">
    <w:name w:val="ti-art"/>
    <w:basedOn w:val="Normal"/>
    <w:rsid w:val="005D4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5D4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ormal1">
    <w:name w:val="Normal1"/>
    <w:basedOn w:val="Normal"/>
    <w:rsid w:val="005D4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293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47839-kimisko-vielu-likums" TargetMode="External"/><Relationship Id="rId13" Type="http://schemas.openxmlformats.org/officeDocument/2006/relationships/hyperlink" Target="https://likumi.lv/ta/id/47839-kimisko-vielu-likum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kumi.lv/ta/id/47839-kimisko-vielu-likum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47839-kimisko-vielu-likum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ikumi.lv/ta/id/47839-kimisko-vielu-liku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47839-kimisko-vielu-likum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F0A6E-633F-4EE8-9001-DB8A4C08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1366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Likumprojekts "Grozījumi Ķīmisko vielu likumā"</vt:lpstr>
    </vt:vector>
  </TitlesOfParts>
  <Company>Vides aizsardzības un reģionālās attīstības ministrija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Likumprojekts "Grozījumi Ķīmisko vielu likumā"</dc:title>
  <dc:subject>Likumprojekts</dc:subject>
  <dc:creator>Kristīne Kazerovska</dc:creator>
  <dc:description>67026516, kristine.kazerovska@varam.gov.lv</dc:description>
  <cp:lastModifiedBy>Lita Trakina</cp:lastModifiedBy>
  <cp:revision>2</cp:revision>
  <cp:lastPrinted>2021-07-12T10:23:00Z</cp:lastPrinted>
  <dcterms:created xsi:type="dcterms:W3CDTF">2021-07-12T12:51:00Z</dcterms:created>
  <dcterms:modified xsi:type="dcterms:W3CDTF">2021-07-12T12:51:00Z</dcterms:modified>
  <cp:category>Vides politika</cp:category>
</cp:coreProperties>
</file>