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CD6B1" w14:textId="666E8347" w:rsidR="00DF2517" w:rsidRPr="006221D0" w:rsidRDefault="00ED5B32" w:rsidP="00275B34">
      <w:pPr>
        <w:pStyle w:val="Heading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PIEMĒRS</w:t>
      </w:r>
      <w:r w:rsidR="00275B34">
        <w:rPr>
          <w:rStyle w:val="FootnoteReference"/>
          <w:rFonts w:ascii="Times New Roman" w:hAnsi="Times New Roman"/>
        </w:rPr>
        <w:footnoteReference w:id="1"/>
      </w:r>
    </w:p>
    <w:p w14:paraId="145DBE15" w14:textId="3928167C" w:rsidR="00E81837" w:rsidRDefault="00D43BC4" w:rsidP="00CB5B2A">
      <w:pPr>
        <w:pStyle w:val="Heading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Līgums</w:t>
      </w:r>
      <w:r w:rsidR="007F5D2C"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</w:rPr>
        <w:t xml:space="preserve"> </w:t>
      </w:r>
      <w:r w:rsidR="002136E8" w:rsidRPr="00821BF6">
        <w:rPr>
          <w:rFonts w:ascii="Times New Roman" w:hAnsi="Times New Roman"/>
        </w:rPr>
        <w:t>Nr. ________________</w:t>
      </w:r>
    </w:p>
    <w:p w14:paraId="6B51F2E2" w14:textId="152E300C" w:rsidR="004E0207" w:rsidRPr="004E0207" w:rsidRDefault="00770C63" w:rsidP="004E0207">
      <w:pPr>
        <w:jc w:val="center"/>
      </w:pPr>
      <w:r>
        <w:t>p</w:t>
      </w:r>
      <w:r w:rsidR="004E0207">
        <w:t xml:space="preserve">ar </w:t>
      </w:r>
      <w:r w:rsidR="00C73320">
        <w:t xml:space="preserve">apbūves tiesību piešķiršanu </w:t>
      </w:r>
      <w:r w:rsidR="004E0207">
        <w:t>projekta</w:t>
      </w:r>
      <w:r w:rsidR="004E0207" w:rsidRPr="004E0207">
        <w:t xml:space="preserve"> </w:t>
      </w:r>
      <w:r w:rsidR="004E0207" w:rsidRPr="00CE5189">
        <w:rPr>
          <w:color w:val="FF0000"/>
        </w:rPr>
        <w:t>“</w:t>
      </w:r>
      <w:r w:rsidR="00D51B2A" w:rsidRPr="00CE5189">
        <w:rPr>
          <w:color w:val="FF0000"/>
        </w:rPr>
        <w:t>……………….</w:t>
      </w:r>
      <w:r w:rsidR="004E0207" w:rsidRPr="00CE5189">
        <w:rPr>
          <w:color w:val="FF0000"/>
        </w:rPr>
        <w:t>”</w:t>
      </w:r>
      <w:r w:rsidR="004E0207">
        <w:t xml:space="preserve"> </w:t>
      </w:r>
      <w:r w:rsidR="00262CFF">
        <w:t>ieviešanai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8"/>
      </w:tblGrid>
      <w:tr w:rsidR="00E10DCE" w:rsidRPr="00821BF6" w14:paraId="333E1306" w14:textId="77777777" w:rsidTr="00CC05E2">
        <w:tc>
          <w:tcPr>
            <w:tcW w:w="4698" w:type="dxa"/>
            <w:shd w:val="clear" w:color="auto" w:fill="auto"/>
          </w:tcPr>
          <w:p w14:paraId="41DFBE57" w14:textId="77777777" w:rsidR="00E10DCE" w:rsidRPr="00CC05E2" w:rsidRDefault="00E10DCE" w:rsidP="00CC05E2">
            <w:pPr>
              <w:jc w:val="center"/>
              <w:rPr>
                <w:sz w:val="20"/>
                <w:szCs w:val="20"/>
              </w:rPr>
            </w:pPr>
          </w:p>
          <w:p w14:paraId="3F95DB5C" w14:textId="77777777" w:rsidR="00186DF1" w:rsidRPr="00CC05E2" w:rsidRDefault="00186DF1" w:rsidP="00186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 PIRMEPARDATUMS  \* MERGEFORMAT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«DATUMS»</w:t>
            </w:r>
            <w:r>
              <w:rPr>
                <w:sz w:val="20"/>
                <w:szCs w:val="20"/>
              </w:rPr>
              <w:fldChar w:fldCharType="end"/>
            </w:r>
          </w:p>
          <w:p w14:paraId="730D2465" w14:textId="77777777" w:rsidR="00E10DCE" w:rsidRPr="00821BF6" w:rsidRDefault="00186DF1" w:rsidP="00AE71B1">
            <w:pPr>
              <w:jc w:val="center"/>
            </w:pPr>
            <w:r w:rsidRPr="00CC05E2">
              <w:rPr>
                <w:sz w:val="20"/>
                <w:szCs w:val="20"/>
              </w:rPr>
              <w:t xml:space="preserve"> </w:t>
            </w:r>
            <w:r w:rsidR="00E10DCE" w:rsidRPr="00CC05E2">
              <w:rPr>
                <w:sz w:val="20"/>
                <w:szCs w:val="20"/>
              </w:rPr>
              <w:t>(datums)</w:t>
            </w:r>
          </w:p>
        </w:tc>
        <w:tc>
          <w:tcPr>
            <w:tcW w:w="4698" w:type="dxa"/>
            <w:shd w:val="clear" w:color="auto" w:fill="auto"/>
          </w:tcPr>
          <w:p w14:paraId="5A3A3DF0" w14:textId="77777777" w:rsidR="00E10DCE" w:rsidRPr="00CC05E2" w:rsidRDefault="00E10DCE" w:rsidP="00E10DCE">
            <w:pPr>
              <w:rPr>
                <w:sz w:val="20"/>
                <w:szCs w:val="20"/>
              </w:rPr>
            </w:pPr>
          </w:p>
          <w:p w14:paraId="0766F4C9" w14:textId="77777777" w:rsidR="00E10DCE" w:rsidRPr="00CC05E2" w:rsidRDefault="00E10DCE" w:rsidP="00CC05E2">
            <w:pPr>
              <w:jc w:val="center"/>
              <w:rPr>
                <w:u w:val="single"/>
              </w:rPr>
            </w:pPr>
            <w:r w:rsidRPr="00CC05E2">
              <w:rPr>
                <w:u w:val="single"/>
              </w:rPr>
              <w:t>______</w:t>
            </w:r>
            <w:r w:rsidR="00D51B2A" w:rsidRPr="00CC05E2">
              <w:rPr>
                <w:u w:val="single"/>
              </w:rPr>
              <w:t xml:space="preserve"> </w:t>
            </w:r>
            <w:r w:rsidRPr="00CC05E2">
              <w:rPr>
                <w:u w:val="single"/>
              </w:rPr>
              <w:t>______</w:t>
            </w:r>
          </w:p>
          <w:p w14:paraId="13C97945" w14:textId="77777777" w:rsidR="00E10DCE" w:rsidRPr="00821BF6" w:rsidRDefault="00E10DCE" w:rsidP="00CC05E2">
            <w:pPr>
              <w:jc w:val="center"/>
            </w:pPr>
            <w:r w:rsidRPr="00CC05E2">
              <w:rPr>
                <w:sz w:val="20"/>
                <w:szCs w:val="20"/>
              </w:rPr>
              <w:t>(vieta)</w:t>
            </w:r>
          </w:p>
        </w:tc>
      </w:tr>
    </w:tbl>
    <w:p w14:paraId="6F6CA78A" w14:textId="77777777" w:rsidR="00A92AB0" w:rsidRPr="00821BF6" w:rsidRDefault="00A92AB0" w:rsidP="00973AB6">
      <w:pPr>
        <w:pStyle w:val="BodyText"/>
        <w:jc w:val="both"/>
        <w:rPr>
          <w:sz w:val="20"/>
          <w:szCs w:val="20"/>
        </w:rPr>
      </w:pPr>
    </w:p>
    <w:p w14:paraId="36645B95" w14:textId="3957715A" w:rsidR="00E10DCE" w:rsidRPr="00821BF6" w:rsidRDefault="003E1834" w:rsidP="00F943FE">
      <w:pPr>
        <w:spacing w:after="120"/>
        <w:ind w:firstLine="720"/>
        <w:jc w:val="both"/>
      </w:pPr>
      <w:r w:rsidRPr="003E1834">
        <w:rPr>
          <w:bCs/>
          <w:i/>
          <w:iCs/>
          <w:color w:val="FF0000"/>
        </w:rPr>
        <w:t>Nosaukums – juridiskai personai</w:t>
      </w:r>
      <w:r w:rsidR="00D84322">
        <w:rPr>
          <w:bCs/>
          <w:i/>
          <w:iCs/>
          <w:color w:val="FF0000"/>
        </w:rPr>
        <w:t xml:space="preserve"> (reģistrācijas Nr.) </w:t>
      </w:r>
      <w:r w:rsidR="00D84322">
        <w:rPr>
          <w:bCs/>
          <w:color w:val="FF0000"/>
        </w:rPr>
        <w:t xml:space="preserve"> kā</w:t>
      </w:r>
      <w:r>
        <w:rPr>
          <w:b/>
          <w:color w:val="FF0000"/>
        </w:rPr>
        <w:t xml:space="preserve"> </w:t>
      </w:r>
      <w:r w:rsidR="00660D20">
        <w:rPr>
          <w:b/>
          <w:color w:val="FF0000"/>
        </w:rPr>
        <w:t>Kohēzijas</w:t>
      </w:r>
      <w:r w:rsidR="0020140B">
        <w:rPr>
          <w:b/>
          <w:color w:val="FF0000"/>
        </w:rPr>
        <w:t xml:space="preserve"> fond</w:t>
      </w:r>
      <w:r w:rsidR="00660D20">
        <w:rPr>
          <w:b/>
          <w:color w:val="FF0000"/>
        </w:rPr>
        <w:t>a</w:t>
      </w:r>
      <w:r w:rsidR="0020140B">
        <w:rPr>
          <w:b/>
          <w:color w:val="FF0000"/>
        </w:rPr>
        <w:t xml:space="preserve"> projekta </w:t>
      </w:r>
      <w:r w:rsidR="00EC78D7">
        <w:rPr>
          <w:b/>
          <w:color w:val="FF0000"/>
        </w:rPr>
        <w:t>Nr.</w:t>
      </w:r>
      <w:r w:rsidR="00EC78D7" w:rsidRPr="00EC78D7">
        <w:rPr>
          <w:b/>
          <w:i/>
          <w:iCs/>
          <w:color w:val="FF0000"/>
        </w:rPr>
        <w:t xml:space="preserve">XXXX </w:t>
      </w:r>
      <w:r w:rsidR="00B45224" w:rsidRPr="00CA2BF2">
        <w:rPr>
          <w:b/>
          <w:color w:val="FF0000"/>
        </w:rPr>
        <w:t>“</w:t>
      </w:r>
      <w:r w:rsidR="00B45224" w:rsidRPr="00EC78D7">
        <w:rPr>
          <w:b/>
          <w:i/>
          <w:iCs/>
          <w:color w:val="FF0000"/>
        </w:rPr>
        <w:t>Nosaukums</w:t>
      </w:r>
      <w:r w:rsidR="00B45224" w:rsidRPr="00CA2BF2">
        <w:rPr>
          <w:b/>
          <w:color w:val="FF0000"/>
        </w:rPr>
        <w:t>”</w:t>
      </w:r>
      <w:r w:rsidR="00B45224">
        <w:rPr>
          <w:b/>
          <w:color w:val="FF0000"/>
        </w:rPr>
        <w:t xml:space="preserve"> </w:t>
      </w:r>
      <w:r w:rsidR="0020140B">
        <w:rPr>
          <w:b/>
          <w:color w:val="FF0000"/>
        </w:rPr>
        <w:t xml:space="preserve">(turpmāk – Projekts) īstenotājs </w:t>
      </w:r>
      <w:r w:rsidR="001206FC" w:rsidRPr="00821BF6">
        <w:t xml:space="preserve">(turpmāk – </w:t>
      </w:r>
      <w:r w:rsidR="0020140B">
        <w:t>Projekta īstenotājs</w:t>
      </w:r>
      <w:r w:rsidR="001206FC" w:rsidRPr="00821BF6">
        <w:t>)</w:t>
      </w:r>
      <w:r w:rsidR="00973AB6" w:rsidRPr="00821BF6">
        <w:t xml:space="preserve">, </w:t>
      </w:r>
      <w:r w:rsidR="00592D74" w:rsidRPr="00821BF6">
        <w:t xml:space="preserve">tās </w:t>
      </w:r>
      <w:r w:rsidRPr="003E1834">
        <w:rPr>
          <w:i/>
          <w:iCs/>
          <w:color w:val="FF0000"/>
        </w:rPr>
        <w:t>Vārds Uzvārds</w:t>
      </w:r>
      <w:r w:rsidR="00E346BC" w:rsidRPr="00AD5E69">
        <w:t xml:space="preserve"> personā, </w:t>
      </w:r>
      <w:r w:rsidR="00592D74" w:rsidRPr="00AD5E69">
        <w:t xml:space="preserve">kurš rīkojas uz </w:t>
      </w:r>
      <w:r w:rsidR="00D51B2A">
        <w:t>………</w:t>
      </w:r>
      <w:r w:rsidR="00592D74" w:rsidRPr="00AD5E69">
        <w:t xml:space="preserve"> pamata,</w:t>
      </w:r>
      <w:r w:rsidR="002A6D1B" w:rsidRPr="00AD5E69">
        <w:t xml:space="preserve"> no </w:t>
      </w:r>
      <w:r w:rsidR="00043376" w:rsidRPr="00AD5E69">
        <w:t>vienas puses</w:t>
      </w:r>
      <w:r w:rsidR="001206FC" w:rsidRPr="00AD5E69">
        <w:t>,</w:t>
      </w:r>
      <w:r w:rsidR="00043376" w:rsidRPr="00821BF6">
        <w:t xml:space="preserve"> un</w:t>
      </w:r>
      <w:r w:rsidR="00E10DCE" w:rsidRPr="00821BF6">
        <w:t xml:space="preserve"> </w:t>
      </w:r>
      <w:r w:rsidR="0020140B">
        <w:t xml:space="preserve">zemes </w:t>
      </w:r>
      <w:r w:rsidR="0020140B" w:rsidRPr="00E812ED">
        <w:rPr>
          <w:color w:val="FF0000"/>
        </w:rPr>
        <w:t>īpašnieks</w:t>
      </w:r>
    </w:p>
    <w:p w14:paraId="431A461C" w14:textId="77777777" w:rsidR="00051699" w:rsidRPr="00821BF6" w:rsidRDefault="00F91A4C" w:rsidP="00476B4A">
      <w:pPr>
        <w:spacing w:after="120"/>
        <w:jc w:val="both"/>
      </w:pPr>
      <w:r w:rsidRPr="00F91A4C">
        <w:rPr>
          <w:b/>
        </w:rPr>
        <w:t xml:space="preserve">__________ ___________ </w:t>
      </w:r>
      <w:r w:rsidR="004E0207" w:rsidRPr="00D51B2A">
        <w:t>(</w:t>
      </w:r>
      <w:r w:rsidR="00E346BC" w:rsidRPr="003E1834">
        <w:rPr>
          <w:i/>
          <w:iCs/>
          <w:color w:val="FF0000"/>
        </w:rPr>
        <w:t>Vārds Uzvārds</w:t>
      </w:r>
      <w:r w:rsidR="0020140B">
        <w:rPr>
          <w:i/>
          <w:iCs/>
          <w:color w:val="FF0000"/>
        </w:rPr>
        <w:t>, personas kods</w:t>
      </w:r>
      <w:r w:rsidR="00AD5E69" w:rsidRPr="003E1834">
        <w:rPr>
          <w:i/>
          <w:iCs/>
          <w:color w:val="FF0000"/>
        </w:rPr>
        <w:t xml:space="preserve"> – fiziskai personai, </w:t>
      </w:r>
      <w:bookmarkStart w:id="0" w:name="_Hlk82511632"/>
      <w:r w:rsidR="0003356A" w:rsidRPr="003E1834">
        <w:rPr>
          <w:i/>
          <w:iCs/>
          <w:color w:val="FF0000"/>
        </w:rPr>
        <w:t>N</w:t>
      </w:r>
      <w:r w:rsidR="00AD5E69" w:rsidRPr="003E1834">
        <w:rPr>
          <w:i/>
          <w:iCs/>
          <w:color w:val="FF0000"/>
        </w:rPr>
        <w:t>osaukums</w:t>
      </w:r>
      <w:r w:rsidR="0020140B">
        <w:rPr>
          <w:i/>
          <w:iCs/>
          <w:color w:val="FF0000"/>
        </w:rPr>
        <w:t>, reģistrācijas numurs</w:t>
      </w:r>
      <w:r w:rsidR="00AD5E69" w:rsidRPr="003E1834">
        <w:rPr>
          <w:i/>
          <w:iCs/>
          <w:color w:val="FF0000"/>
        </w:rPr>
        <w:t xml:space="preserve"> – juridiskai personai</w:t>
      </w:r>
      <w:r w:rsidR="004E0207" w:rsidRPr="00D51B2A">
        <w:t>)</w:t>
      </w:r>
      <w:bookmarkEnd w:id="0"/>
      <w:r w:rsidR="00834670" w:rsidRPr="00F91A4C">
        <w:t xml:space="preserve">, </w:t>
      </w:r>
      <w:r w:rsidR="00303D84" w:rsidRPr="00F91A4C">
        <w:t>(turpmāk –</w:t>
      </w:r>
      <w:r w:rsidR="00303D84" w:rsidRPr="00821BF6">
        <w:t xml:space="preserve"> Īpa</w:t>
      </w:r>
      <w:r w:rsidR="00303D84" w:rsidRPr="00821BF6">
        <w:rPr>
          <w:rFonts w:eastAsia="MingLiU-ExtB"/>
        </w:rPr>
        <w:t>š</w:t>
      </w:r>
      <w:r w:rsidR="00303D84" w:rsidRPr="00821BF6">
        <w:t>nieks)</w:t>
      </w:r>
      <w:r w:rsidR="00652594" w:rsidRPr="00821BF6">
        <w:t xml:space="preserve">, </w:t>
      </w:r>
    </w:p>
    <w:p w14:paraId="4707FA41" w14:textId="00FAF3F6" w:rsidR="001206FC" w:rsidRPr="00821BF6" w:rsidRDefault="00303D84" w:rsidP="00A710F5">
      <w:pPr>
        <w:spacing w:after="120"/>
        <w:jc w:val="both"/>
        <w:rPr>
          <w:rStyle w:val="Emphasis"/>
          <w:i w:val="0"/>
          <w:iCs w:val="0"/>
        </w:rPr>
      </w:pPr>
      <w:r w:rsidRPr="00821BF6">
        <w:t xml:space="preserve">no otras puses, </w:t>
      </w:r>
      <w:r w:rsidR="00592D74" w:rsidRPr="00821BF6">
        <w:t>(</w:t>
      </w:r>
      <w:r w:rsidR="0020140B">
        <w:t xml:space="preserve">turpmāk katrs </w:t>
      </w:r>
      <w:r w:rsidR="00592D74" w:rsidRPr="00821BF6">
        <w:t>atsevišķi</w:t>
      </w:r>
      <w:r w:rsidR="0005015A">
        <w:t xml:space="preserve"> </w:t>
      </w:r>
      <w:r w:rsidR="00043376" w:rsidRPr="00821BF6">
        <w:t xml:space="preserve">– </w:t>
      </w:r>
      <w:r w:rsidR="00592D74" w:rsidRPr="00821BF6">
        <w:t>Puse</w:t>
      </w:r>
      <w:r w:rsidR="0020140B">
        <w:t>, kopā -</w:t>
      </w:r>
      <w:r w:rsidR="00592D74" w:rsidRPr="00821BF6">
        <w:t xml:space="preserve"> </w:t>
      </w:r>
      <w:r w:rsidR="00043376" w:rsidRPr="00821BF6">
        <w:t>Puses</w:t>
      </w:r>
      <w:r w:rsidR="00592D74" w:rsidRPr="00821BF6">
        <w:t>)</w:t>
      </w:r>
      <w:r w:rsidR="00043376" w:rsidRPr="00821BF6">
        <w:t xml:space="preserve"> </w:t>
      </w:r>
      <w:r w:rsidR="00DE0C48">
        <w:t>ievērojot, ka</w:t>
      </w:r>
      <w:r w:rsidR="00954992">
        <w:t>:</w:t>
      </w:r>
    </w:p>
    <w:p w14:paraId="7AEE802E" w14:textId="3FB751E7" w:rsidR="00A710F5" w:rsidRPr="00DE0C48" w:rsidRDefault="00DE0C48" w:rsidP="00CA2BF2">
      <w:pPr>
        <w:pStyle w:val="Default"/>
        <w:numPr>
          <w:ilvl w:val="0"/>
          <w:numId w:val="24"/>
        </w:numPr>
        <w:spacing w:before="120" w:after="120"/>
        <w:ind w:left="567" w:hanging="567"/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Projekta īstenotājam jāsasniedz </w:t>
      </w:r>
      <w:r w:rsidR="00592D74" w:rsidRPr="00DE0C48">
        <w:rPr>
          <w:rStyle w:val="Emphasis"/>
          <w:i w:val="0"/>
        </w:rPr>
        <w:t>Ministru kabineta 20</w:t>
      </w:r>
      <w:r w:rsidR="00D51B2A" w:rsidRPr="00DE0C48">
        <w:rPr>
          <w:rStyle w:val="Emphasis"/>
          <w:i w:val="0"/>
        </w:rPr>
        <w:t>16</w:t>
      </w:r>
      <w:r w:rsidR="00592D74" w:rsidRPr="00DE0C48">
        <w:rPr>
          <w:rStyle w:val="Emphasis"/>
          <w:i w:val="0"/>
        </w:rPr>
        <w:t xml:space="preserve">. gada </w:t>
      </w:r>
      <w:r w:rsidR="00D51B2A" w:rsidRPr="00DE0C48">
        <w:rPr>
          <w:rStyle w:val="Emphasis"/>
          <w:i w:val="0"/>
        </w:rPr>
        <w:t>2</w:t>
      </w:r>
      <w:r w:rsidR="00592D74" w:rsidRPr="00DE0C48">
        <w:rPr>
          <w:rStyle w:val="Emphasis"/>
          <w:i w:val="0"/>
        </w:rPr>
        <w:t>. </w:t>
      </w:r>
      <w:r w:rsidR="00D51B2A" w:rsidRPr="00DE0C48">
        <w:rPr>
          <w:rStyle w:val="Emphasis"/>
          <w:i w:val="0"/>
        </w:rPr>
        <w:t>augusta</w:t>
      </w:r>
      <w:r w:rsidR="00592D74" w:rsidRPr="00DE0C48">
        <w:rPr>
          <w:rStyle w:val="Emphasis"/>
          <w:i w:val="0"/>
        </w:rPr>
        <w:t xml:space="preserve"> noteikum</w:t>
      </w:r>
      <w:r w:rsidR="003E1834" w:rsidRPr="00DE0C48">
        <w:rPr>
          <w:rStyle w:val="Emphasis"/>
          <w:i w:val="0"/>
        </w:rPr>
        <w:t>u</w:t>
      </w:r>
      <w:r w:rsidR="00592D74" w:rsidRPr="00CA2BF2">
        <w:rPr>
          <w:rStyle w:val="Emphasis"/>
          <w:i w:val="0"/>
        </w:rPr>
        <w:t xml:space="preserve"> Nr. </w:t>
      </w:r>
      <w:r w:rsidR="00D51B2A" w:rsidRPr="00CA2BF2">
        <w:rPr>
          <w:rStyle w:val="Emphasis"/>
          <w:i w:val="0"/>
        </w:rPr>
        <w:t>514</w:t>
      </w:r>
      <w:r w:rsidR="00592D74" w:rsidRPr="00CA2BF2">
        <w:rPr>
          <w:rStyle w:val="Emphasis"/>
          <w:i w:val="0"/>
        </w:rPr>
        <w:t xml:space="preserve"> </w:t>
      </w:r>
      <w:r w:rsidR="00592D74" w:rsidRPr="00DE0C48">
        <w:rPr>
          <w:rStyle w:val="Emphasis"/>
          <w:i w:val="0"/>
        </w:rPr>
        <w:t>“</w:t>
      </w:r>
      <w:r w:rsidR="00D51B2A" w:rsidRPr="00DE0C48">
        <w:rPr>
          <w:iCs/>
        </w:rPr>
        <w:t xml:space="preserve">Darbības programmas “Izaugsme un nodarbinātība” 5.4.1. specifiskā atbalsta mērķa “Saglabāt un atjaunot bioloģisko daudzveidību un aizsargāt ekosistēmas” 5.4.1.1. pasākuma “Antropogēno slodzi mazinošas infrastruktūras izbūve un rekonstrukcija </w:t>
      </w:r>
      <w:r w:rsidR="00D51B2A" w:rsidRPr="00DE0C48">
        <w:rPr>
          <w:i/>
          <w:iCs/>
        </w:rPr>
        <w:t>Natura 2000</w:t>
      </w:r>
      <w:r w:rsidR="00D51B2A" w:rsidRPr="00DE0C48">
        <w:rPr>
          <w:iCs/>
        </w:rPr>
        <w:t xml:space="preserve"> teritorijās” un 5.4.3. specifiskā atbalsta mērķa “Pasākumi biotopu un sugu aizsardzības labvēlīga statusa atjaunošanai” 5.4.3.2. pasākuma “Kompleksu  apsaimniekošanas pasākumu īstenošana </w:t>
      </w:r>
      <w:r w:rsidR="00D51B2A" w:rsidRPr="00D6398C">
        <w:rPr>
          <w:i/>
          <w:iCs/>
        </w:rPr>
        <w:t>Natura 2000</w:t>
      </w:r>
      <w:r w:rsidR="00D51B2A" w:rsidRPr="00D6398C">
        <w:rPr>
          <w:iCs/>
        </w:rPr>
        <w:t xml:space="preserve"> teritorijās” īstenošanas noteikumi”</w:t>
      </w:r>
      <w:r>
        <w:rPr>
          <w:iCs/>
        </w:rPr>
        <w:t xml:space="preserve"> 2.punktā un </w:t>
      </w:r>
      <w:r w:rsidRPr="005133D6">
        <w:rPr>
          <w:rStyle w:val="Emphasis"/>
          <w:i w:val="0"/>
          <w:color w:val="auto"/>
        </w:rPr>
        <w:t>Projekta</w:t>
      </w:r>
      <w:r w:rsidR="00D6398C">
        <w:rPr>
          <w:rStyle w:val="Emphasis"/>
          <w:i w:val="0"/>
          <w:color w:val="auto"/>
        </w:rPr>
        <w:t xml:space="preserve"> iesnieguma </w:t>
      </w:r>
      <w:r w:rsidR="005D1325">
        <w:rPr>
          <w:rStyle w:val="Emphasis"/>
          <w:i w:val="0"/>
          <w:color w:val="auto"/>
        </w:rPr>
        <w:t>1.2.</w:t>
      </w:r>
      <w:r>
        <w:rPr>
          <w:rStyle w:val="Emphasis"/>
          <w:i w:val="0"/>
          <w:color w:val="auto"/>
        </w:rPr>
        <w:t xml:space="preserve"> </w:t>
      </w:r>
      <w:r w:rsidR="00EF3F09">
        <w:rPr>
          <w:rStyle w:val="Emphasis"/>
          <w:i w:val="0"/>
          <w:color w:val="auto"/>
        </w:rPr>
        <w:t>apakš</w:t>
      </w:r>
      <w:r>
        <w:rPr>
          <w:rStyle w:val="Emphasis"/>
          <w:i w:val="0"/>
          <w:color w:val="auto"/>
        </w:rPr>
        <w:t xml:space="preserve">punktā </w:t>
      </w:r>
      <w:r w:rsidRPr="00DE0C48">
        <w:rPr>
          <w:rStyle w:val="Emphasis"/>
          <w:i w:val="0"/>
          <w:color w:val="auto"/>
        </w:rPr>
        <w:t xml:space="preserve"> </w:t>
      </w:r>
      <w:r>
        <w:rPr>
          <w:rStyle w:val="Emphasis"/>
          <w:i w:val="0"/>
          <w:color w:val="auto"/>
        </w:rPr>
        <w:t>noteikto mērķi</w:t>
      </w:r>
      <w:r w:rsidR="009943EB" w:rsidRPr="00DE0C48">
        <w:rPr>
          <w:rStyle w:val="Emphasis"/>
          <w:i w:val="0"/>
        </w:rPr>
        <w:t>;</w:t>
      </w:r>
    </w:p>
    <w:p w14:paraId="2AB86930" w14:textId="77777777" w:rsidR="00E346BC" w:rsidRPr="00E346BC" w:rsidRDefault="00441554" w:rsidP="00E346BC">
      <w:pPr>
        <w:numPr>
          <w:ilvl w:val="0"/>
          <w:numId w:val="24"/>
        </w:numPr>
        <w:spacing w:after="120"/>
        <w:ind w:left="567" w:hanging="567"/>
        <w:jc w:val="both"/>
        <w:rPr>
          <w:rStyle w:val="Emphasis"/>
          <w:i w:val="0"/>
        </w:rPr>
      </w:pPr>
      <w:r w:rsidRPr="00AD5E69">
        <w:rPr>
          <w:rStyle w:val="Emphasis"/>
          <w:i w:val="0"/>
        </w:rPr>
        <w:t>Īpa</w:t>
      </w:r>
      <w:r w:rsidRPr="00AD5E69">
        <w:rPr>
          <w:rStyle w:val="Emphasis"/>
          <w:rFonts w:eastAsia="MingLiU-ExtB"/>
          <w:i w:val="0"/>
        </w:rPr>
        <w:t>š</w:t>
      </w:r>
      <w:r w:rsidRPr="00AD5E69">
        <w:rPr>
          <w:rStyle w:val="Emphasis"/>
          <w:i w:val="0"/>
        </w:rPr>
        <w:t xml:space="preserve">nieka </w:t>
      </w:r>
      <w:r w:rsidR="001C31EA" w:rsidRPr="00AD5E69">
        <w:rPr>
          <w:rStyle w:val="Emphasis"/>
          <w:rFonts w:eastAsia="MingLiU-ExtB"/>
          <w:i w:val="0"/>
        </w:rPr>
        <w:t xml:space="preserve">īpašumā atrodas </w:t>
      </w:r>
      <w:r w:rsidR="00D51B2A" w:rsidRPr="003E1834">
        <w:rPr>
          <w:rStyle w:val="Emphasis"/>
          <w:rFonts w:eastAsia="MingLiU-ExtB"/>
          <w:i w:val="0"/>
          <w:color w:val="FF0000"/>
        </w:rPr>
        <w:t>……..</w:t>
      </w:r>
      <w:r w:rsidR="00A710F5" w:rsidRPr="003E1834">
        <w:rPr>
          <w:rStyle w:val="Emphasis"/>
          <w:rFonts w:eastAsia="MingLiU-ExtB"/>
          <w:i w:val="0"/>
          <w:color w:val="FF0000"/>
        </w:rPr>
        <w:t xml:space="preserve"> teritorijā</w:t>
      </w:r>
      <w:r w:rsidR="00A710F5" w:rsidRPr="00D51B2A">
        <w:rPr>
          <w:rStyle w:val="Emphasis"/>
          <w:rFonts w:eastAsia="MingLiU-ExtB"/>
          <w:i w:val="0"/>
        </w:rPr>
        <w:t xml:space="preserve"> esošs </w:t>
      </w:r>
      <w:r w:rsidR="001C31EA" w:rsidRPr="00D51B2A">
        <w:rPr>
          <w:rStyle w:val="Emphasis"/>
          <w:rFonts w:eastAsia="MingLiU-ExtB"/>
          <w:i w:val="0"/>
        </w:rPr>
        <w:t>nekustamais īpašums</w:t>
      </w:r>
      <w:r w:rsidR="00CC1F56" w:rsidRPr="00D51B2A">
        <w:rPr>
          <w:rStyle w:val="Emphasis"/>
          <w:rFonts w:eastAsia="MingLiU-ExtB"/>
          <w:i w:val="0"/>
        </w:rPr>
        <w:t xml:space="preserve"> </w:t>
      </w:r>
      <w:r w:rsidR="00E346BC" w:rsidRPr="003E1834">
        <w:rPr>
          <w:rStyle w:val="Emphasis"/>
          <w:rFonts w:eastAsia="MingLiU-ExtB"/>
          <w:i w:val="0"/>
          <w:color w:val="FF0000"/>
        </w:rPr>
        <w:t>ar kadastra numuru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________________</w:t>
      </w:r>
      <w:r w:rsidR="00582F1A" w:rsidRPr="00D51B2A">
        <w:rPr>
          <w:rStyle w:val="Emphasis"/>
          <w:rFonts w:eastAsia="MingLiU-ExtB"/>
          <w:i w:val="0"/>
        </w:rPr>
        <w:t>,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E346BC" w:rsidRPr="003E1834">
        <w:rPr>
          <w:rStyle w:val="Emphasis"/>
          <w:rFonts w:eastAsia="MingLiU-ExtB"/>
          <w:i w:val="0"/>
          <w:color w:val="FF0000"/>
        </w:rPr>
        <w:t>kura sastāvā atrodas zemes vienība ar kadastra apzīmējumu _____________________</w:t>
      </w:r>
      <w:r w:rsidR="00582F1A" w:rsidRPr="00D51B2A">
        <w:rPr>
          <w:rStyle w:val="Emphasis"/>
          <w:rFonts w:eastAsia="MingLiU-ExtB"/>
          <w:i w:val="0"/>
        </w:rPr>
        <w:t xml:space="preserve"> adrese</w:t>
      </w:r>
      <w:r w:rsidR="00CC1F56" w:rsidRPr="00D51B2A">
        <w:rPr>
          <w:rStyle w:val="Emphasis"/>
          <w:rFonts w:eastAsia="MingLiU-ExtB"/>
          <w:i w:val="0"/>
        </w:rPr>
        <w:t>:</w:t>
      </w:r>
      <w:r w:rsidR="00BE10ED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___________________</w:t>
      </w:r>
      <w:r w:rsidR="00BE10ED" w:rsidRPr="00D51B2A">
        <w:rPr>
          <w:rStyle w:val="Emphasis"/>
          <w:rFonts w:eastAsia="MingLiU-ExtB"/>
          <w:i w:val="0"/>
        </w:rPr>
        <w:t xml:space="preserve"> pag</w:t>
      </w:r>
      <w:r w:rsidR="00E346BC" w:rsidRPr="00D51B2A">
        <w:rPr>
          <w:rStyle w:val="Emphasis"/>
          <w:rFonts w:eastAsia="MingLiU-ExtB"/>
          <w:i w:val="0"/>
        </w:rPr>
        <w:t>asts</w:t>
      </w:r>
      <w:r w:rsidR="00BE10ED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</w:t>
      </w:r>
      <w:r w:rsidR="00BE10ED" w:rsidRPr="00D51B2A">
        <w:rPr>
          <w:rStyle w:val="Emphasis"/>
          <w:rFonts w:eastAsia="MingLiU-ExtB"/>
          <w:i w:val="0"/>
        </w:rPr>
        <w:t xml:space="preserve"> nov</w:t>
      </w:r>
      <w:r w:rsidR="00E346BC" w:rsidRPr="00D51B2A">
        <w:rPr>
          <w:rStyle w:val="Emphasis"/>
          <w:rFonts w:eastAsia="MingLiU-ExtB"/>
          <w:i w:val="0"/>
        </w:rPr>
        <w:t>ads</w:t>
      </w:r>
      <w:r w:rsidR="00787E7C" w:rsidRPr="00D51B2A">
        <w:rPr>
          <w:rStyle w:val="Emphasis"/>
          <w:rFonts w:eastAsia="MingLiU-ExtB"/>
          <w:i w:val="0"/>
        </w:rPr>
        <w:t>,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E346BC" w:rsidRPr="00804A75">
        <w:rPr>
          <w:rStyle w:val="Emphasis"/>
          <w:rFonts w:eastAsia="MingLiU-ExtB"/>
          <w:i w:val="0"/>
          <w:color w:val="FF0000"/>
        </w:rPr>
        <w:t>un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B33CF9" w:rsidRPr="00D51B2A">
        <w:rPr>
          <w:rStyle w:val="Emphasis"/>
          <w:rFonts w:eastAsia="MingLiU-ExtB"/>
          <w:i w:val="0"/>
        </w:rPr>
        <w:t>kas</w:t>
      </w:r>
      <w:r w:rsidR="001C31EA" w:rsidRPr="00D51B2A">
        <w:rPr>
          <w:rStyle w:val="Emphasis"/>
          <w:rFonts w:eastAsia="MingLiU-ExtB"/>
          <w:i w:val="0"/>
        </w:rPr>
        <w:t xml:space="preserve"> reģistrēts</w:t>
      </w:r>
      <w:r w:rsidR="00787E7C" w:rsidRPr="00BE10ED">
        <w:rPr>
          <w:rStyle w:val="Emphasis"/>
          <w:rFonts w:eastAsia="MingLiU-ExtB"/>
          <w:i w:val="0"/>
        </w:rPr>
        <w:t xml:space="preserve"> </w:t>
      </w:r>
      <w:r w:rsidR="00F91A4C">
        <w:rPr>
          <w:rStyle w:val="Emphasis"/>
          <w:rFonts w:eastAsia="MingLiU-ExtB"/>
          <w:i w:val="0"/>
        </w:rPr>
        <w:t>_______</w:t>
      </w:r>
      <w:r w:rsidR="000E2BED" w:rsidRPr="00BE10ED">
        <w:rPr>
          <w:rStyle w:val="Emphasis"/>
          <w:rFonts w:eastAsia="MingLiU-ExtB"/>
          <w:i w:val="0"/>
        </w:rPr>
        <w:t xml:space="preserve"> </w:t>
      </w:r>
      <w:r w:rsidR="0081357B" w:rsidRPr="00BE10ED">
        <w:rPr>
          <w:rStyle w:val="Emphasis"/>
          <w:rFonts w:eastAsia="MingLiU-ExtB"/>
          <w:i w:val="0"/>
        </w:rPr>
        <w:t xml:space="preserve">zemesgrāmatā ar </w:t>
      </w:r>
      <w:r w:rsidR="0081357B" w:rsidRPr="00D51B2A">
        <w:rPr>
          <w:rStyle w:val="Emphasis"/>
          <w:rFonts w:eastAsia="MingLiU-ExtB"/>
          <w:i w:val="0"/>
        </w:rPr>
        <w:t>nodalījuma Nr.</w:t>
      </w:r>
      <w:r w:rsidR="00A710F5" w:rsidRPr="00D51B2A">
        <w:rPr>
          <w:rStyle w:val="Emphasis"/>
          <w:rFonts w:eastAsia="MingLiU-ExtB"/>
          <w:i w:val="0"/>
        </w:rPr>
        <w:t> </w:t>
      </w:r>
      <w:r w:rsidR="00F91A4C" w:rsidRPr="003E1834">
        <w:rPr>
          <w:rStyle w:val="Emphasis"/>
          <w:rFonts w:eastAsia="MingLiU-ExtB"/>
          <w:i w:val="0"/>
          <w:color w:val="FF0000"/>
        </w:rPr>
        <w:t>XXX</w:t>
      </w:r>
      <w:r w:rsidR="00BE10ED" w:rsidRPr="00D51B2A">
        <w:rPr>
          <w:rStyle w:val="Emphasis"/>
          <w:rFonts w:eastAsia="MingLiU-ExtB"/>
          <w:i w:val="0"/>
        </w:rPr>
        <w:t>,</w:t>
      </w:r>
      <w:r w:rsidR="001F2DA9" w:rsidRPr="00BE10ED">
        <w:rPr>
          <w:rStyle w:val="Emphasis"/>
          <w:rFonts w:eastAsia="MingLiU-ExtB"/>
          <w:i w:val="0"/>
        </w:rPr>
        <w:t xml:space="preserve"> </w:t>
      </w:r>
    </w:p>
    <w:p w14:paraId="7FA80F4E" w14:textId="22D9B053" w:rsidR="00B66B6D" w:rsidRPr="00037D78" w:rsidRDefault="00D84322" w:rsidP="0003428C">
      <w:pPr>
        <w:spacing w:after="120"/>
        <w:jc w:val="both"/>
        <w:rPr>
          <w:iCs/>
        </w:rPr>
      </w:pPr>
      <w:r>
        <w:rPr>
          <w:rStyle w:val="Emphasis"/>
          <w:rFonts w:eastAsia="MingLiU-ExtB"/>
          <w:b/>
          <w:bCs/>
          <w:i w:val="0"/>
        </w:rPr>
        <w:t xml:space="preserve">balstoties uz Civillikuma trešās daļas </w:t>
      </w:r>
      <w:r w:rsidRPr="00D77B89">
        <w:rPr>
          <w:b/>
          <w:bCs/>
        </w:rPr>
        <w:t>"Lietu tiesības”</w:t>
      </w:r>
      <w:r>
        <w:rPr>
          <w:rStyle w:val="Emphasis"/>
          <w:rFonts w:eastAsia="MingLiU-ExtB"/>
          <w:b/>
          <w:bCs/>
          <w:i w:val="0"/>
        </w:rPr>
        <w:t xml:space="preserve"> trešajā A nodaļā noteikto</w:t>
      </w:r>
      <w:r w:rsidR="00CA62AE">
        <w:rPr>
          <w:rStyle w:val="Emphasis"/>
          <w:rFonts w:eastAsia="MingLiU-ExtB"/>
          <w:b/>
          <w:bCs/>
          <w:i w:val="0"/>
        </w:rPr>
        <w:t>,</w:t>
      </w:r>
      <w:r>
        <w:rPr>
          <w:rStyle w:val="Emphasis"/>
          <w:rFonts w:eastAsia="MingLiU-ExtB"/>
          <w:b/>
          <w:bCs/>
          <w:i w:val="0"/>
        </w:rPr>
        <w:t xml:space="preserve"> </w:t>
      </w:r>
      <w:r w:rsidR="00294082" w:rsidRPr="00482A25">
        <w:rPr>
          <w:rStyle w:val="Emphasis"/>
          <w:rFonts w:eastAsia="MingLiU-ExtB"/>
          <w:b/>
          <w:bCs/>
          <w:i w:val="0"/>
        </w:rPr>
        <w:t xml:space="preserve">noslēdz šādu </w:t>
      </w:r>
      <w:r w:rsidR="00464FD0" w:rsidRPr="00482A25">
        <w:rPr>
          <w:rStyle w:val="Emphasis"/>
          <w:rFonts w:eastAsia="MingLiU-ExtB"/>
          <w:b/>
          <w:bCs/>
          <w:i w:val="0"/>
        </w:rPr>
        <w:t>līgumu par apbūves tiesības piešķiršanu</w:t>
      </w:r>
      <w:r w:rsidR="00464FD0">
        <w:rPr>
          <w:rStyle w:val="Emphasis"/>
          <w:rFonts w:eastAsia="MingLiU-ExtB"/>
          <w:i w:val="0"/>
        </w:rPr>
        <w:t xml:space="preserve"> </w:t>
      </w:r>
      <w:r w:rsidR="00294082" w:rsidRPr="00BE10ED">
        <w:rPr>
          <w:rStyle w:val="Emphasis"/>
          <w:rFonts w:eastAsia="MingLiU-ExtB"/>
          <w:i w:val="0"/>
        </w:rPr>
        <w:t xml:space="preserve">(turpmāk – </w:t>
      </w:r>
      <w:r w:rsidR="00464FD0">
        <w:rPr>
          <w:rStyle w:val="Emphasis"/>
          <w:rFonts w:eastAsia="MingLiU-ExtB"/>
          <w:i w:val="0"/>
        </w:rPr>
        <w:t>Līgums</w:t>
      </w:r>
      <w:r w:rsidR="00294082" w:rsidRPr="00BE10ED">
        <w:rPr>
          <w:rStyle w:val="Emphasis"/>
          <w:rFonts w:eastAsia="MingLiU-ExtB"/>
          <w:i w:val="0"/>
        </w:rPr>
        <w:t>):</w:t>
      </w:r>
    </w:p>
    <w:p w14:paraId="6D601E5E" w14:textId="38FDC429" w:rsidR="00821BF6" w:rsidRPr="00AD5E69" w:rsidRDefault="008A3B1B" w:rsidP="00821BF6">
      <w:pPr>
        <w:numPr>
          <w:ilvl w:val="0"/>
          <w:numId w:val="19"/>
        </w:numPr>
        <w:jc w:val="both"/>
      </w:pPr>
      <w:r w:rsidRPr="00821BF6">
        <w:t>Īpa</w:t>
      </w:r>
      <w:r w:rsidRPr="00821BF6">
        <w:rPr>
          <w:rFonts w:eastAsia="MingLiU-ExtB"/>
        </w:rPr>
        <w:t>š</w:t>
      </w:r>
      <w:r w:rsidRPr="00821BF6">
        <w:t>nieks</w:t>
      </w:r>
      <w:r w:rsidR="00441554" w:rsidRPr="00821BF6">
        <w:t xml:space="preserve"> </w:t>
      </w:r>
      <w:r w:rsidR="00AC019E">
        <w:t xml:space="preserve">piešķir </w:t>
      </w:r>
      <w:r w:rsidR="00D6398C">
        <w:t xml:space="preserve">Projekta īstenotājam </w:t>
      </w:r>
      <w:r w:rsidR="00D84322" w:rsidRPr="006232DF">
        <w:t xml:space="preserve">apbūves tiesību </w:t>
      </w:r>
      <w:r w:rsidR="00464FD0">
        <w:rPr>
          <w:shd w:val="clear" w:color="auto" w:fill="FFFFFF"/>
        </w:rPr>
        <w:t>Līguma</w:t>
      </w:r>
      <w:r w:rsidR="00D6398C" w:rsidRPr="00AD5E69">
        <w:rPr>
          <w:shd w:val="clear" w:color="auto" w:fill="FFFFFF"/>
        </w:rPr>
        <w:t xml:space="preserve"> preambulas</w:t>
      </w:r>
      <w:r w:rsidR="00D6398C" w:rsidRPr="00AD5E69">
        <w:t xml:space="preserve"> II. punktā noteikt</w:t>
      </w:r>
      <w:r w:rsidR="00AC019E">
        <w:t>ās</w:t>
      </w:r>
      <w:r w:rsidR="00D6398C" w:rsidRPr="00AD5E69">
        <w:t xml:space="preserve"> zemes vienīb</w:t>
      </w:r>
      <w:r w:rsidR="00D84322">
        <w:t>ā</w:t>
      </w:r>
      <w:r w:rsidR="00D6398C" w:rsidRPr="00AD5E69">
        <w:t xml:space="preserve"> atbilstoši</w:t>
      </w:r>
      <w:r w:rsidR="00AC019E">
        <w:t xml:space="preserve"> </w:t>
      </w:r>
      <w:r w:rsidR="00AC019E" w:rsidRPr="00380610">
        <w:rPr>
          <w:color w:val="FF0000"/>
        </w:rPr>
        <w:t>šī</w:t>
      </w:r>
      <w:r w:rsidR="00464FD0" w:rsidRPr="00380610">
        <w:rPr>
          <w:color w:val="FF0000"/>
        </w:rPr>
        <w:t xml:space="preserve"> Līguma </w:t>
      </w:r>
      <w:r w:rsidR="00AC019E" w:rsidRPr="00380610">
        <w:rPr>
          <w:color w:val="FF0000"/>
        </w:rPr>
        <w:t xml:space="preserve"> pielikumā</w:t>
      </w:r>
      <w:r w:rsidR="002D791E" w:rsidRPr="00380610">
        <w:rPr>
          <w:color w:val="FF0000"/>
        </w:rPr>
        <w:t xml:space="preserve"> Nr.1</w:t>
      </w:r>
      <w:r w:rsidR="00AC019E" w:rsidRPr="00380610">
        <w:rPr>
          <w:color w:val="FF0000"/>
        </w:rPr>
        <w:t xml:space="preserve"> pievienotai</w:t>
      </w:r>
      <w:r w:rsidR="00D6398C" w:rsidRPr="00380610">
        <w:rPr>
          <w:color w:val="FF0000"/>
        </w:rPr>
        <w:t xml:space="preserve"> shēmai</w:t>
      </w:r>
      <w:r w:rsidR="00D85F85">
        <w:rPr>
          <w:rStyle w:val="FootnoteReference"/>
        </w:rPr>
        <w:footnoteReference w:id="3"/>
      </w:r>
      <w:r w:rsidR="00D6398C" w:rsidRPr="00AD5E69">
        <w:t xml:space="preserve"> </w:t>
      </w:r>
      <w:r w:rsidR="00AC019E" w:rsidRPr="00AD5E69">
        <w:t xml:space="preserve">(turpmāk – Zemesgabals) </w:t>
      </w:r>
      <w:r w:rsidR="00B823BF" w:rsidRPr="00B823BF">
        <w:rPr>
          <w:color w:val="FF0000"/>
        </w:rPr>
        <w:t xml:space="preserve"> </w:t>
      </w:r>
      <w:r w:rsidR="00D6398C" w:rsidRPr="00856384">
        <w:rPr>
          <w:b/>
          <w:bCs/>
        </w:rPr>
        <w:t>bez atlīdzības</w:t>
      </w:r>
      <w:r w:rsidR="00AC019E" w:rsidRPr="00FC4F84">
        <w:t>,</w:t>
      </w:r>
      <w:r w:rsidR="00D6398C" w:rsidRPr="00FC4F84">
        <w:t xml:space="preserve"> </w:t>
      </w:r>
      <w:r w:rsidR="009943EB" w:rsidRPr="00AD5E69">
        <w:t xml:space="preserve">ar mērķi </w:t>
      </w:r>
      <w:r w:rsidR="00AD5E69" w:rsidRPr="00AD5E69">
        <w:t xml:space="preserve">- </w:t>
      </w:r>
      <w:r w:rsidR="009943EB" w:rsidRPr="00AD5E69">
        <w:t xml:space="preserve">īstenot </w:t>
      </w:r>
      <w:r w:rsidR="0047546C" w:rsidRPr="00AD5E69">
        <w:t xml:space="preserve">Zemesgabalā </w:t>
      </w:r>
      <w:r w:rsidR="009943EB" w:rsidRPr="00AD5E69">
        <w:t>šād</w:t>
      </w:r>
      <w:r w:rsidR="00214630" w:rsidRPr="00AD5E69">
        <w:t>u</w:t>
      </w:r>
      <w:r w:rsidR="00626C20" w:rsidRPr="00AD5E69">
        <w:t>s Projekt</w:t>
      </w:r>
      <w:r w:rsidR="00AC019E">
        <w:t xml:space="preserve">a iesniegumā </w:t>
      </w:r>
      <w:r w:rsidR="0047546C" w:rsidRPr="00AD5E69">
        <w:t xml:space="preserve"> noteiktos</w:t>
      </w:r>
      <w:r w:rsidR="00626C20" w:rsidRPr="00AD5E69">
        <w:t xml:space="preserve"> </w:t>
      </w:r>
      <w:r w:rsidR="00D51B2A" w:rsidRPr="00804A75">
        <w:rPr>
          <w:color w:val="FF0000"/>
        </w:rPr>
        <w:t>infrastruktūras būvdarbus un Eiropas Savienības nozīmes biotopu un sugu dzīvotņu atjaunošanas</w:t>
      </w:r>
      <w:r w:rsidR="0038399A" w:rsidRPr="00804A75">
        <w:rPr>
          <w:color w:val="FF0000"/>
        </w:rPr>
        <w:t xml:space="preserve"> pasākum</w:t>
      </w:r>
      <w:r w:rsidR="00214630" w:rsidRPr="00804A75">
        <w:rPr>
          <w:color w:val="FF0000"/>
        </w:rPr>
        <w:t>us</w:t>
      </w:r>
      <w:r w:rsidR="006D1776" w:rsidRPr="00AD5E69">
        <w:t>:</w:t>
      </w:r>
    </w:p>
    <w:p w14:paraId="1B79DFE1" w14:textId="7A3A7E84" w:rsidR="0014122E" w:rsidRDefault="00821BF6" w:rsidP="0014122E">
      <w:pPr>
        <w:ind w:left="360"/>
        <w:jc w:val="both"/>
        <w:rPr>
          <w:i/>
          <w:iCs/>
          <w:color w:val="FF0000"/>
        </w:rPr>
      </w:pPr>
      <w:r w:rsidRPr="0014122E">
        <w:rPr>
          <w:i/>
          <w:iCs/>
          <w:color w:val="FF0000"/>
        </w:rPr>
        <w:t>1.1.</w:t>
      </w:r>
      <w:r w:rsidR="00762401" w:rsidRPr="00762401">
        <w:rPr>
          <w:rStyle w:val="FootnoteReference"/>
          <w:color w:val="FF0000"/>
        </w:rPr>
        <w:t xml:space="preserve"> </w:t>
      </w:r>
      <w:r w:rsidR="00762401">
        <w:rPr>
          <w:rStyle w:val="FootnoteReference"/>
          <w:color w:val="FF0000"/>
        </w:rPr>
        <w:footnoteReference w:id="4"/>
      </w:r>
      <w:r w:rsidR="0014122E" w:rsidRPr="0014122E">
        <w:rPr>
          <w:i/>
          <w:iCs/>
          <w:color w:val="FF0000"/>
        </w:rPr>
        <w:t xml:space="preserve"> (piemērs </w:t>
      </w:r>
      <w:r w:rsidR="0014122E">
        <w:rPr>
          <w:i/>
          <w:iCs/>
          <w:color w:val="FF0000"/>
        </w:rPr>
        <w:t>–</w:t>
      </w:r>
      <w:r w:rsidR="0014122E" w:rsidRPr="0014122E">
        <w:rPr>
          <w:sz w:val="28"/>
          <w:szCs w:val="28"/>
        </w:rPr>
        <w:t xml:space="preserve"> </w:t>
      </w:r>
      <w:r w:rsidR="0014122E" w:rsidRPr="0014122E">
        <w:rPr>
          <w:i/>
          <w:iCs/>
          <w:color w:val="FF0000"/>
        </w:rPr>
        <w:t xml:space="preserve">veikt </w:t>
      </w:r>
      <w:r w:rsidR="00B90621">
        <w:rPr>
          <w:i/>
          <w:iCs/>
          <w:color w:val="FF0000"/>
        </w:rPr>
        <w:t>…….</w:t>
      </w:r>
      <w:r w:rsidR="0014122E">
        <w:rPr>
          <w:i/>
          <w:iCs/>
          <w:color w:val="FF0000"/>
        </w:rPr>
        <w:t xml:space="preserve"> </w:t>
      </w:r>
      <w:r w:rsidR="0014122E" w:rsidRPr="0014122E">
        <w:rPr>
          <w:i/>
          <w:iCs/>
          <w:color w:val="FF0000"/>
        </w:rPr>
        <w:t>infrastruktūras izveides, modernizācijas un pārbūves darbības</w:t>
      </w:r>
      <w:r w:rsidR="00FD12AB">
        <w:rPr>
          <w:rStyle w:val="FootnoteReference"/>
          <w:i/>
          <w:iCs/>
          <w:color w:val="FF0000"/>
        </w:rPr>
        <w:footnoteReference w:id="5"/>
      </w:r>
      <w:r w:rsidR="0014122E">
        <w:rPr>
          <w:i/>
          <w:iCs/>
          <w:color w:val="FF0000"/>
        </w:rPr>
        <w:t>;</w:t>
      </w:r>
    </w:p>
    <w:p w14:paraId="2D8E8B96" w14:textId="64FC1507" w:rsidR="00821BF6" w:rsidRPr="0014122E" w:rsidRDefault="00A710F5" w:rsidP="0014122E">
      <w:pPr>
        <w:ind w:left="360"/>
        <w:jc w:val="both"/>
        <w:rPr>
          <w:i/>
          <w:iCs/>
          <w:color w:val="FF0000"/>
        </w:rPr>
      </w:pPr>
      <w:r w:rsidRPr="0014122E">
        <w:rPr>
          <w:i/>
          <w:iCs/>
          <w:color w:val="FF0000"/>
        </w:rPr>
        <w:t xml:space="preserve"> </w:t>
      </w:r>
      <w:r w:rsidR="0014122E">
        <w:rPr>
          <w:i/>
          <w:iCs/>
          <w:color w:val="FF0000"/>
        </w:rPr>
        <w:t xml:space="preserve">1.2. </w:t>
      </w:r>
      <w:r w:rsidR="004511B4" w:rsidRPr="0014122E">
        <w:rPr>
          <w:i/>
          <w:iCs/>
          <w:color w:val="FF0000"/>
        </w:rPr>
        <w:t>veikt</w:t>
      </w:r>
      <w:r w:rsidR="0041542B">
        <w:rPr>
          <w:i/>
          <w:iCs/>
          <w:color w:val="FF0000"/>
        </w:rPr>
        <w:t xml:space="preserve"> </w:t>
      </w:r>
      <w:r w:rsidR="009035DB" w:rsidRPr="009035DB">
        <w:rPr>
          <w:i/>
          <w:iCs/>
          <w:color w:val="FF0000"/>
        </w:rPr>
        <w:t>skatu to</w:t>
      </w:r>
      <w:r w:rsidR="009035DB">
        <w:rPr>
          <w:i/>
          <w:iCs/>
          <w:color w:val="FF0000"/>
        </w:rPr>
        <w:t>rņa</w:t>
      </w:r>
      <w:r w:rsidR="009035DB" w:rsidRPr="009035DB">
        <w:rPr>
          <w:i/>
          <w:iCs/>
          <w:color w:val="FF0000"/>
        </w:rPr>
        <w:t xml:space="preserve"> izveid</w:t>
      </w:r>
      <w:r w:rsidR="009035DB">
        <w:rPr>
          <w:i/>
          <w:iCs/>
          <w:color w:val="FF0000"/>
        </w:rPr>
        <w:t>i</w:t>
      </w:r>
      <w:r w:rsidR="00821BF6" w:rsidRPr="0014122E">
        <w:rPr>
          <w:i/>
          <w:iCs/>
          <w:color w:val="FF0000"/>
        </w:rPr>
        <w:t>;</w:t>
      </w:r>
    </w:p>
    <w:p w14:paraId="508DD2F5" w14:textId="2F14BAFD" w:rsidR="00D140DD" w:rsidRPr="0014122E" w:rsidRDefault="00821BF6" w:rsidP="00821BF6">
      <w:pPr>
        <w:ind w:left="360"/>
        <w:jc w:val="both"/>
        <w:rPr>
          <w:color w:val="FF0000"/>
        </w:rPr>
      </w:pPr>
      <w:r w:rsidRPr="0014122E">
        <w:rPr>
          <w:i/>
          <w:iCs/>
          <w:color w:val="FF0000"/>
        </w:rPr>
        <w:t>1.</w:t>
      </w:r>
      <w:r w:rsidR="00AC019E">
        <w:rPr>
          <w:i/>
          <w:iCs/>
          <w:color w:val="FF0000"/>
        </w:rPr>
        <w:t>3</w:t>
      </w:r>
      <w:r w:rsidRPr="0014122E">
        <w:rPr>
          <w:i/>
          <w:iCs/>
          <w:color w:val="FF0000"/>
        </w:rPr>
        <w:t xml:space="preserve">. </w:t>
      </w:r>
      <w:r w:rsidR="004511B4" w:rsidRPr="0014122E">
        <w:rPr>
          <w:i/>
          <w:iCs/>
          <w:color w:val="FF0000"/>
        </w:rPr>
        <w:t>veikt</w:t>
      </w:r>
      <w:r w:rsidR="00F86716" w:rsidRPr="00F86716">
        <w:t xml:space="preserve"> </w:t>
      </w:r>
      <w:r w:rsidR="00F86716">
        <w:rPr>
          <w:i/>
          <w:iCs/>
          <w:color w:val="FF0000"/>
        </w:rPr>
        <w:t>v</w:t>
      </w:r>
      <w:r w:rsidR="00F86716" w:rsidRPr="00F86716">
        <w:rPr>
          <w:i/>
          <w:iCs/>
          <w:color w:val="FF0000"/>
        </w:rPr>
        <w:t>eselibas maršruta izveid</w:t>
      </w:r>
      <w:r w:rsidR="00F86716">
        <w:rPr>
          <w:i/>
          <w:iCs/>
          <w:color w:val="FF0000"/>
        </w:rPr>
        <w:t>i</w:t>
      </w:r>
      <w:r w:rsidR="004511B4" w:rsidRPr="0014122E">
        <w:rPr>
          <w:i/>
          <w:iCs/>
          <w:color w:val="FF0000"/>
        </w:rPr>
        <w:t xml:space="preserve"> </w:t>
      </w:r>
      <w:r w:rsidRPr="0014122E">
        <w:rPr>
          <w:color w:val="FF0000"/>
        </w:rPr>
        <w:t>(turpmāk</w:t>
      </w:r>
      <w:r w:rsidR="00E346BC" w:rsidRPr="0014122E">
        <w:rPr>
          <w:color w:val="FF0000"/>
        </w:rPr>
        <w:t xml:space="preserve"> kopā</w:t>
      </w:r>
      <w:r w:rsidRPr="0014122E">
        <w:rPr>
          <w:color w:val="FF0000"/>
        </w:rPr>
        <w:t xml:space="preserve"> – Pasākumi).</w:t>
      </w:r>
    </w:p>
    <w:p w14:paraId="509E333F" w14:textId="1442B8ED" w:rsidR="00821BF6" w:rsidRPr="00D77B89" w:rsidRDefault="00464FD0" w:rsidP="00627B8F">
      <w:pPr>
        <w:pStyle w:val="ListParagraph"/>
        <w:numPr>
          <w:ilvl w:val="0"/>
          <w:numId w:val="19"/>
        </w:numPr>
        <w:tabs>
          <w:tab w:val="left" w:pos="567"/>
        </w:tabs>
        <w:spacing w:before="120"/>
        <w:ind w:left="357" w:right="45" w:hanging="357"/>
        <w:jc w:val="both"/>
      </w:pPr>
      <w:r>
        <w:lastRenderedPageBreak/>
        <w:t>Līguma</w:t>
      </w:r>
      <w:r w:rsidRPr="00821BF6">
        <w:t xml:space="preserve"> </w:t>
      </w:r>
      <w:r w:rsidR="00440D1F" w:rsidRPr="00821BF6">
        <w:t>1.</w:t>
      </w:r>
      <w:r w:rsidR="00440D1F" w:rsidRPr="00821BF6">
        <w:rPr>
          <w:rFonts w:eastAsia="MingLiU-ExtB"/>
        </w:rPr>
        <w:t> </w:t>
      </w:r>
      <w:r w:rsidR="00440D1F" w:rsidRPr="00821BF6">
        <w:t>punkt</w:t>
      </w:r>
      <w:r w:rsidR="00626C20" w:rsidRPr="00821BF6">
        <w:t>ā</w:t>
      </w:r>
      <w:r w:rsidR="00440D1F" w:rsidRPr="00821BF6">
        <w:t xml:space="preserve"> </w:t>
      </w:r>
      <w:r w:rsidR="00440D1F" w:rsidRPr="003516F6">
        <w:t>noteikt</w:t>
      </w:r>
      <w:r w:rsidR="003516F6" w:rsidRPr="003516F6">
        <w:t>ās</w:t>
      </w:r>
      <w:r w:rsidR="00214630" w:rsidRPr="003516F6">
        <w:t xml:space="preserve"> </w:t>
      </w:r>
      <w:r w:rsidR="00633532" w:rsidRPr="003516F6">
        <w:rPr>
          <w:iCs/>
        </w:rPr>
        <w:t>apbūves tiesīb</w:t>
      </w:r>
      <w:r w:rsidR="00ED5B32">
        <w:rPr>
          <w:iCs/>
        </w:rPr>
        <w:t>as</w:t>
      </w:r>
      <w:r w:rsidR="00214630" w:rsidRPr="00821BF6">
        <w:t xml:space="preserve"> </w:t>
      </w:r>
      <w:r w:rsidR="00440D1F" w:rsidRPr="00821BF6">
        <w:t>termiņ</w:t>
      </w:r>
      <w:r w:rsidR="00626C20" w:rsidRPr="00821BF6">
        <w:t>š</w:t>
      </w:r>
      <w:r w:rsidR="00440D1F" w:rsidRPr="00821BF6">
        <w:t xml:space="preserve"> ir</w:t>
      </w:r>
      <w:r w:rsidR="003C4FB2" w:rsidRPr="00821BF6">
        <w:t xml:space="preserve"> </w:t>
      </w:r>
      <w:r w:rsidR="003C4FB2" w:rsidRPr="00821BF6">
        <w:rPr>
          <w:b/>
          <w:bCs/>
        </w:rPr>
        <w:t xml:space="preserve">līdz </w:t>
      </w:r>
      <w:r w:rsidR="00D1793E" w:rsidRPr="00821BF6">
        <w:rPr>
          <w:b/>
          <w:bCs/>
        </w:rPr>
        <w:t>20</w:t>
      </w:r>
      <w:r w:rsidR="00D51B2A">
        <w:rPr>
          <w:b/>
          <w:bCs/>
        </w:rPr>
        <w:t>__</w:t>
      </w:r>
      <w:r w:rsidR="00D1793E" w:rsidRPr="00821BF6">
        <w:rPr>
          <w:b/>
          <w:bCs/>
        </w:rPr>
        <w:t>.</w:t>
      </w:r>
      <w:r w:rsidR="00D1793E" w:rsidRPr="00821BF6">
        <w:rPr>
          <w:rFonts w:eastAsia="MingLiU-ExtB"/>
          <w:b/>
          <w:bCs/>
        </w:rPr>
        <w:t> </w:t>
      </w:r>
      <w:r w:rsidR="00D1793E" w:rsidRPr="00821BF6">
        <w:rPr>
          <w:b/>
          <w:bCs/>
        </w:rPr>
        <w:t xml:space="preserve">gada </w:t>
      </w:r>
      <w:r w:rsidR="00D51B2A">
        <w:rPr>
          <w:b/>
          <w:bCs/>
        </w:rPr>
        <w:t>___</w:t>
      </w:r>
      <w:r w:rsidR="00D1793E" w:rsidRPr="00821BF6">
        <w:rPr>
          <w:b/>
          <w:bCs/>
        </w:rPr>
        <w:t>.</w:t>
      </w:r>
      <w:r w:rsidR="00D1793E" w:rsidRPr="00821BF6">
        <w:rPr>
          <w:rFonts w:eastAsia="MingLiU-ExtB"/>
          <w:b/>
          <w:bCs/>
        </w:rPr>
        <w:t> </w:t>
      </w:r>
      <w:r w:rsidR="00D51B2A">
        <w:rPr>
          <w:rFonts w:eastAsia="MingLiU-ExtB"/>
          <w:b/>
          <w:bCs/>
        </w:rPr>
        <w:t>________</w:t>
      </w:r>
      <w:r w:rsidR="0014122E" w:rsidRPr="0014122E">
        <w:rPr>
          <w:sz w:val="28"/>
          <w:szCs w:val="28"/>
        </w:rPr>
        <w:t xml:space="preserve"> </w:t>
      </w:r>
      <w:r w:rsidR="0014122E" w:rsidRPr="0014122E">
        <w:rPr>
          <w:i/>
          <w:iCs/>
          <w:color w:val="FF0000"/>
          <w:sz w:val="28"/>
          <w:szCs w:val="28"/>
        </w:rPr>
        <w:t>(</w:t>
      </w:r>
      <w:r w:rsidR="0014122E" w:rsidRPr="0014122E">
        <w:rPr>
          <w:rFonts w:eastAsia="MingLiU-ExtB"/>
          <w:i/>
          <w:iCs/>
          <w:color w:val="FF0000"/>
        </w:rPr>
        <w:t>vismaz uz termiņu, kas norādīts kā plānotais infrastruktūras kalpošanas ilgums</w:t>
      </w:r>
      <w:r w:rsidR="00AC019E">
        <w:rPr>
          <w:rFonts w:eastAsia="MingLiU-ExtB"/>
          <w:i/>
          <w:iCs/>
          <w:color w:val="FF0000"/>
        </w:rPr>
        <w:t xml:space="preserve">, bet ne </w:t>
      </w:r>
      <w:r w:rsidR="00AC019E" w:rsidRPr="00D77B89">
        <w:rPr>
          <w:rFonts w:eastAsia="MingLiU-ExtB"/>
          <w:i/>
          <w:iCs/>
          <w:color w:val="FF0000"/>
        </w:rPr>
        <w:t>mazāk kā 10</w:t>
      </w:r>
      <w:r w:rsidR="00CA62AE">
        <w:rPr>
          <w:rFonts w:eastAsia="MingLiU-ExtB"/>
          <w:i/>
          <w:iCs/>
          <w:color w:val="FF0000"/>
        </w:rPr>
        <w:t xml:space="preserve"> </w:t>
      </w:r>
      <w:r w:rsidR="00AC019E" w:rsidRPr="00D77B89">
        <w:rPr>
          <w:rFonts w:eastAsia="MingLiU-ExtB"/>
          <w:i/>
          <w:iCs/>
          <w:color w:val="FF0000"/>
        </w:rPr>
        <w:t>gadi</w:t>
      </w:r>
      <w:r w:rsidR="00AD021A">
        <w:rPr>
          <w:rStyle w:val="FootnoteReference"/>
          <w:rFonts w:eastAsia="MingLiU-ExtB"/>
          <w:i/>
          <w:iCs/>
          <w:color w:val="FF0000"/>
        </w:rPr>
        <w:footnoteReference w:id="6"/>
      </w:r>
      <w:r w:rsidR="00481804" w:rsidRPr="00481804">
        <w:rPr>
          <w:rFonts w:eastAsia="MingLiU-ExtB"/>
          <w:i/>
          <w:iCs/>
          <w:color w:val="FF0000"/>
          <w:vertAlign w:val="superscript"/>
        </w:rPr>
        <w:t>;</w:t>
      </w:r>
      <w:r w:rsidR="006F3266">
        <w:rPr>
          <w:rStyle w:val="FootnoteReference"/>
          <w:rFonts w:eastAsia="MingLiU-ExtB"/>
          <w:i/>
          <w:iCs/>
          <w:color w:val="FF0000"/>
        </w:rPr>
        <w:footnoteReference w:id="7"/>
      </w:r>
      <w:r w:rsidR="0014122E" w:rsidRPr="00D77B89">
        <w:rPr>
          <w:rFonts w:eastAsia="MingLiU-ExtB"/>
          <w:i/>
          <w:iCs/>
          <w:color w:val="FF0000"/>
        </w:rPr>
        <w:t>)</w:t>
      </w:r>
      <w:r w:rsidR="00626C20" w:rsidRPr="00D77B89">
        <w:rPr>
          <w:i/>
          <w:iCs/>
          <w:color w:val="FF0000"/>
        </w:rPr>
        <w:t>.</w:t>
      </w:r>
      <w:r w:rsidR="00CB118E" w:rsidRPr="00D77B89">
        <w:rPr>
          <w:b/>
          <w:bCs/>
        </w:rPr>
        <w:t xml:space="preserve"> </w:t>
      </w:r>
    </w:p>
    <w:p w14:paraId="6020D552" w14:textId="3F2ED20F" w:rsidR="008852F5" w:rsidRPr="00D77B89" w:rsidRDefault="00DB0585" w:rsidP="00821BF6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357" w:right="45" w:hanging="357"/>
        <w:jc w:val="both"/>
      </w:pPr>
      <w:r w:rsidRPr="005168FD">
        <w:rPr>
          <w:color w:val="FF0000"/>
        </w:rPr>
        <w:t xml:space="preserve">Īpašnieks apliecina, ka </w:t>
      </w:r>
      <w:r w:rsidR="00464FD0" w:rsidRPr="005168FD">
        <w:rPr>
          <w:color w:val="FF0000"/>
        </w:rPr>
        <w:t xml:space="preserve">Līguma </w:t>
      </w:r>
      <w:r w:rsidR="008852F5" w:rsidRPr="005168FD">
        <w:rPr>
          <w:color w:val="FF0000"/>
        </w:rPr>
        <w:t>noslēg</w:t>
      </w:r>
      <w:r w:rsidR="008852F5" w:rsidRPr="005168FD">
        <w:rPr>
          <w:rFonts w:eastAsia="MingLiU-ExtB"/>
          <w:color w:val="FF0000"/>
        </w:rPr>
        <w:t>š</w:t>
      </w:r>
      <w:r w:rsidR="008852F5" w:rsidRPr="005168FD">
        <w:rPr>
          <w:color w:val="FF0000"/>
        </w:rPr>
        <w:t xml:space="preserve">anas brīdī Zemesgabals nav pārdots vai citādi atsavināts kopā vai pa daļām, kā arī nav apgrūtināts ar jebkādām lietu vai saistību tiesībām, izņemot tās, kas uz </w:t>
      </w:r>
      <w:r w:rsidR="00464FD0" w:rsidRPr="005168FD">
        <w:rPr>
          <w:color w:val="FF0000"/>
        </w:rPr>
        <w:t xml:space="preserve">Līguma </w:t>
      </w:r>
      <w:r w:rsidR="008852F5" w:rsidRPr="005168FD">
        <w:rPr>
          <w:color w:val="FF0000"/>
        </w:rPr>
        <w:t>noslēg</w:t>
      </w:r>
      <w:r w:rsidR="008852F5" w:rsidRPr="005168FD">
        <w:rPr>
          <w:rFonts w:eastAsia="MingLiU-ExtB"/>
          <w:color w:val="FF0000"/>
        </w:rPr>
        <w:t>š</w:t>
      </w:r>
      <w:r w:rsidR="008852F5" w:rsidRPr="005168FD">
        <w:rPr>
          <w:color w:val="FF0000"/>
        </w:rPr>
        <w:t>anas brīdi ir ierakstītas zemesgrāmatā</w:t>
      </w:r>
      <w:r w:rsidR="00AA51A3">
        <w:rPr>
          <w:rStyle w:val="FootnoteReference"/>
          <w:color w:val="FF0000"/>
        </w:rPr>
        <w:footnoteReference w:id="8"/>
      </w:r>
      <w:r w:rsidR="008852F5" w:rsidRPr="00D77B89">
        <w:t>.</w:t>
      </w:r>
      <w:r w:rsidR="001A436A" w:rsidRPr="00D77B89">
        <w:t xml:space="preserve"> </w:t>
      </w:r>
    </w:p>
    <w:p w14:paraId="66A49808" w14:textId="7A318236" w:rsidR="000C672C" w:rsidRPr="00741B2F" w:rsidRDefault="000803FC" w:rsidP="00DC4836">
      <w:pPr>
        <w:numPr>
          <w:ilvl w:val="0"/>
          <w:numId w:val="19"/>
        </w:numPr>
        <w:spacing w:after="120"/>
        <w:ind w:left="357" w:hanging="357"/>
        <w:jc w:val="both"/>
        <w:rPr>
          <w:color w:val="FF0000"/>
        </w:rPr>
      </w:pPr>
      <w:r w:rsidRPr="00741B2F">
        <w:rPr>
          <w:color w:val="FF0000"/>
        </w:rPr>
        <w:t xml:space="preserve">Visus ar </w:t>
      </w:r>
      <w:r w:rsidR="00ED5B32" w:rsidRPr="00741B2F">
        <w:rPr>
          <w:color w:val="FF0000"/>
        </w:rPr>
        <w:t xml:space="preserve">apbūves tiesības </w:t>
      </w:r>
      <w:r w:rsidR="003C3155">
        <w:rPr>
          <w:color w:val="FF0000"/>
        </w:rPr>
        <w:t xml:space="preserve">reģistrēšanu </w:t>
      </w:r>
      <w:r w:rsidR="00741B2F">
        <w:rPr>
          <w:color w:val="FF0000"/>
        </w:rPr>
        <w:t>z</w:t>
      </w:r>
      <w:r w:rsidR="003C3155">
        <w:rPr>
          <w:color w:val="FF0000"/>
        </w:rPr>
        <w:t>emesgrāmatā</w:t>
      </w:r>
      <w:r w:rsidR="000A3524">
        <w:rPr>
          <w:color w:val="FF0000"/>
        </w:rPr>
        <w:t xml:space="preserve"> un ar</w:t>
      </w:r>
      <w:r w:rsidR="00741B2F">
        <w:rPr>
          <w:color w:val="FF0000"/>
        </w:rPr>
        <w:t xml:space="preserve"> </w:t>
      </w:r>
      <w:r w:rsidR="00ED5B32" w:rsidRPr="00741B2F">
        <w:rPr>
          <w:color w:val="FF0000"/>
        </w:rPr>
        <w:t xml:space="preserve">izlietošanu saistītos </w:t>
      </w:r>
      <w:r w:rsidRPr="00741B2F">
        <w:rPr>
          <w:color w:val="FF0000"/>
        </w:rPr>
        <w:t>i</w:t>
      </w:r>
      <w:r w:rsidR="0028178A" w:rsidRPr="00741B2F">
        <w:rPr>
          <w:color w:val="FF0000"/>
        </w:rPr>
        <w:t>zdev</w:t>
      </w:r>
      <w:r w:rsidRPr="00741B2F">
        <w:rPr>
          <w:color w:val="FF0000"/>
        </w:rPr>
        <w:t xml:space="preserve">umus </w:t>
      </w:r>
      <w:r w:rsidR="00DB0585" w:rsidRPr="00741B2F">
        <w:rPr>
          <w:color w:val="FF0000"/>
        </w:rPr>
        <w:t xml:space="preserve">un nastas </w:t>
      </w:r>
      <w:r w:rsidRPr="00741B2F">
        <w:rPr>
          <w:color w:val="FF0000"/>
        </w:rPr>
        <w:t xml:space="preserve">sedz </w:t>
      </w:r>
      <w:r w:rsidR="009D3009" w:rsidRPr="00741B2F">
        <w:rPr>
          <w:color w:val="FF0000"/>
        </w:rPr>
        <w:t xml:space="preserve"> </w:t>
      </w:r>
      <w:r w:rsidR="003874FC" w:rsidRPr="00741B2F">
        <w:rPr>
          <w:color w:val="FF0000"/>
        </w:rPr>
        <w:t>Projekta īstenotājs</w:t>
      </w:r>
      <w:r w:rsidR="00C23127">
        <w:rPr>
          <w:rStyle w:val="FootnoteReference"/>
          <w:color w:val="FF0000"/>
        </w:rPr>
        <w:footnoteReference w:id="9"/>
      </w:r>
      <w:r w:rsidRPr="00741B2F">
        <w:rPr>
          <w:color w:val="FF0000"/>
        </w:rPr>
        <w:t xml:space="preserve">. </w:t>
      </w:r>
    </w:p>
    <w:p w14:paraId="536964AA" w14:textId="004B7EDD" w:rsidR="00CE158F" w:rsidRPr="00D77B89" w:rsidRDefault="00CD7C27" w:rsidP="00CE158F">
      <w:pPr>
        <w:numPr>
          <w:ilvl w:val="0"/>
          <w:numId w:val="19"/>
        </w:numPr>
        <w:ind w:left="357" w:hanging="357"/>
        <w:jc w:val="both"/>
      </w:pPr>
      <w:r w:rsidRPr="00D77B89">
        <w:t>Īpašniek</w:t>
      </w:r>
      <w:r w:rsidR="00DB0585" w:rsidRPr="00D77B89">
        <w:t>a pienākumi</w:t>
      </w:r>
      <w:r w:rsidR="00CE158F" w:rsidRPr="00D77B89">
        <w:t>:</w:t>
      </w:r>
    </w:p>
    <w:p w14:paraId="0D47ADF8" w14:textId="55C9CDED" w:rsidR="00CE158F" w:rsidRPr="00D77B89" w:rsidRDefault="008F136B" w:rsidP="002B1ADB">
      <w:pPr>
        <w:numPr>
          <w:ilvl w:val="1"/>
          <w:numId w:val="19"/>
        </w:numPr>
        <w:ind w:left="357" w:firstLine="0"/>
        <w:jc w:val="both"/>
      </w:pPr>
      <w:r w:rsidRPr="00D77B89">
        <w:t xml:space="preserve"> </w:t>
      </w:r>
      <w:r w:rsidR="00526385" w:rsidRPr="00D77B89">
        <w:t xml:space="preserve"> atļauj un nerada šķēršļus </w:t>
      </w:r>
      <w:r w:rsidR="00D609F1" w:rsidRPr="00D77B89">
        <w:t xml:space="preserve">apbūves tiesīgajam </w:t>
      </w:r>
      <w:r w:rsidR="00F43B35" w:rsidRPr="00D77B89">
        <w:t xml:space="preserve">Projekta īstenotājam </w:t>
      </w:r>
      <w:r w:rsidR="00D609F1" w:rsidRPr="00D77B89">
        <w:t xml:space="preserve">lietot </w:t>
      </w:r>
      <w:r w:rsidR="00DB0585" w:rsidRPr="00D77B89">
        <w:t>Zemes</w:t>
      </w:r>
      <w:r w:rsidR="00D609F1" w:rsidRPr="00D77B89">
        <w:t>gabalu, ciktāl tas nepieciešams apbūves tiesības izlietošanai</w:t>
      </w:r>
      <w:r w:rsidR="004057A0" w:rsidRPr="00D77B89">
        <w:t xml:space="preserve"> un </w:t>
      </w:r>
      <w:r w:rsidR="00DB0585" w:rsidRPr="00D77B89">
        <w:t xml:space="preserve">Pasākumu veikšanai </w:t>
      </w:r>
      <w:r w:rsidR="004057A0" w:rsidRPr="00D77B89">
        <w:t>Projekta mērķa</w:t>
      </w:r>
      <w:r w:rsidR="00334FD4" w:rsidRPr="00D77B89">
        <w:t xml:space="preserve"> sasniegšanai</w:t>
      </w:r>
      <w:r w:rsidR="00B221CF" w:rsidRPr="00D77B89">
        <w:t>;</w:t>
      </w:r>
    </w:p>
    <w:p w14:paraId="11E9BF44" w14:textId="585D39C4" w:rsidR="00294082" w:rsidRPr="00821BF6" w:rsidRDefault="008A2CE9" w:rsidP="008A2CE9">
      <w:pPr>
        <w:numPr>
          <w:ilvl w:val="1"/>
          <w:numId w:val="19"/>
        </w:numPr>
        <w:spacing w:after="120"/>
        <w:ind w:left="357" w:firstLine="0"/>
        <w:jc w:val="both"/>
      </w:pPr>
      <w:r>
        <w:t xml:space="preserve"> </w:t>
      </w:r>
      <w:r w:rsidR="007C39D4" w:rsidRPr="00821BF6">
        <w:t xml:space="preserve">apņemas pēc </w:t>
      </w:r>
      <w:r w:rsidR="00B801DB" w:rsidRPr="00B801DB">
        <w:t>Projekta īstenotāja</w:t>
      </w:r>
      <w:r w:rsidR="00CE158F" w:rsidRPr="00821BF6">
        <w:t xml:space="preserve"> pieprasījuma, ar </w:t>
      </w:r>
      <w:r w:rsidR="00B801DB" w:rsidRPr="00B801DB">
        <w:t>Projekta īstenotāj</w:t>
      </w:r>
      <w:r w:rsidR="00B801DB">
        <w:t>u</w:t>
      </w:r>
      <w:r w:rsidR="00CE158F" w:rsidRPr="00821BF6">
        <w:t xml:space="preserve"> saskaņotā termiņā, izsniegt</w:t>
      </w:r>
      <w:r w:rsidR="00294082" w:rsidRPr="00821BF6">
        <w:t xml:space="preserve"> </w:t>
      </w:r>
      <w:r w:rsidR="00B801DB" w:rsidRPr="00B801DB">
        <w:t>Projekta īstenotājam</w:t>
      </w:r>
      <w:r w:rsidR="00CE158F" w:rsidRPr="00821BF6">
        <w:t xml:space="preserve"> ar Zemesgabalu saistītus dokumentus, kuri ir Īpa</w:t>
      </w:r>
      <w:r w:rsidR="00CE158F" w:rsidRPr="00821BF6">
        <w:rPr>
          <w:rFonts w:eastAsia="MingLiU-ExtB"/>
        </w:rPr>
        <w:t>š</w:t>
      </w:r>
      <w:r w:rsidR="00CE158F" w:rsidRPr="00821BF6">
        <w:t>nieka rīcībā vai kuru iegū</w:t>
      </w:r>
      <w:r w:rsidR="00CE158F" w:rsidRPr="00821BF6">
        <w:rPr>
          <w:rFonts w:eastAsia="MingLiU-ExtB"/>
        </w:rPr>
        <w:t>š</w:t>
      </w:r>
      <w:r w:rsidR="00CE158F" w:rsidRPr="00821BF6">
        <w:t>ana ir Īpa</w:t>
      </w:r>
      <w:r w:rsidR="00CE158F" w:rsidRPr="00821BF6">
        <w:rPr>
          <w:rFonts w:eastAsia="MingLiU-ExtB"/>
        </w:rPr>
        <w:t>š</w:t>
      </w:r>
      <w:r w:rsidR="00CE158F" w:rsidRPr="00821BF6">
        <w:t>nieka kompetencē</w:t>
      </w:r>
      <w:r w:rsidR="00294082" w:rsidRPr="00821BF6">
        <w:t>.</w:t>
      </w:r>
    </w:p>
    <w:p w14:paraId="0C5F8352" w14:textId="0C2D0587" w:rsidR="00DC4836" w:rsidRPr="00AD5E69" w:rsidRDefault="00DC4836" w:rsidP="00F35B74">
      <w:pPr>
        <w:numPr>
          <w:ilvl w:val="0"/>
          <w:numId w:val="19"/>
        </w:numPr>
        <w:spacing w:before="120"/>
        <w:ind w:left="357" w:hanging="357"/>
        <w:jc w:val="both"/>
      </w:pPr>
      <w:r w:rsidRPr="00821BF6">
        <w:t>Pušu pilnvarotie pārstāvji</w:t>
      </w:r>
      <w:r w:rsidR="008F136B">
        <w:t>, kas ir</w:t>
      </w:r>
      <w:r w:rsidR="00E86173" w:rsidRPr="00821BF6">
        <w:t xml:space="preserve"> </w:t>
      </w:r>
      <w:r w:rsidRPr="00821BF6">
        <w:t>atbildīgi par ar</w:t>
      </w:r>
      <w:r w:rsidR="00464FD0">
        <w:t xml:space="preserve"> Līguma</w:t>
      </w:r>
      <w:r w:rsidRPr="00821BF6">
        <w:t xml:space="preserve"> izpildi saistīto jautājumu risinā</w:t>
      </w:r>
      <w:r w:rsidRPr="00821BF6">
        <w:rPr>
          <w:rFonts w:eastAsia="MingLiU-ExtB"/>
        </w:rPr>
        <w:t>š</w:t>
      </w:r>
      <w:r w:rsidRPr="00821BF6">
        <w:t>anu un saskaņo</w:t>
      </w:r>
      <w:r w:rsidRPr="00821BF6">
        <w:rPr>
          <w:rFonts w:eastAsia="MingLiU-ExtB"/>
        </w:rPr>
        <w:t>š</w:t>
      </w:r>
      <w:r w:rsidRPr="00821BF6">
        <w:t>anu</w:t>
      </w:r>
      <w:r w:rsidR="00E86173" w:rsidRPr="00821BF6">
        <w:t>, ir</w:t>
      </w:r>
      <w:r w:rsidRPr="00821BF6">
        <w:t>:</w:t>
      </w:r>
    </w:p>
    <w:p w14:paraId="473D8E6C" w14:textId="6CDCA018" w:rsidR="00DC4836" w:rsidRPr="00AD5E69" w:rsidRDefault="000E1398" w:rsidP="008F136B">
      <w:pPr>
        <w:ind w:left="357"/>
        <w:jc w:val="both"/>
      </w:pPr>
      <w:r>
        <w:t>6</w:t>
      </w:r>
      <w:r w:rsidR="008F136B" w:rsidRPr="00AD5E69">
        <w:t xml:space="preserve">.1. </w:t>
      </w:r>
      <w:r w:rsidR="00DC4836" w:rsidRPr="00AD5E69">
        <w:t xml:space="preserve">no </w:t>
      </w:r>
      <w:r w:rsidR="00FB1963" w:rsidRPr="00FB1963">
        <w:rPr>
          <w:iCs/>
        </w:rPr>
        <w:t>Projekta īstenotāja</w:t>
      </w:r>
      <w:r w:rsidR="00DC4836" w:rsidRPr="00AD5E69">
        <w:t xml:space="preserve"> puses:</w:t>
      </w:r>
      <w:r w:rsidR="00582F1A" w:rsidRPr="00AD5E69">
        <w:t xml:space="preserve"> </w:t>
      </w:r>
      <w:r w:rsidR="00AD5E69" w:rsidRPr="00AD5E69">
        <w:rPr>
          <w:color w:val="FF0000"/>
        </w:rPr>
        <w:t>_______________________</w:t>
      </w:r>
      <w:r w:rsidR="004E0207" w:rsidRPr="00AD5E69">
        <w:rPr>
          <w:color w:val="FF0000"/>
        </w:rPr>
        <w:t xml:space="preserve">, tālr. </w:t>
      </w:r>
      <w:r w:rsidR="00AD5E69" w:rsidRPr="00AD5E69">
        <w:rPr>
          <w:color w:val="FF0000"/>
        </w:rPr>
        <w:t>______________</w:t>
      </w:r>
      <w:r w:rsidR="004E0207" w:rsidRPr="00AD5E69">
        <w:rPr>
          <w:color w:val="FF0000"/>
        </w:rPr>
        <w:t xml:space="preserve">; e-pasts: </w:t>
      </w:r>
      <w:hyperlink r:id="rId11" w:history="1">
        <w:r w:rsidR="00AD5E69" w:rsidRPr="00AD5E69">
          <w:rPr>
            <w:rStyle w:val="Hyperlink"/>
            <w:color w:val="FF0000"/>
          </w:rPr>
          <w:t>_____________________________</w:t>
        </w:r>
      </w:hyperlink>
      <w:r w:rsidR="008A2CE9" w:rsidRPr="00AD5E69">
        <w:t>;</w:t>
      </w:r>
    </w:p>
    <w:p w14:paraId="1F8D9077" w14:textId="205ADBEB" w:rsidR="00186DF1" w:rsidRPr="00770C63" w:rsidRDefault="000E1398" w:rsidP="008F136B">
      <w:pPr>
        <w:spacing w:after="120"/>
        <w:ind w:left="357"/>
        <w:jc w:val="both"/>
        <w:rPr>
          <w:color w:val="FF0000"/>
        </w:rPr>
      </w:pPr>
      <w:r>
        <w:t>6</w:t>
      </w:r>
      <w:r w:rsidR="008F136B" w:rsidRPr="00AD5E69">
        <w:t xml:space="preserve">.2. </w:t>
      </w:r>
      <w:r w:rsidR="00DC4836" w:rsidRPr="00AD5E69">
        <w:t>no</w:t>
      </w:r>
      <w:r w:rsidR="006C14A7" w:rsidRPr="00AD5E69">
        <w:t xml:space="preserve"> Īpa</w:t>
      </w:r>
      <w:r w:rsidR="006C14A7" w:rsidRPr="00AD5E69">
        <w:rPr>
          <w:rFonts w:eastAsia="MingLiU-ExtB"/>
        </w:rPr>
        <w:t>š</w:t>
      </w:r>
      <w:r w:rsidR="006C14A7" w:rsidRPr="00AD5E69">
        <w:t>niek</w:t>
      </w:r>
      <w:r w:rsidR="00DC4836" w:rsidRPr="00AD5E69">
        <w:t>a puses:</w:t>
      </w:r>
      <w:r w:rsidR="00BE10ED" w:rsidRPr="00AD5E69">
        <w:rPr>
          <w:b/>
        </w:rPr>
        <w:t xml:space="preserve"> </w:t>
      </w:r>
      <w:r w:rsidR="00F91A4C" w:rsidRPr="00770C63">
        <w:rPr>
          <w:b/>
          <w:color w:val="FF0000"/>
        </w:rPr>
        <w:t>________ _____________</w:t>
      </w:r>
      <w:r w:rsidR="00960C79" w:rsidRPr="00AD5E69">
        <w:t xml:space="preserve"> </w:t>
      </w:r>
      <w:r w:rsidR="00960C79" w:rsidRPr="00770C63">
        <w:rPr>
          <w:color w:val="FF0000"/>
        </w:rPr>
        <w:t xml:space="preserve">tālr. </w:t>
      </w:r>
      <w:r w:rsidR="00AD5E69" w:rsidRPr="00770C63">
        <w:rPr>
          <w:color w:val="FF0000"/>
        </w:rPr>
        <w:t>_____________</w:t>
      </w:r>
      <w:r w:rsidR="00960C79" w:rsidRPr="00770C63">
        <w:rPr>
          <w:color w:val="FF0000"/>
        </w:rPr>
        <w:t xml:space="preserve">; e-pasts: </w:t>
      </w:r>
      <w:hyperlink r:id="rId12" w:history="1">
        <w:r w:rsidR="00F91A4C" w:rsidRPr="00770C63">
          <w:rPr>
            <w:rStyle w:val="Hyperlink"/>
            <w:color w:val="FF0000"/>
          </w:rPr>
          <w:t>_____________________________</w:t>
        </w:r>
      </w:hyperlink>
    </w:p>
    <w:p w14:paraId="14EBE6CC" w14:textId="7928220F" w:rsidR="006C14A7" w:rsidRPr="00770C63" w:rsidRDefault="006C14A7" w:rsidP="00DC4836">
      <w:pPr>
        <w:numPr>
          <w:ilvl w:val="0"/>
          <w:numId w:val="19"/>
        </w:numPr>
        <w:spacing w:after="120"/>
        <w:jc w:val="both"/>
      </w:pPr>
      <w:r w:rsidRPr="00770C63">
        <w:t xml:space="preserve">Ja </w:t>
      </w:r>
      <w:r w:rsidR="00043BE2" w:rsidRPr="00770C63">
        <w:t xml:space="preserve">Pusei mainās tās </w:t>
      </w:r>
      <w:r w:rsidR="00464FD0" w:rsidRPr="00B221CF">
        <w:t xml:space="preserve">Līguma </w:t>
      </w:r>
      <w:r w:rsidR="000E1398">
        <w:t>6</w:t>
      </w:r>
      <w:r w:rsidR="00043BE2" w:rsidRPr="00B221CF">
        <w:t>.</w:t>
      </w:r>
      <w:r w:rsidRPr="00770C63">
        <w:t xml:space="preserve"> punktā </w:t>
      </w:r>
      <w:r w:rsidR="00043BE2" w:rsidRPr="00770C63">
        <w:t xml:space="preserve">noteiktais pilnvarotais pārstāvis, tā nekavējoties vienpusēji rakstiski informē par to otru Pusi. </w:t>
      </w:r>
      <w:r w:rsidR="00043BE2" w:rsidRPr="00770C63">
        <w:rPr>
          <w:rFonts w:eastAsia="MingLiU-ExtB"/>
        </w:rPr>
        <w:t>Š</w:t>
      </w:r>
      <w:r w:rsidRPr="00770C63">
        <w:t xml:space="preserve">ajā gadījumā savstarpēja </w:t>
      </w:r>
      <w:r w:rsidR="00464FD0">
        <w:t>v</w:t>
      </w:r>
      <w:r w:rsidRPr="00770C63">
        <w:t>ieno</w:t>
      </w:r>
      <w:r w:rsidRPr="00770C63">
        <w:rPr>
          <w:rFonts w:eastAsia="MingLiU-ExtB"/>
        </w:rPr>
        <w:t>š</w:t>
      </w:r>
      <w:r w:rsidRPr="00770C63">
        <w:t xml:space="preserve">anās </w:t>
      </w:r>
      <w:r w:rsidR="008F136B" w:rsidRPr="00770C63">
        <w:t xml:space="preserve">par </w:t>
      </w:r>
      <w:r w:rsidRPr="00770C63">
        <w:t xml:space="preserve">grozījumu </w:t>
      </w:r>
      <w:r w:rsidR="008F136B" w:rsidRPr="00770C63">
        <w:t>veikšanu</w:t>
      </w:r>
      <w:r w:rsidRPr="00770C63">
        <w:t xml:space="preserve"> nav nepiecie</w:t>
      </w:r>
      <w:r w:rsidRPr="00770C63">
        <w:rPr>
          <w:rFonts w:eastAsia="MingLiU-ExtB"/>
        </w:rPr>
        <w:t>š</w:t>
      </w:r>
      <w:r w:rsidRPr="00770C63">
        <w:t>ama.</w:t>
      </w:r>
    </w:p>
    <w:p w14:paraId="3901D11D" w14:textId="15743285" w:rsidR="008512C8" w:rsidRPr="00821BF6" w:rsidRDefault="00464FD0" w:rsidP="008512C8">
      <w:pPr>
        <w:numPr>
          <w:ilvl w:val="0"/>
          <w:numId w:val="19"/>
        </w:numPr>
        <w:spacing w:after="120"/>
        <w:ind w:left="357" w:hanging="357"/>
        <w:jc w:val="both"/>
      </w:pPr>
      <w:r>
        <w:t>Līguma</w:t>
      </w:r>
      <w:r w:rsidRPr="00770C63">
        <w:t xml:space="preserve"> </w:t>
      </w:r>
      <w:r w:rsidR="008512C8" w:rsidRPr="00770C63">
        <w:t>grozījumus Puses noformē rakstveidā, abpusēji vienojoties, un pēc to abpusējas parakstī</w:t>
      </w:r>
      <w:r w:rsidR="008512C8" w:rsidRPr="00770C63">
        <w:rPr>
          <w:rFonts w:eastAsia="MingLiU-ExtB"/>
        </w:rPr>
        <w:t>š</w:t>
      </w:r>
      <w:r w:rsidR="008512C8" w:rsidRPr="00770C63">
        <w:t xml:space="preserve">anas tie kļūst par </w:t>
      </w:r>
      <w:r>
        <w:t xml:space="preserve">Līguma </w:t>
      </w:r>
      <w:r w:rsidR="008512C8" w:rsidRPr="00770C63">
        <w:t>neatņemamu</w:t>
      </w:r>
      <w:r w:rsidR="008512C8" w:rsidRPr="00821BF6">
        <w:t xml:space="preserve"> sastāvdaļu.</w:t>
      </w:r>
    </w:p>
    <w:p w14:paraId="15C0176F" w14:textId="25C2D95B" w:rsidR="008512C8" w:rsidRPr="00821BF6" w:rsidRDefault="008512C8" w:rsidP="008512C8">
      <w:pPr>
        <w:numPr>
          <w:ilvl w:val="0"/>
          <w:numId w:val="19"/>
        </w:numPr>
        <w:spacing w:after="120"/>
        <w:ind w:left="357" w:hanging="357"/>
        <w:jc w:val="both"/>
      </w:pPr>
      <w:r w:rsidRPr="00821BF6">
        <w:t xml:space="preserve">Strīdus un domstarpības, kas varētu rasties attiecībā uz </w:t>
      </w:r>
      <w:r w:rsidR="00464FD0">
        <w:t>Līguma</w:t>
      </w:r>
      <w:r w:rsidR="00464FD0" w:rsidRPr="00821BF6">
        <w:t xml:space="preserve"> </w:t>
      </w:r>
      <w:r w:rsidRPr="00821BF6">
        <w:t>izpildi, Puses risina savstarpēju pārrunu ceļā. Ja Puses nevienojas pārrunu ceļā</w:t>
      </w:r>
      <w:r w:rsidR="00592D74" w:rsidRPr="00821BF6">
        <w:t xml:space="preserve"> 30 (trīsdesmit) kalendāra dienu laikā</w:t>
      </w:r>
      <w:r w:rsidRPr="00821BF6">
        <w:t xml:space="preserve">, strīds tiek izskatīts Latvijas Republikas tiesā Latvijas Republikas normatīvajos aktos noteiktajā kārtībā. </w:t>
      </w:r>
    </w:p>
    <w:p w14:paraId="054FC542" w14:textId="3F194503" w:rsidR="00A710F5" w:rsidRDefault="00464FD0" w:rsidP="008512C8">
      <w:pPr>
        <w:numPr>
          <w:ilvl w:val="0"/>
          <w:numId w:val="19"/>
        </w:numPr>
        <w:spacing w:after="120"/>
        <w:ind w:left="357" w:hanging="357"/>
        <w:jc w:val="both"/>
      </w:pPr>
      <w:r>
        <w:t>Līgums</w:t>
      </w:r>
      <w:r w:rsidRPr="00A710F5">
        <w:t xml:space="preserve"> </w:t>
      </w:r>
      <w:r w:rsidR="00A710F5" w:rsidRPr="00A710F5">
        <w:t>stājās spēkā tās abpusējas parakstīšanas brīdī un ir spēkā līdz Pušu saistību izpildei</w:t>
      </w:r>
      <w:r w:rsidR="00A710F5">
        <w:t>.</w:t>
      </w:r>
    </w:p>
    <w:p w14:paraId="604F36D6" w14:textId="47794C78" w:rsidR="008512C8" w:rsidRPr="00821BF6" w:rsidRDefault="00464FD0" w:rsidP="008512C8">
      <w:pPr>
        <w:numPr>
          <w:ilvl w:val="0"/>
          <w:numId w:val="19"/>
        </w:numPr>
        <w:spacing w:after="120"/>
        <w:ind w:left="357" w:hanging="357"/>
        <w:jc w:val="both"/>
      </w:pPr>
      <w:r>
        <w:t>Līguma</w:t>
      </w:r>
      <w:r w:rsidRPr="00821BF6">
        <w:t xml:space="preserve"> </w:t>
      </w:r>
      <w:r w:rsidR="008512C8" w:rsidRPr="00821BF6">
        <w:t xml:space="preserve">noteikumi ir saistoši Pušu tiesību un saistību pārņēmējiem. </w:t>
      </w:r>
    </w:p>
    <w:p w14:paraId="59F7A2FB" w14:textId="7BEACD97" w:rsidR="00E04C34" w:rsidRPr="00770C63" w:rsidRDefault="00464FD0" w:rsidP="00F943FE">
      <w:pPr>
        <w:numPr>
          <w:ilvl w:val="0"/>
          <w:numId w:val="19"/>
        </w:numPr>
        <w:spacing w:after="120"/>
        <w:ind w:left="357" w:hanging="357"/>
        <w:jc w:val="both"/>
        <w:rPr>
          <w:color w:val="FF0000"/>
        </w:rPr>
      </w:pPr>
      <w:r>
        <w:rPr>
          <w:color w:val="FF0000"/>
        </w:rPr>
        <w:t>Līgums</w:t>
      </w:r>
      <w:r w:rsidRPr="00770C63">
        <w:rPr>
          <w:color w:val="FF0000"/>
        </w:rPr>
        <w:t xml:space="preserve"> </w:t>
      </w:r>
      <w:r w:rsidR="00A92AB0" w:rsidRPr="00770C63">
        <w:rPr>
          <w:color w:val="FF0000"/>
        </w:rPr>
        <w:t>ir sagatavot</w:t>
      </w:r>
      <w:r>
        <w:rPr>
          <w:color w:val="FF0000"/>
        </w:rPr>
        <w:t xml:space="preserve">s </w:t>
      </w:r>
      <w:r w:rsidR="00A92AB0" w:rsidRPr="00770C63">
        <w:rPr>
          <w:color w:val="FF0000"/>
        </w:rPr>
        <w:t xml:space="preserve"> </w:t>
      </w:r>
      <w:r w:rsidR="0047546C" w:rsidRPr="00770C63">
        <w:rPr>
          <w:color w:val="FF0000"/>
        </w:rPr>
        <w:t xml:space="preserve">uz ___ lappusēm ar </w:t>
      </w:r>
      <w:r w:rsidR="008E304B">
        <w:rPr>
          <w:color w:val="FF0000"/>
        </w:rPr>
        <w:t>…….</w:t>
      </w:r>
      <w:r w:rsidR="008E304B" w:rsidRPr="00770C63">
        <w:rPr>
          <w:color w:val="FF0000"/>
        </w:rPr>
        <w:t xml:space="preserve"> </w:t>
      </w:r>
      <w:r w:rsidR="008E304B">
        <w:rPr>
          <w:color w:val="FF0000"/>
        </w:rPr>
        <w:t>p</w:t>
      </w:r>
      <w:r w:rsidR="0047546C" w:rsidRPr="00770C63">
        <w:rPr>
          <w:color w:val="FF0000"/>
        </w:rPr>
        <w:t>ielikumu</w:t>
      </w:r>
      <w:r w:rsidR="008E304B">
        <w:rPr>
          <w:color w:val="FF0000"/>
        </w:rPr>
        <w:t>/pielikumiem</w:t>
      </w:r>
      <w:r w:rsidR="0047546C" w:rsidRPr="00770C63">
        <w:rPr>
          <w:color w:val="FF0000"/>
        </w:rPr>
        <w:t xml:space="preserve"> (shēma</w:t>
      </w:r>
      <w:r w:rsidR="008E304B">
        <w:rPr>
          <w:color w:val="FF0000"/>
        </w:rPr>
        <w:t>/apraksts</w:t>
      </w:r>
      <w:r w:rsidR="0047546C" w:rsidRPr="00770C63">
        <w:rPr>
          <w:color w:val="FF0000"/>
        </w:rPr>
        <w:t xml:space="preserve">) uz ___ lappusēm </w:t>
      </w:r>
      <w:r w:rsidR="00A92AB0" w:rsidRPr="00770C63">
        <w:rPr>
          <w:color w:val="FF0000"/>
        </w:rPr>
        <w:t>un parakstīt</w:t>
      </w:r>
      <w:r w:rsidR="00092284" w:rsidRPr="00770C63">
        <w:rPr>
          <w:color w:val="FF0000"/>
        </w:rPr>
        <w:t>a</w:t>
      </w:r>
      <w:r w:rsidR="00A92AB0" w:rsidRPr="00770C63">
        <w:rPr>
          <w:color w:val="FF0000"/>
        </w:rPr>
        <w:t xml:space="preserve"> 2 (divos) identiskos eksemplāros. Viens eksemplārs glabājas </w:t>
      </w:r>
      <w:r>
        <w:rPr>
          <w:color w:val="FF0000"/>
        </w:rPr>
        <w:t>pie Projekta īstenotāja</w:t>
      </w:r>
      <w:r w:rsidR="00A92AB0" w:rsidRPr="00770C63">
        <w:rPr>
          <w:color w:val="FF0000"/>
        </w:rPr>
        <w:t xml:space="preserve">, bet otrs – </w:t>
      </w:r>
      <w:r w:rsidR="0077222C" w:rsidRPr="00770C63">
        <w:rPr>
          <w:color w:val="FF0000"/>
        </w:rPr>
        <w:t>pie Īpašnieka</w:t>
      </w:r>
      <w:r w:rsidR="00A92AB0" w:rsidRPr="00770C63">
        <w:rPr>
          <w:color w:val="FF0000"/>
        </w:rPr>
        <w:t xml:space="preserve">. Abiem </w:t>
      </w:r>
      <w:r w:rsidR="00D43BC4">
        <w:rPr>
          <w:color w:val="FF0000"/>
        </w:rPr>
        <w:t>Līguma</w:t>
      </w:r>
      <w:r w:rsidR="00D43BC4" w:rsidRPr="00770C63">
        <w:rPr>
          <w:color w:val="FF0000"/>
        </w:rPr>
        <w:t xml:space="preserve"> </w:t>
      </w:r>
      <w:r w:rsidR="00A92AB0" w:rsidRPr="00770C63">
        <w:rPr>
          <w:color w:val="FF0000"/>
        </w:rPr>
        <w:t>eksemplāriem ir vienāds juridiskais spēks.</w:t>
      </w:r>
    </w:p>
    <w:p w14:paraId="0C345EF6" w14:textId="77777777" w:rsidR="00770C63" w:rsidRPr="00770C63" w:rsidRDefault="00770C63" w:rsidP="00770C63">
      <w:pPr>
        <w:spacing w:after="120"/>
        <w:ind w:left="357"/>
        <w:jc w:val="both"/>
        <w:rPr>
          <w:i/>
          <w:iCs/>
          <w:color w:val="FF0000"/>
        </w:rPr>
      </w:pPr>
      <w:r w:rsidRPr="00770C63">
        <w:rPr>
          <w:i/>
          <w:iCs/>
          <w:color w:val="FF0000"/>
        </w:rPr>
        <w:t xml:space="preserve">vai </w:t>
      </w:r>
    </w:p>
    <w:p w14:paraId="502BCCCC" w14:textId="79DE2764" w:rsidR="00770C63" w:rsidRDefault="00B9279A" w:rsidP="00770C63">
      <w:pPr>
        <w:spacing w:after="120"/>
        <w:ind w:left="357"/>
        <w:jc w:val="both"/>
        <w:rPr>
          <w:color w:val="FF0000"/>
        </w:rPr>
      </w:pPr>
      <w:r>
        <w:rPr>
          <w:color w:val="FF0000"/>
        </w:rPr>
        <w:t>Līgums</w:t>
      </w:r>
      <w:r w:rsidR="00770C63" w:rsidRPr="00770C63">
        <w:rPr>
          <w:color w:val="FF0000"/>
        </w:rPr>
        <w:t xml:space="preserve"> parakstīt</w:t>
      </w:r>
      <w:r>
        <w:rPr>
          <w:color w:val="FF0000"/>
        </w:rPr>
        <w:t>s</w:t>
      </w:r>
      <w:r w:rsidR="00770C63" w:rsidRPr="00770C63">
        <w:rPr>
          <w:color w:val="FF0000"/>
        </w:rPr>
        <w:t xml:space="preserve"> ar drošu elektronisku parakstu un satur laika zīmogu. </w:t>
      </w:r>
      <w:r w:rsidR="00D43BC4">
        <w:rPr>
          <w:color w:val="FF0000"/>
        </w:rPr>
        <w:t>Projekta īstenotājs</w:t>
      </w:r>
      <w:r w:rsidR="00D43BC4" w:rsidRPr="00770C63">
        <w:rPr>
          <w:color w:val="FF0000"/>
        </w:rPr>
        <w:t xml:space="preserve"> </w:t>
      </w:r>
      <w:r w:rsidR="00770C63" w:rsidRPr="00770C63">
        <w:rPr>
          <w:color w:val="FF0000"/>
        </w:rPr>
        <w:t xml:space="preserve">ar drošu elektronisku parakstu parakstītu un laika zīmoga saturošu </w:t>
      </w:r>
      <w:r w:rsidR="00D43BC4">
        <w:rPr>
          <w:color w:val="FF0000"/>
        </w:rPr>
        <w:t>Līguma eksemplāru</w:t>
      </w:r>
      <w:r w:rsidR="00D43BC4" w:rsidRPr="00770C63">
        <w:rPr>
          <w:color w:val="FF0000"/>
        </w:rPr>
        <w:t xml:space="preserve"> </w:t>
      </w:r>
      <w:r w:rsidR="00770C63" w:rsidRPr="00770C63">
        <w:rPr>
          <w:color w:val="FF0000"/>
        </w:rPr>
        <w:t xml:space="preserve">pēc tā parakstīšanas nosūta uz </w:t>
      </w:r>
      <w:r w:rsidR="00D43BC4">
        <w:rPr>
          <w:color w:val="FF0000"/>
        </w:rPr>
        <w:t>Līguma</w:t>
      </w:r>
      <w:r w:rsidR="00D43BC4" w:rsidRPr="00770C63">
        <w:rPr>
          <w:color w:val="FF0000"/>
        </w:rPr>
        <w:t xml:space="preserve"> </w:t>
      </w:r>
      <w:r w:rsidR="00770C63" w:rsidRPr="00770C63">
        <w:rPr>
          <w:color w:val="FF0000"/>
        </w:rPr>
        <w:t xml:space="preserve">rekvizītos norādīto </w:t>
      </w:r>
      <w:r w:rsidR="00770C63">
        <w:rPr>
          <w:color w:val="FF0000"/>
        </w:rPr>
        <w:t>Īpašnieka</w:t>
      </w:r>
      <w:r w:rsidR="00770C63" w:rsidRPr="00770C63">
        <w:rPr>
          <w:color w:val="FF0000"/>
        </w:rPr>
        <w:t xml:space="preserve"> e-pasta adresi. </w:t>
      </w:r>
      <w:r w:rsidR="00D43BC4">
        <w:rPr>
          <w:color w:val="FF0000"/>
        </w:rPr>
        <w:t>Līguma</w:t>
      </w:r>
      <w:r w:rsidR="00D43BC4" w:rsidRPr="00770C63">
        <w:rPr>
          <w:color w:val="FF0000"/>
        </w:rPr>
        <w:t xml:space="preserve"> </w:t>
      </w:r>
      <w:r w:rsidR="00770C63" w:rsidRPr="00770C63">
        <w:rPr>
          <w:color w:val="FF0000"/>
        </w:rPr>
        <w:t>parakstīšanas datums ir pēdējā pievienotā droša elektroniskā paraksta un tā laika zīmoga datums.</w:t>
      </w:r>
    </w:p>
    <w:p w14:paraId="7939998C" w14:textId="31C49ADA" w:rsidR="00ED5B32" w:rsidRDefault="00ED5B32" w:rsidP="00770C63">
      <w:pPr>
        <w:spacing w:after="120"/>
        <w:ind w:left="357"/>
        <w:jc w:val="both"/>
        <w:rPr>
          <w:color w:val="FF0000"/>
        </w:rPr>
      </w:pPr>
    </w:p>
    <w:p w14:paraId="5E7574EF" w14:textId="1455500E" w:rsidR="00ED5B32" w:rsidRPr="00770C63" w:rsidRDefault="00ED5B32" w:rsidP="00770C63">
      <w:pPr>
        <w:spacing w:after="120"/>
        <w:ind w:left="357"/>
        <w:jc w:val="both"/>
        <w:rPr>
          <w:color w:val="FF0000"/>
        </w:rPr>
      </w:pPr>
      <w:r>
        <w:rPr>
          <w:color w:val="FF0000"/>
        </w:rPr>
        <w:t>Pielikumā</w:t>
      </w:r>
      <w:r w:rsidR="002C151E">
        <w:rPr>
          <w:rStyle w:val="FootnoteReference"/>
          <w:color w:val="FF0000"/>
        </w:rPr>
        <w:footnoteReference w:id="10"/>
      </w:r>
      <w:r>
        <w:rPr>
          <w:color w:val="FF0000"/>
        </w:rPr>
        <w:t xml:space="preserve">: </w:t>
      </w:r>
    </w:p>
    <w:p w14:paraId="3B5C8840" w14:textId="77777777" w:rsidR="0034040C" w:rsidRDefault="0034040C" w:rsidP="0003356A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357" w:hanging="357"/>
        <w:jc w:val="center"/>
      </w:pPr>
      <w:r w:rsidRPr="00821BF6">
        <w:t>Pušu rekvizīti un paraksti:</w:t>
      </w:r>
    </w:p>
    <w:p w14:paraId="67E3C66E" w14:textId="04366779" w:rsidR="000A78CD" w:rsidRPr="00770C63" w:rsidRDefault="00D43BC4" w:rsidP="00CA2BF2">
      <w:pPr>
        <w:autoSpaceDE w:val="0"/>
        <w:autoSpaceDN w:val="0"/>
        <w:adjustRightInd w:val="0"/>
        <w:ind w:left="357"/>
        <w:jc w:val="both"/>
        <w:rPr>
          <w:b/>
          <w:bCs/>
        </w:rPr>
      </w:pPr>
      <w:r>
        <w:rPr>
          <w:b/>
          <w:bCs/>
        </w:rPr>
        <w:t>Projekta īstenotājs</w:t>
      </w:r>
      <w:r w:rsidR="00770C63" w:rsidRPr="00770C63">
        <w:rPr>
          <w:b/>
          <w:bCs/>
        </w:rPr>
        <w:t>:</w:t>
      </w:r>
      <w:r w:rsidR="00770C63" w:rsidRPr="00770C63">
        <w:rPr>
          <w:b/>
          <w:bCs/>
        </w:rPr>
        <w:tab/>
      </w:r>
      <w:r w:rsidR="00770C63" w:rsidRPr="00770C63">
        <w:rPr>
          <w:b/>
          <w:bCs/>
        </w:rPr>
        <w:tab/>
      </w:r>
      <w:r w:rsidR="00770C63" w:rsidRPr="00770C63">
        <w:rPr>
          <w:b/>
          <w:bCs/>
        </w:rPr>
        <w:tab/>
      </w:r>
      <w:r w:rsidR="00770C63" w:rsidRPr="00770C63">
        <w:rPr>
          <w:b/>
          <w:bCs/>
        </w:rPr>
        <w:tab/>
      </w:r>
      <w:r w:rsidR="00770C63" w:rsidRPr="00770C63">
        <w:rPr>
          <w:b/>
          <w:bCs/>
        </w:rPr>
        <w:tab/>
        <w:t xml:space="preserve">       Īpašnieks:</w:t>
      </w:r>
    </w:p>
    <w:tbl>
      <w:tblPr>
        <w:tblW w:w="914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538"/>
        <w:gridCol w:w="4608"/>
      </w:tblGrid>
      <w:tr w:rsidR="00B40E0D" w:rsidRPr="00821BF6" w14:paraId="679E58EB" w14:textId="77777777" w:rsidTr="000A78CD">
        <w:tc>
          <w:tcPr>
            <w:tcW w:w="4538" w:type="dxa"/>
          </w:tcPr>
          <w:p w14:paraId="2840593B" w14:textId="77777777" w:rsidR="003E1834" w:rsidRPr="004F16DA" w:rsidRDefault="003E1834" w:rsidP="003E1834">
            <w:pPr>
              <w:rPr>
                <w:b/>
                <w:i/>
                <w:iCs/>
                <w:color w:val="FF0000"/>
              </w:rPr>
            </w:pPr>
            <w:r w:rsidRPr="008F136B">
              <w:rPr>
                <w:b/>
              </w:rPr>
              <w:t>_______ __________</w:t>
            </w:r>
            <w:r>
              <w:rPr>
                <w:b/>
              </w:rPr>
              <w:t xml:space="preserve"> </w:t>
            </w:r>
            <w:r w:rsidRPr="004F16DA">
              <w:rPr>
                <w:b/>
                <w:i/>
                <w:iCs/>
                <w:color w:val="FF0000"/>
              </w:rPr>
              <w:t>Nosaukums</w:t>
            </w:r>
          </w:p>
          <w:p w14:paraId="47ABFC28" w14:textId="39EDF043" w:rsidR="003E1834" w:rsidRPr="008F136B" w:rsidRDefault="00ED5B32" w:rsidP="003E1834">
            <w:r>
              <w:rPr>
                <w:i/>
                <w:iCs/>
                <w:color w:val="FF0000"/>
              </w:rPr>
              <w:t>Reģistrācijas</w:t>
            </w:r>
            <w:r w:rsidR="003E1834" w:rsidRPr="00770C63">
              <w:rPr>
                <w:i/>
                <w:iCs/>
                <w:color w:val="FF0000"/>
              </w:rPr>
              <w:t xml:space="preserve"> Nr</w:t>
            </w:r>
            <w:r w:rsidR="003E1834">
              <w:rPr>
                <w:i/>
                <w:iCs/>
              </w:rPr>
              <w:t>.</w:t>
            </w:r>
            <w:r w:rsidR="003E1834" w:rsidRPr="008F136B">
              <w:t>: XXXXXX-XXXXX</w:t>
            </w:r>
          </w:p>
          <w:p w14:paraId="2BF56E90" w14:textId="77777777" w:rsidR="003E1834" w:rsidRPr="008F136B" w:rsidRDefault="003E1834" w:rsidP="003E1834">
            <w:r>
              <w:rPr>
                <w:i/>
                <w:iCs/>
                <w:color w:val="FF0000"/>
              </w:rPr>
              <w:t>J</w:t>
            </w:r>
            <w:r w:rsidRPr="00770C63">
              <w:rPr>
                <w:i/>
                <w:iCs/>
                <w:color w:val="FF0000"/>
              </w:rPr>
              <w:t>uridiskā</w:t>
            </w:r>
            <w:r>
              <w:t xml:space="preserve"> </w:t>
            </w:r>
            <w:r w:rsidRPr="008F136B">
              <w:t>adrese:</w:t>
            </w:r>
          </w:p>
          <w:p w14:paraId="019F5099" w14:textId="77777777" w:rsidR="003E1834" w:rsidRPr="008F136B" w:rsidRDefault="003E1834" w:rsidP="003E1834">
            <w:r w:rsidRPr="008F136B">
              <w:t>_____________,</w:t>
            </w:r>
          </w:p>
          <w:p w14:paraId="57E3BF98" w14:textId="77777777" w:rsidR="003E1834" w:rsidRPr="008F136B" w:rsidRDefault="003E1834" w:rsidP="003E1834">
            <w:r w:rsidRPr="008F136B">
              <w:t>______</w:t>
            </w:r>
          </w:p>
          <w:p w14:paraId="573A0508" w14:textId="77777777" w:rsidR="003E1834" w:rsidRPr="008F136B" w:rsidRDefault="003E1834" w:rsidP="003E1834">
            <w:r w:rsidRPr="008F136B">
              <w:t>LV - __________</w:t>
            </w:r>
          </w:p>
          <w:p w14:paraId="67DFEEE7" w14:textId="77777777" w:rsidR="003E1834" w:rsidRPr="008F136B" w:rsidRDefault="003E1834" w:rsidP="003E1834">
            <w:pPr>
              <w:jc w:val="both"/>
            </w:pPr>
            <w:r>
              <w:t>T</w:t>
            </w:r>
            <w:r w:rsidRPr="008F136B">
              <w:t>ālr. XXXXXXXX</w:t>
            </w:r>
          </w:p>
          <w:p w14:paraId="14DCFC72" w14:textId="77777777" w:rsidR="003E1834" w:rsidRPr="008F136B" w:rsidRDefault="003E1834" w:rsidP="003E1834">
            <w:r w:rsidRPr="008F136B">
              <w:t xml:space="preserve">e-pasts: </w:t>
            </w:r>
            <w:hyperlink r:id="rId13" w:history="1">
              <w:r w:rsidRPr="008F136B">
                <w:rPr>
                  <w:rStyle w:val="Hyperlink"/>
                </w:rPr>
                <w:t>_____________________</w:t>
              </w:r>
            </w:hyperlink>
          </w:p>
          <w:p w14:paraId="7CCD63CC" w14:textId="77777777" w:rsidR="00A1328A" w:rsidRPr="008F136B" w:rsidRDefault="00A1328A" w:rsidP="009308A2">
            <w:pPr>
              <w:rPr>
                <w:highlight w:val="yellow"/>
              </w:rPr>
            </w:pPr>
          </w:p>
          <w:p w14:paraId="6E7A86C3" w14:textId="77777777" w:rsidR="008F136B" w:rsidRPr="008F136B" w:rsidRDefault="008F136B" w:rsidP="009308A2"/>
          <w:p w14:paraId="6D90D834" w14:textId="77777777" w:rsidR="00770C63" w:rsidRDefault="00770C63" w:rsidP="009308A2"/>
          <w:p w14:paraId="68C33C59" w14:textId="77777777" w:rsidR="00770C63" w:rsidRDefault="00770C63" w:rsidP="009308A2"/>
          <w:p w14:paraId="24EF0D1B" w14:textId="77777777" w:rsidR="006121E3" w:rsidRPr="003E1834" w:rsidRDefault="003E1834" w:rsidP="009308A2">
            <w:pPr>
              <w:rPr>
                <w:color w:val="FF0000"/>
              </w:rPr>
            </w:pPr>
            <w:r w:rsidRPr="003E1834">
              <w:rPr>
                <w:color w:val="FF0000"/>
              </w:rPr>
              <w:t>amats</w:t>
            </w:r>
          </w:p>
          <w:p w14:paraId="01D6986F" w14:textId="77777777" w:rsidR="006121E3" w:rsidRPr="008F136B" w:rsidRDefault="006121E3" w:rsidP="009308A2">
            <w:pPr>
              <w:jc w:val="both"/>
            </w:pPr>
            <w:r w:rsidRPr="008F136B">
              <w:t xml:space="preserve">                               </w:t>
            </w:r>
          </w:p>
          <w:p w14:paraId="20A282B6" w14:textId="77777777" w:rsidR="00724E4A" w:rsidRPr="008F136B" w:rsidRDefault="004A220C" w:rsidP="009308A2">
            <w:pPr>
              <w:jc w:val="both"/>
            </w:pPr>
            <w:r w:rsidRPr="008F136B">
              <w:t>_____________</w:t>
            </w:r>
            <w:r w:rsidR="00595448" w:rsidRPr="008F136B">
              <w:t>____</w:t>
            </w:r>
            <w:r w:rsidRPr="008F136B">
              <w:t>____ (</w:t>
            </w:r>
            <w:r w:rsidR="003E1834">
              <w:t>________</w:t>
            </w:r>
            <w:r w:rsidRPr="008F136B">
              <w:t>)</w:t>
            </w:r>
          </w:p>
          <w:p w14:paraId="157D564A" w14:textId="77777777" w:rsidR="006121E3" w:rsidRPr="008F136B" w:rsidRDefault="00724E4A" w:rsidP="009308A2">
            <w:pPr>
              <w:jc w:val="both"/>
            </w:pPr>
            <w:r w:rsidRPr="008F136B">
              <w:t xml:space="preserve">             </w:t>
            </w:r>
            <w:r w:rsidR="006121E3" w:rsidRPr="008F136B">
              <w:t xml:space="preserve">(paraksts) </w:t>
            </w:r>
          </w:p>
        </w:tc>
        <w:tc>
          <w:tcPr>
            <w:tcW w:w="4608" w:type="dxa"/>
          </w:tcPr>
          <w:p w14:paraId="04641B05" w14:textId="77777777" w:rsidR="00960C79" w:rsidRPr="004F16DA" w:rsidRDefault="00F91A4C" w:rsidP="009308A2">
            <w:pPr>
              <w:rPr>
                <w:b/>
                <w:i/>
                <w:iCs/>
                <w:color w:val="FF0000"/>
              </w:rPr>
            </w:pPr>
            <w:r w:rsidRPr="008F136B">
              <w:rPr>
                <w:b/>
              </w:rPr>
              <w:t>_______ __________</w:t>
            </w:r>
            <w:r w:rsidR="004F16DA">
              <w:rPr>
                <w:b/>
              </w:rPr>
              <w:t xml:space="preserve"> </w:t>
            </w:r>
            <w:r w:rsidR="004F16DA" w:rsidRPr="004F16DA">
              <w:rPr>
                <w:b/>
                <w:i/>
                <w:iCs/>
                <w:color w:val="FF0000"/>
              </w:rPr>
              <w:t>V.Uzvārds vai Nosaukums</w:t>
            </w:r>
          </w:p>
          <w:p w14:paraId="0F6D42E5" w14:textId="77777777" w:rsidR="00960C79" w:rsidRPr="008F136B" w:rsidRDefault="00960C79" w:rsidP="009308A2">
            <w:r w:rsidRPr="00770C63">
              <w:rPr>
                <w:i/>
                <w:iCs/>
                <w:color w:val="FF0000"/>
              </w:rPr>
              <w:t>Personas kods</w:t>
            </w:r>
            <w:r w:rsidR="00770C63" w:rsidRPr="00770C63">
              <w:rPr>
                <w:i/>
                <w:iCs/>
                <w:color w:val="FF0000"/>
              </w:rPr>
              <w:t xml:space="preserve"> vai Uzņēmuma reģistra Nr</w:t>
            </w:r>
            <w:r w:rsidR="00770C63">
              <w:rPr>
                <w:i/>
                <w:iCs/>
              </w:rPr>
              <w:t>.</w:t>
            </w:r>
            <w:r w:rsidRPr="008F136B">
              <w:t xml:space="preserve">: </w:t>
            </w:r>
            <w:r w:rsidR="00F91A4C" w:rsidRPr="008F136B">
              <w:t>XXXXXX</w:t>
            </w:r>
            <w:r w:rsidRPr="008F136B">
              <w:t>-</w:t>
            </w:r>
            <w:r w:rsidR="00F91A4C" w:rsidRPr="008F136B">
              <w:t>XXXXX</w:t>
            </w:r>
          </w:p>
          <w:p w14:paraId="6DAC07E2" w14:textId="77777777" w:rsidR="00960C79" w:rsidRPr="008F136B" w:rsidRDefault="00770C63" w:rsidP="009308A2">
            <w:r w:rsidRPr="00770C63">
              <w:rPr>
                <w:i/>
                <w:iCs/>
                <w:color w:val="FF0000"/>
              </w:rPr>
              <w:t>Deklarētā vai juridiskā</w:t>
            </w:r>
            <w:r>
              <w:t xml:space="preserve"> </w:t>
            </w:r>
            <w:r w:rsidR="00960C79" w:rsidRPr="008F136B">
              <w:t>adrese:</w:t>
            </w:r>
          </w:p>
          <w:p w14:paraId="7BB747E2" w14:textId="77777777" w:rsidR="00960C79" w:rsidRPr="008F136B" w:rsidRDefault="00F91A4C" w:rsidP="009308A2">
            <w:r w:rsidRPr="008F136B">
              <w:t>_____________</w:t>
            </w:r>
            <w:r w:rsidR="00960C79" w:rsidRPr="008F136B">
              <w:t>,</w:t>
            </w:r>
          </w:p>
          <w:p w14:paraId="414DA0C3" w14:textId="77777777" w:rsidR="00960C79" w:rsidRPr="008F136B" w:rsidRDefault="00F91A4C" w:rsidP="009308A2">
            <w:r w:rsidRPr="008F136B">
              <w:t>______</w:t>
            </w:r>
          </w:p>
          <w:p w14:paraId="5A1D35D3" w14:textId="77777777" w:rsidR="00960C79" w:rsidRPr="008F136B" w:rsidRDefault="00960C79" w:rsidP="009308A2">
            <w:r w:rsidRPr="008F136B">
              <w:t xml:space="preserve">LV - </w:t>
            </w:r>
            <w:r w:rsidR="00F91A4C" w:rsidRPr="008F136B">
              <w:t>__________</w:t>
            </w:r>
          </w:p>
          <w:p w14:paraId="2DA6C974" w14:textId="77777777" w:rsidR="00960C79" w:rsidRPr="008F136B" w:rsidRDefault="00770C63" w:rsidP="009308A2">
            <w:pPr>
              <w:jc w:val="both"/>
            </w:pPr>
            <w:r>
              <w:t>T</w:t>
            </w:r>
            <w:r w:rsidR="00960C79" w:rsidRPr="008F136B">
              <w:t xml:space="preserve">ālr. </w:t>
            </w:r>
            <w:r w:rsidR="00F91A4C" w:rsidRPr="008F136B">
              <w:t>XXXXXXXX</w:t>
            </w:r>
          </w:p>
          <w:p w14:paraId="728B2CE5" w14:textId="77777777" w:rsidR="00960C79" w:rsidRPr="008F136B" w:rsidRDefault="00960C79" w:rsidP="009308A2">
            <w:r w:rsidRPr="008F136B">
              <w:t xml:space="preserve">e-pasts: </w:t>
            </w:r>
            <w:hyperlink r:id="rId14" w:history="1">
              <w:r w:rsidR="00F91A4C" w:rsidRPr="008F136B">
                <w:rPr>
                  <w:rStyle w:val="Hyperlink"/>
                </w:rPr>
                <w:t>_____________________</w:t>
              </w:r>
            </w:hyperlink>
          </w:p>
          <w:p w14:paraId="60465183" w14:textId="77777777" w:rsidR="00960C79" w:rsidRPr="008F136B" w:rsidRDefault="00960C79" w:rsidP="009308A2">
            <w:pPr>
              <w:jc w:val="both"/>
            </w:pPr>
          </w:p>
          <w:p w14:paraId="04B20667" w14:textId="77777777" w:rsidR="008F136B" w:rsidRDefault="008F136B" w:rsidP="009308A2">
            <w:pPr>
              <w:jc w:val="both"/>
            </w:pPr>
          </w:p>
          <w:p w14:paraId="3CAC61E7" w14:textId="77777777" w:rsidR="00770C63" w:rsidRDefault="00770C63" w:rsidP="009308A2">
            <w:pPr>
              <w:jc w:val="both"/>
            </w:pPr>
          </w:p>
          <w:p w14:paraId="3C34B582" w14:textId="77777777" w:rsidR="0086543D" w:rsidRDefault="0086543D" w:rsidP="009308A2">
            <w:pPr>
              <w:jc w:val="both"/>
            </w:pPr>
          </w:p>
          <w:p w14:paraId="4D2406DB" w14:textId="77777777" w:rsidR="0086543D" w:rsidRPr="008F136B" w:rsidRDefault="0086543D" w:rsidP="009308A2">
            <w:pPr>
              <w:jc w:val="both"/>
            </w:pPr>
          </w:p>
          <w:p w14:paraId="7A27D619" w14:textId="77777777" w:rsidR="00960C79" w:rsidRPr="008F136B" w:rsidRDefault="00960C79" w:rsidP="009308A2">
            <w:pPr>
              <w:jc w:val="both"/>
            </w:pPr>
            <w:r w:rsidRPr="008F136B">
              <w:t>_____________________ (</w:t>
            </w:r>
            <w:r w:rsidR="00F91A4C" w:rsidRPr="008F136B">
              <w:t>_</w:t>
            </w:r>
            <w:r w:rsidRPr="008F136B">
              <w:t xml:space="preserve">. </w:t>
            </w:r>
            <w:r w:rsidR="00F91A4C" w:rsidRPr="008F136B">
              <w:t>__________</w:t>
            </w:r>
            <w:r w:rsidRPr="008F136B">
              <w:t>)</w:t>
            </w:r>
          </w:p>
          <w:p w14:paraId="654D756A" w14:textId="77777777" w:rsidR="000100FE" w:rsidRPr="008F136B" w:rsidRDefault="00960C79" w:rsidP="009308A2">
            <w:pPr>
              <w:jc w:val="both"/>
            </w:pPr>
            <w:r w:rsidRPr="008F136B">
              <w:t xml:space="preserve">                    (paraksts)</w:t>
            </w:r>
            <w:r w:rsidR="000100FE" w:rsidRPr="008F136B">
              <w:t xml:space="preserve"> </w:t>
            </w:r>
          </w:p>
        </w:tc>
      </w:tr>
    </w:tbl>
    <w:p w14:paraId="40C6216A" w14:textId="77777777" w:rsidR="008E36B5" w:rsidRPr="00821BF6" w:rsidRDefault="008E36B5" w:rsidP="008E36B5">
      <w:pPr>
        <w:autoSpaceDE w:val="0"/>
        <w:autoSpaceDN w:val="0"/>
        <w:adjustRightInd w:val="0"/>
        <w:jc w:val="both"/>
      </w:pPr>
    </w:p>
    <w:p w14:paraId="0BFCA485" w14:textId="77777777" w:rsidR="00F05BB4" w:rsidRPr="00821BF6" w:rsidRDefault="0055382F" w:rsidP="00A61039">
      <w:pPr>
        <w:jc w:val="both"/>
      </w:pPr>
      <w:r w:rsidRPr="00821BF6">
        <w:tab/>
      </w:r>
      <w:r w:rsidRPr="00821BF6">
        <w:tab/>
      </w:r>
    </w:p>
    <w:p w14:paraId="764040F4" w14:textId="77777777" w:rsidR="007400BD" w:rsidRPr="00471278" w:rsidRDefault="00A01304" w:rsidP="007400BD">
      <w:pPr>
        <w:jc w:val="center"/>
      </w:pPr>
      <w:r w:rsidRPr="00821BF6">
        <w:tab/>
      </w:r>
      <w:r w:rsidR="00954FE0" w:rsidRPr="00821BF6">
        <w:tab/>
      </w:r>
    </w:p>
    <w:p w14:paraId="1A08CB27" w14:textId="77777777" w:rsidR="00A01304" w:rsidRPr="00821BF6" w:rsidRDefault="00A01304" w:rsidP="00F05B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60"/>
        </w:tabs>
        <w:ind w:left="1080"/>
        <w:jc w:val="both"/>
      </w:pPr>
    </w:p>
    <w:p w14:paraId="5E664A0B" w14:textId="77777777" w:rsidR="006121E3" w:rsidRPr="00821BF6" w:rsidRDefault="00675868" w:rsidP="00675868">
      <w:pPr>
        <w:tabs>
          <w:tab w:val="left" w:pos="5250"/>
        </w:tabs>
        <w:jc w:val="both"/>
      </w:pPr>
      <w:r w:rsidRPr="00821BF6">
        <w:tab/>
      </w:r>
    </w:p>
    <w:p w14:paraId="15336EA7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7128AA4C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401A1733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43F8E774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3ED42482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6B89611F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105FD08F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46D0BFD0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515B5B70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38CFBF77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14F101AA" w14:textId="77777777" w:rsidR="0003356A" w:rsidRPr="0003356A" w:rsidRDefault="0003356A" w:rsidP="0003356A">
      <w:pPr>
        <w:widowControl w:val="0"/>
        <w:tabs>
          <w:tab w:val="left" w:pos="720"/>
          <w:tab w:val="center" w:pos="4153"/>
          <w:tab w:val="right" w:pos="8306"/>
        </w:tabs>
        <w:autoSpaceDE w:val="0"/>
        <w:autoSpaceDN w:val="0"/>
        <w:adjustRightInd w:val="0"/>
        <w:spacing w:line="360" w:lineRule="auto"/>
        <w:jc w:val="center"/>
        <w:rPr>
          <w:rFonts w:eastAsia="Calibri"/>
          <w:bCs/>
          <w:i/>
          <w:iCs/>
          <w:color w:val="FF0000"/>
        </w:rPr>
      </w:pPr>
      <w:r w:rsidRPr="0003356A">
        <w:rPr>
          <w:rFonts w:eastAsia="Calibri"/>
          <w:bCs/>
          <w:i/>
          <w:iCs/>
          <w:color w:val="FF0000"/>
        </w:rPr>
        <w:t>ŠIS DOKUMENTS IR PARAKSTĪTS AR DROŠU ELEKTRONISKO PARAKSTU UN SATUR LAIKA ZĪMOGU</w:t>
      </w:r>
    </w:p>
    <w:p w14:paraId="7CD98A88" w14:textId="77777777" w:rsidR="00F05BB4" w:rsidRPr="00821BF6" w:rsidRDefault="00F05BB4" w:rsidP="00675868">
      <w:pPr>
        <w:tabs>
          <w:tab w:val="left" w:pos="5250"/>
        </w:tabs>
        <w:jc w:val="both"/>
      </w:pPr>
    </w:p>
    <w:sectPr w:rsidR="00F05BB4" w:rsidRPr="00821BF6" w:rsidSect="00E10DCE">
      <w:footerReference w:type="even" r:id="rId15"/>
      <w:footerReference w:type="default" r:id="rId16"/>
      <w:pgSz w:w="11906" w:h="16838"/>
      <w:pgMar w:top="1134" w:right="1134" w:bottom="1134" w:left="1701" w:header="708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4C97E" w14:textId="77777777" w:rsidR="009F216C" w:rsidRDefault="009F216C">
      <w:r>
        <w:separator/>
      </w:r>
    </w:p>
  </w:endnote>
  <w:endnote w:type="continuationSeparator" w:id="0">
    <w:p w14:paraId="3B32B860" w14:textId="77777777" w:rsidR="009F216C" w:rsidRDefault="009F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F5D79" w14:textId="77777777" w:rsidR="003C7ED5" w:rsidRDefault="003C7ED5" w:rsidP="00DD6C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01E90F" w14:textId="77777777" w:rsidR="003C7ED5" w:rsidRDefault="003C7E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9BFFF" w14:textId="77777777" w:rsidR="003C7ED5" w:rsidRPr="00B52114" w:rsidRDefault="003C7ED5" w:rsidP="00DD6C4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B52114">
      <w:rPr>
        <w:rStyle w:val="PageNumber"/>
        <w:sz w:val="22"/>
        <w:szCs w:val="22"/>
      </w:rPr>
      <w:fldChar w:fldCharType="begin"/>
    </w:r>
    <w:r w:rsidRPr="00B52114">
      <w:rPr>
        <w:rStyle w:val="PageNumber"/>
        <w:sz w:val="22"/>
        <w:szCs w:val="22"/>
      </w:rPr>
      <w:instrText xml:space="preserve">PAGE  </w:instrText>
    </w:r>
    <w:r w:rsidRPr="00B52114">
      <w:rPr>
        <w:rStyle w:val="PageNumber"/>
        <w:sz w:val="22"/>
        <w:szCs w:val="22"/>
      </w:rPr>
      <w:fldChar w:fldCharType="separate"/>
    </w:r>
    <w:r w:rsidR="00F91A4C">
      <w:rPr>
        <w:rStyle w:val="PageNumber"/>
        <w:noProof/>
        <w:sz w:val="22"/>
        <w:szCs w:val="22"/>
      </w:rPr>
      <w:t>2</w:t>
    </w:r>
    <w:r w:rsidRPr="00B52114">
      <w:rPr>
        <w:rStyle w:val="PageNumber"/>
        <w:sz w:val="22"/>
        <w:szCs w:val="22"/>
      </w:rPr>
      <w:fldChar w:fldCharType="end"/>
    </w:r>
  </w:p>
  <w:p w14:paraId="77A77F9C" w14:textId="77777777" w:rsidR="003C7ED5" w:rsidRDefault="003C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7F269" w14:textId="77777777" w:rsidR="009F216C" w:rsidRDefault="009F216C">
      <w:r>
        <w:separator/>
      </w:r>
    </w:p>
  </w:footnote>
  <w:footnote w:type="continuationSeparator" w:id="0">
    <w:p w14:paraId="29091ABC" w14:textId="77777777" w:rsidR="009F216C" w:rsidRDefault="009F216C">
      <w:r>
        <w:continuationSeparator/>
      </w:r>
    </w:p>
  </w:footnote>
  <w:footnote w:id="1">
    <w:p w14:paraId="4F94E07D" w14:textId="24FC0F49" w:rsidR="007F5D2C" w:rsidRPr="001F712D" w:rsidRDefault="00275B34" w:rsidP="006376B6">
      <w:pPr>
        <w:pStyle w:val="NormalWeb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="0078486D" w:rsidRPr="001F712D">
        <w:rPr>
          <w:sz w:val="20"/>
          <w:szCs w:val="20"/>
        </w:rPr>
        <w:t>Vides aizsardzības un reģionālās attīstības ministrija</w:t>
      </w:r>
      <w:r w:rsidR="007F5D2C" w:rsidRPr="001F712D">
        <w:rPr>
          <w:sz w:val="20"/>
          <w:szCs w:val="20"/>
        </w:rPr>
        <w:t xml:space="preserve"> neuzņemas nekādu atbildību attiecībā uz </w:t>
      </w:r>
      <w:r w:rsidR="0078486D" w:rsidRPr="001F712D">
        <w:rPr>
          <w:sz w:val="20"/>
          <w:szCs w:val="20"/>
        </w:rPr>
        <w:t>piemērā</w:t>
      </w:r>
      <w:r w:rsidR="007F5D2C" w:rsidRPr="001F712D">
        <w:rPr>
          <w:sz w:val="20"/>
          <w:szCs w:val="20"/>
        </w:rPr>
        <w:t xml:space="preserve"> publicēto informāciju.</w:t>
      </w:r>
      <w:r w:rsidR="001F712D" w:rsidRPr="001F712D">
        <w:rPr>
          <w:sz w:val="20"/>
          <w:szCs w:val="20"/>
        </w:rPr>
        <w:t xml:space="preserve"> </w:t>
      </w:r>
      <w:r w:rsidR="007F5D2C" w:rsidRPr="001F712D">
        <w:rPr>
          <w:sz w:val="20"/>
          <w:szCs w:val="20"/>
        </w:rPr>
        <w:t>Šī informācija:</w:t>
      </w:r>
    </w:p>
    <w:p w14:paraId="1D750D87" w14:textId="77777777" w:rsidR="007F5D2C" w:rsidRPr="001F712D" w:rsidRDefault="007F5D2C" w:rsidP="006376B6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1F712D">
        <w:rPr>
          <w:sz w:val="20"/>
          <w:szCs w:val="20"/>
        </w:rPr>
        <w:t>ir vispārīga un neattiecas ne uz vienas konkrētas fiziskas vai juridiskas personas īpašajiem apstākļiem;</w:t>
      </w:r>
    </w:p>
    <w:p w14:paraId="2E94C006" w14:textId="77777777" w:rsidR="007F5D2C" w:rsidRPr="001F712D" w:rsidRDefault="007F5D2C" w:rsidP="006376B6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1F712D">
        <w:rPr>
          <w:sz w:val="20"/>
          <w:szCs w:val="20"/>
        </w:rPr>
        <w:t>ne vienmēr ir vispusīga, pilnīga, precīza un atjaunināta;</w:t>
      </w:r>
    </w:p>
    <w:p w14:paraId="38AF3647" w14:textId="327585AA" w:rsidR="00275B34" w:rsidRPr="001F712D" w:rsidRDefault="007F5D2C" w:rsidP="006376B6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1F712D">
        <w:rPr>
          <w:sz w:val="20"/>
          <w:szCs w:val="20"/>
        </w:rPr>
        <w:t>nav uzskatāma par profesionālu vai juridisku padomu (ja jums ir nepieciešama konkrēta konsultācija, jums vienmēr jāvēršas pie atbilstīgi kvalificēta speciālista).</w:t>
      </w:r>
    </w:p>
  </w:footnote>
  <w:footnote w:id="2">
    <w:p w14:paraId="51F37008" w14:textId="39AB9A1F" w:rsidR="007F5D2C" w:rsidRDefault="007F5D2C" w:rsidP="006376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Līguma slēdzēji, t.sk. </w:t>
      </w:r>
      <w:r w:rsidRPr="009244B3">
        <w:t>finansējuma saņēmējs</w:t>
      </w:r>
      <w:r>
        <w:t xml:space="preserve"> </w:t>
      </w:r>
      <w:r w:rsidRPr="009244B3">
        <w:t>uzņemas atbildību par līguma atbilstību normatīvajiem aktiem</w:t>
      </w:r>
      <w:r>
        <w:t>.</w:t>
      </w:r>
    </w:p>
  </w:footnote>
  <w:footnote w:id="3">
    <w:p w14:paraId="7A5B2A57" w14:textId="71BE7D0B" w:rsidR="00D85F85" w:rsidRPr="008B51AC" w:rsidRDefault="00D85F85" w:rsidP="006376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FC3EFF" w:rsidRPr="008D4263">
        <w:t xml:space="preserve">Apbūvei nepieciešamais zemes gabals tiek noteikts, ievērojot būvniecības un citu likumu prasības (Civillikuma </w:t>
      </w:r>
      <w:r w:rsidR="008B51AC" w:rsidRPr="008D4263">
        <w:rPr>
          <w:shd w:val="clear" w:color="auto" w:fill="FFFFFF"/>
        </w:rPr>
        <w:t>1129.</w:t>
      </w:r>
      <w:r w:rsidR="008B51AC" w:rsidRPr="008D4263">
        <w:rPr>
          <w:shd w:val="clear" w:color="auto" w:fill="FFFFFF"/>
          <w:vertAlign w:val="superscript"/>
        </w:rPr>
        <w:t>2</w:t>
      </w:r>
      <w:r w:rsidR="008B51AC" w:rsidRPr="008D4263">
        <w:rPr>
          <w:shd w:val="clear" w:color="auto" w:fill="FFFFFF"/>
        </w:rPr>
        <w:t xml:space="preserve"> </w:t>
      </w:r>
      <w:r w:rsidR="008B51AC" w:rsidRPr="008D4263">
        <w:t>pants</w:t>
      </w:r>
      <w:r w:rsidR="008B51AC" w:rsidRPr="008D4263">
        <w:rPr>
          <w:shd w:val="clear" w:color="auto" w:fill="FFFFFF"/>
        </w:rPr>
        <w:t>.</w:t>
      </w:r>
      <w:r w:rsidR="008D4263" w:rsidRPr="008D4263">
        <w:rPr>
          <w:shd w:val="clear" w:color="auto" w:fill="FFFFFF"/>
        </w:rPr>
        <w:t>)</w:t>
      </w:r>
    </w:p>
  </w:footnote>
  <w:footnote w:id="4">
    <w:p w14:paraId="5F6FD6F3" w14:textId="5A9A2C2D" w:rsidR="00762401" w:rsidRDefault="00762401" w:rsidP="006376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Apakšpunkti tiek izteikti brīvā </w:t>
      </w:r>
      <w:r w:rsidR="000A3524">
        <w:t xml:space="preserve">formā </w:t>
      </w:r>
      <w:r>
        <w:t>atbilstoši konkrētai situācijai.</w:t>
      </w:r>
    </w:p>
  </w:footnote>
  <w:footnote w:id="5">
    <w:p w14:paraId="5BBBF42F" w14:textId="77777777" w:rsidR="00FD12AB" w:rsidRDefault="00FD12AB" w:rsidP="00FD12A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Tiek noteikts brīvā formā (piemēram, veikt pielikumā Nr.2 aprakstītās (brīvā formā) infrastruktūras izveides, modernizācijas un pārbaudes darbības).</w:t>
      </w:r>
    </w:p>
  </w:footnote>
  <w:footnote w:id="6">
    <w:p w14:paraId="05300A0D" w14:textId="352CB9F0" w:rsidR="00AD021A" w:rsidRPr="00234E0D" w:rsidRDefault="00AD021A">
      <w:pPr>
        <w:pStyle w:val="FootnoteText"/>
      </w:pPr>
      <w:r w:rsidRPr="00C23127">
        <w:rPr>
          <w:rStyle w:val="FootnoteReference"/>
        </w:rPr>
        <w:footnoteRef/>
      </w:r>
      <w:r w:rsidRPr="00C23127">
        <w:t xml:space="preserve"> </w:t>
      </w:r>
      <w:r w:rsidR="00152D9E" w:rsidRPr="00234E0D">
        <w:t xml:space="preserve">Civillikuma </w:t>
      </w:r>
      <w:r w:rsidRPr="00234E0D">
        <w:rPr>
          <w:shd w:val="clear" w:color="auto" w:fill="FFFFFF"/>
        </w:rPr>
        <w:t>1129.</w:t>
      </w:r>
      <w:r w:rsidRPr="00234E0D">
        <w:rPr>
          <w:shd w:val="clear" w:color="auto" w:fill="FFFFFF"/>
          <w:vertAlign w:val="superscript"/>
        </w:rPr>
        <w:t>2</w:t>
      </w:r>
      <w:r w:rsidR="006F3266" w:rsidRPr="00234E0D">
        <w:rPr>
          <w:shd w:val="clear" w:color="auto" w:fill="FFFFFF"/>
          <w:vertAlign w:val="superscript"/>
        </w:rPr>
        <w:t xml:space="preserve"> </w:t>
      </w:r>
      <w:r w:rsidR="002B62C4" w:rsidRPr="00234E0D">
        <w:rPr>
          <w:shd w:val="clear" w:color="auto" w:fill="FFFFFF"/>
        </w:rPr>
        <w:t>pants.</w:t>
      </w:r>
    </w:p>
  </w:footnote>
  <w:footnote w:id="7">
    <w:p w14:paraId="08B343ED" w14:textId="2D63CF56" w:rsidR="006F3266" w:rsidRPr="00234E0D" w:rsidRDefault="006F3266">
      <w:pPr>
        <w:pStyle w:val="FootnoteText"/>
      </w:pPr>
      <w:r w:rsidRPr="00234E0D">
        <w:rPr>
          <w:rStyle w:val="FootnoteReference"/>
        </w:rPr>
        <w:footnoteRef/>
      </w:r>
      <w:r w:rsidRPr="00234E0D">
        <w:t xml:space="preserve"> </w:t>
      </w:r>
      <w:r w:rsidR="00481804" w:rsidRPr="00234E0D">
        <w:t>i</w:t>
      </w:r>
      <w:r w:rsidR="00ED72C0" w:rsidRPr="00234E0D">
        <w:t>erosinā</w:t>
      </w:r>
      <w:r w:rsidR="00EF45E4" w:rsidRPr="00234E0D">
        <w:t xml:space="preserve">m </w:t>
      </w:r>
      <w:r w:rsidR="00234E0D" w:rsidRPr="00234E0D">
        <w:t>L</w:t>
      </w:r>
      <w:r w:rsidR="0062604F" w:rsidRPr="00234E0D">
        <w:t xml:space="preserve">īgumā </w:t>
      </w:r>
      <w:r w:rsidR="00ED72C0" w:rsidRPr="00234E0D">
        <w:t>atrunāt</w:t>
      </w:r>
      <w:r w:rsidR="00134A44" w:rsidRPr="00234E0D">
        <w:t xml:space="preserve"> </w:t>
      </w:r>
      <w:r w:rsidR="00ED72C0" w:rsidRPr="00234E0D">
        <w:t>būv</w:t>
      </w:r>
      <w:r w:rsidR="00EC5BB2" w:rsidRPr="00234E0D">
        <w:t>es statusu</w:t>
      </w:r>
      <w:r w:rsidR="00134A44" w:rsidRPr="00234E0D">
        <w:t xml:space="preserve"> </w:t>
      </w:r>
      <w:r w:rsidR="00ED72C0" w:rsidRPr="00234E0D">
        <w:t xml:space="preserve">pēc </w:t>
      </w:r>
      <w:r w:rsidR="00234E0D" w:rsidRPr="00234E0D">
        <w:t>L</w:t>
      </w:r>
      <w:r w:rsidR="00ED72C0" w:rsidRPr="00234E0D">
        <w:t xml:space="preserve">īguma termiņa beigām </w:t>
      </w:r>
      <w:r w:rsidR="00037199" w:rsidRPr="00234E0D">
        <w:t xml:space="preserve">atbilstoši </w:t>
      </w:r>
      <w:r w:rsidRPr="00234E0D">
        <w:t>Civillikuma 1129.</w:t>
      </w:r>
      <w:r w:rsidRPr="00234E0D">
        <w:rPr>
          <w:vertAlign w:val="superscript"/>
        </w:rPr>
        <w:t xml:space="preserve">9 </w:t>
      </w:r>
      <w:r w:rsidRPr="00234E0D">
        <w:t>pant</w:t>
      </w:r>
      <w:r w:rsidR="00037199" w:rsidRPr="00234E0D">
        <w:t>am</w:t>
      </w:r>
      <w:r w:rsidRPr="00234E0D">
        <w:t>.</w:t>
      </w:r>
    </w:p>
  </w:footnote>
  <w:footnote w:id="8">
    <w:p w14:paraId="67E731CD" w14:textId="66B504DF" w:rsidR="00AA51A3" w:rsidRPr="00234E0D" w:rsidRDefault="00AA51A3">
      <w:pPr>
        <w:pStyle w:val="FootnoteText"/>
      </w:pPr>
      <w:r w:rsidRPr="00234E0D">
        <w:rPr>
          <w:rStyle w:val="FootnoteReference"/>
        </w:rPr>
        <w:footnoteRef/>
      </w:r>
      <w:r w:rsidRPr="00234E0D">
        <w:t xml:space="preserve"> Civillikuma </w:t>
      </w:r>
      <w:r w:rsidR="009D7EC1" w:rsidRPr="00234E0D">
        <w:t>1129.</w:t>
      </w:r>
      <w:r w:rsidR="009D7EC1" w:rsidRPr="00234E0D">
        <w:rPr>
          <w:vertAlign w:val="superscript"/>
        </w:rPr>
        <w:t xml:space="preserve">1 </w:t>
      </w:r>
      <w:r w:rsidR="009D7EC1" w:rsidRPr="00234E0D">
        <w:t xml:space="preserve">un </w:t>
      </w:r>
      <w:r w:rsidRPr="00234E0D">
        <w:rPr>
          <w:shd w:val="clear" w:color="auto" w:fill="FFFFFF"/>
        </w:rPr>
        <w:t>1129.</w:t>
      </w:r>
      <w:r w:rsidRPr="00234E0D">
        <w:rPr>
          <w:shd w:val="clear" w:color="auto" w:fill="FFFFFF"/>
          <w:vertAlign w:val="superscript"/>
        </w:rPr>
        <w:t>3</w:t>
      </w:r>
      <w:r w:rsidRPr="00234E0D">
        <w:rPr>
          <w:shd w:val="clear" w:color="auto" w:fill="FFFFFF"/>
        </w:rPr>
        <w:t xml:space="preserve"> pants</w:t>
      </w:r>
      <w:r w:rsidR="00537C36" w:rsidRPr="00234E0D">
        <w:rPr>
          <w:shd w:val="clear" w:color="auto" w:fill="FFFFFF"/>
        </w:rPr>
        <w:t>.</w:t>
      </w:r>
    </w:p>
  </w:footnote>
  <w:footnote w:id="9">
    <w:p w14:paraId="54A1B7D9" w14:textId="29430FC4" w:rsidR="00C23127" w:rsidRPr="00C23127" w:rsidRDefault="00C23127">
      <w:pPr>
        <w:pStyle w:val="FootnoteText"/>
      </w:pPr>
      <w:r w:rsidRPr="00234E0D">
        <w:rPr>
          <w:rStyle w:val="FootnoteReference"/>
        </w:rPr>
        <w:footnoteRef/>
      </w:r>
      <w:r w:rsidRPr="00234E0D">
        <w:t xml:space="preserve"> Civillikuma 1129.</w:t>
      </w:r>
      <w:r w:rsidRPr="00234E0D">
        <w:rPr>
          <w:vertAlign w:val="superscript"/>
        </w:rPr>
        <w:t>4</w:t>
      </w:r>
      <w:r w:rsidRPr="00234E0D">
        <w:t xml:space="preserve"> pants</w:t>
      </w:r>
      <w:r w:rsidR="00537C36" w:rsidRPr="00234E0D">
        <w:t>.</w:t>
      </w:r>
    </w:p>
  </w:footnote>
  <w:footnote w:id="10">
    <w:p w14:paraId="27ECE9CA" w14:textId="74F9912C" w:rsidR="002C151E" w:rsidRDefault="002C151E">
      <w:pPr>
        <w:pStyle w:val="FootnoteText"/>
      </w:pPr>
      <w:r>
        <w:rPr>
          <w:rStyle w:val="FootnoteReference"/>
        </w:rPr>
        <w:footnoteRef/>
      </w:r>
      <w:r>
        <w:t xml:space="preserve"> Uzskaita </w:t>
      </w:r>
      <w:r w:rsidR="005542C1">
        <w:t xml:space="preserve">attiecīgos Līgumam </w:t>
      </w:r>
      <w:r>
        <w:t>pievienojamos dokumentus</w:t>
      </w:r>
      <w:r w:rsidR="006376B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5D43"/>
    <w:multiLevelType w:val="hybridMultilevel"/>
    <w:tmpl w:val="2C5881C4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CF2DB6"/>
    <w:multiLevelType w:val="multilevel"/>
    <w:tmpl w:val="0CEE40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025287"/>
    <w:multiLevelType w:val="multilevel"/>
    <w:tmpl w:val="8E32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%1.%2.%3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6C863EC"/>
    <w:multiLevelType w:val="hybridMultilevel"/>
    <w:tmpl w:val="8E027CB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9039B"/>
    <w:multiLevelType w:val="multilevel"/>
    <w:tmpl w:val="31B69F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1E70D82"/>
    <w:multiLevelType w:val="hybridMultilevel"/>
    <w:tmpl w:val="EFD42234"/>
    <w:lvl w:ilvl="0" w:tplc="9CD410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350A4"/>
    <w:multiLevelType w:val="multilevel"/>
    <w:tmpl w:val="A8568A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C1092"/>
    <w:multiLevelType w:val="hybridMultilevel"/>
    <w:tmpl w:val="B4C20C58"/>
    <w:lvl w:ilvl="0" w:tplc="60F627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31744"/>
    <w:multiLevelType w:val="multilevel"/>
    <w:tmpl w:val="3C8C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84333A"/>
    <w:multiLevelType w:val="multilevel"/>
    <w:tmpl w:val="7B9A657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EA10DAE"/>
    <w:multiLevelType w:val="hybridMultilevel"/>
    <w:tmpl w:val="B9268E90"/>
    <w:lvl w:ilvl="0" w:tplc="6DCA61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89141E4"/>
    <w:multiLevelType w:val="multilevel"/>
    <w:tmpl w:val="20B4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3A87075D"/>
    <w:multiLevelType w:val="hybridMultilevel"/>
    <w:tmpl w:val="193A48B6"/>
    <w:lvl w:ilvl="0" w:tplc="A5AA1E2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42A37"/>
    <w:multiLevelType w:val="multilevel"/>
    <w:tmpl w:val="847A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D91382"/>
    <w:multiLevelType w:val="multilevel"/>
    <w:tmpl w:val="3308FFC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3240BF2"/>
    <w:multiLevelType w:val="hybridMultilevel"/>
    <w:tmpl w:val="6A6AC72E"/>
    <w:lvl w:ilvl="0" w:tplc="042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050109"/>
    <w:multiLevelType w:val="multilevel"/>
    <w:tmpl w:val="B63A5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720"/>
        </w:tabs>
      </w:pPr>
    </w:lvl>
    <w:lvl w:ilvl="2">
      <w:numFmt w:val="decimal"/>
      <w:lvlText w:val="%1.%2.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720"/>
        </w:tabs>
      </w:pPr>
    </w:lvl>
    <w:lvl w:ilvl="4">
      <w:numFmt w:val="none"/>
      <w:lvlText w:val=""/>
      <w:lvlJc w:val="left"/>
      <w:pPr>
        <w:tabs>
          <w:tab w:val="num" w:pos="720"/>
        </w:tabs>
      </w:pPr>
    </w:lvl>
    <w:lvl w:ilvl="5">
      <w:numFmt w:val="none"/>
      <w:lvlText w:val=""/>
      <w:lvlJc w:val="left"/>
      <w:pPr>
        <w:tabs>
          <w:tab w:val="num" w:pos="720"/>
        </w:tabs>
      </w:pPr>
    </w:lvl>
    <w:lvl w:ilvl="6">
      <w:numFmt w:val="none"/>
      <w:lvlText w:val=""/>
      <w:lvlJc w:val="left"/>
      <w:pPr>
        <w:tabs>
          <w:tab w:val="num" w:pos="720"/>
        </w:tabs>
      </w:pPr>
    </w:lvl>
    <w:lvl w:ilvl="7">
      <w:numFmt w:val="none"/>
      <w:lvlText w:val=""/>
      <w:lvlJc w:val="left"/>
      <w:pPr>
        <w:tabs>
          <w:tab w:val="num" w:pos="720"/>
        </w:tabs>
      </w:pPr>
    </w:lvl>
    <w:lvl w:ilvl="8">
      <w:numFmt w:val="none"/>
      <w:lvlText w:val=""/>
      <w:lvlJc w:val="left"/>
      <w:pPr>
        <w:tabs>
          <w:tab w:val="num" w:pos="720"/>
        </w:tabs>
      </w:pPr>
    </w:lvl>
  </w:abstractNum>
  <w:abstractNum w:abstractNumId="17" w15:restartNumberingAfterBreak="0">
    <w:nsid w:val="48F469B1"/>
    <w:multiLevelType w:val="hybridMultilevel"/>
    <w:tmpl w:val="DD7C6D78"/>
    <w:lvl w:ilvl="0" w:tplc="EC52BC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E8139B"/>
    <w:multiLevelType w:val="multilevel"/>
    <w:tmpl w:val="85D4BB2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D3B054B"/>
    <w:multiLevelType w:val="hybridMultilevel"/>
    <w:tmpl w:val="E17839E6"/>
    <w:lvl w:ilvl="0" w:tplc="042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3078A2"/>
    <w:multiLevelType w:val="hybridMultilevel"/>
    <w:tmpl w:val="5D1A37D0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09918BA"/>
    <w:multiLevelType w:val="hybridMultilevel"/>
    <w:tmpl w:val="A8568A8C"/>
    <w:lvl w:ilvl="0" w:tplc="042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3A6B99"/>
    <w:multiLevelType w:val="multilevel"/>
    <w:tmpl w:val="548A9F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4D3455A"/>
    <w:multiLevelType w:val="multilevel"/>
    <w:tmpl w:val="7054A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%1.%2.%3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57F7DEC"/>
    <w:multiLevelType w:val="multilevel"/>
    <w:tmpl w:val="9DEE36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5" w15:restartNumberingAfterBreak="0">
    <w:nsid w:val="66397159"/>
    <w:multiLevelType w:val="hybridMultilevel"/>
    <w:tmpl w:val="91CEFF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A77F3"/>
    <w:multiLevelType w:val="hybridMultilevel"/>
    <w:tmpl w:val="9752A27C"/>
    <w:lvl w:ilvl="0" w:tplc="3088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23B23"/>
    <w:multiLevelType w:val="hybridMultilevel"/>
    <w:tmpl w:val="7FFA03BC"/>
    <w:lvl w:ilvl="0" w:tplc="E80E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96A66"/>
    <w:multiLevelType w:val="hybridMultilevel"/>
    <w:tmpl w:val="4CD84C4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2A3D92"/>
    <w:multiLevelType w:val="multilevel"/>
    <w:tmpl w:val="9E9A23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14"/>
  </w:num>
  <w:num w:numId="4">
    <w:abstractNumId w:val="15"/>
  </w:num>
  <w:num w:numId="5">
    <w:abstractNumId w:val="21"/>
  </w:num>
  <w:num w:numId="6">
    <w:abstractNumId w:val="6"/>
  </w:num>
  <w:num w:numId="7">
    <w:abstractNumId w:val="28"/>
  </w:num>
  <w:num w:numId="8">
    <w:abstractNumId w:val="19"/>
  </w:num>
  <w:num w:numId="9">
    <w:abstractNumId w:val="20"/>
  </w:num>
  <w:num w:numId="10">
    <w:abstractNumId w:val="11"/>
  </w:num>
  <w:num w:numId="11">
    <w:abstractNumId w:val="2"/>
  </w:num>
  <w:num w:numId="12">
    <w:abstractNumId w:val="23"/>
  </w:num>
  <w:num w:numId="13">
    <w:abstractNumId w:val="29"/>
  </w:num>
  <w:num w:numId="14">
    <w:abstractNumId w:val="1"/>
  </w:num>
  <w:num w:numId="15">
    <w:abstractNumId w:val="9"/>
  </w:num>
  <w:num w:numId="16">
    <w:abstractNumId w:val="18"/>
  </w:num>
  <w:num w:numId="17">
    <w:abstractNumId w:val="0"/>
  </w:num>
  <w:num w:numId="18">
    <w:abstractNumId w:val="17"/>
  </w:num>
  <w:num w:numId="19">
    <w:abstractNumId w:val="8"/>
  </w:num>
  <w:num w:numId="20">
    <w:abstractNumId w:val="7"/>
  </w:num>
  <w:num w:numId="21">
    <w:abstractNumId w:val="5"/>
  </w:num>
  <w:num w:numId="22">
    <w:abstractNumId w:val="10"/>
  </w:num>
  <w:num w:numId="23">
    <w:abstractNumId w:val="25"/>
  </w:num>
  <w:num w:numId="24">
    <w:abstractNumId w:val="27"/>
  </w:num>
  <w:num w:numId="25">
    <w:abstractNumId w:val="24"/>
  </w:num>
  <w:num w:numId="26">
    <w:abstractNumId w:val="4"/>
  </w:num>
  <w:num w:numId="27">
    <w:abstractNumId w:val="26"/>
  </w:num>
  <w:num w:numId="28">
    <w:abstractNumId w:val="12"/>
  </w:num>
  <w:num w:numId="29">
    <w:abstractNumId w:val="1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94"/>
    <w:rsid w:val="000043AF"/>
    <w:rsid w:val="000100FE"/>
    <w:rsid w:val="00021C9E"/>
    <w:rsid w:val="00022554"/>
    <w:rsid w:val="00031447"/>
    <w:rsid w:val="00032122"/>
    <w:rsid w:val="0003356A"/>
    <w:rsid w:val="0003428C"/>
    <w:rsid w:val="00037199"/>
    <w:rsid w:val="00037BFA"/>
    <w:rsid w:val="00037D78"/>
    <w:rsid w:val="00043376"/>
    <w:rsid w:val="00043761"/>
    <w:rsid w:val="00043BE2"/>
    <w:rsid w:val="0004521E"/>
    <w:rsid w:val="0004607D"/>
    <w:rsid w:val="00047D66"/>
    <w:rsid w:val="0005015A"/>
    <w:rsid w:val="00050D6B"/>
    <w:rsid w:val="00051699"/>
    <w:rsid w:val="00052211"/>
    <w:rsid w:val="00054148"/>
    <w:rsid w:val="00062381"/>
    <w:rsid w:val="00063A4C"/>
    <w:rsid w:val="00063F33"/>
    <w:rsid w:val="00065930"/>
    <w:rsid w:val="0007189F"/>
    <w:rsid w:val="00075CC9"/>
    <w:rsid w:val="000773AA"/>
    <w:rsid w:val="000803FC"/>
    <w:rsid w:val="00086126"/>
    <w:rsid w:val="0008657F"/>
    <w:rsid w:val="00091A24"/>
    <w:rsid w:val="00092284"/>
    <w:rsid w:val="000944A1"/>
    <w:rsid w:val="000A3524"/>
    <w:rsid w:val="000A3FB7"/>
    <w:rsid w:val="000A78CD"/>
    <w:rsid w:val="000B2465"/>
    <w:rsid w:val="000C672C"/>
    <w:rsid w:val="000C6C80"/>
    <w:rsid w:val="000D06BB"/>
    <w:rsid w:val="000D0E78"/>
    <w:rsid w:val="000D4523"/>
    <w:rsid w:val="000D701C"/>
    <w:rsid w:val="000E0490"/>
    <w:rsid w:val="000E1398"/>
    <w:rsid w:val="000E2BED"/>
    <w:rsid w:val="000E4AEB"/>
    <w:rsid w:val="000F144C"/>
    <w:rsid w:val="000F4B01"/>
    <w:rsid w:val="0010653B"/>
    <w:rsid w:val="001078BE"/>
    <w:rsid w:val="00114548"/>
    <w:rsid w:val="001206FC"/>
    <w:rsid w:val="0012219B"/>
    <w:rsid w:val="00125625"/>
    <w:rsid w:val="0012581E"/>
    <w:rsid w:val="00127491"/>
    <w:rsid w:val="0013229D"/>
    <w:rsid w:val="00134A44"/>
    <w:rsid w:val="00137BF2"/>
    <w:rsid w:val="0014122E"/>
    <w:rsid w:val="001414FB"/>
    <w:rsid w:val="00145246"/>
    <w:rsid w:val="00150CDB"/>
    <w:rsid w:val="00150F23"/>
    <w:rsid w:val="00152D9E"/>
    <w:rsid w:val="00156C00"/>
    <w:rsid w:val="0017021F"/>
    <w:rsid w:val="00172BC3"/>
    <w:rsid w:val="001739A0"/>
    <w:rsid w:val="00175DA4"/>
    <w:rsid w:val="001813B0"/>
    <w:rsid w:val="00184CD4"/>
    <w:rsid w:val="00186DF1"/>
    <w:rsid w:val="001927B2"/>
    <w:rsid w:val="001A1BBB"/>
    <w:rsid w:val="001A436A"/>
    <w:rsid w:val="001A636A"/>
    <w:rsid w:val="001B6B7D"/>
    <w:rsid w:val="001C31EA"/>
    <w:rsid w:val="001C4911"/>
    <w:rsid w:val="001C58D1"/>
    <w:rsid w:val="001D2D7A"/>
    <w:rsid w:val="001D4479"/>
    <w:rsid w:val="001D6996"/>
    <w:rsid w:val="001D7AE9"/>
    <w:rsid w:val="001E7603"/>
    <w:rsid w:val="001F2DA9"/>
    <w:rsid w:val="001F317F"/>
    <w:rsid w:val="001F51B3"/>
    <w:rsid w:val="001F712D"/>
    <w:rsid w:val="0020140B"/>
    <w:rsid w:val="00203096"/>
    <w:rsid w:val="00203469"/>
    <w:rsid w:val="002057C1"/>
    <w:rsid w:val="00207C7B"/>
    <w:rsid w:val="00210B4D"/>
    <w:rsid w:val="0021295E"/>
    <w:rsid w:val="00213017"/>
    <w:rsid w:val="002136E8"/>
    <w:rsid w:val="00213D64"/>
    <w:rsid w:val="00214630"/>
    <w:rsid w:val="0021518F"/>
    <w:rsid w:val="0022536A"/>
    <w:rsid w:val="002323D9"/>
    <w:rsid w:val="002335A0"/>
    <w:rsid w:val="00234E0D"/>
    <w:rsid w:val="002377B6"/>
    <w:rsid w:val="002539D0"/>
    <w:rsid w:val="00253A48"/>
    <w:rsid w:val="00254F54"/>
    <w:rsid w:val="00262A0B"/>
    <w:rsid w:val="00262CFF"/>
    <w:rsid w:val="00266126"/>
    <w:rsid w:val="002709D9"/>
    <w:rsid w:val="00275B34"/>
    <w:rsid w:val="0028178A"/>
    <w:rsid w:val="00284B97"/>
    <w:rsid w:val="00291A0B"/>
    <w:rsid w:val="002927A3"/>
    <w:rsid w:val="00294082"/>
    <w:rsid w:val="002950A8"/>
    <w:rsid w:val="00296216"/>
    <w:rsid w:val="002A283D"/>
    <w:rsid w:val="002A4EFA"/>
    <w:rsid w:val="002A6D1B"/>
    <w:rsid w:val="002A7345"/>
    <w:rsid w:val="002A74E7"/>
    <w:rsid w:val="002A7D2B"/>
    <w:rsid w:val="002B0135"/>
    <w:rsid w:val="002B0877"/>
    <w:rsid w:val="002B4022"/>
    <w:rsid w:val="002B40D6"/>
    <w:rsid w:val="002B62C4"/>
    <w:rsid w:val="002B6414"/>
    <w:rsid w:val="002B6FEF"/>
    <w:rsid w:val="002C151E"/>
    <w:rsid w:val="002C2935"/>
    <w:rsid w:val="002D2527"/>
    <w:rsid w:val="002D2F45"/>
    <w:rsid w:val="002D37BD"/>
    <w:rsid w:val="002D4C3C"/>
    <w:rsid w:val="002D6224"/>
    <w:rsid w:val="002D791E"/>
    <w:rsid w:val="002D79D1"/>
    <w:rsid w:val="002E2C18"/>
    <w:rsid w:val="002F7076"/>
    <w:rsid w:val="00301F05"/>
    <w:rsid w:val="00303D84"/>
    <w:rsid w:val="00310757"/>
    <w:rsid w:val="00310BC6"/>
    <w:rsid w:val="00310F85"/>
    <w:rsid w:val="00315ABE"/>
    <w:rsid w:val="003161FA"/>
    <w:rsid w:val="0032665E"/>
    <w:rsid w:val="00334FD4"/>
    <w:rsid w:val="003354FC"/>
    <w:rsid w:val="003360CB"/>
    <w:rsid w:val="003365B5"/>
    <w:rsid w:val="00340081"/>
    <w:rsid w:val="0034040C"/>
    <w:rsid w:val="00346C2D"/>
    <w:rsid w:val="003516F6"/>
    <w:rsid w:val="0035355B"/>
    <w:rsid w:val="00363A52"/>
    <w:rsid w:val="003672D7"/>
    <w:rsid w:val="0036751C"/>
    <w:rsid w:val="00380610"/>
    <w:rsid w:val="0038200F"/>
    <w:rsid w:val="0038399A"/>
    <w:rsid w:val="003874FC"/>
    <w:rsid w:val="003938B9"/>
    <w:rsid w:val="00393F00"/>
    <w:rsid w:val="00395E11"/>
    <w:rsid w:val="003A22FB"/>
    <w:rsid w:val="003A5747"/>
    <w:rsid w:val="003B3FD0"/>
    <w:rsid w:val="003B6D83"/>
    <w:rsid w:val="003C0B10"/>
    <w:rsid w:val="003C3155"/>
    <w:rsid w:val="003C4FB2"/>
    <w:rsid w:val="003C7ED5"/>
    <w:rsid w:val="003D05C8"/>
    <w:rsid w:val="003D33BB"/>
    <w:rsid w:val="003D592C"/>
    <w:rsid w:val="003E1834"/>
    <w:rsid w:val="003E5668"/>
    <w:rsid w:val="003F6F86"/>
    <w:rsid w:val="00401CE4"/>
    <w:rsid w:val="00403492"/>
    <w:rsid w:val="004057A0"/>
    <w:rsid w:val="004114AF"/>
    <w:rsid w:val="00412865"/>
    <w:rsid w:val="0041542B"/>
    <w:rsid w:val="004214DA"/>
    <w:rsid w:val="00425C35"/>
    <w:rsid w:val="00426AA2"/>
    <w:rsid w:val="00431CCA"/>
    <w:rsid w:val="00434912"/>
    <w:rsid w:val="00440D1F"/>
    <w:rsid w:val="00441554"/>
    <w:rsid w:val="0044309C"/>
    <w:rsid w:val="0044319F"/>
    <w:rsid w:val="004432D7"/>
    <w:rsid w:val="004451EC"/>
    <w:rsid w:val="00446211"/>
    <w:rsid w:val="00446A5B"/>
    <w:rsid w:val="004511B4"/>
    <w:rsid w:val="00453383"/>
    <w:rsid w:val="0045439C"/>
    <w:rsid w:val="00460D71"/>
    <w:rsid w:val="004629FC"/>
    <w:rsid w:val="0046320E"/>
    <w:rsid w:val="00464FD0"/>
    <w:rsid w:val="00467334"/>
    <w:rsid w:val="0047546C"/>
    <w:rsid w:val="00476B4A"/>
    <w:rsid w:val="00481804"/>
    <w:rsid w:val="00482A25"/>
    <w:rsid w:val="004843B9"/>
    <w:rsid w:val="00492A89"/>
    <w:rsid w:val="004A1848"/>
    <w:rsid w:val="004A220C"/>
    <w:rsid w:val="004A2B3E"/>
    <w:rsid w:val="004A50F6"/>
    <w:rsid w:val="004B0188"/>
    <w:rsid w:val="004B1BFF"/>
    <w:rsid w:val="004B7492"/>
    <w:rsid w:val="004C2FA7"/>
    <w:rsid w:val="004D6AA3"/>
    <w:rsid w:val="004E0207"/>
    <w:rsid w:val="004E3637"/>
    <w:rsid w:val="004E3BF7"/>
    <w:rsid w:val="004E527C"/>
    <w:rsid w:val="004F16DA"/>
    <w:rsid w:val="0050473C"/>
    <w:rsid w:val="00510701"/>
    <w:rsid w:val="00510F6E"/>
    <w:rsid w:val="005168FD"/>
    <w:rsid w:val="00523638"/>
    <w:rsid w:val="005246D0"/>
    <w:rsid w:val="005262AE"/>
    <w:rsid w:val="00526385"/>
    <w:rsid w:val="005317E9"/>
    <w:rsid w:val="00537C36"/>
    <w:rsid w:val="00543AC7"/>
    <w:rsid w:val="0055278E"/>
    <w:rsid w:val="00552DE2"/>
    <w:rsid w:val="0055382F"/>
    <w:rsid w:val="005542C1"/>
    <w:rsid w:val="00554711"/>
    <w:rsid w:val="00554BE1"/>
    <w:rsid w:val="005577D6"/>
    <w:rsid w:val="0056374B"/>
    <w:rsid w:val="00566CEF"/>
    <w:rsid w:val="00570123"/>
    <w:rsid w:val="0057291B"/>
    <w:rsid w:val="00573164"/>
    <w:rsid w:val="00577C89"/>
    <w:rsid w:val="005804FB"/>
    <w:rsid w:val="00582F1A"/>
    <w:rsid w:val="00592D74"/>
    <w:rsid w:val="005931D0"/>
    <w:rsid w:val="00595448"/>
    <w:rsid w:val="005A5E23"/>
    <w:rsid w:val="005B27E6"/>
    <w:rsid w:val="005C08BB"/>
    <w:rsid w:val="005C3262"/>
    <w:rsid w:val="005C37A2"/>
    <w:rsid w:val="005D06BC"/>
    <w:rsid w:val="005D1325"/>
    <w:rsid w:val="005D1374"/>
    <w:rsid w:val="005D5CB9"/>
    <w:rsid w:val="005E2A5A"/>
    <w:rsid w:val="005F3446"/>
    <w:rsid w:val="005F3FA4"/>
    <w:rsid w:val="005F52C4"/>
    <w:rsid w:val="005F53AB"/>
    <w:rsid w:val="00600965"/>
    <w:rsid w:val="006020F7"/>
    <w:rsid w:val="006121E3"/>
    <w:rsid w:val="00612683"/>
    <w:rsid w:val="00613434"/>
    <w:rsid w:val="006218C1"/>
    <w:rsid w:val="006221D0"/>
    <w:rsid w:val="006232DF"/>
    <w:rsid w:val="0062604F"/>
    <w:rsid w:val="00626C20"/>
    <w:rsid w:val="00627B8F"/>
    <w:rsid w:val="00632719"/>
    <w:rsid w:val="00633532"/>
    <w:rsid w:val="006376B6"/>
    <w:rsid w:val="006441A5"/>
    <w:rsid w:val="00652594"/>
    <w:rsid w:val="00656C91"/>
    <w:rsid w:val="00660D20"/>
    <w:rsid w:val="00660E46"/>
    <w:rsid w:val="00662F58"/>
    <w:rsid w:val="0066497F"/>
    <w:rsid w:val="0066650C"/>
    <w:rsid w:val="00666EB7"/>
    <w:rsid w:val="00675868"/>
    <w:rsid w:val="006856B3"/>
    <w:rsid w:val="00692D03"/>
    <w:rsid w:val="006B0ACB"/>
    <w:rsid w:val="006B100C"/>
    <w:rsid w:val="006B2179"/>
    <w:rsid w:val="006B26A5"/>
    <w:rsid w:val="006C14A7"/>
    <w:rsid w:val="006C6A59"/>
    <w:rsid w:val="006C6A62"/>
    <w:rsid w:val="006D1776"/>
    <w:rsid w:val="006D17BE"/>
    <w:rsid w:val="006D215F"/>
    <w:rsid w:val="006D7067"/>
    <w:rsid w:val="006E2D75"/>
    <w:rsid w:val="006F1FAD"/>
    <w:rsid w:val="006F3266"/>
    <w:rsid w:val="006F461F"/>
    <w:rsid w:val="006F4E9C"/>
    <w:rsid w:val="007022C3"/>
    <w:rsid w:val="007025B9"/>
    <w:rsid w:val="00703081"/>
    <w:rsid w:val="00710938"/>
    <w:rsid w:val="00713C93"/>
    <w:rsid w:val="00713E34"/>
    <w:rsid w:val="00715702"/>
    <w:rsid w:val="0072034C"/>
    <w:rsid w:val="007218FC"/>
    <w:rsid w:val="00721DA7"/>
    <w:rsid w:val="00724E4A"/>
    <w:rsid w:val="00725B43"/>
    <w:rsid w:val="00726966"/>
    <w:rsid w:val="00732C16"/>
    <w:rsid w:val="00733668"/>
    <w:rsid w:val="007350DF"/>
    <w:rsid w:val="00735383"/>
    <w:rsid w:val="007400BD"/>
    <w:rsid w:val="00741B2F"/>
    <w:rsid w:val="00750E1A"/>
    <w:rsid w:val="00755279"/>
    <w:rsid w:val="0076004A"/>
    <w:rsid w:val="00762401"/>
    <w:rsid w:val="00764E57"/>
    <w:rsid w:val="0076629D"/>
    <w:rsid w:val="007664BD"/>
    <w:rsid w:val="00770C63"/>
    <w:rsid w:val="00770C95"/>
    <w:rsid w:val="0077222C"/>
    <w:rsid w:val="007843A0"/>
    <w:rsid w:val="0078486D"/>
    <w:rsid w:val="0078594E"/>
    <w:rsid w:val="0078754F"/>
    <w:rsid w:val="00787E7C"/>
    <w:rsid w:val="00793014"/>
    <w:rsid w:val="007938EA"/>
    <w:rsid w:val="00794059"/>
    <w:rsid w:val="007A2AA7"/>
    <w:rsid w:val="007B4D0B"/>
    <w:rsid w:val="007C3853"/>
    <w:rsid w:val="007C39D4"/>
    <w:rsid w:val="007C473F"/>
    <w:rsid w:val="007D5D50"/>
    <w:rsid w:val="007E6816"/>
    <w:rsid w:val="007E69F4"/>
    <w:rsid w:val="007F029C"/>
    <w:rsid w:val="007F0751"/>
    <w:rsid w:val="007F3327"/>
    <w:rsid w:val="007F5D2C"/>
    <w:rsid w:val="007F611F"/>
    <w:rsid w:val="00804A75"/>
    <w:rsid w:val="008054B1"/>
    <w:rsid w:val="0080591D"/>
    <w:rsid w:val="008076C7"/>
    <w:rsid w:val="00812B91"/>
    <w:rsid w:val="0081357B"/>
    <w:rsid w:val="00821BF6"/>
    <w:rsid w:val="008228C2"/>
    <w:rsid w:val="00834670"/>
    <w:rsid w:val="00835015"/>
    <w:rsid w:val="0083751A"/>
    <w:rsid w:val="00837647"/>
    <w:rsid w:val="008379D1"/>
    <w:rsid w:val="00847184"/>
    <w:rsid w:val="008512AA"/>
    <w:rsid w:val="008512C8"/>
    <w:rsid w:val="00853B65"/>
    <w:rsid w:val="00855696"/>
    <w:rsid w:val="00856384"/>
    <w:rsid w:val="0086427E"/>
    <w:rsid w:val="0086543D"/>
    <w:rsid w:val="00874E59"/>
    <w:rsid w:val="00876FEF"/>
    <w:rsid w:val="008852F5"/>
    <w:rsid w:val="00892A27"/>
    <w:rsid w:val="008936CF"/>
    <w:rsid w:val="008938F8"/>
    <w:rsid w:val="00893C8B"/>
    <w:rsid w:val="00896A4C"/>
    <w:rsid w:val="008A2CE9"/>
    <w:rsid w:val="008A3B1B"/>
    <w:rsid w:val="008A4A76"/>
    <w:rsid w:val="008A6208"/>
    <w:rsid w:val="008B51AC"/>
    <w:rsid w:val="008B6353"/>
    <w:rsid w:val="008C051E"/>
    <w:rsid w:val="008C06BD"/>
    <w:rsid w:val="008C0BA4"/>
    <w:rsid w:val="008C6675"/>
    <w:rsid w:val="008D4263"/>
    <w:rsid w:val="008D4AC4"/>
    <w:rsid w:val="008D6640"/>
    <w:rsid w:val="008E2645"/>
    <w:rsid w:val="008E304B"/>
    <w:rsid w:val="008E36B5"/>
    <w:rsid w:val="008E50FF"/>
    <w:rsid w:val="008F109E"/>
    <w:rsid w:val="008F136B"/>
    <w:rsid w:val="008F5977"/>
    <w:rsid w:val="008F6259"/>
    <w:rsid w:val="008F77B8"/>
    <w:rsid w:val="009035DB"/>
    <w:rsid w:val="009054EB"/>
    <w:rsid w:val="00907A66"/>
    <w:rsid w:val="00910510"/>
    <w:rsid w:val="00911B29"/>
    <w:rsid w:val="009123B6"/>
    <w:rsid w:val="009236D3"/>
    <w:rsid w:val="009244B3"/>
    <w:rsid w:val="009308A2"/>
    <w:rsid w:val="00930C21"/>
    <w:rsid w:val="0093254B"/>
    <w:rsid w:val="009371C3"/>
    <w:rsid w:val="009400B0"/>
    <w:rsid w:val="00940638"/>
    <w:rsid w:val="00940C84"/>
    <w:rsid w:val="00942FD2"/>
    <w:rsid w:val="00950EA8"/>
    <w:rsid w:val="0095201D"/>
    <w:rsid w:val="00954992"/>
    <w:rsid w:val="00954FE0"/>
    <w:rsid w:val="00955344"/>
    <w:rsid w:val="00960C79"/>
    <w:rsid w:val="00962713"/>
    <w:rsid w:val="009647A5"/>
    <w:rsid w:val="00965E78"/>
    <w:rsid w:val="00967FAB"/>
    <w:rsid w:val="00972D69"/>
    <w:rsid w:val="009731B9"/>
    <w:rsid w:val="00973AB6"/>
    <w:rsid w:val="009772BE"/>
    <w:rsid w:val="00977B40"/>
    <w:rsid w:val="00977F19"/>
    <w:rsid w:val="00981515"/>
    <w:rsid w:val="00993173"/>
    <w:rsid w:val="009943EB"/>
    <w:rsid w:val="009974DF"/>
    <w:rsid w:val="009A29F6"/>
    <w:rsid w:val="009A4C93"/>
    <w:rsid w:val="009A5F95"/>
    <w:rsid w:val="009A7CFF"/>
    <w:rsid w:val="009B3389"/>
    <w:rsid w:val="009B3FD7"/>
    <w:rsid w:val="009C0CAA"/>
    <w:rsid w:val="009C1529"/>
    <w:rsid w:val="009C3326"/>
    <w:rsid w:val="009C5B60"/>
    <w:rsid w:val="009C7D31"/>
    <w:rsid w:val="009D1246"/>
    <w:rsid w:val="009D3009"/>
    <w:rsid w:val="009D7EC1"/>
    <w:rsid w:val="009E0838"/>
    <w:rsid w:val="009E08A9"/>
    <w:rsid w:val="009E3343"/>
    <w:rsid w:val="009E3FB5"/>
    <w:rsid w:val="009E4973"/>
    <w:rsid w:val="009E4C05"/>
    <w:rsid w:val="009E4E57"/>
    <w:rsid w:val="009F216C"/>
    <w:rsid w:val="009F5883"/>
    <w:rsid w:val="00A01304"/>
    <w:rsid w:val="00A03C4B"/>
    <w:rsid w:val="00A048B9"/>
    <w:rsid w:val="00A07365"/>
    <w:rsid w:val="00A1328A"/>
    <w:rsid w:val="00A16016"/>
    <w:rsid w:val="00A16C01"/>
    <w:rsid w:val="00A23040"/>
    <w:rsid w:val="00A23AB8"/>
    <w:rsid w:val="00A30A3E"/>
    <w:rsid w:val="00A31CA9"/>
    <w:rsid w:val="00A329D8"/>
    <w:rsid w:val="00A3563A"/>
    <w:rsid w:val="00A37CCE"/>
    <w:rsid w:val="00A441FC"/>
    <w:rsid w:val="00A45D41"/>
    <w:rsid w:val="00A45F4A"/>
    <w:rsid w:val="00A475B1"/>
    <w:rsid w:val="00A47940"/>
    <w:rsid w:val="00A50317"/>
    <w:rsid w:val="00A51624"/>
    <w:rsid w:val="00A5389C"/>
    <w:rsid w:val="00A540C1"/>
    <w:rsid w:val="00A61039"/>
    <w:rsid w:val="00A6168A"/>
    <w:rsid w:val="00A6328A"/>
    <w:rsid w:val="00A63CCF"/>
    <w:rsid w:val="00A641CA"/>
    <w:rsid w:val="00A660D3"/>
    <w:rsid w:val="00A6709C"/>
    <w:rsid w:val="00A710F5"/>
    <w:rsid w:val="00A73654"/>
    <w:rsid w:val="00A750DB"/>
    <w:rsid w:val="00A762C1"/>
    <w:rsid w:val="00A83BAA"/>
    <w:rsid w:val="00A84962"/>
    <w:rsid w:val="00A92AB0"/>
    <w:rsid w:val="00A96BE5"/>
    <w:rsid w:val="00AA0DAE"/>
    <w:rsid w:val="00AA51A3"/>
    <w:rsid w:val="00AB08E8"/>
    <w:rsid w:val="00AB4933"/>
    <w:rsid w:val="00AC019E"/>
    <w:rsid w:val="00AC16B2"/>
    <w:rsid w:val="00AC20A0"/>
    <w:rsid w:val="00AD021A"/>
    <w:rsid w:val="00AD1855"/>
    <w:rsid w:val="00AD5E69"/>
    <w:rsid w:val="00AE63D0"/>
    <w:rsid w:val="00AE71B1"/>
    <w:rsid w:val="00AF13B7"/>
    <w:rsid w:val="00AF32B7"/>
    <w:rsid w:val="00B12AB3"/>
    <w:rsid w:val="00B1465A"/>
    <w:rsid w:val="00B1602B"/>
    <w:rsid w:val="00B221CF"/>
    <w:rsid w:val="00B23917"/>
    <w:rsid w:val="00B279DE"/>
    <w:rsid w:val="00B310FC"/>
    <w:rsid w:val="00B33CF9"/>
    <w:rsid w:val="00B40E0D"/>
    <w:rsid w:val="00B42213"/>
    <w:rsid w:val="00B45224"/>
    <w:rsid w:val="00B46C31"/>
    <w:rsid w:val="00B502BC"/>
    <w:rsid w:val="00B52114"/>
    <w:rsid w:val="00B52695"/>
    <w:rsid w:val="00B56410"/>
    <w:rsid w:val="00B57514"/>
    <w:rsid w:val="00B61EB6"/>
    <w:rsid w:val="00B66B6D"/>
    <w:rsid w:val="00B66BB6"/>
    <w:rsid w:val="00B67DAE"/>
    <w:rsid w:val="00B706CF"/>
    <w:rsid w:val="00B71EE4"/>
    <w:rsid w:val="00B74C2C"/>
    <w:rsid w:val="00B7793D"/>
    <w:rsid w:val="00B801DB"/>
    <w:rsid w:val="00B823BF"/>
    <w:rsid w:val="00B8623E"/>
    <w:rsid w:val="00B90621"/>
    <w:rsid w:val="00B9279A"/>
    <w:rsid w:val="00BA17BD"/>
    <w:rsid w:val="00BA2222"/>
    <w:rsid w:val="00BA29DD"/>
    <w:rsid w:val="00BC746C"/>
    <w:rsid w:val="00BD188E"/>
    <w:rsid w:val="00BD3F8D"/>
    <w:rsid w:val="00BE10ED"/>
    <w:rsid w:val="00BE1C44"/>
    <w:rsid w:val="00BE2409"/>
    <w:rsid w:val="00BE2811"/>
    <w:rsid w:val="00BF2142"/>
    <w:rsid w:val="00BF2374"/>
    <w:rsid w:val="00BF394E"/>
    <w:rsid w:val="00BF4249"/>
    <w:rsid w:val="00C122DF"/>
    <w:rsid w:val="00C14193"/>
    <w:rsid w:val="00C16958"/>
    <w:rsid w:val="00C23127"/>
    <w:rsid w:val="00C265EA"/>
    <w:rsid w:val="00C30605"/>
    <w:rsid w:val="00C3731E"/>
    <w:rsid w:val="00C4245D"/>
    <w:rsid w:val="00C46EF7"/>
    <w:rsid w:val="00C521D6"/>
    <w:rsid w:val="00C531A5"/>
    <w:rsid w:val="00C55EEE"/>
    <w:rsid w:val="00C6226B"/>
    <w:rsid w:val="00C6725D"/>
    <w:rsid w:val="00C73320"/>
    <w:rsid w:val="00C743A5"/>
    <w:rsid w:val="00C74B6F"/>
    <w:rsid w:val="00C76AA1"/>
    <w:rsid w:val="00C81B0E"/>
    <w:rsid w:val="00C90D6D"/>
    <w:rsid w:val="00C91474"/>
    <w:rsid w:val="00C94033"/>
    <w:rsid w:val="00C942E9"/>
    <w:rsid w:val="00C942F5"/>
    <w:rsid w:val="00CA0F16"/>
    <w:rsid w:val="00CA2BF2"/>
    <w:rsid w:val="00CA3447"/>
    <w:rsid w:val="00CA5520"/>
    <w:rsid w:val="00CA62AE"/>
    <w:rsid w:val="00CB118E"/>
    <w:rsid w:val="00CB12BB"/>
    <w:rsid w:val="00CB3491"/>
    <w:rsid w:val="00CB3E97"/>
    <w:rsid w:val="00CB59C3"/>
    <w:rsid w:val="00CB5B2A"/>
    <w:rsid w:val="00CB6221"/>
    <w:rsid w:val="00CC05E2"/>
    <w:rsid w:val="00CC0BAA"/>
    <w:rsid w:val="00CC1F56"/>
    <w:rsid w:val="00CC4001"/>
    <w:rsid w:val="00CC554C"/>
    <w:rsid w:val="00CD21ED"/>
    <w:rsid w:val="00CD7C27"/>
    <w:rsid w:val="00CE01F9"/>
    <w:rsid w:val="00CE158F"/>
    <w:rsid w:val="00CE3606"/>
    <w:rsid w:val="00CE5189"/>
    <w:rsid w:val="00CF2713"/>
    <w:rsid w:val="00CF2A50"/>
    <w:rsid w:val="00D0334E"/>
    <w:rsid w:val="00D06387"/>
    <w:rsid w:val="00D102D3"/>
    <w:rsid w:val="00D140DD"/>
    <w:rsid w:val="00D1793E"/>
    <w:rsid w:val="00D17D92"/>
    <w:rsid w:val="00D3206F"/>
    <w:rsid w:val="00D32343"/>
    <w:rsid w:val="00D35FF8"/>
    <w:rsid w:val="00D370B4"/>
    <w:rsid w:val="00D374CF"/>
    <w:rsid w:val="00D43BC4"/>
    <w:rsid w:val="00D5134A"/>
    <w:rsid w:val="00D51B2A"/>
    <w:rsid w:val="00D609F1"/>
    <w:rsid w:val="00D61111"/>
    <w:rsid w:val="00D61FAE"/>
    <w:rsid w:val="00D623F6"/>
    <w:rsid w:val="00D6398C"/>
    <w:rsid w:val="00D643D0"/>
    <w:rsid w:val="00D754DE"/>
    <w:rsid w:val="00D77B89"/>
    <w:rsid w:val="00D80B3C"/>
    <w:rsid w:val="00D84322"/>
    <w:rsid w:val="00D85F85"/>
    <w:rsid w:val="00D8677B"/>
    <w:rsid w:val="00D906B9"/>
    <w:rsid w:val="00D922FA"/>
    <w:rsid w:val="00D9268C"/>
    <w:rsid w:val="00D95833"/>
    <w:rsid w:val="00DA21F2"/>
    <w:rsid w:val="00DA534E"/>
    <w:rsid w:val="00DA5E4B"/>
    <w:rsid w:val="00DB04E9"/>
    <w:rsid w:val="00DB0585"/>
    <w:rsid w:val="00DB2D99"/>
    <w:rsid w:val="00DB3585"/>
    <w:rsid w:val="00DC4836"/>
    <w:rsid w:val="00DC51C8"/>
    <w:rsid w:val="00DD0005"/>
    <w:rsid w:val="00DD05C3"/>
    <w:rsid w:val="00DD204B"/>
    <w:rsid w:val="00DD6C4C"/>
    <w:rsid w:val="00DE0C48"/>
    <w:rsid w:val="00DE1DBB"/>
    <w:rsid w:val="00DE4714"/>
    <w:rsid w:val="00DE4879"/>
    <w:rsid w:val="00DE5496"/>
    <w:rsid w:val="00DE79E1"/>
    <w:rsid w:val="00DF2517"/>
    <w:rsid w:val="00DF3117"/>
    <w:rsid w:val="00DF35BF"/>
    <w:rsid w:val="00DF5CEF"/>
    <w:rsid w:val="00DF7EFC"/>
    <w:rsid w:val="00E0293C"/>
    <w:rsid w:val="00E04556"/>
    <w:rsid w:val="00E04C34"/>
    <w:rsid w:val="00E0611F"/>
    <w:rsid w:val="00E07629"/>
    <w:rsid w:val="00E10DCE"/>
    <w:rsid w:val="00E21F5F"/>
    <w:rsid w:val="00E24AF7"/>
    <w:rsid w:val="00E2530C"/>
    <w:rsid w:val="00E25C57"/>
    <w:rsid w:val="00E3341B"/>
    <w:rsid w:val="00E346BC"/>
    <w:rsid w:val="00E35783"/>
    <w:rsid w:val="00E35CCA"/>
    <w:rsid w:val="00E36DB6"/>
    <w:rsid w:val="00E42237"/>
    <w:rsid w:val="00E51621"/>
    <w:rsid w:val="00E54D80"/>
    <w:rsid w:val="00E54ED7"/>
    <w:rsid w:val="00E61F46"/>
    <w:rsid w:val="00E812ED"/>
    <w:rsid w:val="00E81837"/>
    <w:rsid w:val="00E84B6B"/>
    <w:rsid w:val="00E86173"/>
    <w:rsid w:val="00E923A0"/>
    <w:rsid w:val="00E972A5"/>
    <w:rsid w:val="00EA20A6"/>
    <w:rsid w:val="00EA20DC"/>
    <w:rsid w:val="00EA4EF3"/>
    <w:rsid w:val="00EB06D3"/>
    <w:rsid w:val="00EB24AF"/>
    <w:rsid w:val="00EB2547"/>
    <w:rsid w:val="00EB58EC"/>
    <w:rsid w:val="00EB6795"/>
    <w:rsid w:val="00EC1734"/>
    <w:rsid w:val="00EC5692"/>
    <w:rsid w:val="00EC5BB2"/>
    <w:rsid w:val="00EC6106"/>
    <w:rsid w:val="00EC68A3"/>
    <w:rsid w:val="00EC78D7"/>
    <w:rsid w:val="00ED0D5E"/>
    <w:rsid w:val="00ED27F4"/>
    <w:rsid w:val="00ED3D04"/>
    <w:rsid w:val="00ED5B32"/>
    <w:rsid w:val="00ED72C0"/>
    <w:rsid w:val="00EE014D"/>
    <w:rsid w:val="00EE4608"/>
    <w:rsid w:val="00EE4613"/>
    <w:rsid w:val="00EF0CCC"/>
    <w:rsid w:val="00EF3F09"/>
    <w:rsid w:val="00EF45E4"/>
    <w:rsid w:val="00EF57B4"/>
    <w:rsid w:val="00F01985"/>
    <w:rsid w:val="00F05BB4"/>
    <w:rsid w:val="00F3070E"/>
    <w:rsid w:val="00F35B74"/>
    <w:rsid w:val="00F3616E"/>
    <w:rsid w:val="00F41C0B"/>
    <w:rsid w:val="00F43B35"/>
    <w:rsid w:val="00F4494A"/>
    <w:rsid w:val="00F504E1"/>
    <w:rsid w:val="00F527D2"/>
    <w:rsid w:val="00F61B9E"/>
    <w:rsid w:val="00F67828"/>
    <w:rsid w:val="00F76479"/>
    <w:rsid w:val="00F85688"/>
    <w:rsid w:val="00F86716"/>
    <w:rsid w:val="00F919A2"/>
    <w:rsid w:val="00F91A4C"/>
    <w:rsid w:val="00F93217"/>
    <w:rsid w:val="00F943FE"/>
    <w:rsid w:val="00F951B6"/>
    <w:rsid w:val="00FA184B"/>
    <w:rsid w:val="00FA7D3F"/>
    <w:rsid w:val="00FB1963"/>
    <w:rsid w:val="00FB3ABC"/>
    <w:rsid w:val="00FB635B"/>
    <w:rsid w:val="00FB7A57"/>
    <w:rsid w:val="00FB7F4F"/>
    <w:rsid w:val="00FC3EFF"/>
    <w:rsid w:val="00FC41CC"/>
    <w:rsid w:val="00FC4F84"/>
    <w:rsid w:val="00FC795D"/>
    <w:rsid w:val="00FD12AB"/>
    <w:rsid w:val="00FD35B8"/>
    <w:rsid w:val="00FD6BBC"/>
    <w:rsid w:val="00FD78C3"/>
    <w:rsid w:val="00FE3D34"/>
    <w:rsid w:val="00FE68E2"/>
    <w:rsid w:val="00FF0E40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D8F0A"/>
  <w15:chartTrackingRefBased/>
  <w15:docId w15:val="{0BCB144F-0EE1-4B15-A733-A893B210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183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5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41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944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73AB6"/>
    <w:rPr>
      <w:sz w:val="28"/>
      <w:lang w:eastAsia="en-US"/>
    </w:rPr>
  </w:style>
  <w:style w:type="paragraph" w:styleId="Footer">
    <w:name w:val="footer"/>
    <w:basedOn w:val="Normal"/>
    <w:rsid w:val="007E68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6816"/>
  </w:style>
  <w:style w:type="paragraph" w:styleId="BodyTextIndent3">
    <w:name w:val="Body Text Indent 3"/>
    <w:basedOn w:val="Normal"/>
    <w:rsid w:val="00A92AB0"/>
    <w:pPr>
      <w:spacing w:after="120"/>
      <w:ind w:left="283"/>
    </w:pPr>
    <w:rPr>
      <w:sz w:val="16"/>
      <w:szCs w:val="16"/>
    </w:rPr>
  </w:style>
  <w:style w:type="paragraph" w:styleId="Header">
    <w:name w:val="header"/>
    <w:basedOn w:val="Normal"/>
    <w:rsid w:val="00B5211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5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55344"/>
    <w:rPr>
      <w:b/>
      <w:bCs/>
    </w:rPr>
  </w:style>
  <w:style w:type="character" w:styleId="CommentReference">
    <w:name w:val="annotation reference"/>
    <w:semiHidden/>
    <w:rsid w:val="003365B5"/>
    <w:rPr>
      <w:sz w:val="16"/>
      <w:szCs w:val="16"/>
    </w:rPr>
  </w:style>
  <w:style w:type="paragraph" w:styleId="CommentText">
    <w:name w:val="annotation text"/>
    <w:basedOn w:val="Normal"/>
    <w:semiHidden/>
    <w:rsid w:val="003365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365B5"/>
    <w:rPr>
      <w:b/>
      <w:bCs/>
    </w:rPr>
  </w:style>
  <w:style w:type="character" w:styleId="Emphasis">
    <w:name w:val="Emphasis"/>
    <w:uiPriority w:val="20"/>
    <w:qFormat/>
    <w:rsid w:val="00B66B6D"/>
    <w:rPr>
      <w:i/>
      <w:iCs/>
    </w:rPr>
  </w:style>
  <w:style w:type="paragraph" w:styleId="ListParagraph">
    <w:name w:val="List Paragraph"/>
    <w:basedOn w:val="Normal"/>
    <w:uiPriority w:val="34"/>
    <w:qFormat/>
    <w:rsid w:val="00294082"/>
    <w:pPr>
      <w:ind w:left="720"/>
    </w:pPr>
  </w:style>
  <w:style w:type="character" w:styleId="Hyperlink">
    <w:name w:val="Hyperlink"/>
    <w:rsid w:val="00D1793E"/>
    <w:rPr>
      <w:color w:val="0000FF"/>
      <w:u w:val="single"/>
    </w:rPr>
  </w:style>
  <w:style w:type="character" w:customStyle="1" w:styleId="Heading1Char">
    <w:name w:val="Heading 1 Char"/>
    <w:link w:val="Heading1"/>
    <w:rsid w:val="00CB5B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UnresolvedMention">
    <w:name w:val="Unresolved Mention"/>
    <w:uiPriority w:val="99"/>
    <w:semiHidden/>
    <w:unhideWhenUsed/>
    <w:rsid w:val="00592D74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721DA7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55278E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2B6414"/>
    <w:rPr>
      <w:rFonts w:ascii="Calibri" w:eastAsia="Times New Roman" w:hAnsi="Calibri" w:cs="Times New Roman"/>
      <w:b/>
      <w:bCs/>
      <w:sz w:val="28"/>
      <w:szCs w:val="28"/>
      <w:lang w:val="lv-LV" w:eastAsia="lv-LV"/>
    </w:rPr>
  </w:style>
  <w:style w:type="paragraph" w:customStyle="1" w:styleId="Default">
    <w:name w:val="Default"/>
    <w:rsid w:val="00A710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B906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90621"/>
  </w:style>
  <w:style w:type="character" w:styleId="FootnoteReference">
    <w:name w:val="footnote reference"/>
    <w:basedOn w:val="DefaultParagraphFont"/>
    <w:rsid w:val="00B9062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F5D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06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203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6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linavald@g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inavald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lands.auzins@daba.gov.l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linaval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433AEC60C4E504E90DC491E27C910DB" ma:contentTypeVersion="10" ma:contentTypeDescription="Izveidot jaunu dokumentu." ma:contentTypeScope="" ma:versionID="1d828e1a5519fb71c2dd5a96532b36dc">
  <xsd:schema xmlns:xsd="http://www.w3.org/2001/XMLSchema" xmlns:xs="http://www.w3.org/2001/XMLSchema" xmlns:p="http://schemas.microsoft.com/office/2006/metadata/properties" xmlns:ns2="071870c0-76d0-405c-8f5a-8c5a6110650f" xmlns:ns3="97ad5a38-d7de-4b51-9c9d-6f1c61b32969" targetNamespace="http://schemas.microsoft.com/office/2006/metadata/properties" ma:root="true" ma:fieldsID="bfef4db37c5cc2c72b43f2e755e78d99" ns2:_="" ns3:_="">
    <xsd:import namespace="071870c0-76d0-405c-8f5a-8c5a6110650f"/>
    <xsd:import namespace="97ad5a38-d7de-4b51-9c9d-6f1c61b32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870c0-76d0-405c-8f5a-8c5a61106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5a38-d7de-4b51-9c9d-6f1c61b32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47F81-21C8-4DF1-AC02-68ECBBF3C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870c0-76d0-405c-8f5a-8c5a6110650f"/>
    <ds:schemaRef ds:uri="97ad5a38-d7de-4b51-9c9d-6f1c61b32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0DA36C-8B3B-4F8E-98E2-E63FDB298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562BCC-31BC-42EB-BCA2-FDEE7D09E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8B85EC-9033-4F54-8EB9-16DFEC425B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Vienošanās par aizsargājamā teritorijā plānoto</vt:lpstr>
      <vt:lpstr>Vienošanās par aizsargājamā teritorijā plānoto</vt:lpstr>
    </vt:vector>
  </TitlesOfParts>
  <Company>GNP administrācija</Company>
  <LinksUpToDate>false</LinksUpToDate>
  <CharactersWithSpaces>6086</CharactersWithSpaces>
  <SharedDoc>false</SharedDoc>
  <HLinks>
    <vt:vector size="24" baseType="variant">
      <vt:variant>
        <vt:i4>7209047</vt:i4>
      </vt:variant>
      <vt:variant>
        <vt:i4>12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7209047</vt:i4>
      </vt:variant>
      <vt:variant>
        <vt:i4>9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7209047</vt:i4>
      </vt:variant>
      <vt:variant>
        <vt:i4>6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2686984</vt:i4>
      </vt:variant>
      <vt:variant>
        <vt:i4>3</vt:i4>
      </vt:variant>
      <vt:variant>
        <vt:i4>0</vt:i4>
      </vt:variant>
      <vt:variant>
        <vt:i4>5</vt:i4>
      </vt:variant>
      <vt:variant>
        <vt:lpwstr>mailto:rolands.auzins@daba.gov.lv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Vienošanās par aizsargājamā teritorijā plānoto</dc:title>
  <dc:subject/>
  <dc:creator>Sandra</dc:creator>
  <cp:keywords/>
  <cp:lastModifiedBy>Viesturs Frišfelds</cp:lastModifiedBy>
  <cp:revision>4</cp:revision>
  <cp:lastPrinted>2017-01-14T10:45:00Z</cp:lastPrinted>
  <dcterms:created xsi:type="dcterms:W3CDTF">2021-10-18T10:32:00Z</dcterms:created>
  <dcterms:modified xsi:type="dcterms:W3CDTF">2021-10-19T11:22:00Z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0x010100E433AEC60C4E504E90DC491E27C910DB</vt:lpwstr>
  </property>
</Properties>
</file>