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5BDFA68C"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E0521BA" w14:textId="77777777" w:rsidR="0063677C" w:rsidRPr="00934B3F" w:rsidRDefault="0063677C" w:rsidP="00553FF5">
      <w:pPr>
        <w:jc w:val="center"/>
      </w:pP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934B3F" w:rsidRDefault="0095519E" w:rsidP="002D4A5B">
      <w:pPr>
        <w:jc w:val="both"/>
      </w:pPr>
    </w:p>
    <w:p w14:paraId="191122F0" w14:textId="17960279" w:rsidR="00E15491" w:rsidRPr="00003D5A" w:rsidRDefault="00AE4820" w:rsidP="002D4A5B">
      <w:pPr>
        <w:jc w:val="both"/>
        <w:rPr>
          <w:b/>
        </w:rPr>
      </w:pPr>
      <w:r w:rsidRPr="00003D5A">
        <w:rPr>
          <w:b/>
        </w:rPr>
        <w:t>202</w:t>
      </w:r>
      <w:r w:rsidR="00D34396" w:rsidRPr="00003D5A">
        <w:rPr>
          <w:b/>
        </w:rPr>
        <w:t>1</w:t>
      </w:r>
      <w:r w:rsidRPr="00003D5A">
        <w:rPr>
          <w:b/>
        </w:rPr>
        <w:t>. gada</w:t>
      </w:r>
      <w:r w:rsidR="0095519E" w:rsidRPr="00003D5A">
        <w:rPr>
          <w:b/>
        </w:rPr>
        <w:t xml:space="preserve"> </w:t>
      </w:r>
      <w:r w:rsidR="00AF3E53">
        <w:rPr>
          <w:b/>
        </w:rPr>
        <w:t>14.decembris</w:t>
      </w:r>
    </w:p>
    <w:p w14:paraId="386DE2D5" w14:textId="38ED080B" w:rsidR="00B83CFF" w:rsidRPr="00B83CFF" w:rsidRDefault="00B83CFF" w:rsidP="00B83CFF">
      <w:pPr>
        <w:spacing w:before="100" w:beforeAutospacing="1" w:after="100" w:afterAutospacing="1"/>
        <w:jc w:val="both"/>
        <w:rPr>
          <w:i/>
          <w:iCs/>
        </w:rPr>
      </w:pPr>
      <w:r>
        <w:rPr>
          <w:b/>
          <w:bCs/>
          <w:lang w:eastAsia="en-US"/>
        </w:rPr>
        <w:t xml:space="preserve">1. </w:t>
      </w:r>
      <w:r w:rsidRPr="00B83CFF">
        <w:rPr>
          <w:b/>
          <w:bCs/>
          <w:lang w:eastAsia="en-US"/>
        </w:rPr>
        <w:t>Par Dabas skaitīšanas info ziņojumu,</w:t>
      </w:r>
      <w:r w:rsidRPr="00B83CFF">
        <w:rPr>
          <w:lang w:eastAsia="en-US"/>
        </w:rPr>
        <w:t xml:space="preserve"> </w:t>
      </w:r>
      <w:r w:rsidRPr="00B83CFF">
        <w:rPr>
          <w:b/>
          <w:bCs/>
          <w:lang w:eastAsia="en-US"/>
        </w:rPr>
        <w:t>Dabas skaitīšanas secinājumi, to pielietojums</w:t>
      </w:r>
      <w:r w:rsidRPr="00B83CFF">
        <w:rPr>
          <w:lang w:eastAsia="en-US"/>
        </w:rPr>
        <w:t xml:space="preserve">, </w:t>
      </w:r>
      <w:r w:rsidRPr="00B83CFF">
        <w:rPr>
          <w:i/>
          <w:iCs/>
          <w:lang w:eastAsia="en-US"/>
        </w:rPr>
        <w:t xml:space="preserve">Daiga Vilkaste un Ilona Mendziņa, VARAM Dabas aizsardzības departaments un </w:t>
      </w:r>
      <w:r w:rsidRPr="00B83CFF">
        <w:rPr>
          <w:i/>
          <w:iCs/>
          <w:lang w:val="en-US" w:eastAsia="en-US"/>
        </w:rPr>
        <w:t xml:space="preserve"> </w:t>
      </w:r>
      <w:r w:rsidRPr="00B83CFF">
        <w:rPr>
          <w:i/>
          <w:iCs/>
        </w:rPr>
        <w:t>Gita Strode  Dabas aizsardzības pārvalde</w:t>
      </w:r>
    </w:p>
    <w:p w14:paraId="417619B8" w14:textId="05C999AD" w:rsidR="00A42277" w:rsidRPr="00B83CFF" w:rsidRDefault="00B83CFF" w:rsidP="00B83CFF">
      <w:pPr>
        <w:spacing w:before="100" w:beforeAutospacing="1" w:after="100" w:afterAutospacing="1"/>
        <w:jc w:val="both"/>
        <w:rPr>
          <w:b/>
          <w:bCs/>
          <w:u w:val="single"/>
          <w:lang w:eastAsia="en-US"/>
        </w:rPr>
      </w:pPr>
      <w:r>
        <w:rPr>
          <w:b/>
          <w:bCs/>
          <w:color w:val="000000"/>
        </w:rPr>
        <w:t>2</w:t>
      </w:r>
      <w:bookmarkStart w:id="0" w:name="_Hlk91667155"/>
      <w:r>
        <w:rPr>
          <w:b/>
          <w:bCs/>
          <w:color w:val="000000"/>
        </w:rPr>
        <w:t xml:space="preserve">. </w:t>
      </w:r>
      <w:r w:rsidRPr="00B83CFF">
        <w:rPr>
          <w:b/>
          <w:bCs/>
          <w:color w:val="000000"/>
        </w:rPr>
        <w:t xml:space="preserve">Par valsts prioritātēm un pasākumiem, rezultatīvajiem rādītājiem AER izmantošanai siltuma un elektroenerģijas ražošanā LV </w:t>
      </w:r>
      <w:proofErr w:type="spellStart"/>
      <w:r w:rsidRPr="00B83CFF">
        <w:rPr>
          <w:b/>
          <w:bCs/>
          <w:color w:val="000000"/>
        </w:rPr>
        <w:t>Fit</w:t>
      </w:r>
      <w:proofErr w:type="spellEnd"/>
      <w:r w:rsidRPr="00B83CFF">
        <w:rPr>
          <w:b/>
          <w:bCs/>
          <w:color w:val="000000"/>
        </w:rPr>
        <w:t xml:space="preserve"> </w:t>
      </w:r>
      <w:proofErr w:type="spellStart"/>
      <w:r w:rsidRPr="00B83CFF">
        <w:rPr>
          <w:b/>
          <w:bCs/>
          <w:color w:val="000000"/>
        </w:rPr>
        <w:t>for</w:t>
      </w:r>
      <w:proofErr w:type="spellEnd"/>
      <w:r w:rsidRPr="00B83CFF">
        <w:rPr>
          <w:b/>
          <w:bCs/>
          <w:color w:val="000000"/>
        </w:rPr>
        <w:t xml:space="preserve"> 55 kontekstā</w:t>
      </w:r>
      <w:bookmarkEnd w:id="0"/>
      <w:r w:rsidRPr="00B83CFF">
        <w:rPr>
          <w:b/>
          <w:bCs/>
          <w:color w:val="000000"/>
        </w:rPr>
        <w:t>,</w:t>
      </w:r>
      <w:r w:rsidR="00EB16D0">
        <w:rPr>
          <w:b/>
          <w:bCs/>
          <w:color w:val="000000"/>
        </w:rPr>
        <w:t xml:space="preserve"> </w:t>
      </w:r>
      <w:r w:rsidR="00E07753">
        <w:rPr>
          <w:b/>
          <w:bCs/>
          <w:color w:val="000000"/>
        </w:rPr>
        <w:t xml:space="preserve"> </w:t>
      </w:r>
      <w:r w:rsidRPr="00B83CFF">
        <w:rPr>
          <w:i/>
          <w:iCs/>
          <w:color w:val="000000"/>
        </w:rPr>
        <w:t>Einārs Cilinskis,</w:t>
      </w:r>
      <w:r w:rsidRPr="00B83CFF">
        <w:rPr>
          <w:b/>
          <w:bCs/>
          <w:i/>
          <w:iCs/>
          <w:color w:val="000000"/>
        </w:rPr>
        <w:t xml:space="preserve"> </w:t>
      </w:r>
      <w:r w:rsidR="000E5724">
        <w:rPr>
          <w:i/>
          <w:iCs/>
          <w:color w:val="000000"/>
        </w:rPr>
        <w:t>un Gatis Sil</w:t>
      </w:r>
      <w:r w:rsidR="005C4B80">
        <w:rPr>
          <w:i/>
          <w:iCs/>
          <w:color w:val="000000"/>
        </w:rPr>
        <w:t>o</w:t>
      </w:r>
      <w:r w:rsidR="000E5724">
        <w:rPr>
          <w:i/>
          <w:iCs/>
          <w:color w:val="000000"/>
        </w:rPr>
        <w:t xml:space="preserve">vs, </w:t>
      </w:r>
      <w:r w:rsidR="00195617">
        <w:rPr>
          <w:i/>
          <w:iCs/>
          <w:color w:val="000000"/>
        </w:rPr>
        <w:t>Ekonomikas ministrija</w:t>
      </w:r>
    </w:p>
    <w:p w14:paraId="132B0907" w14:textId="28AC765D" w:rsidR="005518C8" w:rsidRPr="00B83CFF" w:rsidRDefault="00B83CFF" w:rsidP="00A6692E">
      <w:pPr>
        <w:spacing w:before="100" w:beforeAutospacing="1" w:after="100" w:afterAutospacing="1"/>
        <w:jc w:val="both"/>
        <w:rPr>
          <w:rFonts w:eastAsia="Calibri"/>
          <w:b/>
          <w:bCs/>
          <w:iCs/>
        </w:rPr>
      </w:pPr>
      <w:r>
        <w:rPr>
          <w:rFonts w:eastAsia="Calibri"/>
          <w:b/>
          <w:bCs/>
          <w:iCs/>
        </w:rPr>
        <w:t xml:space="preserve">3. </w:t>
      </w:r>
      <w:r w:rsidR="00F80AD1" w:rsidRPr="00B83CFF">
        <w:rPr>
          <w:rFonts w:eastAsia="Calibri"/>
          <w:b/>
          <w:bCs/>
          <w:iCs/>
        </w:rPr>
        <w:t>Citi jautājumi:</w:t>
      </w:r>
    </w:p>
    <w:p w14:paraId="75061BDE" w14:textId="77777777" w:rsidR="00E93915" w:rsidRPr="002B29F8" w:rsidRDefault="00F27D26" w:rsidP="002B29F8">
      <w:pPr>
        <w:jc w:val="both"/>
        <w:rPr>
          <w:u w:val="single"/>
        </w:rPr>
      </w:pPr>
      <w:r w:rsidRPr="00C126C8">
        <w:rPr>
          <w:b/>
          <w:u w:val="single"/>
        </w:rPr>
        <w:t>Sēdē piedalās</w:t>
      </w:r>
      <w:r w:rsidR="002B1A1C" w:rsidRPr="00C126C8">
        <w:rPr>
          <w:b/>
          <w:u w:val="single"/>
        </w:rPr>
        <w:t>:</w:t>
      </w:r>
    </w:p>
    <w:p w14:paraId="06681B0C" w14:textId="77777777" w:rsidR="00137192" w:rsidRDefault="00137192" w:rsidP="00537C2B">
      <w:pPr>
        <w:pStyle w:val="ListParagraph"/>
        <w:ind w:left="360"/>
      </w:pPr>
    </w:p>
    <w:p w14:paraId="2044AA6A" w14:textId="77777777" w:rsidR="00137192" w:rsidRPr="00052878" w:rsidRDefault="00D2494B" w:rsidP="00BC37C8">
      <w:pPr>
        <w:pStyle w:val="ListParagraph"/>
        <w:numPr>
          <w:ilvl w:val="0"/>
          <w:numId w:val="1"/>
        </w:numPr>
      </w:pPr>
      <w:r>
        <w:rPr>
          <w:b/>
        </w:rPr>
        <w:t>Dace Āriņa</w:t>
      </w:r>
      <w:r w:rsidR="00137192" w:rsidRPr="00052878">
        <w:t>, biedrība “Latvijas Atkritumu saimniecības asociācija”;</w:t>
      </w:r>
    </w:p>
    <w:p w14:paraId="3F705C36" w14:textId="11AF8E23" w:rsidR="00137192" w:rsidRDefault="00137192" w:rsidP="000C6A1B">
      <w:pPr>
        <w:pStyle w:val="ListParagraph"/>
        <w:numPr>
          <w:ilvl w:val="0"/>
          <w:numId w:val="1"/>
        </w:numPr>
      </w:pPr>
      <w:r w:rsidRPr="00052878">
        <w:rPr>
          <w:b/>
          <w:bCs/>
        </w:rPr>
        <w:t>Ineta Eglīte,</w:t>
      </w:r>
      <w:r w:rsidRPr="00052878">
        <w:t xml:space="preserve"> </w:t>
      </w:r>
      <w:r w:rsidR="00A902F3">
        <w:t>biedrība “</w:t>
      </w:r>
      <w:r w:rsidRPr="00052878">
        <w:t>Latvijas Biškopības biedrība</w:t>
      </w:r>
      <w:r w:rsidR="00A902F3">
        <w:t>”</w:t>
      </w:r>
      <w:r w:rsidRPr="00052878">
        <w:t>;</w:t>
      </w:r>
    </w:p>
    <w:p w14:paraId="16EC92D5" w14:textId="31A5381E" w:rsidR="00B83CFF" w:rsidRDefault="00B83CFF" w:rsidP="00AC54E0">
      <w:pPr>
        <w:pStyle w:val="ListParagraph"/>
        <w:numPr>
          <w:ilvl w:val="0"/>
          <w:numId w:val="1"/>
        </w:numPr>
      </w:pPr>
      <w:r w:rsidRPr="00B83CFF">
        <w:rPr>
          <w:b/>
          <w:bCs/>
        </w:rPr>
        <w:t xml:space="preserve">Iluta </w:t>
      </w:r>
      <w:proofErr w:type="spellStart"/>
      <w:r w:rsidRPr="00B83CFF">
        <w:rPr>
          <w:b/>
          <w:bCs/>
        </w:rPr>
        <w:t>Daukšane</w:t>
      </w:r>
      <w:proofErr w:type="spellEnd"/>
      <w:r w:rsidRPr="00B83CFF">
        <w:rPr>
          <w:b/>
          <w:bCs/>
        </w:rPr>
        <w:t>,</w:t>
      </w:r>
      <w:r w:rsidRPr="00911AC2">
        <w:t xml:space="preserve"> biedrība “Ezeru un purvu izpētes centrs”;</w:t>
      </w:r>
    </w:p>
    <w:p w14:paraId="548E6A45" w14:textId="77777777" w:rsidR="00137192" w:rsidRPr="00052878" w:rsidRDefault="00137192" w:rsidP="001A2B64">
      <w:pPr>
        <w:numPr>
          <w:ilvl w:val="0"/>
          <w:numId w:val="1"/>
        </w:numPr>
      </w:pPr>
      <w:r w:rsidRPr="00052878">
        <w:rPr>
          <w:b/>
        </w:rPr>
        <w:t xml:space="preserve">Jana Simanovska, </w:t>
      </w:r>
      <w:r w:rsidRPr="00052878">
        <w:t>biedrība “Ekodizaina kompetences centrs”;</w:t>
      </w:r>
    </w:p>
    <w:p w14:paraId="00EF0A0B" w14:textId="77777777" w:rsidR="00137192" w:rsidRPr="00052878" w:rsidRDefault="00137192" w:rsidP="001A2B64">
      <w:pPr>
        <w:numPr>
          <w:ilvl w:val="0"/>
          <w:numId w:val="1"/>
        </w:numPr>
      </w:pPr>
      <w:r w:rsidRPr="00052878">
        <w:rPr>
          <w:b/>
        </w:rPr>
        <w:t>Jānis Sprūds,</w:t>
      </w:r>
      <w:r w:rsidRPr="00052878">
        <w:t xml:space="preserve"> biedrība „Latvijas ezeri”;</w:t>
      </w:r>
    </w:p>
    <w:p w14:paraId="6D61098E" w14:textId="77777777" w:rsidR="00137192" w:rsidRDefault="00137192" w:rsidP="001A2B64">
      <w:pPr>
        <w:numPr>
          <w:ilvl w:val="0"/>
          <w:numId w:val="1"/>
        </w:numPr>
      </w:pPr>
      <w:r w:rsidRPr="00052878">
        <w:rPr>
          <w:b/>
        </w:rPr>
        <w:t xml:space="preserve">Juris Jātnieks, </w:t>
      </w:r>
      <w:r w:rsidRPr="00052878">
        <w:t>nodibinājums “Teiču dabas fonds”;</w:t>
      </w:r>
    </w:p>
    <w:p w14:paraId="3EB88A51" w14:textId="628F6654" w:rsidR="00137192" w:rsidRDefault="00137192" w:rsidP="00233296">
      <w:pPr>
        <w:numPr>
          <w:ilvl w:val="0"/>
          <w:numId w:val="1"/>
        </w:numPr>
      </w:pPr>
      <w:r w:rsidRPr="00052878">
        <w:rPr>
          <w:b/>
        </w:rPr>
        <w:t>Kristīna Veidemane,</w:t>
      </w:r>
      <w:r w:rsidRPr="00052878">
        <w:t xml:space="preserve"> biedrība „Baltijas Vides forums”;</w:t>
      </w:r>
    </w:p>
    <w:p w14:paraId="1C093F2B" w14:textId="77777777" w:rsidR="009E2238" w:rsidRPr="002203DE" w:rsidRDefault="009E2238" w:rsidP="009E2238">
      <w:pPr>
        <w:numPr>
          <w:ilvl w:val="0"/>
          <w:numId w:val="1"/>
        </w:numPr>
      </w:pPr>
      <w:r>
        <w:rPr>
          <w:b/>
        </w:rPr>
        <w:t xml:space="preserve">Linda </w:t>
      </w:r>
      <w:proofErr w:type="spellStart"/>
      <w:r>
        <w:rPr>
          <w:b/>
        </w:rPr>
        <w:t>Zuze</w:t>
      </w:r>
      <w:proofErr w:type="spellEnd"/>
      <w:r>
        <w:rPr>
          <w:b/>
        </w:rPr>
        <w:t xml:space="preserve">, </w:t>
      </w:r>
      <w:r w:rsidR="00F36A16" w:rsidRPr="00F36A16">
        <w:rPr>
          <w:bCs/>
        </w:rPr>
        <w:t xml:space="preserve">biedrība </w:t>
      </w:r>
      <w:r w:rsidR="00F36A16" w:rsidRPr="00121819">
        <w:rPr>
          <w:bCs/>
        </w:rPr>
        <w:t>“</w:t>
      </w:r>
      <w:r w:rsidRPr="009E2238">
        <w:rPr>
          <w:bCs/>
        </w:rPr>
        <w:t>Zaļā brīvība”</w:t>
      </w:r>
    </w:p>
    <w:p w14:paraId="29C92805" w14:textId="77777777" w:rsidR="00D2494B" w:rsidRDefault="00D2494B" w:rsidP="00D2494B">
      <w:pPr>
        <w:pStyle w:val="ListParagraph"/>
        <w:numPr>
          <w:ilvl w:val="0"/>
          <w:numId w:val="1"/>
        </w:numPr>
      </w:pPr>
      <w:r w:rsidRPr="00F36A16">
        <w:rPr>
          <w:b/>
          <w:bCs/>
        </w:rPr>
        <w:t>Lelde Eņģele</w:t>
      </w:r>
      <w:r>
        <w:t>, nodibinājums „Latvijas Dabas fonds”;</w:t>
      </w:r>
    </w:p>
    <w:p w14:paraId="251101AA" w14:textId="77777777" w:rsidR="00D2494B" w:rsidRDefault="00D2494B" w:rsidP="00D2494B">
      <w:pPr>
        <w:pStyle w:val="ListParagraph"/>
        <w:numPr>
          <w:ilvl w:val="0"/>
          <w:numId w:val="1"/>
        </w:numPr>
      </w:pPr>
      <w:r w:rsidRPr="00F36A16">
        <w:rPr>
          <w:b/>
          <w:bCs/>
        </w:rPr>
        <w:t>Viesturs Ķerus,</w:t>
      </w:r>
      <w:r>
        <w:t xml:space="preserve"> biedrība „Latvijas Ornitoloģijas biedrība”;</w:t>
      </w:r>
    </w:p>
    <w:p w14:paraId="04BB89A4" w14:textId="11F906EB" w:rsidR="00F80AD1" w:rsidRDefault="00F80AD1" w:rsidP="00F80AD1">
      <w:pPr>
        <w:pStyle w:val="ListParagraph"/>
        <w:numPr>
          <w:ilvl w:val="0"/>
          <w:numId w:val="1"/>
        </w:numPr>
      </w:pPr>
      <w:r w:rsidRPr="00F80AD1">
        <w:rPr>
          <w:b/>
          <w:bCs/>
        </w:rPr>
        <w:t xml:space="preserve">Līga </w:t>
      </w:r>
      <w:proofErr w:type="spellStart"/>
      <w:r w:rsidRPr="00F80AD1">
        <w:rPr>
          <w:b/>
          <w:bCs/>
        </w:rPr>
        <w:t>Brūniņa</w:t>
      </w:r>
      <w:proofErr w:type="spellEnd"/>
      <w:r w:rsidRPr="00F80AD1">
        <w:rPr>
          <w:b/>
          <w:bCs/>
        </w:rPr>
        <w:t xml:space="preserve">,  </w:t>
      </w:r>
      <w:r w:rsidRPr="00860A42">
        <w:t>biedrība</w:t>
      </w:r>
      <w:r w:rsidRPr="00F80AD1">
        <w:rPr>
          <w:b/>
          <w:bCs/>
        </w:rPr>
        <w:t xml:space="preserve"> “</w:t>
      </w:r>
      <w:r w:rsidRPr="0056342D">
        <w:t>Baltijas krasti</w:t>
      </w:r>
      <w:r>
        <w:t>”</w:t>
      </w:r>
      <w:r w:rsidRPr="0056342D">
        <w:t>,</w:t>
      </w:r>
    </w:p>
    <w:p w14:paraId="07BB14B7" w14:textId="77777777" w:rsidR="00371D8B" w:rsidRPr="00537C2B" w:rsidRDefault="00371D8B" w:rsidP="00371D8B">
      <w:pPr>
        <w:pStyle w:val="ListParagraph"/>
        <w:numPr>
          <w:ilvl w:val="0"/>
          <w:numId w:val="1"/>
        </w:numPr>
      </w:pPr>
      <w:r w:rsidRPr="00371D8B">
        <w:rPr>
          <w:b/>
          <w:bCs/>
        </w:rPr>
        <w:t>Andis Liepa,</w:t>
      </w:r>
      <w:r w:rsidRPr="00537C2B">
        <w:t xml:space="preserve"> nodibinājums “Ķemeru Nacionālā parka fonds”;</w:t>
      </w:r>
    </w:p>
    <w:p w14:paraId="78BBB2E0" w14:textId="3F18A1F8" w:rsidR="00AF29A9" w:rsidRDefault="00AF29A9" w:rsidP="00AF29A9">
      <w:pPr>
        <w:pStyle w:val="ListParagraph"/>
        <w:numPr>
          <w:ilvl w:val="0"/>
          <w:numId w:val="1"/>
        </w:numPr>
      </w:pPr>
      <w:r w:rsidRPr="00AF29A9">
        <w:rPr>
          <w:b/>
          <w:bCs/>
        </w:rPr>
        <w:t>Maija Medne,</w:t>
      </w:r>
      <w:r w:rsidRPr="00C567B6">
        <w:t xml:space="preserve"> biedrība „Latvijas Botāniķu biedrība</w:t>
      </w:r>
      <w:r w:rsidR="008563FC">
        <w:t>”</w:t>
      </w:r>
    </w:p>
    <w:p w14:paraId="71961ECB" w14:textId="499537DA" w:rsidR="00AC6A15" w:rsidRDefault="00F8123A" w:rsidP="00AC6A15">
      <w:pPr>
        <w:pStyle w:val="ListParagraph"/>
        <w:numPr>
          <w:ilvl w:val="0"/>
          <w:numId w:val="1"/>
        </w:numPr>
      </w:pPr>
      <w:bookmarkStart w:id="1" w:name="_Hlk85802566"/>
      <w:r>
        <w:rPr>
          <w:b/>
        </w:rPr>
        <w:t>Jānis Rozītis</w:t>
      </w:r>
      <w:r w:rsidR="00AC6A15" w:rsidRPr="00AC6A15">
        <w:rPr>
          <w:b/>
        </w:rPr>
        <w:t xml:space="preserve"> </w:t>
      </w:r>
      <w:r w:rsidR="00AC6A15" w:rsidRPr="00052878">
        <w:t>nodibinājums „Pasaules Dabas fonds”;</w:t>
      </w:r>
      <w:bookmarkEnd w:id="1"/>
    </w:p>
    <w:p w14:paraId="6F030B96" w14:textId="77777777" w:rsidR="00F8123A" w:rsidRDefault="00F8123A" w:rsidP="00F8123A">
      <w:pPr>
        <w:pStyle w:val="ListParagraph"/>
        <w:numPr>
          <w:ilvl w:val="0"/>
          <w:numId w:val="1"/>
        </w:numPr>
      </w:pPr>
      <w:r w:rsidRPr="00F8123A">
        <w:rPr>
          <w:b/>
          <w:bCs/>
        </w:rPr>
        <w:t>Olga Trasuna,</w:t>
      </w:r>
      <w:r>
        <w:t xml:space="preserve"> biedrība „Latvijas Vides pārvaldības asociācija”;</w:t>
      </w:r>
    </w:p>
    <w:p w14:paraId="41E86727" w14:textId="62E07B57" w:rsidR="00F8123A" w:rsidRDefault="00F8123A" w:rsidP="00F8123A">
      <w:pPr>
        <w:pStyle w:val="ListParagraph"/>
        <w:numPr>
          <w:ilvl w:val="0"/>
          <w:numId w:val="1"/>
        </w:numPr>
      </w:pPr>
      <w:r w:rsidRPr="00F8123A">
        <w:rPr>
          <w:b/>
          <w:bCs/>
        </w:rPr>
        <w:t>Elita Kalniņa</w:t>
      </w:r>
      <w:r>
        <w:t>, biedrība “Vides aizsardzības klubs”;</w:t>
      </w:r>
    </w:p>
    <w:p w14:paraId="0B066278" w14:textId="77777777" w:rsidR="007265D0" w:rsidRDefault="007265D0" w:rsidP="00A8675D"/>
    <w:p w14:paraId="0EFC5D4E" w14:textId="5489C71B" w:rsidR="00323B2E" w:rsidRDefault="002203DE" w:rsidP="002203DE">
      <w:pPr>
        <w:rPr>
          <w:b/>
          <w:bCs/>
          <w:u w:val="single"/>
        </w:rPr>
      </w:pPr>
      <w:r w:rsidRPr="002203DE">
        <w:rPr>
          <w:b/>
          <w:bCs/>
          <w:u w:val="single"/>
        </w:rPr>
        <w:t>Nepiedalās:</w:t>
      </w:r>
    </w:p>
    <w:p w14:paraId="088DE47D" w14:textId="00BBDCF9" w:rsidR="00D2494B" w:rsidRDefault="00D2494B" w:rsidP="00D2494B">
      <w:r w:rsidRPr="00D2494B">
        <w:rPr>
          <w:b/>
          <w:bCs/>
        </w:rPr>
        <w:t xml:space="preserve">Sintija Graudiņa </w:t>
      </w:r>
      <w:r w:rsidR="00860A42">
        <w:rPr>
          <w:b/>
          <w:bCs/>
        </w:rPr>
        <w:t>–</w:t>
      </w:r>
      <w:r w:rsidRPr="00D2494B">
        <w:rPr>
          <w:b/>
          <w:bCs/>
        </w:rPr>
        <w:t xml:space="preserve"> </w:t>
      </w:r>
      <w:proofErr w:type="spellStart"/>
      <w:r w:rsidRPr="00D2494B">
        <w:rPr>
          <w:b/>
          <w:bCs/>
        </w:rPr>
        <w:t>Bombize</w:t>
      </w:r>
      <w:proofErr w:type="spellEnd"/>
      <w:r w:rsidR="00860A42">
        <w:rPr>
          <w:b/>
          <w:bCs/>
        </w:rPr>
        <w:t xml:space="preserve">, </w:t>
      </w:r>
      <w:r w:rsidR="00860A42" w:rsidRPr="00860A42">
        <w:t xml:space="preserve">nodibinājums </w:t>
      </w:r>
      <w:r w:rsidRPr="00CF4D62">
        <w:t>“V</w:t>
      </w:r>
      <w:r w:rsidRPr="00DE40CB">
        <w:t>ides izglītības fonds</w:t>
      </w:r>
      <w:r>
        <w:t>”;</w:t>
      </w:r>
    </w:p>
    <w:p w14:paraId="4218EDAF" w14:textId="56FBE199" w:rsidR="00B83CFF" w:rsidRDefault="00B83CFF" w:rsidP="00D2494B">
      <w:r w:rsidRPr="00B83CFF">
        <w:rPr>
          <w:b/>
          <w:bCs/>
        </w:rPr>
        <w:t>Alvis Birkovs,</w:t>
      </w:r>
      <w:r w:rsidRPr="00052878">
        <w:t xml:space="preserve"> biedrība, „Latvijas Makšķernieku asociācija”;</w:t>
      </w:r>
    </w:p>
    <w:p w14:paraId="6CB88FF3" w14:textId="016AE782" w:rsidR="00E47D71" w:rsidRDefault="004266AB" w:rsidP="00D10869">
      <w:pPr>
        <w:rPr>
          <w:b/>
          <w:bCs/>
        </w:rPr>
      </w:pPr>
      <w:r w:rsidRPr="004266AB">
        <w:rPr>
          <w:b/>
          <w:bCs/>
        </w:rPr>
        <w:t xml:space="preserve">Zero </w:t>
      </w:r>
      <w:proofErr w:type="spellStart"/>
      <w:r w:rsidRPr="004266AB">
        <w:rPr>
          <w:b/>
          <w:bCs/>
        </w:rPr>
        <w:t>waste</w:t>
      </w:r>
      <w:proofErr w:type="spellEnd"/>
      <w:r w:rsidR="00911AC2">
        <w:rPr>
          <w:b/>
          <w:bCs/>
        </w:rPr>
        <w:t xml:space="preserve"> pārstāve</w:t>
      </w:r>
      <w:r w:rsidR="00BE5288">
        <w:rPr>
          <w:b/>
          <w:bCs/>
        </w:rPr>
        <w:t>,</w:t>
      </w:r>
    </w:p>
    <w:p w14:paraId="2C522909" w14:textId="41EFCABE" w:rsidR="003631F6" w:rsidRPr="00911AC2" w:rsidRDefault="00F8123A" w:rsidP="00D10869">
      <w:pPr>
        <w:rPr>
          <w:b/>
          <w:bCs/>
        </w:rPr>
      </w:pPr>
      <w:r w:rsidRPr="00F8123A">
        <w:rPr>
          <w:b/>
          <w:bCs/>
        </w:rPr>
        <w:t xml:space="preserve">Andis </w:t>
      </w:r>
      <w:proofErr w:type="spellStart"/>
      <w:r w:rsidRPr="00F8123A">
        <w:rPr>
          <w:b/>
          <w:bCs/>
        </w:rPr>
        <w:t>Mizišs</w:t>
      </w:r>
      <w:proofErr w:type="spellEnd"/>
      <w:r w:rsidRPr="00F8123A">
        <w:rPr>
          <w:b/>
          <w:bCs/>
        </w:rPr>
        <w:t xml:space="preserve">, </w:t>
      </w:r>
      <w:r w:rsidRPr="00111BF6">
        <w:t>biedrība „Vides fakti”</w:t>
      </w:r>
    </w:p>
    <w:p w14:paraId="76799851" w14:textId="77777777" w:rsidR="00911AC2" w:rsidRPr="00D10869" w:rsidRDefault="00911AC2" w:rsidP="00D10869">
      <w:pPr>
        <w:rPr>
          <w:bCs/>
          <w:u w:val="single"/>
        </w:rPr>
      </w:pPr>
    </w:p>
    <w:p w14:paraId="7F7757A2" w14:textId="77777777" w:rsidR="000C03B9" w:rsidRPr="000C03B9" w:rsidRDefault="000C03B9" w:rsidP="00D609AE">
      <w:pPr>
        <w:rPr>
          <w:bCs/>
          <w:u w:val="single"/>
        </w:rPr>
      </w:pPr>
      <w:r w:rsidRPr="00000A6B">
        <w:rPr>
          <w:b/>
          <w:u w:val="single"/>
        </w:rPr>
        <w:t>VARAM pārstāvji</w:t>
      </w:r>
      <w:r w:rsidRPr="000C03B9">
        <w:rPr>
          <w:bCs/>
          <w:u w:val="single"/>
        </w:rPr>
        <w:t>:</w:t>
      </w:r>
    </w:p>
    <w:p w14:paraId="7F964447" w14:textId="0A172709" w:rsidR="00F8123A" w:rsidRDefault="00F8123A" w:rsidP="00D609AE">
      <w:pPr>
        <w:rPr>
          <w:b/>
        </w:rPr>
      </w:pPr>
      <w:r>
        <w:rPr>
          <w:b/>
        </w:rPr>
        <w:t>Daiga Vilkaste</w:t>
      </w:r>
    </w:p>
    <w:p w14:paraId="412D0FC1" w14:textId="2BE15C14" w:rsidR="000C03B9" w:rsidRDefault="00AF29A9" w:rsidP="00D609AE">
      <w:pPr>
        <w:rPr>
          <w:b/>
        </w:rPr>
      </w:pPr>
      <w:r>
        <w:rPr>
          <w:b/>
        </w:rPr>
        <w:t xml:space="preserve">Raimonds Kašs, </w:t>
      </w:r>
    </w:p>
    <w:p w14:paraId="1F8D8D87" w14:textId="703C9427" w:rsidR="00AF29A9" w:rsidRDefault="00AF29A9" w:rsidP="00D609AE">
      <w:pPr>
        <w:rPr>
          <w:b/>
        </w:rPr>
      </w:pPr>
      <w:r>
        <w:rPr>
          <w:b/>
        </w:rPr>
        <w:t>Rudīte Vesere</w:t>
      </w:r>
      <w:r w:rsidR="007D492C">
        <w:rPr>
          <w:b/>
        </w:rPr>
        <w:t>,</w:t>
      </w:r>
    </w:p>
    <w:p w14:paraId="21BF6F2A" w14:textId="69A0A55E" w:rsidR="00F8123A" w:rsidRDefault="00F8123A" w:rsidP="00D609AE">
      <w:pPr>
        <w:rPr>
          <w:b/>
        </w:rPr>
      </w:pPr>
      <w:r>
        <w:rPr>
          <w:b/>
        </w:rPr>
        <w:t xml:space="preserve">Zane </w:t>
      </w:r>
      <w:proofErr w:type="spellStart"/>
      <w:r>
        <w:rPr>
          <w:b/>
        </w:rPr>
        <w:t>Gali</w:t>
      </w:r>
      <w:r w:rsidR="006944EA">
        <w:rPr>
          <w:b/>
        </w:rPr>
        <w:t>ndoma</w:t>
      </w:r>
      <w:proofErr w:type="spellEnd"/>
    </w:p>
    <w:p w14:paraId="52F4E602" w14:textId="77777777" w:rsidR="00011DA1" w:rsidRDefault="00011DA1" w:rsidP="00D609AE">
      <w:pPr>
        <w:rPr>
          <w:b/>
        </w:rPr>
      </w:pPr>
    </w:p>
    <w:p w14:paraId="73488C9A" w14:textId="06BD0CC9" w:rsidR="00AF29A9" w:rsidRPr="00011DA1" w:rsidRDefault="007D492C" w:rsidP="00D609AE">
      <w:pPr>
        <w:rPr>
          <w:b/>
          <w:u w:val="single"/>
        </w:rPr>
      </w:pPr>
      <w:r w:rsidRPr="00011DA1">
        <w:rPr>
          <w:b/>
          <w:u w:val="single"/>
        </w:rPr>
        <w:lastRenderedPageBreak/>
        <w:t>Uzaicinātie pārstāvji:</w:t>
      </w:r>
    </w:p>
    <w:p w14:paraId="1DA032FE" w14:textId="0FE7F3CD" w:rsidR="007D492C" w:rsidRDefault="007D492C" w:rsidP="00D609AE">
      <w:pPr>
        <w:rPr>
          <w:b/>
        </w:rPr>
      </w:pPr>
      <w:r>
        <w:rPr>
          <w:b/>
        </w:rPr>
        <w:t xml:space="preserve">Einārs Cilinskis, </w:t>
      </w:r>
      <w:r w:rsidRPr="008502E7">
        <w:rPr>
          <w:bCs/>
        </w:rPr>
        <w:t>EM</w:t>
      </w:r>
    </w:p>
    <w:p w14:paraId="5080B14D" w14:textId="3C9342CA" w:rsidR="00AB2DAD" w:rsidRDefault="00AB2DAD" w:rsidP="00D609AE">
      <w:pPr>
        <w:rPr>
          <w:b/>
        </w:rPr>
      </w:pPr>
      <w:r>
        <w:rPr>
          <w:b/>
        </w:rPr>
        <w:t xml:space="preserve">Gatis Silovs, </w:t>
      </w:r>
      <w:r w:rsidRPr="008502E7">
        <w:rPr>
          <w:bCs/>
        </w:rPr>
        <w:t>EM</w:t>
      </w:r>
    </w:p>
    <w:p w14:paraId="6352881C" w14:textId="77777777" w:rsidR="007D492C" w:rsidRDefault="007D492C" w:rsidP="00D609AE">
      <w:pPr>
        <w:rPr>
          <w:b/>
        </w:rPr>
      </w:pPr>
    </w:p>
    <w:p w14:paraId="78C23308" w14:textId="77777777" w:rsidR="00F01D0E" w:rsidRDefault="00B21066" w:rsidP="009714C3">
      <w:pPr>
        <w:rPr>
          <w:b/>
          <w:u w:val="single"/>
        </w:rPr>
      </w:pPr>
      <w:r>
        <w:rPr>
          <w:b/>
          <w:u w:val="single"/>
        </w:rPr>
        <w:t>Citi pārstāvji:</w:t>
      </w:r>
    </w:p>
    <w:p w14:paraId="4D2CA487" w14:textId="161D3D32" w:rsidR="00C567B6" w:rsidRDefault="00C567B6" w:rsidP="009714C3">
      <w:pPr>
        <w:rPr>
          <w:bCs/>
        </w:rPr>
      </w:pPr>
      <w:r w:rsidRPr="00C567B6">
        <w:rPr>
          <w:b/>
        </w:rPr>
        <w:t xml:space="preserve">Dace Ozola, </w:t>
      </w:r>
      <w:r w:rsidR="00C5247E" w:rsidRPr="003631F6">
        <w:rPr>
          <w:bCs/>
        </w:rPr>
        <w:t>biedrība “</w:t>
      </w:r>
      <w:r w:rsidRPr="00C567B6">
        <w:rPr>
          <w:bCs/>
        </w:rPr>
        <w:t>Latvijas Kūdras asociācija</w:t>
      </w:r>
      <w:r w:rsidR="00C5247E">
        <w:rPr>
          <w:bCs/>
        </w:rPr>
        <w:t>”</w:t>
      </w:r>
    </w:p>
    <w:p w14:paraId="3603D75C" w14:textId="4350C8AA" w:rsidR="00A6692E" w:rsidRDefault="00A6692E" w:rsidP="009714C3">
      <w:pPr>
        <w:rPr>
          <w:bCs/>
        </w:rPr>
      </w:pPr>
      <w:r w:rsidRPr="00A6692E">
        <w:rPr>
          <w:b/>
        </w:rPr>
        <w:t>Mārtiņš Trons</w:t>
      </w:r>
      <w:r>
        <w:rPr>
          <w:bCs/>
        </w:rPr>
        <w:t xml:space="preserve">, </w:t>
      </w:r>
      <w:r w:rsidR="008A1CBF">
        <w:rPr>
          <w:bCs/>
        </w:rPr>
        <w:t>biedrība “</w:t>
      </w:r>
      <w:r>
        <w:rPr>
          <w:bCs/>
        </w:rPr>
        <w:t>Zemnieku saeima</w:t>
      </w:r>
      <w:r w:rsidR="008A1CBF">
        <w:rPr>
          <w:bCs/>
        </w:rPr>
        <w:t>”</w:t>
      </w:r>
    </w:p>
    <w:p w14:paraId="21AAD369" w14:textId="06FA4217" w:rsidR="00111BF6" w:rsidRDefault="003631F6" w:rsidP="009714C3">
      <w:pPr>
        <w:rPr>
          <w:b/>
        </w:rPr>
      </w:pPr>
      <w:r>
        <w:rPr>
          <w:b/>
        </w:rPr>
        <w:t>Aiga Grasmane</w:t>
      </w:r>
      <w:r w:rsidR="00111BF6">
        <w:rPr>
          <w:b/>
        </w:rPr>
        <w:t xml:space="preserve">, </w:t>
      </w:r>
      <w:r w:rsidR="008A1CBF" w:rsidRPr="00B27FC0">
        <w:rPr>
          <w:bCs/>
        </w:rPr>
        <w:t>biedrība “</w:t>
      </w:r>
      <w:r w:rsidR="00111BF6" w:rsidRPr="00B27FC0">
        <w:rPr>
          <w:bCs/>
        </w:rPr>
        <w:t>Mežu īpašnieku biedrība</w:t>
      </w:r>
      <w:r w:rsidR="00B27FC0" w:rsidRPr="00B27FC0">
        <w:rPr>
          <w:bCs/>
        </w:rPr>
        <w:t>”</w:t>
      </w:r>
    </w:p>
    <w:p w14:paraId="44B0BB2A" w14:textId="77777777" w:rsidR="00F01D0E" w:rsidRPr="007D24FB" w:rsidRDefault="00F01D0E"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2480F4BA" w14:textId="4772A72D" w:rsidR="0006504C"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 xml:space="preserve">, </w:t>
      </w:r>
    </w:p>
    <w:p w14:paraId="14843B3F" w14:textId="77777777" w:rsidR="004E4A43" w:rsidRPr="00461828" w:rsidRDefault="004E4A43" w:rsidP="00BE3F5D">
      <w:pPr>
        <w:jc w:val="both"/>
        <w:rPr>
          <w:bCs/>
          <w:iCs/>
        </w:rPr>
      </w:pPr>
    </w:p>
    <w:p w14:paraId="2D66B03E" w14:textId="3CEC8253" w:rsidR="00BA0F2F" w:rsidRDefault="004E4A43" w:rsidP="00111BF6">
      <w:pPr>
        <w:jc w:val="both"/>
        <w:rPr>
          <w:bCs/>
          <w:iCs/>
        </w:rPr>
      </w:pPr>
      <w:r w:rsidRPr="00347705">
        <w:rPr>
          <w:bCs/>
          <w:iCs/>
        </w:rPr>
        <w:t>Juris Jātniek</w:t>
      </w:r>
      <w:r>
        <w:rPr>
          <w:bCs/>
          <w:iCs/>
        </w:rPr>
        <w:t xml:space="preserve">s atklāj VKP sēdi, izsakot pateicību </w:t>
      </w:r>
      <w:r w:rsidR="0025277C">
        <w:rPr>
          <w:bCs/>
          <w:iCs/>
        </w:rPr>
        <w:t xml:space="preserve">par aktīvu VKP līdzdalību </w:t>
      </w:r>
      <w:r w:rsidR="005004D0">
        <w:rPr>
          <w:bCs/>
          <w:iCs/>
        </w:rPr>
        <w:t>un darbu pie KLP</w:t>
      </w:r>
      <w:r w:rsidR="00BA0F2F">
        <w:rPr>
          <w:bCs/>
          <w:iCs/>
        </w:rPr>
        <w:t xml:space="preserve"> stratēģisk</w:t>
      </w:r>
      <w:r w:rsidR="00C906B8">
        <w:rPr>
          <w:bCs/>
          <w:iCs/>
        </w:rPr>
        <w:t>ā</w:t>
      </w:r>
      <w:r w:rsidR="00BA0F2F">
        <w:rPr>
          <w:bCs/>
          <w:iCs/>
        </w:rPr>
        <w:t xml:space="preserve"> plān</w:t>
      </w:r>
      <w:r w:rsidR="00C906B8">
        <w:rPr>
          <w:bCs/>
          <w:iCs/>
        </w:rPr>
        <w:t>a</w:t>
      </w:r>
      <w:r w:rsidR="00BA0F2F">
        <w:rPr>
          <w:bCs/>
          <w:iCs/>
        </w:rPr>
        <w:t>, kur VKP sniedza savu atzinumu, kā arī par SIVN projektu.</w:t>
      </w:r>
      <w:r w:rsidR="007E1BA0">
        <w:rPr>
          <w:bCs/>
          <w:iCs/>
        </w:rPr>
        <w:t xml:space="preserve"> </w:t>
      </w:r>
      <w:r w:rsidR="001B1439">
        <w:rPr>
          <w:bCs/>
          <w:iCs/>
        </w:rPr>
        <w:t>Tika pausts VKP viedoklis arī Memoranda padomē.</w:t>
      </w:r>
      <w:r w:rsidR="001728EC">
        <w:rPr>
          <w:bCs/>
          <w:iCs/>
        </w:rPr>
        <w:t xml:space="preserve"> Sadar</w:t>
      </w:r>
      <w:r w:rsidR="004C0E88">
        <w:rPr>
          <w:bCs/>
          <w:iCs/>
        </w:rPr>
        <w:t>b</w:t>
      </w:r>
      <w:r w:rsidR="001728EC">
        <w:rPr>
          <w:bCs/>
          <w:iCs/>
        </w:rPr>
        <w:t xml:space="preserve">ībā ar Latvijas Bioloģiskās lauksaimniecības </w:t>
      </w:r>
      <w:r w:rsidR="004C0E88">
        <w:rPr>
          <w:bCs/>
          <w:iCs/>
        </w:rPr>
        <w:t xml:space="preserve">asociāciju tika sagatavota vēstule un </w:t>
      </w:r>
      <w:proofErr w:type="spellStart"/>
      <w:r w:rsidR="004C0E88">
        <w:rPr>
          <w:bCs/>
          <w:iCs/>
        </w:rPr>
        <w:t>relīze</w:t>
      </w:r>
      <w:proofErr w:type="spellEnd"/>
      <w:r w:rsidR="004C0E88">
        <w:rPr>
          <w:bCs/>
          <w:iCs/>
        </w:rPr>
        <w:t xml:space="preserve"> </w:t>
      </w:r>
      <w:r w:rsidR="006A3A25">
        <w:rPr>
          <w:bCs/>
          <w:iCs/>
        </w:rPr>
        <w:t>par KLP SIV projekta satu</w:t>
      </w:r>
      <w:r w:rsidR="000472ED">
        <w:rPr>
          <w:bCs/>
          <w:iCs/>
        </w:rPr>
        <w:t>riskajiem aspektiem.</w:t>
      </w:r>
      <w:r w:rsidR="00042EF4">
        <w:rPr>
          <w:bCs/>
          <w:iCs/>
        </w:rPr>
        <w:t xml:space="preserve"> Paralēli noticis darbs arī Pesticīdu darba grupā</w:t>
      </w:r>
      <w:r w:rsidR="00A47029">
        <w:rPr>
          <w:bCs/>
          <w:iCs/>
        </w:rPr>
        <w:t xml:space="preserve"> un pie likumprojekta “Pašvaldību likums”.</w:t>
      </w:r>
    </w:p>
    <w:p w14:paraId="5BF71714" w14:textId="77777777" w:rsidR="00FE771E" w:rsidRDefault="00FE771E" w:rsidP="00111BF6">
      <w:pPr>
        <w:jc w:val="both"/>
        <w:rPr>
          <w:bCs/>
          <w:iCs/>
        </w:rPr>
      </w:pPr>
    </w:p>
    <w:p w14:paraId="48AB7B60" w14:textId="75A8F2FB" w:rsidR="00111BF6" w:rsidRDefault="00111BF6" w:rsidP="00B12C0E">
      <w:pPr>
        <w:jc w:val="both"/>
        <w:rPr>
          <w:b/>
          <w:iCs/>
        </w:rPr>
      </w:pPr>
    </w:p>
    <w:p w14:paraId="6D7E709B" w14:textId="3699DB73" w:rsidR="00111BF6" w:rsidRPr="00C0765E" w:rsidRDefault="00C0765E" w:rsidP="00C0765E">
      <w:pPr>
        <w:pStyle w:val="ListParagraph"/>
        <w:numPr>
          <w:ilvl w:val="0"/>
          <w:numId w:val="19"/>
        </w:numPr>
        <w:jc w:val="both"/>
        <w:rPr>
          <w:b/>
          <w:iCs/>
        </w:rPr>
      </w:pPr>
      <w:r w:rsidRPr="00B83CFF">
        <w:rPr>
          <w:b/>
          <w:bCs/>
          <w:lang w:eastAsia="en-US"/>
        </w:rPr>
        <w:t>Par Dabas skaitīšanas info ziņojumu,</w:t>
      </w:r>
      <w:r w:rsidRPr="00B83CFF">
        <w:rPr>
          <w:lang w:eastAsia="en-US"/>
        </w:rPr>
        <w:t xml:space="preserve"> </w:t>
      </w:r>
      <w:r w:rsidRPr="00B83CFF">
        <w:rPr>
          <w:b/>
          <w:bCs/>
          <w:lang w:eastAsia="en-US"/>
        </w:rPr>
        <w:t>Dabas skaitīšanas secinājumi, to pielietojums</w:t>
      </w:r>
      <w:r w:rsidR="005A1226">
        <w:rPr>
          <w:b/>
          <w:bCs/>
          <w:lang w:eastAsia="en-US"/>
        </w:rPr>
        <w:t>.</w:t>
      </w:r>
    </w:p>
    <w:p w14:paraId="366311CA" w14:textId="11AE44A8" w:rsidR="00111BF6" w:rsidRDefault="00111BF6" w:rsidP="00B12C0E">
      <w:pPr>
        <w:jc w:val="both"/>
        <w:rPr>
          <w:b/>
          <w:iCs/>
        </w:rPr>
      </w:pPr>
    </w:p>
    <w:p w14:paraId="002E4D67" w14:textId="708D4328" w:rsidR="007D492C" w:rsidRPr="00787CBA" w:rsidRDefault="00C9186A" w:rsidP="00B12C0E">
      <w:pPr>
        <w:jc w:val="both"/>
        <w:rPr>
          <w:bCs/>
          <w:iCs/>
        </w:rPr>
      </w:pPr>
      <w:r w:rsidRPr="00C9186A">
        <w:rPr>
          <w:bCs/>
          <w:iCs/>
        </w:rPr>
        <w:t xml:space="preserve">Daiga Vilkaste </w:t>
      </w:r>
      <w:r w:rsidR="00753F72">
        <w:rPr>
          <w:bCs/>
          <w:iCs/>
        </w:rPr>
        <w:t xml:space="preserve">prezentēja </w:t>
      </w:r>
      <w:r w:rsidR="008753AA">
        <w:rPr>
          <w:bCs/>
          <w:iCs/>
        </w:rPr>
        <w:t>un sniedza informāciju par ES nozīmes  konstatēto biotopu platīb</w:t>
      </w:r>
      <w:r w:rsidR="00F1279A">
        <w:rPr>
          <w:bCs/>
          <w:iCs/>
        </w:rPr>
        <w:t>u</w:t>
      </w:r>
      <w:r w:rsidR="008753AA">
        <w:rPr>
          <w:bCs/>
          <w:iCs/>
        </w:rPr>
        <w:t xml:space="preserve"> </w:t>
      </w:r>
      <w:r w:rsidR="00F1279A">
        <w:rPr>
          <w:bCs/>
          <w:iCs/>
        </w:rPr>
        <w:t>hektāros attiecīgo sadalījumu</w:t>
      </w:r>
      <w:r w:rsidR="000636FE">
        <w:rPr>
          <w:bCs/>
          <w:iCs/>
        </w:rPr>
        <w:t>, ka</w:t>
      </w:r>
      <w:r w:rsidR="00A76CF0">
        <w:rPr>
          <w:bCs/>
          <w:iCs/>
        </w:rPr>
        <w:t>s</w:t>
      </w:r>
      <w:r w:rsidR="000636FE">
        <w:rPr>
          <w:bCs/>
          <w:iCs/>
        </w:rPr>
        <w:t xml:space="preserve"> atrodas </w:t>
      </w:r>
      <w:proofErr w:type="spellStart"/>
      <w:r w:rsidR="000636FE">
        <w:rPr>
          <w:bCs/>
          <w:iCs/>
        </w:rPr>
        <w:t>Natura</w:t>
      </w:r>
      <w:proofErr w:type="spellEnd"/>
      <w:r w:rsidR="000C03FB">
        <w:rPr>
          <w:bCs/>
          <w:iCs/>
        </w:rPr>
        <w:t xml:space="preserve"> 2000</w:t>
      </w:r>
      <w:r w:rsidR="000636FE">
        <w:rPr>
          <w:bCs/>
          <w:iCs/>
        </w:rPr>
        <w:t xml:space="preserve"> un ārpus</w:t>
      </w:r>
      <w:r w:rsidR="000C03FB">
        <w:rPr>
          <w:bCs/>
          <w:iCs/>
        </w:rPr>
        <w:t>ē.</w:t>
      </w:r>
      <w:r w:rsidR="000636FE">
        <w:rPr>
          <w:bCs/>
          <w:iCs/>
        </w:rPr>
        <w:t>.</w:t>
      </w:r>
      <w:r w:rsidR="006C593C">
        <w:rPr>
          <w:bCs/>
          <w:iCs/>
        </w:rPr>
        <w:t xml:space="preserve"> Attiecībā uz ES nozīmes zālāju biotopu īpašumtiesībām </w:t>
      </w:r>
      <w:r w:rsidR="003F721A">
        <w:rPr>
          <w:bCs/>
          <w:iCs/>
        </w:rPr>
        <w:t>tad var redzēt, ka privātie aizņem lielāko daļu</w:t>
      </w:r>
      <w:r w:rsidR="00F65C5E">
        <w:rPr>
          <w:bCs/>
          <w:iCs/>
        </w:rPr>
        <w:t xml:space="preserve"> un atrodas 71% privātajās zemēs.</w:t>
      </w:r>
      <w:r w:rsidR="007711A4">
        <w:rPr>
          <w:bCs/>
          <w:iCs/>
        </w:rPr>
        <w:t xml:space="preserve"> </w:t>
      </w:r>
      <w:r w:rsidR="00787CBA" w:rsidRPr="00787CBA">
        <w:rPr>
          <w:bCs/>
          <w:iCs/>
        </w:rPr>
        <w:t>Ir daži biotop</w:t>
      </w:r>
      <w:r w:rsidR="00787CBA">
        <w:rPr>
          <w:bCs/>
          <w:iCs/>
        </w:rPr>
        <w:t>u veid</w:t>
      </w:r>
      <w:r w:rsidR="0016552B">
        <w:rPr>
          <w:bCs/>
          <w:iCs/>
        </w:rPr>
        <w:t>i</w:t>
      </w:r>
      <w:r w:rsidR="00787CBA" w:rsidRPr="00787CBA">
        <w:rPr>
          <w:bCs/>
          <w:iCs/>
        </w:rPr>
        <w:t xml:space="preserve">, kuriem ir </w:t>
      </w:r>
      <w:r w:rsidR="00787CBA">
        <w:rPr>
          <w:bCs/>
          <w:iCs/>
        </w:rPr>
        <w:t xml:space="preserve">lielas teritorijas tieši ārpus </w:t>
      </w:r>
      <w:proofErr w:type="spellStart"/>
      <w:r w:rsidR="00787CBA">
        <w:rPr>
          <w:bCs/>
          <w:iCs/>
        </w:rPr>
        <w:t>Natura</w:t>
      </w:r>
      <w:proofErr w:type="spellEnd"/>
      <w:r w:rsidR="00787CBA">
        <w:rPr>
          <w:bCs/>
          <w:iCs/>
        </w:rPr>
        <w:t xml:space="preserve"> 2000 teritorijām.</w:t>
      </w:r>
      <w:r w:rsidR="009B568A">
        <w:rPr>
          <w:bCs/>
          <w:iCs/>
        </w:rPr>
        <w:t xml:space="preserve"> ES nozīmes </w:t>
      </w:r>
      <w:r w:rsidR="006177AC">
        <w:rPr>
          <w:bCs/>
          <w:iCs/>
        </w:rPr>
        <w:t>meža</w:t>
      </w:r>
      <w:r w:rsidR="00FE757F">
        <w:rPr>
          <w:bCs/>
          <w:iCs/>
        </w:rPr>
        <w:t xml:space="preserve"> biotopu </w:t>
      </w:r>
      <w:r w:rsidR="006177AC">
        <w:rPr>
          <w:bCs/>
          <w:iCs/>
        </w:rPr>
        <w:t xml:space="preserve"> īpašumtiesības</w:t>
      </w:r>
      <w:r w:rsidR="00FE757F">
        <w:rPr>
          <w:bCs/>
          <w:iCs/>
        </w:rPr>
        <w:t xml:space="preserve"> </w:t>
      </w:r>
      <w:r w:rsidR="00E701F7">
        <w:rPr>
          <w:bCs/>
          <w:iCs/>
        </w:rPr>
        <w:t>valsts valdījumā ir 80%</w:t>
      </w:r>
      <w:r w:rsidR="00554F8F">
        <w:rPr>
          <w:bCs/>
          <w:iCs/>
        </w:rPr>
        <w:t xml:space="preserve">. Attiecībā par meža biotopu kvalitāti </w:t>
      </w:r>
      <w:r w:rsidR="00955D59">
        <w:rPr>
          <w:bCs/>
          <w:iCs/>
        </w:rPr>
        <w:t>izcilie ir tieši valstij piederošie vidējās un sliktās kvalitātes ir vairāk pašval</w:t>
      </w:r>
      <w:r w:rsidR="00FC6463">
        <w:rPr>
          <w:bCs/>
          <w:iCs/>
        </w:rPr>
        <w:t xml:space="preserve">dībās. ES nozīmes saldūdeņu biotopu īpašumtiesības </w:t>
      </w:r>
      <w:r w:rsidR="008563FC">
        <w:rPr>
          <w:bCs/>
          <w:iCs/>
        </w:rPr>
        <w:t xml:space="preserve">lielākais procentuālais sadalījums ir tieši pašvaldībām </w:t>
      </w:r>
      <w:r w:rsidR="008563FC" w:rsidRPr="008563FC">
        <w:rPr>
          <w:b/>
          <w:iCs/>
        </w:rPr>
        <w:t xml:space="preserve">- </w:t>
      </w:r>
      <w:r w:rsidR="008563FC">
        <w:rPr>
          <w:bCs/>
          <w:iCs/>
        </w:rPr>
        <w:t>52%.</w:t>
      </w:r>
    </w:p>
    <w:p w14:paraId="3B620332" w14:textId="78E6BD54" w:rsidR="00F43B25" w:rsidRPr="00DD3660" w:rsidRDefault="00F43B25" w:rsidP="00B12C0E">
      <w:pPr>
        <w:jc w:val="both"/>
        <w:rPr>
          <w:b/>
          <w:iCs/>
          <w:u w:val="single"/>
        </w:rPr>
      </w:pPr>
      <w:r w:rsidRPr="00F43B25">
        <w:rPr>
          <w:b/>
          <w:iCs/>
          <w:u w:val="single"/>
        </w:rPr>
        <w:t>Kritēriji aizsargājamo platību noteikšanai:</w:t>
      </w:r>
    </w:p>
    <w:p w14:paraId="0A576AFC" w14:textId="1058C83E" w:rsidR="008F50BB" w:rsidRPr="008F50BB" w:rsidRDefault="008F50BB" w:rsidP="008F50BB">
      <w:pPr>
        <w:jc w:val="both"/>
        <w:rPr>
          <w:bCs/>
          <w:iCs/>
        </w:rPr>
      </w:pPr>
      <w:r w:rsidRPr="008F50BB">
        <w:rPr>
          <w:b/>
          <w:iCs/>
        </w:rPr>
        <w:t xml:space="preserve">Zālāji </w:t>
      </w:r>
      <w:r w:rsidRPr="008F50BB">
        <w:rPr>
          <w:bCs/>
          <w:iCs/>
        </w:rPr>
        <w:t>- (top 20 vietas) + platības, kur vienlaidus koncentrēti 6270* zālāji.</w:t>
      </w:r>
    </w:p>
    <w:p w14:paraId="56AFE8D6" w14:textId="5F245877" w:rsidR="008F50BB" w:rsidRDefault="008F50BB" w:rsidP="008F50BB">
      <w:pPr>
        <w:rPr>
          <w:bCs/>
          <w:iCs/>
        </w:rPr>
      </w:pPr>
      <w:r w:rsidRPr="008F50BB">
        <w:rPr>
          <w:b/>
          <w:iCs/>
        </w:rPr>
        <w:t>Meži -</w:t>
      </w:r>
      <w:r w:rsidRPr="008F50BB">
        <w:rPr>
          <w:bCs/>
          <w:iCs/>
        </w:rPr>
        <w:t>  atlasīti visi ES nozīmes meža biotopi (DAP un LVM dati), skatoties koncentrācijas vietas izcilas un labas kvalitātes biotopiem; </w:t>
      </w:r>
      <w:r w:rsidRPr="008F50BB">
        <w:rPr>
          <w:bCs/>
          <w:iCs/>
        </w:rPr>
        <w:br/>
        <w:t> -  visu staignāju mežu (nevērtējot kvalitāti) poligonu koncentrācijas vietas;</w:t>
      </w:r>
      <w:r w:rsidRPr="008F50BB">
        <w:rPr>
          <w:bCs/>
          <w:iCs/>
        </w:rPr>
        <w:br/>
        <w:t> - </w:t>
      </w:r>
      <w:r>
        <w:rPr>
          <w:bCs/>
          <w:iCs/>
        </w:rPr>
        <w:t xml:space="preserve"> </w:t>
      </w:r>
      <w:r w:rsidRPr="008F50BB">
        <w:rPr>
          <w:bCs/>
          <w:iCs/>
        </w:rPr>
        <w:t>visi prioritārie ES nozīmes meža biotopi;</w:t>
      </w:r>
      <w:r w:rsidRPr="008F50BB">
        <w:rPr>
          <w:bCs/>
          <w:iCs/>
        </w:rPr>
        <w:br/>
        <w:t xml:space="preserve">  </w:t>
      </w:r>
      <w:r>
        <w:rPr>
          <w:bCs/>
          <w:iCs/>
        </w:rPr>
        <w:t xml:space="preserve">- </w:t>
      </w:r>
      <w:r w:rsidRPr="008F50BB">
        <w:rPr>
          <w:bCs/>
          <w:iCs/>
        </w:rPr>
        <w:t>fona kartēs, izvēloties konkrētās 9080* koncentrācijas vietas, izmantoti mežaudžu dati par blakus esošo mežaudžu sastāvu/vecumu;</w:t>
      </w:r>
    </w:p>
    <w:p w14:paraId="2EE92834" w14:textId="7D2661C1" w:rsidR="008F50BB" w:rsidRPr="00640CBA" w:rsidRDefault="008F50BB" w:rsidP="00640CBA">
      <w:pPr>
        <w:pStyle w:val="ListParagraph"/>
        <w:numPr>
          <w:ilvl w:val="0"/>
          <w:numId w:val="21"/>
        </w:numPr>
        <w:jc w:val="both"/>
        <w:rPr>
          <w:bCs/>
          <w:iCs/>
        </w:rPr>
      </w:pPr>
      <w:r w:rsidRPr="00640CBA">
        <w:rPr>
          <w:bCs/>
          <w:iCs/>
        </w:rPr>
        <w:t>koncentrāciju vietās” ir sastopamas arī citas vērtības</w:t>
      </w:r>
    </w:p>
    <w:p w14:paraId="342389E1" w14:textId="41B81CEC" w:rsidR="007711A4" w:rsidRPr="008F50BB" w:rsidRDefault="008F50BB" w:rsidP="008F50BB">
      <w:pPr>
        <w:jc w:val="both"/>
        <w:rPr>
          <w:bCs/>
          <w:iCs/>
        </w:rPr>
      </w:pPr>
      <w:r w:rsidRPr="008F50BB">
        <w:rPr>
          <w:bCs/>
          <w:iCs/>
        </w:rPr>
        <w:t>Katras atsevišķas vietas kopējā platība ir vismaz 100 ha, izcilu un cieši koncentrētu biotopu poligoni piekļautos esošām ĪADT. Ir arī atsevišķas mazākas platības. </w:t>
      </w:r>
    </w:p>
    <w:p w14:paraId="2C282A8A" w14:textId="77777777" w:rsidR="008563FC" w:rsidRDefault="008563FC" w:rsidP="0016552B">
      <w:pPr>
        <w:jc w:val="both"/>
        <w:rPr>
          <w:b/>
          <w:iCs/>
        </w:rPr>
      </w:pPr>
    </w:p>
    <w:p w14:paraId="505A221F" w14:textId="2F29057A" w:rsidR="00A33BC0" w:rsidRPr="00A33BC0" w:rsidRDefault="00A33BC0" w:rsidP="0016552B">
      <w:pPr>
        <w:pStyle w:val="NormalWeb"/>
        <w:kinsoku w:val="0"/>
        <w:overflowPunct w:val="0"/>
        <w:spacing w:before="91" w:beforeAutospacing="0" w:after="0" w:afterAutospacing="0" w:line="216" w:lineRule="auto"/>
        <w:jc w:val="both"/>
        <w:textAlignment w:val="baseline"/>
      </w:pPr>
      <w:r w:rsidRPr="00A33BC0">
        <w:rPr>
          <w:rFonts w:eastAsia="Verdana"/>
          <w:color w:val="000000"/>
          <w:kern w:val="24"/>
        </w:rPr>
        <w:t xml:space="preserve">Sadarbība ar  AS </w:t>
      </w:r>
      <w:r w:rsidR="00600654">
        <w:rPr>
          <w:rFonts w:eastAsia="Verdana"/>
          <w:color w:val="000000"/>
          <w:kern w:val="24"/>
        </w:rPr>
        <w:t>“</w:t>
      </w:r>
      <w:r w:rsidRPr="00A33BC0">
        <w:rPr>
          <w:rFonts w:eastAsia="Verdana"/>
          <w:color w:val="000000"/>
          <w:kern w:val="24"/>
        </w:rPr>
        <w:t>L</w:t>
      </w:r>
      <w:r w:rsidR="0016552B">
        <w:rPr>
          <w:rFonts w:eastAsia="Verdana"/>
          <w:color w:val="000000"/>
          <w:kern w:val="24"/>
        </w:rPr>
        <w:t>atvijas Valsts meži</w:t>
      </w:r>
      <w:r w:rsidR="00600654">
        <w:rPr>
          <w:rFonts w:eastAsia="Verdana"/>
          <w:color w:val="000000"/>
          <w:kern w:val="24"/>
        </w:rPr>
        <w:t>”</w:t>
      </w:r>
      <w:r w:rsidRPr="00A33BC0">
        <w:rPr>
          <w:rFonts w:eastAsia="Verdana"/>
          <w:color w:val="000000"/>
          <w:kern w:val="24"/>
        </w:rPr>
        <w:t>,  datu atlase un piedāvājums.</w:t>
      </w:r>
      <w:r w:rsidR="0016552B">
        <w:t xml:space="preserve"> </w:t>
      </w:r>
      <w:r w:rsidRPr="00A33BC0">
        <w:rPr>
          <w:rFonts w:eastAsia="Verdana"/>
          <w:color w:val="000000"/>
          <w:kern w:val="24"/>
        </w:rPr>
        <w:t>Apvienoti DAP/LVM poligoni, par katru potenciālo aizsardzībai veidojamo vietu veikta individuāla analīze, vērtējot vietas pēc šādiem kritērijiem:</w:t>
      </w:r>
    </w:p>
    <w:p w14:paraId="2CDBEA1C" w14:textId="3F52AA2A" w:rsidR="00A33BC0" w:rsidRPr="00A33BC0" w:rsidRDefault="00A33BC0" w:rsidP="005E0845">
      <w:pPr>
        <w:pStyle w:val="NormalWeb"/>
        <w:numPr>
          <w:ilvl w:val="0"/>
          <w:numId w:val="21"/>
        </w:numPr>
        <w:kinsoku w:val="0"/>
        <w:overflowPunct w:val="0"/>
        <w:spacing w:before="91" w:beforeAutospacing="0" w:after="0" w:afterAutospacing="0" w:line="216" w:lineRule="auto"/>
        <w:textAlignment w:val="baseline"/>
      </w:pPr>
      <w:r w:rsidRPr="00A33BC0">
        <w:rPr>
          <w:rFonts w:eastAsia="Verdana"/>
          <w:color w:val="000000"/>
          <w:kern w:val="24"/>
        </w:rPr>
        <w:t>Biotopu kopējais īpatsvars teritorijā (%)</w:t>
      </w:r>
      <w:r w:rsidR="00E76B57">
        <w:rPr>
          <w:rFonts w:eastAsia="Verdana"/>
          <w:color w:val="000000"/>
          <w:kern w:val="24"/>
        </w:rPr>
        <w:t>;</w:t>
      </w:r>
    </w:p>
    <w:p w14:paraId="0BB10EC4" w14:textId="5C6B4D15" w:rsidR="00A33BC0" w:rsidRPr="00A33BC0" w:rsidRDefault="00A33BC0" w:rsidP="005E0845">
      <w:pPr>
        <w:pStyle w:val="NormalWeb"/>
        <w:numPr>
          <w:ilvl w:val="0"/>
          <w:numId w:val="21"/>
        </w:numPr>
        <w:kinsoku w:val="0"/>
        <w:overflowPunct w:val="0"/>
        <w:spacing w:before="91" w:beforeAutospacing="0" w:after="0" w:afterAutospacing="0" w:line="216" w:lineRule="auto"/>
        <w:textAlignment w:val="baseline"/>
      </w:pPr>
      <w:r w:rsidRPr="00A33BC0">
        <w:rPr>
          <w:rFonts w:eastAsia="Verdana"/>
          <w:color w:val="000000"/>
          <w:kern w:val="24"/>
        </w:rPr>
        <w:t>Staignāju mežu 9080* īpatsvars</w:t>
      </w:r>
      <w:r w:rsidR="00E76B57">
        <w:rPr>
          <w:rFonts w:eastAsia="Verdana"/>
          <w:color w:val="000000"/>
          <w:kern w:val="24"/>
        </w:rPr>
        <w:t>;</w:t>
      </w:r>
    </w:p>
    <w:p w14:paraId="22901978" w14:textId="1B790728" w:rsidR="00A33BC0" w:rsidRPr="00A33BC0" w:rsidRDefault="00A33BC0" w:rsidP="005E0845">
      <w:pPr>
        <w:pStyle w:val="NormalWeb"/>
        <w:numPr>
          <w:ilvl w:val="0"/>
          <w:numId w:val="21"/>
        </w:numPr>
        <w:kinsoku w:val="0"/>
        <w:overflowPunct w:val="0"/>
        <w:spacing w:before="91" w:beforeAutospacing="0" w:after="0" w:afterAutospacing="0" w:line="216" w:lineRule="auto"/>
        <w:textAlignment w:val="baseline"/>
      </w:pPr>
      <w:r w:rsidRPr="00A33BC0">
        <w:rPr>
          <w:rFonts w:eastAsia="Verdana"/>
          <w:color w:val="000000"/>
          <w:kern w:val="24"/>
        </w:rPr>
        <w:t>Citu * ES nozīmes mežu klātbūtne, biotopu kvalitāte, informācija par citām ĪA sugām</w:t>
      </w:r>
      <w:r w:rsidR="00E76B57">
        <w:rPr>
          <w:rFonts w:eastAsia="Verdana"/>
          <w:color w:val="000000"/>
          <w:kern w:val="24"/>
        </w:rPr>
        <w:t>;</w:t>
      </w:r>
    </w:p>
    <w:p w14:paraId="3508FBB0" w14:textId="55CA741F" w:rsidR="00A33BC0" w:rsidRPr="00A33BC0" w:rsidRDefault="00A33BC0" w:rsidP="00A33BC0">
      <w:pPr>
        <w:pStyle w:val="NormalWeb"/>
        <w:kinsoku w:val="0"/>
        <w:overflowPunct w:val="0"/>
        <w:spacing w:before="91" w:beforeAutospacing="0" w:after="0" w:afterAutospacing="0" w:line="216" w:lineRule="auto"/>
        <w:textAlignment w:val="baseline"/>
      </w:pPr>
      <w:r w:rsidRPr="00A33BC0">
        <w:rPr>
          <w:rFonts w:eastAsia="Verdana"/>
          <w:color w:val="000000"/>
          <w:kern w:val="24"/>
        </w:rPr>
        <w:lastRenderedPageBreak/>
        <w:t>Sasaiste ar esošu </w:t>
      </w:r>
      <w:proofErr w:type="spellStart"/>
      <w:r w:rsidRPr="00A33BC0">
        <w:rPr>
          <w:rFonts w:eastAsia="Verdana"/>
          <w:color w:val="000000"/>
          <w:kern w:val="24"/>
        </w:rPr>
        <w:t>Natura</w:t>
      </w:r>
      <w:proofErr w:type="spellEnd"/>
      <w:r w:rsidRPr="00A33BC0">
        <w:rPr>
          <w:rFonts w:eastAsia="Verdana"/>
          <w:color w:val="000000"/>
          <w:kern w:val="24"/>
        </w:rPr>
        <w:t> 2000/</w:t>
      </w:r>
      <w:proofErr w:type="spellStart"/>
      <w:r w:rsidRPr="00A33BC0">
        <w:rPr>
          <w:rFonts w:eastAsia="Verdana"/>
          <w:color w:val="000000"/>
          <w:kern w:val="24"/>
        </w:rPr>
        <w:t>konektivitāte</w:t>
      </w:r>
      <w:proofErr w:type="spellEnd"/>
      <w:r w:rsidR="005E0845">
        <w:t xml:space="preserve"> </w:t>
      </w:r>
      <w:r w:rsidRPr="00A33BC0">
        <w:rPr>
          <w:rFonts w:eastAsia="Verdana"/>
          <w:color w:val="000000"/>
          <w:kern w:val="24"/>
        </w:rPr>
        <w:t>esošie ML</w:t>
      </w:r>
      <w:r w:rsidR="00A107D3">
        <w:rPr>
          <w:rFonts w:eastAsia="Verdana"/>
          <w:color w:val="000000"/>
          <w:kern w:val="24"/>
        </w:rPr>
        <w:t>.</w:t>
      </w:r>
    </w:p>
    <w:p w14:paraId="0F93DD34" w14:textId="7C11B20D" w:rsidR="005A1226" w:rsidRDefault="005A1226" w:rsidP="00B12C0E">
      <w:pPr>
        <w:jc w:val="both"/>
        <w:rPr>
          <w:b/>
          <w:iCs/>
        </w:rPr>
      </w:pPr>
    </w:p>
    <w:p w14:paraId="4DE892F6" w14:textId="21707C50" w:rsidR="005E0845" w:rsidRDefault="00C579ED" w:rsidP="00B12C0E">
      <w:pPr>
        <w:jc w:val="both"/>
        <w:rPr>
          <w:b/>
          <w:iCs/>
        </w:rPr>
      </w:pPr>
      <w:r w:rsidRPr="00C579ED">
        <w:rPr>
          <w:b/>
          <w:iCs/>
        </w:rPr>
        <w:t>Tālākās darbības:</w:t>
      </w:r>
    </w:p>
    <w:p w14:paraId="35551BBA" w14:textId="53F781C9" w:rsidR="00C579ED" w:rsidRPr="005B16B6" w:rsidRDefault="00C579ED" w:rsidP="005B16B6">
      <w:pPr>
        <w:pStyle w:val="ListParagraph"/>
        <w:numPr>
          <w:ilvl w:val="0"/>
          <w:numId w:val="21"/>
        </w:numPr>
        <w:jc w:val="both"/>
        <w:rPr>
          <w:bCs/>
          <w:iCs/>
        </w:rPr>
      </w:pPr>
      <w:r w:rsidRPr="00C579ED">
        <w:rPr>
          <w:bCs/>
          <w:iCs/>
        </w:rPr>
        <w:t>Principi (IADT veidošana, apsaimniekošana, kompensācijas, valsts zemes);</w:t>
      </w:r>
    </w:p>
    <w:p w14:paraId="5F6F46AF" w14:textId="1ED2C79D" w:rsidR="00C579ED" w:rsidRPr="005B16B6" w:rsidRDefault="00C579ED" w:rsidP="005B16B6">
      <w:pPr>
        <w:pStyle w:val="ListParagraph"/>
        <w:numPr>
          <w:ilvl w:val="0"/>
          <w:numId w:val="21"/>
        </w:numPr>
        <w:jc w:val="both"/>
        <w:rPr>
          <w:bCs/>
          <w:iCs/>
        </w:rPr>
      </w:pPr>
      <w:r w:rsidRPr="00C579ED">
        <w:rPr>
          <w:bCs/>
          <w:iCs/>
        </w:rPr>
        <w:t>Sociāli ekonomiskais  aprēķins/pamatojums;</w:t>
      </w:r>
    </w:p>
    <w:p w14:paraId="55EBAAE8" w14:textId="2F3A32C2" w:rsidR="008F50BB" w:rsidRDefault="00C579ED" w:rsidP="005B16B6">
      <w:pPr>
        <w:pStyle w:val="ListParagraph"/>
        <w:numPr>
          <w:ilvl w:val="0"/>
          <w:numId w:val="21"/>
        </w:numPr>
        <w:jc w:val="both"/>
        <w:rPr>
          <w:bCs/>
          <w:iCs/>
        </w:rPr>
      </w:pPr>
      <w:r w:rsidRPr="00C579ED">
        <w:rPr>
          <w:bCs/>
          <w:iCs/>
        </w:rPr>
        <w:t>Diskusijas uzraudzības grupā.</w:t>
      </w:r>
    </w:p>
    <w:p w14:paraId="076AC77A" w14:textId="77777777" w:rsidR="00C579ED" w:rsidRPr="00C579ED" w:rsidRDefault="00C579ED" w:rsidP="00C579ED">
      <w:pPr>
        <w:pStyle w:val="ListParagraph"/>
        <w:rPr>
          <w:bCs/>
          <w:iCs/>
        </w:rPr>
      </w:pPr>
    </w:p>
    <w:p w14:paraId="13C1960A" w14:textId="00486E94" w:rsidR="00585C67" w:rsidRDefault="009A358A" w:rsidP="00C579ED">
      <w:pPr>
        <w:jc w:val="both"/>
        <w:rPr>
          <w:bCs/>
          <w:iCs/>
        </w:rPr>
      </w:pPr>
      <w:r>
        <w:rPr>
          <w:bCs/>
          <w:iCs/>
        </w:rPr>
        <w:t xml:space="preserve">Daiga Vilkaste informēja, ka </w:t>
      </w:r>
      <w:r w:rsidR="000C03FB">
        <w:rPr>
          <w:bCs/>
          <w:iCs/>
        </w:rPr>
        <w:t>vairāki</w:t>
      </w:r>
      <w:r w:rsidR="0012763E">
        <w:rPr>
          <w:bCs/>
          <w:iCs/>
        </w:rPr>
        <w:t xml:space="preserve"> </w:t>
      </w:r>
      <w:r>
        <w:rPr>
          <w:bCs/>
          <w:iCs/>
        </w:rPr>
        <w:t xml:space="preserve">VKP pārstāvji piedalās arī </w:t>
      </w:r>
      <w:r w:rsidR="00F31703">
        <w:rPr>
          <w:bCs/>
          <w:iCs/>
        </w:rPr>
        <w:t>U</w:t>
      </w:r>
      <w:r>
        <w:rPr>
          <w:bCs/>
          <w:iCs/>
        </w:rPr>
        <w:t xml:space="preserve">zraudzības darba grupā, un tādējādi ir iespēja </w:t>
      </w:r>
      <w:r w:rsidR="00F31703">
        <w:rPr>
          <w:bCs/>
          <w:iCs/>
        </w:rPr>
        <w:t xml:space="preserve">vides NVO </w:t>
      </w:r>
      <w:r>
        <w:rPr>
          <w:bCs/>
          <w:iCs/>
        </w:rPr>
        <w:t>līdzdarboties</w:t>
      </w:r>
      <w:r w:rsidR="00585C67">
        <w:rPr>
          <w:bCs/>
          <w:iCs/>
        </w:rPr>
        <w:t xml:space="preserve"> un ietekmēt tālāko procesus.</w:t>
      </w:r>
    </w:p>
    <w:p w14:paraId="28371B65" w14:textId="6522AEE8" w:rsidR="00585C67" w:rsidRDefault="00585C67" w:rsidP="00C579ED">
      <w:pPr>
        <w:jc w:val="both"/>
        <w:rPr>
          <w:bCs/>
          <w:iCs/>
        </w:rPr>
      </w:pPr>
    </w:p>
    <w:p w14:paraId="7E9CE37A" w14:textId="3B9C1D6B" w:rsidR="00585C67" w:rsidRDefault="00973AD6" w:rsidP="00C579ED">
      <w:pPr>
        <w:jc w:val="both"/>
        <w:rPr>
          <w:bCs/>
          <w:iCs/>
        </w:rPr>
      </w:pPr>
      <w:r>
        <w:rPr>
          <w:bCs/>
          <w:iCs/>
        </w:rPr>
        <w:t>Kri</w:t>
      </w:r>
      <w:r w:rsidR="00B96D43">
        <w:rPr>
          <w:bCs/>
          <w:iCs/>
        </w:rPr>
        <w:t>s</w:t>
      </w:r>
      <w:r>
        <w:rPr>
          <w:bCs/>
          <w:iCs/>
        </w:rPr>
        <w:t xml:space="preserve">tīna Veidemane </w:t>
      </w:r>
      <w:r w:rsidR="00F31703">
        <w:rPr>
          <w:bCs/>
          <w:iCs/>
        </w:rPr>
        <w:t>apstiprināj</w:t>
      </w:r>
      <w:r>
        <w:rPr>
          <w:bCs/>
          <w:iCs/>
        </w:rPr>
        <w:t xml:space="preserve">a, ka </w:t>
      </w:r>
      <w:r w:rsidR="00B96D43">
        <w:rPr>
          <w:bCs/>
          <w:iCs/>
        </w:rPr>
        <w:t>VKP piedalās uzraudzības darba grupas darbā</w:t>
      </w:r>
      <w:r w:rsidR="00DD5BF9">
        <w:rPr>
          <w:bCs/>
          <w:iCs/>
        </w:rPr>
        <w:t xml:space="preserve"> un tika sagatavoti un nosūtīti arī komentāri pagājušajā nedēļā</w:t>
      </w:r>
      <w:r w:rsidR="003D7181">
        <w:rPr>
          <w:bCs/>
          <w:iCs/>
        </w:rPr>
        <w:t>. Galvenā diskusija</w:t>
      </w:r>
      <w:r w:rsidR="00F841E5">
        <w:rPr>
          <w:bCs/>
          <w:iCs/>
        </w:rPr>
        <w:t xml:space="preserve"> un interese</w:t>
      </w:r>
      <w:r w:rsidR="003D7181">
        <w:rPr>
          <w:bCs/>
          <w:iCs/>
        </w:rPr>
        <w:t xml:space="preserve"> ir tieši par sociālekonomisko novērtējumu</w:t>
      </w:r>
      <w:r w:rsidR="00F841E5">
        <w:rPr>
          <w:bCs/>
          <w:iCs/>
        </w:rPr>
        <w:t>, kā tiks vērtēti šie procesi.</w:t>
      </w:r>
    </w:p>
    <w:p w14:paraId="3B35C009" w14:textId="1814F103" w:rsidR="00C579ED" w:rsidRDefault="00C579ED" w:rsidP="00C579ED">
      <w:pPr>
        <w:jc w:val="both"/>
        <w:rPr>
          <w:bCs/>
          <w:iCs/>
        </w:rPr>
      </w:pPr>
    </w:p>
    <w:p w14:paraId="003F158C" w14:textId="0ABCFB2A" w:rsidR="00C579ED" w:rsidRDefault="0007693C" w:rsidP="00C579ED">
      <w:pPr>
        <w:jc w:val="both"/>
        <w:rPr>
          <w:bCs/>
          <w:iCs/>
        </w:rPr>
      </w:pPr>
      <w:r>
        <w:rPr>
          <w:bCs/>
          <w:iCs/>
        </w:rPr>
        <w:t xml:space="preserve">Juris Jātnieks norādīja, ka </w:t>
      </w:r>
      <w:r w:rsidR="00B94CDC">
        <w:rPr>
          <w:bCs/>
          <w:iCs/>
        </w:rPr>
        <w:t xml:space="preserve">sakarā ar </w:t>
      </w:r>
      <w:r>
        <w:rPr>
          <w:bCs/>
          <w:iCs/>
        </w:rPr>
        <w:t xml:space="preserve">skaitļiem, kas izskan publiskajā telpā </w:t>
      </w:r>
      <w:r w:rsidR="007208DB">
        <w:rPr>
          <w:bCs/>
          <w:iCs/>
        </w:rPr>
        <w:t>mērķa platība</w:t>
      </w:r>
      <w:r w:rsidR="004B3E04">
        <w:rPr>
          <w:bCs/>
          <w:iCs/>
        </w:rPr>
        <w:t>s sakarā</w:t>
      </w:r>
      <w:r w:rsidR="007208DB">
        <w:rPr>
          <w:bCs/>
          <w:iCs/>
        </w:rPr>
        <w:t>, kas varētu veidoties Latvijā 12+%</w:t>
      </w:r>
      <w:r w:rsidR="004B3E04">
        <w:rPr>
          <w:bCs/>
          <w:iCs/>
        </w:rPr>
        <w:t xml:space="preserve"> jautāja, v</w:t>
      </w:r>
      <w:r w:rsidR="005315E7">
        <w:rPr>
          <w:bCs/>
          <w:iCs/>
        </w:rPr>
        <w:t xml:space="preserve">ai šis pieaugums varētu būt pietiekams un </w:t>
      </w:r>
      <w:r w:rsidR="008A76A7">
        <w:rPr>
          <w:bCs/>
          <w:iCs/>
        </w:rPr>
        <w:t>reprezentatīvs</w:t>
      </w:r>
      <w:r w:rsidR="005315E7">
        <w:rPr>
          <w:bCs/>
          <w:iCs/>
        </w:rPr>
        <w:t>?</w:t>
      </w:r>
    </w:p>
    <w:p w14:paraId="4AE31B9A" w14:textId="05A6B24C" w:rsidR="005315E7" w:rsidRDefault="005315E7" w:rsidP="00C579ED">
      <w:pPr>
        <w:jc w:val="both"/>
        <w:rPr>
          <w:bCs/>
          <w:iCs/>
        </w:rPr>
      </w:pPr>
    </w:p>
    <w:p w14:paraId="2CE6C5D5" w14:textId="63A39130" w:rsidR="00B90ED0" w:rsidRDefault="003975D3" w:rsidP="00C579ED">
      <w:pPr>
        <w:jc w:val="both"/>
        <w:rPr>
          <w:bCs/>
          <w:iCs/>
        </w:rPr>
      </w:pPr>
      <w:r>
        <w:rPr>
          <w:bCs/>
          <w:iCs/>
        </w:rPr>
        <w:t>Daiga Vilkaste atbildēja, ka</w:t>
      </w:r>
      <w:r w:rsidR="004B3E04">
        <w:rPr>
          <w:bCs/>
          <w:iCs/>
        </w:rPr>
        <w:t xml:space="preserve"> par tiem</w:t>
      </w:r>
      <w:r>
        <w:rPr>
          <w:bCs/>
          <w:iCs/>
        </w:rPr>
        <w:t xml:space="preserve"> </w:t>
      </w:r>
      <w:r w:rsidR="0078399A">
        <w:rPr>
          <w:bCs/>
          <w:iCs/>
        </w:rPr>
        <w:t>skaitļi</w:t>
      </w:r>
      <w:r w:rsidR="004B3E04">
        <w:rPr>
          <w:bCs/>
          <w:iCs/>
        </w:rPr>
        <w:t>em</w:t>
      </w:r>
      <w:r w:rsidR="0078399A">
        <w:rPr>
          <w:bCs/>
          <w:iCs/>
        </w:rPr>
        <w:t xml:space="preserve">, kas tiek minēti publiskā telpā </w:t>
      </w:r>
      <w:r w:rsidR="00B269D4">
        <w:rPr>
          <w:bCs/>
          <w:iCs/>
        </w:rPr>
        <w:t>īsti nevarēs komentēt.</w:t>
      </w:r>
      <w:r w:rsidR="00492A24">
        <w:rPr>
          <w:bCs/>
          <w:iCs/>
        </w:rPr>
        <w:t xml:space="preserve"> </w:t>
      </w:r>
      <w:r w:rsidR="00B90ED0">
        <w:rPr>
          <w:bCs/>
          <w:iCs/>
        </w:rPr>
        <w:t xml:space="preserve">Piemēram, staignāju gadījumā ir jābūt aizsargātiem 60% </w:t>
      </w:r>
      <w:r w:rsidR="006C42D8">
        <w:rPr>
          <w:bCs/>
          <w:iCs/>
        </w:rPr>
        <w:t xml:space="preserve">no atrastā biotopu daudzuma. Un tālāk jau nebūs svarīgi, cik tie būs % attiecībā pret </w:t>
      </w:r>
      <w:proofErr w:type="spellStart"/>
      <w:r w:rsidR="006C42D8">
        <w:rPr>
          <w:bCs/>
          <w:iCs/>
        </w:rPr>
        <w:t>Natura</w:t>
      </w:r>
      <w:proofErr w:type="spellEnd"/>
      <w:r w:rsidR="006C42D8">
        <w:rPr>
          <w:bCs/>
          <w:iCs/>
        </w:rPr>
        <w:t xml:space="preserve"> 2000 tīklu.</w:t>
      </w:r>
      <w:r w:rsidR="00C24FBB">
        <w:rPr>
          <w:bCs/>
          <w:iCs/>
        </w:rPr>
        <w:t xml:space="preserve"> Līdzīgs princips ir ar šo ganību zālāju teritorijām</w:t>
      </w:r>
      <w:r w:rsidR="006C53CB">
        <w:rPr>
          <w:bCs/>
          <w:iCs/>
        </w:rPr>
        <w:t>, kur arī nav pietiekama platība. Bet cik būs kopējā gala summa</w:t>
      </w:r>
      <w:r w:rsidR="00F369C4">
        <w:rPr>
          <w:bCs/>
          <w:iCs/>
        </w:rPr>
        <w:t xml:space="preserve"> to patreiz ir grūti pateikt.</w:t>
      </w:r>
      <w:r w:rsidR="00422227">
        <w:rPr>
          <w:bCs/>
          <w:iCs/>
        </w:rPr>
        <w:t xml:space="preserve"> Teritorijā nebūs tikai </w:t>
      </w:r>
      <w:r w:rsidR="000C03FB">
        <w:rPr>
          <w:bCs/>
          <w:iCs/>
        </w:rPr>
        <w:t xml:space="preserve">aizsargājamais  </w:t>
      </w:r>
      <w:r w:rsidR="00422227">
        <w:rPr>
          <w:bCs/>
          <w:iCs/>
        </w:rPr>
        <w:t>biotops</w:t>
      </w:r>
      <w:r w:rsidR="005609EE">
        <w:rPr>
          <w:bCs/>
          <w:iCs/>
        </w:rPr>
        <w:t>.</w:t>
      </w:r>
    </w:p>
    <w:p w14:paraId="7A294CD8" w14:textId="1D75FF05" w:rsidR="005609EE" w:rsidRDefault="005609EE" w:rsidP="00C579ED">
      <w:pPr>
        <w:jc w:val="both"/>
        <w:rPr>
          <w:bCs/>
          <w:iCs/>
        </w:rPr>
      </w:pPr>
    </w:p>
    <w:p w14:paraId="52C522BB" w14:textId="5ECCB0BF" w:rsidR="005609EE" w:rsidRDefault="00CC1972" w:rsidP="00C579ED">
      <w:pPr>
        <w:jc w:val="both"/>
        <w:rPr>
          <w:bCs/>
          <w:iCs/>
        </w:rPr>
      </w:pPr>
      <w:r>
        <w:rPr>
          <w:bCs/>
          <w:iCs/>
        </w:rPr>
        <w:t xml:space="preserve">Lelde Eņģele norādīja, ka </w:t>
      </w:r>
      <w:r w:rsidR="00574800">
        <w:rPr>
          <w:bCs/>
          <w:iCs/>
        </w:rPr>
        <w:t>pašlaik</w:t>
      </w:r>
      <w:r w:rsidR="00E334B1">
        <w:rPr>
          <w:bCs/>
          <w:iCs/>
        </w:rPr>
        <w:t xml:space="preserve"> meža nozar</w:t>
      </w:r>
      <w:r w:rsidR="00574800">
        <w:rPr>
          <w:bCs/>
          <w:iCs/>
        </w:rPr>
        <w:t>e</w:t>
      </w:r>
      <w:r w:rsidR="00E334B1">
        <w:rPr>
          <w:bCs/>
          <w:iCs/>
        </w:rPr>
        <w:t xml:space="preserve"> un tanī skaitā Latvijas valsts meži ir</w:t>
      </w:r>
      <w:r w:rsidR="00F12B22">
        <w:rPr>
          <w:bCs/>
          <w:iCs/>
        </w:rPr>
        <w:t xml:space="preserve"> lielā šokā, ka no aprites tiks izņemtas lielas mežu platības </w:t>
      </w:r>
      <w:r w:rsidR="006B1193">
        <w:rPr>
          <w:bCs/>
          <w:iCs/>
        </w:rPr>
        <w:t xml:space="preserve">īpatsvars un nebūs vairs ko cirst. </w:t>
      </w:r>
      <w:r w:rsidR="00792F61">
        <w:rPr>
          <w:bCs/>
          <w:iCs/>
        </w:rPr>
        <w:t xml:space="preserve">Un šajā sakarā aicināja </w:t>
      </w:r>
      <w:r w:rsidR="006B1193">
        <w:rPr>
          <w:bCs/>
          <w:iCs/>
        </w:rPr>
        <w:t xml:space="preserve">visās diskusijās </w:t>
      </w:r>
      <w:r w:rsidR="00792F61">
        <w:rPr>
          <w:bCs/>
          <w:iCs/>
        </w:rPr>
        <w:t xml:space="preserve">VARAM </w:t>
      </w:r>
      <w:r w:rsidR="005B4FCA">
        <w:rPr>
          <w:bCs/>
          <w:iCs/>
        </w:rPr>
        <w:t>varētu</w:t>
      </w:r>
      <w:r w:rsidR="006B1193">
        <w:rPr>
          <w:bCs/>
          <w:iCs/>
        </w:rPr>
        <w:t xml:space="preserve"> atgādināt, ka </w:t>
      </w:r>
      <w:r w:rsidR="000C2ED7">
        <w:rPr>
          <w:bCs/>
          <w:iCs/>
        </w:rPr>
        <w:t xml:space="preserve">attiecībā uz valsts mežiem ne tikai šo apjomu aprēķināšanas </w:t>
      </w:r>
      <w:r w:rsidR="00C677E9">
        <w:rPr>
          <w:bCs/>
          <w:iCs/>
        </w:rPr>
        <w:t>periodu</w:t>
      </w:r>
      <w:r w:rsidR="001D7241">
        <w:rPr>
          <w:bCs/>
          <w:iCs/>
        </w:rPr>
        <w:t xml:space="preserve">, </w:t>
      </w:r>
      <w:r w:rsidR="00C677E9">
        <w:rPr>
          <w:bCs/>
          <w:iCs/>
        </w:rPr>
        <w:t xml:space="preserve">bet arī uz iepriekšējo gan pati VARAM, gan NVO </w:t>
      </w:r>
      <w:r w:rsidR="009B6B03">
        <w:rPr>
          <w:bCs/>
          <w:iCs/>
        </w:rPr>
        <w:t xml:space="preserve">lūdza izņemt no tāmes aprēķiniem aizsargājamos biotopus, Eiropas nozīmes biotopus </w:t>
      </w:r>
      <w:r w:rsidR="00A65BD9">
        <w:rPr>
          <w:bCs/>
          <w:iCs/>
        </w:rPr>
        <w:t>vai vismaz pašu vērtīgāko daļu</w:t>
      </w:r>
      <w:r w:rsidR="00F3782B">
        <w:rPr>
          <w:bCs/>
          <w:iCs/>
        </w:rPr>
        <w:t>.</w:t>
      </w:r>
      <w:r w:rsidR="00567B55">
        <w:rPr>
          <w:bCs/>
          <w:iCs/>
        </w:rPr>
        <w:t xml:space="preserve"> Meža nozare jau gadus iepriekš</w:t>
      </w:r>
      <w:r w:rsidR="005B4FCA">
        <w:rPr>
          <w:bCs/>
          <w:iCs/>
        </w:rPr>
        <w:t xml:space="preserve"> ir</w:t>
      </w:r>
      <w:r w:rsidR="00567B55">
        <w:rPr>
          <w:bCs/>
          <w:iCs/>
        </w:rPr>
        <w:t xml:space="preserve"> zināj</w:t>
      </w:r>
      <w:r w:rsidR="005B4FCA">
        <w:rPr>
          <w:bCs/>
          <w:iCs/>
        </w:rPr>
        <w:t>usi</w:t>
      </w:r>
      <w:r w:rsidR="00567B55">
        <w:rPr>
          <w:bCs/>
          <w:iCs/>
        </w:rPr>
        <w:t xml:space="preserve">, ka daba ir </w:t>
      </w:r>
      <w:r w:rsidR="00F43318">
        <w:rPr>
          <w:bCs/>
          <w:iCs/>
        </w:rPr>
        <w:t xml:space="preserve"> un būs </w:t>
      </w:r>
      <w:r w:rsidR="00567B55">
        <w:rPr>
          <w:bCs/>
          <w:iCs/>
        </w:rPr>
        <w:t>jāsargā</w:t>
      </w:r>
      <w:r w:rsidR="00FE47F5">
        <w:rPr>
          <w:bCs/>
          <w:iCs/>
        </w:rPr>
        <w:t>.</w:t>
      </w:r>
    </w:p>
    <w:p w14:paraId="6D197A0E" w14:textId="056C5BDB" w:rsidR="00FE47F5" w:rsidRDefault="00FE47F5" w:rsidP="00C579ED">
      <w:pPr>
        <w:jc w:val="both"/>
        <w:rPr>
          <w:bCs/>
          <w:iCs/>
        </w:rPr>
      </w:pPr>
    </w:p>
    <w:p w14:paraId="290CA246" w14:textId="1CF71E2A" w:rsidR="00FE47F5" w:rsidRDefault="007E6528" w:rsidP="00C579ED">
      <w:pPr>
        <w:jc w:val="both"/>
        <w:rPr>
          <w:bCs/>
          <w:iCs/>
        </w:rPr>
      </w:pPr>
      <w:r>
        <w:rPr>
          <w:bCs/>
          <w:iCs/>
        </w:rPr>
        <w:t>Jānis Rozītis jautāja par biotopu aizsardzības scenārijiem</w:t>
      </w:r>
      <w:r w:rsidR="00A57CA3">
        <w:rPr>
          <w:bCs/>
          <w:iCs/>
        </w:rPr>
        <w:t xml:space="preserve">. Uz doto brīdi iezīmējāt pirmo scenāriju </w:t>
      </w:r>
      <w:r w:rsidR="00BC643D">
        <w:rPr>
          <w:bCs/>
          <w:iCs/>
        </w:rPr>
        <w:t>–</w:t>
      </w:r>
      <w:r w:rsidR="00A57CA3">
        <w:rPr>
          <w:bCs/>
          <w:iCs/>
        </w:rPr>
        <w:t xml:space="preserve"> </w:t>
      </w:r>
      <w:r w:rsidR="00BC643D">
        <w:rPr>
          <w:bCs/>
          <w:iCs/>
        </w:rPr>
        <w:t xml:space="preserve">ja izvēlēsimies tikai procedūras scenāriju </w:t>
      </w:r>
      <w:r w:rsidR="00146095">
        <w:rPr>
          <w:bCs/>
          <w:iCs/>
        </w:rPr>
        <w:t xml:space="preserve">vai nebūs tāda situācija, ka pēc dažiem gadiem </w:t>
      </w:r>
      <w:r w:rsidR="00F43318">
        <w:rPr>
          <w:bCs/>
          <w:iCs/>
        </w:rPr>
        <w:t xml:space="preserve">atkal </w:t>
      </w:r>
      <w:r w:rsidR="00146095">
        <w:rPr>
          <w:bCs/>
          <w:iCs/>
        </w:rPr>
        <w:t>nonāksim pie nākamās pārkāpumu procedūras</w:t>
      </w:r>
      <w:r w:rsidR="00D32F98">
        <w:rPr>
          <w:bCs/>
          <w:iCs/>
        </w:rPr>
        <w:t>, jo uz doto brīdi prioritārie biotopi nav aizsargāti</w:t>
      </w:r>
      <w:r w:rsidR="00F43318">
        <w:rPr>
          <w:bCs/>
          <w:iCs/>
        </w:rPr>
        <w:t>?!</w:t>
      </w:r>
    </w:p>
    <w:p w14:paraId="6768AE70" w14:textId="0E905A97" w:rsidR="00C579ED" w:rsidRDefault="00C579ED" w:rsidP="00C579ED">
      <w:pPr>
        <w:jc w:val="both"/>
        <w:rPr>
          <w:bCs/>
          <w:iCs/>
        </w:rPr>
      </w:pPr>
    </w:p>
    <w:p w14:paraId="52F019A9" w14:textId="43FBE4BA" w:rsidR="007E10FE" w:rsidRDefault="00E0553C" w:rsidP="00C579ED">
      <w:pPr>
        <w:jc w:val="both"/>
        <w:rPr>
          <w:bCs/>
          <w:iCs/>
        </w:rPr>
      </w:pPr>
      <w:r>
        <w:rPr>
          <w:bCs/>
          <w:iCs/>
        </w:rPr>
        <w:t>Daiga Vilkaste atbildēja, ka riski vienmēr pastāv</w:t>
      </w:r>
      <w:r w:rsidR="005C0783">
        <w:rPr>
          <w:bCs/>
          <w:iCs/>
        </w:rPr>
        <w:t xml:space="preserve"> un viss atkarīgs no lēmumiem, kādi tiks pieņemti kartēšanas rezultātā.</w:t>
      </w:r>
    </w:p>
    <w:p w14:paraId="31829222" w14:textId="77777777" w:rsidR="00EB45F4" w:rsidRDefault="00EB45F4" w:rsidP="00C579ED">
      <w:pPr>
        <w:jc w:val="both"/>
        <w:rPr>
          <w:bCs/>
          <w:iCs/>
        </w:rPr>
      </w:pPr>
    </w:p>
    <w:p w14:paraId="16DF66B7" w14:textId="09425840" w:rsidR="00EB45F4" w:rsidRDefault="00EB45F4" w:rsidP="00C579ED">
      <w:pPr>
        <w:jc w:val="both"/>
        <w:rPr>
          <w:bCs/>
          <w:iCs/>
        </w:rPr>
      </w:pPr>
      <w:r>
        <w:rPr>
          <w:bCs/>
          <w:iCs/>
        </w:rPr>
        <w:t xml:space="preserve">Juris Jātnieks jautāja, cik daudz būtu jāaizsargā un cik </w:t>
      </w:r>
      <w:r w:rsidR="00725B1E">
        <w:rPr>
          <w:bCs/>
          <w:iCs/>
        </w:rPr>
        <w:t>liela ekoloģiskā robeža, lai sasniegtu labvēlīgāku biotopu stāvokli</w:t>
      </w:r>
      <w:r w:rsidR="005B03A8">
        <w:rPr>
          <w:bCs/>
          <w:iCs/>
        </w:rPr>
        <w:t xml:space="preserve">, </w:t>
      </w:r>
      <w:r w:rsidR="00B3298E">
        <w:rPr>
          <w:bCs/>
          <w:iCs/>
        </w:rPr>
        <w:t xml:space="preserve">jo </w:t>
      </w:r>
      <w:r w:rsidR="005B03A8">
        <w:rPr>
          <w:bCs/>
          <w:iCs/>
        </w:rPr>
        <w:t>šobrīd pēc indikatīvajiem skaitļiem redzams, ka tas diemžēl nebūs pietiekami</w:t>
      </w:r>
      <w:r w:rsidR="00B13BAB">
        <w:rPr>
          <w:bCs/>
          <w:iCs/>
        </w:rPr>
        <w:t>?</w:t>
      </w:r>
    </w:p>
    <w:p w14:paraId="6AC88A25" w14:textId="2A68949F" w:rsidR="005B03A8" w:rsidRDefault="005B03A8" w:rsidP="00C579ED">
      <w:pPr>
        <w:jc w:val="both"/>
        <w:rPr>
          <w:bCs/>
          <w:iCs/>
        </w:rPr>
      </w:pPr>
    </w:p>
    <w:p w14:paraId="091A5E46" w14:textId="52EABE3B" w:rsidR="005B03A8" w:rsidRDefault="00FA007A" w:rsidP="00C579ED">
      <w:pPr>
        <w:jc w:val="both"/>
        <w:rPr>
          <w:bCs/>
          <w:iCs/>
        </w:rPr>
      </w:pPr>
      <w:r>
        <w:rPr>
          <w:bCs/>
          <w:iCs/>
        </w:rPr>
        <w:t>Daiga Vilkaste</w:t>
      </w:r>
      <w:r w:rsidR="00B13BAB">
        <w:rPr>
          <w:bCs/>
          <w:iCs/>
        </w:rPr>
        <w:t xml:space="preserve"> atbildēja, ka</w:t>
      </w:r>
      <w:r>
        <w:rPr>
          <w:bCs/>
          <w:iCs/>
        </w:rPr>
        <w:t xml:space="preserve"> Uzraudzības darba grupā noteikti būs jānonāk pie kāda konkrēta risinājuma </w:t>
      </w:r>
      <w:r w:rsidR="00931206">
        <w:rPr>
          <w:bCs/>
          <w:iCs/>
        </w:rPr>
        <w:t>un redzējuma un cik grūti vai viegli</w:t>
      </w:r>
      <w:r w:rsidR="00B3298E">
        <w:rPr>
          <w:bCs/>
          <w:iCs/>
        </w:rPr>
        <w:t xml:space="preserve">, </w:t>
      </w:r>
      <w:r w:rsidR="00931206">
        <w:rPr>
          <w:bCs/>
          <w:iCs/>
        </w:rPr>
        <w:t xml:space="preserve"> </w:t>
      </w:r>
      <w:r w:rsidR="00B3298E">
        <w:rPr>
          <w:bCs/>
          <w:iCs/>
        </w:rPr>
        <w:t xml:space="preserve"> to </w:t>
      </w:r>
      <w:r w:rsidR="00931206">
        <w:rPr>
          <w:bCs/>
          <w:iCs/>
        </w:rPr>
        <w:t xml:space="preserve">varēs redzēt </w:t>
      </w:r>
      <w:r w:rsidR="00B3298E">
        <w:rPr>
          <w:bCs/>
          <w:iCs/>
        </w:rPr>
        <w:t xml:space="preserve">un vērtēt </w:t>
      </w:r>
      <w:r w:rsidR="00931206">
        <w:rPr>
          <w:bCs/>
          <w:iCs/>
        </w:rPr>
        <w:t>nākamajā gadā</w:t>
      </w:r>
      <w:r w:rsidR="00952685">
        <w:rPr>
          <w:bCs/>
          <w:iCs/>
        </w:rPr>
        <w:t>. Pašreiz nekādi konkrēti lēmumi pieņemti nav</w:t>
      </w:r>
      <w:r w:rsidR="000B546E">
        <w:rPr>
          <w:bCs/>
          <w:iCs/>
        </w:rPr>
        <w:t>.</w:t>
      </w:r>
    </w:p>
    <w:p w14:paraId="40F587F7" w14:textId="77777777" w:rsidR="00804827" w:rsidRDefault="00804827" w:rsidP="00C579ED">
      <w:pPr>
        <w:jc w:val="both"/>
        <w:rPr>
          <w:bCs/>
          <w:iCs/>
        </w:rPr>
      </w:pPr>
    </w:p>
    <w:p w14:paraId="0BEC3F98" w14:textId="7CFFBEA1" w:rsidR="000B546E" w:rsidRDefault="000B546E" w:rsidP="00C579ED">
      <w:pPr>
        <w:jc w:val="both"/>
        <w:rPr>
          <w:bCs/>
          <w:iCs/>
        </w:rPr>
      </w:pPr>
      <w:r>
        <w:rPr>
          <w:bCs/>
          <w:iCs/>
        </w:rPr>
        <w:t>Gita Strode piebilda, ka aptuv</w:t>
      </w:r>
      <w:r w:rsidR="003B053F">
        <w:rPr>
          <w:bCs/>
          <w:iCs/>
        </w:rPr>
        <w:t>enie skaitļi un cipari jau ir sarēķināti, bet pašreiz vēl</w:t>
      </w:r>
      <w:r w:rsidR="00536AD8">
        <w:rPr>
          <w:bCs/>
          <w:iCs/>
        </w:rPr>
        <w:t xml:space="preserve"> nevarēs pateikt</w:t>
      </w:r>
      <w:r w:rsidR="003B053F">
        <w:rPr>
          <w:bCs/>
          <w:iCs/>
        </w:rPr>
        <w:t xml:space="preserve">, cik biotopu ir </w:t>
      </w:r>
      <w:proofErr w:type="spellStart"/>
      <w:r w:rsidR="00324C92">
        <w:rPr>
          <w:bCs/>
          <w:iCs/>
        </w:rPr>
        <w:t>Natura</w:t>
      </w:r>
      <w:proofErr w:type="spellEnd"/>
      <w:r w:rsidR="00324C92">
        <w:rPr>
          <w:bCs/>
          <w:iCs/>
        </w:rPr>
        <w:t xml:space="preserve"> un ārpus tām</w:t>
      </w:r>
      <w:r w:rsidR="00B3298E">
        <w:rPr>
          <w:bCs/>
          <w:iCs/>
        </w:rPr>
        <w:t xml:space="preserve"> un </w:t>
      </w:r>
      <w:r w:rsidR="00E65CC4">
        <w:rPr>
          <w:bCs/>
          <w:iCs/>
        </w:rPr>
        <w:t xml:space="preserve">mikroliegumos. Visi šie skaitļi tiek gatavoti sociālekonomiskajam </w:t>
      </w:r>
      <w:proofErr w:type="spellStart"/>
      <w:r w:rsidR="00E65CC4">
        <w:rPr>
          <w:bCs/>
          <w:iCs/>
        </w:rPr>
        <w:t>izvērtējumam</w:t>
      </w:r>
      <w:proofErr w:type="spellEnd"/>
      <w:r w:rsidR="00804827">
        <w:rPr>
          <w:bCs/>
          <w:iCs/>
        </w:rPr>
        <w:t>, lai tie tiktu korekti izrēķināti.</w:t>
      </w:r>
    </w:p>
    <w:p w14:paraId="20AA8268" w14:textId="4D8C2485" w:rsidR="005C7897" w:rsidRDefault="00BF1DB8" w:rsidP="00C579ED">
      <w:pPr>
        <w:jc w:val="both"/>
        <w:rPr>
          <w:bCs/>
          <w:iCs/>
        </w:rPr>
      </w:pPr>
      <w:r>
        <w:rPr>
          <w:bCs/>
          <w:iCs/>
        </w:rPr>
        <w:lastRenderedPageBreak/>
        <w:t xml:space="preserve">Jānis Sprūds </w:t>
      </w:r>
      <w:r w:rsidR="00773394">
        <w:rPr>
          <w:bCs/>
          <w:iCs/>
        </w:rPr>
        <w:t>norādīja</w:t>
      </w:r>
      <w:r w:rsidR="00211552">
        <w:rPr>
          <w:bCs/>
          <w:iCs/>
        </w:rPr>
        <w:t xml:space="preserve">, ka </w:t>
      </w:r>
      <w:r w:rsidR="00C26560">
        <w:rPr>
          <w:bCs/>
          <w:iCs/>
        </w:rPr>
        <w:t xml:space="preserve">attiecībā uz </w:t>
      </w:r>
      <w:r w:rsidR="00AD1F3B">
        <w:rPr>
          <w:bCs/>
          <w:iCs/>
        </w:rPr>
        <w:t xml:space="preserve">ĪADT </w:t>
      </w:r>
      <w:r w:rsidR="005C7897">
        <w:rPr>
          <w:bCs/>
          <w:iCs/>
        </w:rPr>
        <w:t xml:space="preserve">ir </w:t>
      </w:r>
      <w:r w:rsidR="00C26560">
        <w:rPr>
          <w:bCs/>
          <w:iCs/>
        </w:rPr>
        <w:t xml:space="preserve">diemžēl </w:t>
      </w:r>
      <w:r w:rsidR="00E75CC7">
        <w:rPr>
          <w:bCs/>
          <w:iCs/>
        </w:rPr>
        <w:t>arī tādi gadījumi</w:t>
      </w:r>
      <w:r w:rsidR="00374B45">
        <w:rPr>
          <w:bCs/>
          <w:iCs/>
        </w:rPr>
        <w:t xml:space="preserve"> </w:t>
      </w:r>
      <w:r w:rsidR="00E75CC7">
        <w:rPr>
          <w:bCs/>
          <w:iCs/>
        </w:rPr>
        <w:t>- teritorija ir, bet aizsardzības nav.</w:t>
      </w:r>
    </w:p>
    <w:p w14:paraId="3930FFA5" w14:textId="3F9787A8" w:rsidR="00E75CC7" w:rsidRDefault="00E75CC7" w:rsidP="00C579ED">
      <w:pPr>
        <w:jc w:val="both"/>
        <w:rPr>
          <w:bCs/>
          <w:iCs/>
        </w:rPr>
      </w:pPr>
    </w:p>
    <w:p w14:paraId="33C08E79" w14:textId="1F4E20AF" w:rsidR="004452F1" w:rsidRDefault="004452F1" w:rsidP="00C579ED">
      <w:pPr>
        <w:jc w:val="both"/>
        <w:rPr>
          <w:bCs/>
          <w:iCs/>
        </w:rPr>
      </w:pPr>
      <w:r>
        <w:rPr>
          <w:bCs/>
          <w:iCs/>
        </w:rPr>
        <w:t>Juris Jātnieks jautāja ar kādām organizācijām un iestādēm būs jāsaskaņo informatīvais ziņojums?</w:t>
      </w:r>
    </w:p>
    <w:p w14:paraId="4F677A4A" w14:textId="4FCB5B26" w:rsidR="004452F1" w:rsidRDefault="004452F1" w:rsidP="00C579ED">
      <w:pPr>
        <w:jc w:val="both"/>
        <w:rPr>
          <w:bCs/>
          <w:iCs/>
        </w:rPr>
      </w:pPr>
    </w:p>
    <w:p w14:paraId="50D081A7" w14:textId="7F52A167" w:rsidR="0007274B" w:rsidRDefault="004452F1" w:rsidP="00C579ED">
      <w:pPr>
        <w:jc w:val="both"/>
        <w:rPr>
          <w:bCs/>
          <w:iCs/>
        </w:rPr>
      </w:pPr>
      <w:r>
        <w:rPr>
          <w:bCs/>
          <w:iCs/>
        </w:rPr>
        <w:t xml:space="preserve">Daiga Vilkaste atbildēja, ka </w:t>
      </w:r>
      <w:r w:rsidR="00371076">
        <w:rPr>
          <w:bCs/>
          <w:iCs/>
        </w:rPr>
        <w:t>visi, kas pieteiksies un vēlēsies saskaņot dokumenta saturu.</w:t>
      </w:r>
      <w:r w:rsidR="00762DC8">
        <w:rPr>
          <w:bCs/>
          <w:iCs/>
        </w:rPr>
        <w:t xml:space="preserve"> Kad dokuments tiks izdiskutēts un izskatīts Uzraudzības darba grupā, tas tiks </w:t>
      </w:r>
      <w:r w:rsidR="0007274B">
        <w:rPr>
          <w:bCs/>
          <w:iCs/>
        </w:rPr>
        <w:t>publicēts sabiedriskajai apspriešanai.</w:t>
      </w:r>
    </w:p>
    <w:p w14:paraId="2006E188" w14:textId="77777777" w:rsidR="0007274B" w:rsidRDefault="0007274B" w:rsidP="00C579ED">
      <w:pPr>
        <w:jc w:val="both"/>
        <w:rPr>
          <w:bCs/>
          <w:iCs/>
        </w:rPr>
      </w:pPr>
    </w:p>
    <w:p w14:paraId="27BEDF72" w14:textId="377B3F0C" w:rsidR="00C579ED" w:rsidRDefault="008F2F31" w:rsidP="00C579ED">
      <w:pPr>
        <w:jc w:val="both"/>
        <w:rPr>
          <w:bCs/>
          <w:iCs/>
        </w:rPr>
      </w:pPr>
      <w:r>
        <w:rPr>
          <w:bCs/>
          <w:iCs/>
        </w:rPr>
        <w:t>Juris Jātnieks vērsa VARAM uzmanību ar KLP Stratēģiskā plāna ziņojumu</w:t>
      </w:r>
      <w:r w:rsidR="0091521A">
        <w:rPr>
          <w:bCs/>
          <w:iCs/>
        </w:rPr>
        <w:t>, kurš ir liels finanšu instruments</w:t>
      </w:r>
      <w:r w:rsidR="00A33604">
        <w:rPr>
          <w:bCs/>
          <w:iCs/>
        </w:rPr>
        <w:t>, bet dokumenta skaņošana ir paredzēta tikai ar EM un FM</w:t>
      </w:r>
      <w:r w:rsidR="00F869BA">
        <w:rPr>
          <w:bCs/>
          <w:iCs/>
        </w:rPr>
        <w:t>, bet šis plāns ļoti cieši skar vides un dabas jomu</w:t>
      </w:r>
      <w:r w:rsidR="00D21C55">
        <w:rPr>
          <w:bCs/>
          <w:iCs/>
        </w:rPr>
        <w:t xml:space="preserve"> un ietekmēs milzīgā apmērā</w:t>
      </w:r>
      <w:r w:rsidR="00A15757">
        <w:rPr>
          <w:bCs/>
          <w:iCs/>
        </w:rPr>
        <w:t>.</w:t>
      </w:r>
    </w:p>
    <w:p w14:paraId="0E2E7D5D" w14:textId="288C0FA2" w:rsidR="00A15757" w:rsidRDefault="00A15757" w:rsidP="00C579ED">
      <w:pPr>
        <w:jc w:val="both"/>
        <w:rPr>
          <w:bCs/>
          <w:iCs/>
        </w:rPr>
      </w:pPr>
    </w:p>
    <w:p w14:paraId="1C674BC8" w14:textId="082CAA4E" w:rsidR="009C169B" w:rsidRDefault="00CC519C" w:rsidP="00C579ED">
      <w:pPr>
        <w:jc w:val="both"/>
        <w:rPr>
          <w:bCs/>
          <w:iCs/>
        </w:rPr>
      </w:pPr>
      <w:r>
        <w:rPr>
          <w:bCs/>
          <w:iCs/>
        </w:rPr>
        <w:t xml:space="preserve">Ierosināja, ka </w:t>
      </w:r>
      <w:r w:rsidR="00452FEB">
        <w:rPr>
          <w:bCs/>
          <w:iCs/>
        </w:rPr>
        <w:t>ņemt</w:t>
      </w:r>
      <w:r w:rsidR="00286BB7">
        <w:rPr>
          <w:bCs/>
          <w:iCs/>
        </w:rPr>
        <w:t xml:space="preserve"> </w:t>
      </w:r>
      <w:r w:rsidR="00452FEB">
        <w:rPr>
          <w:bCs/>
          <w:iCs/>
        </w:rPr>
        <w:t>vērā informāciju, kas izskanējusi publiskajā telpā attiecībā uz dabas skaitīšanu un draudiem, ko varētu radīt</w:t>
      </w:r>
      <w:r w:rsidR="00CA4517">
        <w:rPr>
          <w:bCs/>
          <w:iCs/>
        </w:rPr>
        <w:t xml:space="preserve">, </w:t>
      </w:r>
      <w:r w:rsidR="00286BB7">
        <w:rPr>
          <w:bCs/>
          <w:iCs/>
        </w:rPr>
        <w:t xml:space="preserve">un izteica ierosinājumu </w:t>
      </w:r>
      <w:r w:rsidR="00CA4517">
        <w:rPr>
          <w:bCs/>
          <w:iCs/>
        </w:rPr>
        <w:t>VARAM par attiecīg</w:t>
      </w:r>
      <w:r w:rsidR="00286BB7">
        <w:rPr>
          <w:bCs/>
          <w:iCs/>
        </w:rPr>
        <w:t xml:space="preserve">ās </w:t>
      </w:r>
      <w:r w:rsidR="00CA4517">
        <w:rPr>
          <w:bCs/>
          <w:iCs/>
        </w:rPr>
        <w:t>sabiedrisk</w:t>
      </w:r>
      <w:r w:rsidR="00286BB7">
        <w:rPr>
          <w:bCs/>
          <w:iCs/>
        </w:rPr>
        <w:t>ās</w:t>
      </w:r>
      <w:r w:rsidR="00CA4517">
        <w:rPr>
          <w:bCs/>
          <w:iCs/>
        </w:rPr>
        <w:t xml:space="preserve"> attiecību kampaņ</w:t>
      </w:r>
      <w:r w:rsidR="00286BB7">
        <w:rPr>
          <w:bCs/>
          <w:iCs/>
        </w:rPr>
        <w:t>as organizēšanu</w:t>
      </w:r>
      <w:r w:rsidR="00D439CC">
        <w:rPr>
          <w:bCs/>
          <w:iCs/>
        </w:rPr>
        <w:t>, lai skaidrotu iedzīvotājiem ieguvumus no dabas saglabāšanas</w:t>
      </w:r>
      <w:r w:rsidR="009C169B">
        <w:rPr>
          <w:bCs/>
          <w:iCs/>
        </w:rPr>
        <w:t>.</w:t>
      </w:r>
    </w:p>
    <w:p w14:paraId="5481DE4A" w14:textId="77777777" w:rsidR="009C169B" w:rsidRDefault="009C169B" w:rsidP="00C579ED">
      <w:pPr>
        <w:jc w:val="both"/>
        <w:rPr>
          <w:bCs/>
          <w:iCs/>
        </w:rPr>
      </w:pPr>
    </w:p>
    <w:p w14:paraId="20409232" w14:textId="544E00E3" w:rsidR="00A15757" w:rsidRPr="00C5149B" w:rsidRDefault="00C5149B" w:rsidP="00C5149B">
      <w:pPr>
        <w:pStyle w:val="ListParagraph"/>
        <w:numPr>
          <w:ilvl w:val="0"/>
          <w:numId w:val="19"/>
        </w:numPr>
        <w:jc w:val="both"/>
        <w:rPr>
          <w:bCs/>
          <w:iCs/>
        </w:rPr>
      </w:pPr>
      <w:r w:rsidRPr="00B83CFF">
        <w:rPr>
          <w:b/>
          <w:bCs/>
          <w:color w:val="000000"/>
        </w:rPr>
        <w:t xml:space="preserve">Par valsts prioritātēm un pasākumiem, rezultatīvajiem rādītājiem AER izmantošanai siltuma un elektroenerģijas ražošanā LV </w:t>
      </w:r>
      <w:proofErr w:type="spellStart"/>
      <w:r w:rsidRPr="00B83CFF">
        <w:rPr>
          <w:b/>
          <w:bCs/>
          <w:color w:val="000000"/>
        </w:rPr>
        <w:t>Fit</w:t>
      </w:r>
      <w:proofErr w:type="spellEnd"/>
      <w:r w:rsidRPr="00B83CFF">
        <w:rPr>
          <w:b/>
          <w:bCs/>
          <w:color w:val="000000"/>
        </w:rPr>
        <w:t xml:space="preserve"> </w:t>
      </w:r>
      <w:proofErr w:type="spellStart"/>
      <w:r w:rsidRPr="00B83CFF">
        <w:rPr>
          <w:b/>
          <w:bCs/>
          <w:color w:val="000000"/>
        </w:rPr>
        <w:t>for</w:t>
      </w:r>
      <w:proofErr w:type="spellEnd"/>
      <w:r w:rsidRPr="00B83CFF">
        <w:rPr>
          <w:b/>
          <w:bCs/>
          <w:color w:val="000000"/>
        </w:rPr>
        <w:t xml:space="preserve"> 55 kontekstā</w:t>
      </w:r>
      <w:r>
        <w:rPr>
          <w:b/>
          <w:bCs/>
          <w:color w:val="000000"/>
        </w:rPr>
        <w:t>.</w:t>
      </w:r>
    </w:p>
    <w:p w14:paraId="66EAB98B" w14:textId="55DCEB20" w:rsidR="00C579ED" w:rsidRDefault="00C579ED" w:rsidP="00C579ED">
      <w:pPr>
        <w:jc w:val="both"/>
        <w:rPr>
          <w:bCs/>
          <w:iCs/>
        </w:rPr>
      </w:pPr>
    </w:p>
    <w:p w14:paraId="17351E78" w14:textId="0B9CF9AF" w:rsidR="00C579ED" w:rsidRDefault="003E1283" w:rsidP="00C579ED">
      <w:pPr>
        <w:jc w:val="both"/>
        <w:rPr>
          <w:bCs/>
          <w:iCs/>
        </w:rPr>
      </w:pPr>
      <w:r>
        <w:rPr>
          <w:bCs/>
          <w:iCs/>
        </w:rPr>
        <w:t>Gatis Sil</w:t>
      </w:r>
      <w:r w:rsidR="00286BB7">
        <w:rPr>
          <w:bCs/>
          <w:iCs/>
        </w:rPr>
        <w:t>o</w:t>
      </w:r>
      <w:r>
        <w:rPr>
          <w:bCs/>
          <w:iCs/>
        </w:rPr>
        <w:t xml:space="preserve">vs informēja, ka </w:t>
      </w:r>
      <w:r w:rsidR="00D922D3">
        <w:rPr>
          <w:bCs/>
          <w:iCs/>
        </w:rPr>
        <w:t>EM sagatavotajā prezentācijā ir redzams info grafiks</w:t>
      </w:r>
      <w:r w:rsidR="00B07A4E">
        <w:rPr>
          <w:bCs/>
          <w:iCs/>
        </w:rPr>
        <w:t>, kur parādīts viss EM pieejamais finansējums no jaunā ES struktūrfondu plānošanas perioda</w:t>
      </w:r>
      <w:r w:rsidR="00CC319C">
        <w:rPr>
          <w:bCs/>
          <w:iCs/>
        </w:rPr>
        <w:t xml:space="preserve"> un Atveseļošanās noturības mehānisma. Viss finansējums un atbalsts dalās 4 lielos blokos</w:t>
      </w:r>
      <w:r w:rsidR="00867451">
        <w:rPr>
          <w:bCs/>
          <w:iCs/>
        </w:rPr>
        <w:t>:</w:t>
      </w:r>
    </w:p>
    <w:p w14:paraId="37A9968F" w14:textId="52364898" w:rsidR="00867451" w:rsidRDefault="00867451" w:rsidP="00867451">
      <w:pPr>
        <w:pStyle w:val="ListParagraph"/>
        <w:numPr>
          <w:ilvl w:val="0"/>
          <w:numId w:val="22"/>
        </w:numPr>
        <w:jc w:val="both"/>
        <w:rPr>
          <w:bCs/>
          <w:iCs/>
        </w:rPr>
      </w:pPr>
      <w:r>
        <w:rPr>
          <w:bCs/>
          <w:iCs/>
        </w:rPr>
        <w:t>Digitālā transformācija;</w:t>
      </w:r>
    </w:p>
    <w:p w14:paraId="0502A9BC" w14:textId="252F6B73" w:rsidR="00867451" w:rsidRDefault="00867451" w:rsidP="00867451">
      <w:pPr>
        <w:pStyle w:val="ListParagraph"/>
        <w:numPr>
          <w:ilvl w:val="0"/>
          <w:numId w:val="22"/>
        </w:numPr>
        <w:jc w:val="both"/>
        <w:rPr>
          <w:bCs/>
          <w:iCs/>
        </w:rPr>
      </w:pPr>
      <w:r>
        <w:rPr>
          <w:bCs/>
          <w:iCs/>
        </w:rPr>
        <w:t>Produktivitāte;</w:t>
      </w:r>
    </w:p>
    <w:p w14:paraId="2739EE19" w14:textId="1F6B564E" w:rsidR="00867451" w:rsidRDefault="00867451" w:rsidP="00867451">
      <w:pPr>
        <w:pStyle w:val="ListParagraph"/>
        <w:numPr>
          <w:ilvl w:val="0"/>
          <w:numId w:val="22"/>
        </w:numPr>
        <w:jc w:val="both"/>
        <w:rPr>
          <w:bCs/>
          <w:iCs/>
        </w:rPr>
      </w:pPr>
      <w:r>
        <w:rPr>
          <w:bCs/>
          <w:iCs/>
        </w:rPr>
        <w:t>Nevienlīdzības mazināšana;</w:t>
      </w:r>
    </w:p>
    <w:p w14:paraId="73DABF2E" w14:textId="7A95C823" w:rsidR="00867451" w:rsidRDefault="000D4EFC" w:rsidP="00867451">
      <w:pPr>
        <w:pStyle w:val="ListParagraph"/>
        <w:numPr>
          <w:ilvl w:val="0"/>
          <w:numId w:val="22"/>
        </w:numPr>
        <w:jc w:val="both"/>
        <w:rPr>
          <w:bCs/>
          <w:iCs/>
        </w:rPr>
      </w:pPr>
      <w:r>
        <w:rPr>
          <w:bCs/>
          <w:iCs/>
        </w:rPr>
        <w:t>Klimats un energoefektivitāte;</w:t>
      </w:r>
    </w:p>
    <w:p w14:paraId="5F2BDEC0" w14:textId="77777777" w:rsidR="000D4EFC" w:rsidRPr="000D4EFC" w:rsidRDefault="000D4EFC" w:rsidP="000D4EFC">
      <w:pPr>
        <w:jc w:val="both"/>
        <w:rPr>
          <w:bCs/>
          <w:iCs/>
        </w:rPr>
      </w:pPr>
    </w:p>
    <w:p w14:paraId="49EE63B5" w14:textId="2596282C" w:rsidR="005F6969" w:rsidRDefault="000D4EFC" w:rsidP="000D4EFC">
      <w:pPr>
        <w:jc w:val="both"/>
        <w:rPr>
          <w:bCs/>
          <w:iCs/>
        </w:rPr>
      </w:pPr>
      <w:r w:rsidRPr="000D4EFC">
        <w:rPr>
          <w:b/>
          <w:iCs/>
        </w:rPr>
        <w:t>Klimats un energoefektivitāte</w:t>
      </w:r>
      <w:r w:rsidR="00FB29F8">
        <w:rPr>
          <w:b/>
          <w:iCs/>
        </w:rPr>
        <w:t xml:space="preserve"> piešķirtais finansējums – </w:t>
      </w:r>
      <w:r w:rsidR="00FB29F8" w:rsidRPr="00A04325">
        <w:rPr>
          <w:bCs/>
          <w:iCs/>
        </w:rPr>
        <w:t xml:space="preserve">738.5 </w:t>
      </w:r>
      <w:proofErr w:type="spellStart"/>
      <w:r w:rsidR="00FB29F8" w:rsidRPr="00A04325">
        <w:rPr>
          <w:bCs/>
          <w:iCs/>
        </w:rPr>
        <w:t>milj</w:t>
      </w:r>
      <w:proofErr w:type="spellEnd"/>
      <w:r w:rsidR="00FB29F8" w:rsidRPr="00A04325">
        <w:rPr>
          <w:bCs/>
          <w:iCs/>
        </w:rPr>
        <w:t xml:space="preserve"> </w:t>
      </w:r>
      <w:proofErr w:type="spellStart"/>
      <w:r w:rsidR="00FB29F8" w:rsidRPr="00A04325">
        <w:rPr>
          <w:bCs/>
          <w:iCs/>
        </w:rPr>
        <w:t>euro</w:t>
      </w:r>
      <w:proofErr w:type="spellEnd"/>
      <w:r w:rsidR="00FB29F8" w:rsidRPr="00FB29F8">
        <w:rPr>
          <w:bCs/>
          <w:iCs/>
        </w:rPr>
        <w:t>, kas sadalās</w:t>
      </w:r>
      <w:r w:rsidR="00FB29F8">
        <w:rPr>
          <w:b/>
          <w:iCs/>
        </w:rPr>
        <w:t xml:space="preserve"> </w:t>
      </w:r>
      <w:r w:rsidR="008740E6" w:rsidRPr="008740E6">
        <w:rPr>
          <w:bCs/>
          <w:iCs/>
        </w:rPr>
        <w:t>sīkāk pa atbalsta saņēmēja veidiem.</w:t>
      </w:r>
      <w:r w:rsidR="0046256E">
        <w:rPr>
          <w:bCs/>
          <w:iCs/>
        </w:rPr>
        <w:t xml:space="preserve"> Būs pieejams finansējums gan uzņēmējiem, gan komersantiem, firmām energoefektivitātes veicināšanai</w:t>
      </w:r>
      <w:r w:rsidR="00EC75E8">
        <w:rPr>
          <w:bCs/>
          <w:iCs/>
        </w:rPr>
        <w:t>.</w:t>
      </w:r>
      <w:r w:rsidR="0046256E">
        <w:rPr>
          <w:bCs/>
          <w:iCs/>
        </w:rPr>
        <w:t xml:space="preserve"> </w:t>
      </w:r>
      <w:r w:rsidR="00AC1752">
        <w:rPr>
          <w:bCs/>
          <w:iCs/>
        </w:rPr>
        <w:t xml:space="preserve">Būs finansējums valsts </w:t>
      </w:r>
      <w:r w:rsidR="00CD7696">
        <w:rPr>
          <w:bCs/>
          <w:iCs/>
        </w:rPr>
        <w:t xml:space="preserve"> un daudzdzīvokļu </w:t>
      </w:r>
      <w:r w:rsidR="00AC1752">
        <w:rPr>
          <w:bCs/>
          <w:iCs/>
        </w:rPr>
        <w:t>ēku</w:t>
      </w:r>
      <w:r w:rsidR="00CD7696">
        <w:rPr>
          <w:bCs/>
          <w:iCs/>
        </w:rPr>
        <w:t xml:space="preserve"> māju energ</w:t>
      </w:r>
      <w:r w:rsidR="00BE0852">
        <w:rPr>
          <w:bCs/>
          <w:iCs/>
        </w:rPr>
        <w:t>o</w:t>
      </w:r>
      <w:r w:rsidR="00CD7696">
        <w:rPr>
          <w:bCs/>
          <w:iCs/>
        </w:rPr>
        <w:t>efektivitātei</w:t>
      </w:r>
      <w:r w:rsidR="00BE0852">
        <w:rPr>
          <w:bCs/>
          <w:iCs/>
        </w:rPr>
        <w:t>, pārvades un sadales tīklu modernizācijai</w:t>
      </w:r>
      <w:r w:rsidR="00F365E0">
        <w:rPr>
          <w:bCs/>
          <w:iCs/>
        </w:rPr>
        <w:t xml:space="preserve">, kā arī siltumapgādei un </w:t>
      </w:r>
      <w:proofErr w:type="spellStart"/>
      <w:r w:rsidR="00F365E0">
        <w:rPr>
          <w:bCs/>
          <w:iCs/>
        </w:rPr>
        <w:t>aukstuma</w:t>
      </w:r>
      <w:r w:rsidR="000E36E8">
        <w:rPr>
          <w:bCs/>
          <w:iCs/>
        </w:rPr>
        <w:t>p</w:t>
      </w:r>
      <w:r w:rsidR="00F365E0">
        <w:rPr>
          <w:bCs/>
          <w:iCs/>
        </w:rPr>
        <w:t>gādei</w:t>
      </w:r>
      <w:proofErr w:type="spellEnd"/>
      <w:r w:rsidR="005F6969">
        <w:rPr>
          <w:bCs/>
          <w:iCs/>
        </w:rPr>
        <w:t xml:space="preserve">, </w:t>
      </w:r>
      <w:proofErr w:type="spellStart"/>
      <w:r w:rsidR="005F6969">
        <w:rPr>
          <w:bCs/>
          <w:iCs/>
        </w:rPr>
        <w:t>biometāna</w:t>
      </w:r>
      <w:proofErr w:type="spellEnd"/>
      <w:r w:rsidR="005F6969">
        <w:rPr>
          <w:bCs/>
          <w:iCs/>
        </w:rPr>
        <w:t xml:space="preserve"> ražošanas veicināšanai, AER uzņēmējdarbībā un ražošanā.</w:t>
      </w:r>
    </w:p>
    <w:p w14:paraId="45F4FC9D" w14:textId="1B2FD2DD" w:rsidR="00C5149B" w:rsidRDefault="00AD0967" w:rsidP="00C579ED">
      <w:pPr>
        <w:jc w:val="both"/>
        <w:rPr>
          <w:bCs/>
          <w:iCs/>
        </w:rPr>
      </w:pPr>
      <w:r>
        <w:rPr>
          <w:bCs/>
          <w:iCs/>
        </w:rPr>
        <w:t xml:space="preserve">EM nav vienīgā, kas ar šiem klimata un energoefektivitātes </w:t>
      </w:r>
      <w:r w:rsidR="001832E1">
        <w:rPr>
          <w:bCs/>
          <w:iCs/>
        </w:rPr>
        <w:t>programmām strādā, bet arī VARAM.</w:t>
      </w:r>
      <w:r w:rsidR="0003656B">
        <w:rPr>
          <w:bCs/>
          <w:iCs/>
        </w:rPr>
        <w:t xml:space="preserve"> Visiem atbalsta saņēmējiem samazināt enerģijas patēriņu</w:t>
      </w:r>
      <w:r w:rsidR="00666D56">
        <w:rPr>
          <w:bCs/>
          <w:iCs/>
        </w:rPr>
        <w:t xml:space="preserve"> un zudumus, un tur, </w:t>
      </w:r>
      <w:r w:rsidR="00797D99">
        <w:rPr>
          <w:bCs/>
          <w:iCs/>
        </w:rPr>
        <w:t>k</w:t>
      </w:r>
      <w:r w:rsidR="00666D56">
        <w:rPr>
          <w:bCs/>
          <w:iCs/>
        </w:rPr>
        <w:t>ur tas iespējams Latvijā pašiem ražot siltumu un elektroenerģiju</w:t>
      </w:r>
      <w:r w:rsidR="00797D99">
        <w:rPr>
          <w:bCs/>
          <w:iCs/>
        </w:rPr>
        <w:t xml:space="preserve"> no mums pieejamiem resursiem.</w:t>
      </w:r>
    </w:p>
    <w:p w14:paraId="2A748CE5" w14:textId="05763B04" w:rsidR="00C5149B" w:rsidRDefault="00C5149B" w:rsidP="00C579ED">
      <w:pPr>
        <w:jc w:val="both"/>
        <w:rPr>
          <w:bCs/>
          <w:iCs/>
        </w:rPr>
      </w:pPr>
    </w:p>
    <w:p w14:paraId="3E045D78" w14:textId="5ED03830" w:rsidR="00B03E9B" w:rsidRDefault="00AA3EC0" w:rsidP="00C579ED">
      <w:pPr>
        <w:jc w:val="both"/>
        <w:rPr>
          <w:bCs/>
          <w:iCs/>
        </w:rPr>
      </w:pPr>
      <w:r>
        <w:rPr>
          <w:bCs/>
          <w:iCs/>
        </w:rPr>
        <w:t xml:space="preserve">Linda </w:t>
      </w:r>
      <w:proofErr w:type="spellStart"/>
      <w:r>
        <w:rPr>
          <w:bCs/>
          <w:iCs/>
        </w:rPr>
        <w:t>Zuze</w:t>
      </w:r>
      <w:proofErr w:type="spellEnd"/>
      <w:r>
        <w:rPr>
          <w:bCs/>
          <w:iCs/>
        </w:rPr>
        <w:t xml:space="preserve"> jautāja, kā ir attiecībā uz konkrēto virzienu </w:t>
      </w:r>
      <w:r w:rsidR="00225EA4">
        <w:rPr>
          <w:bCs/>
          <w:iCs/>
        </w:rPr>
        <w:t>–</w:t>
      </w:r>
      <w:r>
        <w:rPr>
          <w:bCs/>
          <w:iCs/>
        </w:rPr>
        <w:t xml:space="preserve"> </w:t>
      </w:r>
      <w:proofErr w:type="spellStart"/>
      <w:r w:rsidR="00225EA4">
        <w:rPr>
          <w:bCs/>
          <w:iCs/>
        </w:rPr>
        <w:t>biometāna</w:t>
      </w:r>
      <w:proofErr w:type="spellEnd"/>
      <w:r w:rsidR="00225EA4">
        <w:rPr>
          <w:bCs/>
          <w:iCs/>
        </w:rPr>
        <w:t xml:space="preserve"> ražošanas veicināšana. Atjaunošanas un noturības mehānisma </w:t>
      </w:r>
      <w:r w:rsidR="00B03E9B">
        <w:rPr>
          <w:bCs/>
          <w:iCs/>
        </w:rPr>
        <w:t>plānā arī parād</w:t>
      </w:r>
      <w:r w:rsidR="00496CE4">
        <w:rPr>
          <w:bCs/>
          <w:iCs/>
        </w:rPr>
        <w:t>ījā</w:t>
      </w:r>
      <w:r w:rsidR="00B03E9B">
        <w:rPr>
          <w:bCs/>
          <w:iCs/>
        </w:rPr>
        <w:t>s šādas pats virziens, bet tika izņemts, bet šeit atkal tiek atspoguļots?</w:t>
      </w:r>
    </w:p>
    <w:p w14:paraId="23C2C0BA" w14:textId="3C87BA57" w:rsidR="00AA3EC0" w:rsidRPr="00C579ED" w:rsidRDefault="00225EA4" w:rsidP="00C579ED">
      <w:pPr>
        <w:jc w:val="both"/>
        <w:rPr>
          <w:bCs/>
          <w:iCs/>
        </w:rPr>
      </w:pPr>
      <w:r>
        <w:rPr>
          <w:bCs/>
          <w:iCs/>
        </w:rPr>
        <w:t xml:space="preserve"> </w:t>
      </w:r>
    </w:p>
    <w:p w14:paraId="01249854" w14:textId="60CC4A52" w:rsidR="00D041A4" w:rsidRDefault="006567E5" w:rsidP="00B12C0E">
      <w:pPr>
        <w:jc w:val="both"/>
        <w:rPr>
          <w:bCs/>
          <w:iCs/>
        </w:rPr>
      </w:pPr>
      <w:r>
        <w:rPr>
          <w:bCs/>
          <w:iCs/>
        </w:rPr>
        <w:t>Gatis Sil</w:t>
      </w:r>
      <w:r w:rsidR="00496CE4">
        <w:rPr>
          <w:bCs/>
          <w:iCs/>
        </w:rPr>
        <w:t>o</w:t>
      </w:r>
      <w:r>
        <w:rPr>
          <w:bCs/>
          <w:iCs/>
        </w:rPr>
        <w:t xml:space="preserve">vs atbildēja, ka </w:t>
      </w:r>
      <w:r w:rsidR="00740AB7">
        <w:rPr>
          <w:bCs/>
          <w:iCs/>
        </w:rPr>
        <w:t>D</w:t>
      </w:r>
      <w:r>
        <w:rPr>
          <w:bCs/>
          <w:iCs/>
        </w:rPr>
        <w:t xml:space="preserve">arbības programmai </w:t>
      </w:r>
      <w:r w:rsidR="00740AB7">
        <w:rPr>
          <w:bCs/>
          <w:iCs/>
        </w:rPr>
        <w:t>un Atveseļošanās noturības mehānismam ir mazliet savādāka loģika.</w:t>
      </w:r>
      <w:r w:rsidR="00EA3E82" w:rsidRPr="00EA3E82">
        <w:rPr>
          <w:bCs/>
          <w:iCs/>
        </w:rPr>
        <w:t xml:space="preserve"> </w:t>
      </w:r>
      <w:r w:rsidR="00EA3E82">
        <w:rPr>
          <w:bCs/>
          <w:iCs/>
        </w:rPr>
        <w:t xml:space="preserve">Atveseļošanās noturības mehānismā bija iekļauts vairāk </w:t>
      </w:r>
      <w:proofErr w:type="spellStart"/>
      <w:r w:rsidR="00EA3E82">
        <w:rPr>
          <w:bCs/>
          <w:iCs/>
        </w:rPr>
        <w:t>biometāna</w:t>
      </w:r>
      <w:proofErr w:type="spellEnd"/>
      <w:r w:rsidR="00EA3E82">
        <w:rPr>
          <w:bCs/>
          <w:iCs/>
        </w:rPr>
        <w:t xml:space="preserve"> patēriņam </w:t>
      </w:r>
      <w:r w:rsidR="00D041A4">
        <w:rPr>
          <w:bCs/>
          <w:iCs/>
        </w:rPr>
        <w:t>nevis ražošanai</w:t>
      </w:r>
      <w:r w:rsidR="00722A1B">
        <w:rPr>
          <w:bCs/>
          <w:iCs/>
        </w:rPr>
        <w:t xml:space="preserve"> – esošo </w:t>
      </w:r>
      <w:r w:rsidR="00FB1701">
        <w:rPr>
          <w:bCs/>
          <w:iCs/>
        </w:rPr>
        <w:t xml:space="preserve">biogāzes </w:t>
      </w:r>
      <w:r w:rsidR="00722A1B">
        <w:rPr>
          <w:bCs/>
          <w:iCs/>
        </w:rPr>
        <w:t xml:space="preserve">rūpnīcu </w:t>
      </w:r>
      <w:r w:rsidR="00FB1701">
        <w:rPr>
          <w:bCs/>
          <w:iCs/>
        </w:rPr>
        <w:t xml:space="preserve">produkcijas </w:t>
      </w:r>
      <w:r w:rsidR="00722A1B">
        <w:rPr>
          <w:bCs/>
          <w:iCs/>
        </w:rPr>
        <w:t>kvalitātes uzlabošanai.</w:t>
      </w:r>
    </w:p>
    <w:p w14:paraId="2C8B6418" w14:textId="77777777" w:rsidR="00D041A4" w:rsidRPr="00D041A4" w:rsidRDefault="00D041A4" w:rsidP="00B12C0E">
      <w:pPr>
        <w:jc w:val="both"/>
        <w:rPr>
          <w:bCs/>
          <w:iCs/>
        </w:rPr>
      </w:pPr>
    </w:p>
    <w:p w14:paraId="0B65C97A" w14:textId="65D8CEE3" w:rsidR="00C34A33" w:rsidRDefault="00680D0C" w:rsidP="00B12C0E">
      <w:pPr>
        <w:jc w:val="both"/>
        <w:rPr>
          <w:bCs/>
          <w:iCs/>
        </w:rPr>
      </w:pPr>
      <w:r w:rsidRPr="00790596">
        <w:rPr>
          <w:bCs/>
          <w:iCs/>
        </w:rPr>
        <w:t xml:space="preserve">Jānis Rozītis jautāja, </w:t>
      </w:r>
      <w:r w:rsidR="00790596" w:rsidRPr="00790596">
        <w:rPr>
          <w:bCs/>
          <w:iCs/>
        </w:rPr>
        <w:t xml:space="preserve">vai varētu būt pieejams atbalsts individuālais AER </w:t>
      </w:r>
      <w:r w:rsidR="00790596">
        <w:rPr>
          <w:bCs/>
          <w:iCs/>
        </w:rPr>
        <w:t xml:space="preserve">ražošana iespējas </w:t>
      </w:r>
      <w:r w:rsidR="00C34A33">
        <w:rPr>
          <w:bCs/>
          <w:iCs/>
        </w:rPr>
        <w:t>privātās mājās? Un zem kuras no aktivitātēm tas tiek paredzēts?</w:t>
      </w:r>
    </w:p>
    <w:p w14:paraId="4985BB46" w14:textId="2A6E39FB" w:rsidR="00C34A33" w:rsidRDefault="00C34A33" w:rsidP="00B12C0E">
      <w:pPr>
        <w:jc w:val="both"/>
        <w:rPr>
          <w:bCs/>
          <w:iCs/>
        </w:rPr>
      </w:pPr>
    </w:p>
    <w:p w14:paraId="61B32BF2" w14:textId="77777777" w:rsidR="00C34A33" w:rsidRPr="00790596" w:rsidRDefault="00C34A33" w:rsidP="00B12C0E">
      <w:pPr>
        <w:jc w:val="both"/>
        <w:rPr>
          <w:bCs/>
          <w:iCs/>
        </w:rPr>
      </w:pPr>
    </w:p>
    <w:p w14:paraId="55384D4B" w14:textId="6BFA1F5E" w:rsidR="00FB1701" w:rsidRDefault="00FB1701" w:rsidP="00B12C0E">
      <w:pPr>
        <w:jc w:val="both"/>
        <w:rPr>
          <w:b/>
          <w:iCs/>
        </w:rPr>
      </w:pPr>
    </w:p>
    <w:p w14:paraId="002C8180" w14:textId="77777777" w:rsidR="0018025A" w:rsidRPr="00C579ED" w:rsidRDefault="0018025A" w:rsidP="0018025A">
      <w:pPr>
        <w:jc w:val="both"/>
        <w:rPr>
          <w:bCs/>
          <w:iCs/>
        </w:rPr>
      </w:pPr>
    </w:p>
    <w:p w14:paraId="75925347" w14:textId="2449F4B3" w:rsidR="00FB1701" w:rsidRDefault="0018025A" w:rsidP="0018025A">
      <w:pPr>
        <w:jc w:val="both"/>
        <w:rPr>
          <w:bCs/>
          <w:iCs/>
        </w:rPr>
      </w:pPr>
      <w:r>
        <w:rPr>
          <w:bCs/>
          <w:iCs/>
        </w:rPr>
        <w:t>Gatis Sil</w:t>
      </w:r>
      <w:r w:rsidR="006B473F">
        <w:rPr>
          <w:bCs/>
          <w:iCs/>
        </w:rPr>
        <w:t>o</w:t>
      </w:r>
      <w:r>
        <w:rPr>
          <w:bCs/>
          <w:iCs/>
        </w:rPr>
        <w:t xml:space="preserve">vs atbildēja, ka atbalsts privātmājām </w:t>
      </w:r>
      <w:r w:rsidR="00D45ED1">
        <w:rPr>
          <w:bCs/>
          <w:iCs/>
        </w:rPr>
        <w:t>energoefektivitātes pasākumiem no AER būs</w:t>
      </w:r>
      <w:r w:rsidR="00047F1C">
        <w:rPr>
          <w:bCs/>
          <w:iCs/>
        </w:rPr>
        <w:t>.</w:t>
      </w:r>
    </w:p>
    <w:p w14:paraId="0E8D483C" w14:textId="74629C41" w:rsidR="00047F1C" w:rsidRDefault="00047F1C" w:rsidP="0018025A">
      <w:pPr>
        <w:jc w:val="both"/>
        <w:rPr>
          <w:bCs/>
          <w:iCs/>
        </w:rPr>
      </w:pPr>
      <w:r>
        <w:rPr>
          <w:bCs/>
          <w:iCs/>
        </w:rPr>
        <w:t xml:space="preserve">Nākamā gada pirmajā ceturksnī ir jāpaseko līdzi </w:t>
      </w:r>
      <w:proofErr w:type="spellStart"/>
      <w:r>
        <w:rPr>
          <w:bCs/>
          <w:iCs/>
        </w:rPr>
        <w:t>Altum</w:t>
      </w:r>
      <w:proofErr w:type="spellEnd"/>
      <w:r>
        <w:rPr>
          <w:bCs/>
          <w:iCs/>
        </w:rPr>
        <w:t xml:space="preserve"> </w:t>
      </w:r>
      <w:r w:rsidR="008C36CB">
        <w:rPr>
          <w:bCs/>
          <w:iCs/>
        </w:rPr>
        <w:t>mājas lapā pie jaunākās informācijas</w:t>
      </w:r>
      <w:r w:rsidR="00670CAC">
        <w:rPr>
          <w:bCs/>
          <w:iCs/>
        </w:rPr>
        <w:t>. Būs jāsamazina enerģijas patēriņu, ražojam enerģiju no saules paneļiem utt.</w:t>
      </w:r>
    </w:p>
    <w:p w14:paraId="1C9D1FF9" w14:textId="77777777" w:rsidR="00AF3B21" w:rsidRDefault="00AF3B21" w:rsidP="0018025A">
      <w:pPr>
        <w:jc w:val="both"/>
        <w:rPr>
          <w:bCs/>
          <w:iCs/>
        </w:rPr>
      </w:pPr>
    </w:p>
    <w:p w14:paraId="2434EB7B" w14:textId="7ABF5B15" w:rsidR="004B2C67" w:rsidRDefault="00391A7D" w:rsidP="0018025A">
      <w:pPr>
        <w:jc w:val="both"/>
        <w:rPr>
          <w:bCs/>
          <w:iCs/>
        </w:rPr>
      </w:pPr>
      <w:r>
        <w:rPr>
          <w:bCs/>
          <w:iCs/>
        </w:rPr>
        <w:t xml:space="preserve">Einārs Cilinskis </w:t>
      </w:r>
      <w:r w:rsidR="000E0BD4">
        <w:rPr>
          <w:bCs/>
          <w:iCs/>
        </w:rPr>
        <w:t>informēja</w:t>
      </w:r>
      <w:r w:rsidR="000B7D7F">
        <w:rPr>
          <w:bCs/>
          <w:iCs/>
        </w:rPr>
        <w:t xml:space="preserve"> un sniedza informāciju par Nacionālā enerģētikas un klimata plāna 2021.-2023. gadam mērķiem</w:t>
      </w:r>
      <w:r w:rsidR="001C1F3A">
        <w:rPr>
          <w:bCs/>
          <w:iCs/>
        </w:rPr>
        <w:t xml:space="preserve">. Šo mērķu īstenošanai </w:t>
      </w:r>
      <w:r w:rsidR="00DB6BF4">
        <w:rPr>
          <w:bCs/>
          <w:iCs/>
        </w:rPr>
        <w:t>2023. gadā šis plāns ir jāpārskata</w:t>
      </w:r>
      <w:r w:rsidR="001B5A8C">
        <w:rPr>
          <w:bCs/>
          <w:iCs/>
        </w:rPr>
        <w:t>, lai ņemtu vērā</w:t>
      </w:r>
      <w:r w:rsidR="00B5484F">
        <w:rPr>
          <w:bCs/>
          <w:iCs/>
        </w:rPr>
        <w:t xml:space="preserve"> jau</w:t>
      </w:r>
      <w:r w:rsidR="001B5A8C">
        <w:rPr>
          <w:bCs/>
          <w:iCs/>
        </w:rPr>
        <w:t xml:space="preserve"> jaunos izvirzītos mērķus.</w:t>
      </w:r>
      <w:r w:rsidR="00B5484F">
        <w:rPr>
          <w:bCs/>
          <w:iCs/>
        </w:rPr>
        <w:t xml:space="preserve"> </w:t>
      </w:r>
      <w:r w:rsidR="00B5484F" w:rsidRPr="00C66597">
        <w:rPr>
          <w:bCs/>
          <w:iCs/>
        </w:rPr>
        <w:t xml:space="preserve">Daļa no mērķiem teorētiski </w:t>
      </w:r>
      <w:r w:rsidR="004B2C67" w:rsidRPr="00C66597">
        <w:rPr>
          <w:bCs/>
          <w:iCs/>
        </w:rPr>
        <w:t>var mainīties, jo ir EK piedāvājumi un dalībvalstis galarezultātā vēl tikai pieņems.</w:t>
      </w:r>
      <w:r w:rsidR="004A68E0" w:rsidRPr="00C66597">
        <w:rPr>
          <w:bCs/>
          <w:iCs/>
        </w:rPr>
        <w:t xml:space="preserve"> Latvijai jāņem vērā arī citi Eiropas savienības mērķi.</w:t>
      </w:r>
      <w:r w:rsidR="00AA5480" w:rsidRPr="00C66597">
        <w:rPr>
          <w:bCs/>
          <w:iCs/>
        </w:rPr>
        <w:t xml:space="preserve"> Jāņem vērā tas izrunātais jautājums par </w:t>
      </w:r>
      <w:proofErr w:type="spellStart"/>
      <w:r w:rsidR="00AA5480" w:rsidRPr="00C66597">
        <w:rPr>
          <w:bCs/>
          <w:iCs/>
        </w:rPr>
        <w:t>biodaudzveidību</w:t>
      </w:r>
      <w:proofErr w:type="spellEnd"/>
      <w:r w:rsidR="006B473F">
        <w:rPr>
          <w:bCs/>
          <w:iCs/>
        </w:rPr>
        <w:t>,</w:t>
      </w:r>
      <w:r w:rsidR="005A04DF" w:rsidRPr="00C66597">
        <w:rPr>
          <w:bCs/>
          <w:iCs/>
        </w:rPr>
        <w:t xml:space="preserve"> par gaisa kvalitātes mērķiem</w:t>
      </w:r>
      <w:r w:rsidR="002933D6" w:rsidRPr="00C66597">
        <w:rPr>
          <w:bCs/>
          <w:iCs/>
        </w:rPr>
        <w:t>, atkritumu apsaimniekošanas mērķiem.</w:t>
      </w:r>
    </w:p>
    <w:p w14:paraId="60436989" w14:textId="77777777" w:rsidR="004E4F5D" w:rsidRDefault="004E4F5D" w:rsidP="0018025A">
      <w:pPr>
        <w:jc w:val="both"/>
        <w:rPr>
          <w:b/>
          <w:iCs/>
        </w:rPr>
      </w:pPr>
    </w:p>
    <w:p w14:paraId="3BDB84E6" w14:textId="1DD1B922" w:rsidR="00722A1B" w:rsidRPr="001A1CD1" w:rsidRDefault="006940A8" w:rsidP="00B12C0E">
      <w:pPr>
        <w:jc w:val="both"/>
        <w:rPr>
          <w:bCs/>
          <w:iCs/>
        </w:rPr>
      </w:pPr>
      <w:r w:rsidRPr="001A1CD1">
        <w:rPr>
          <w:bCs/>
          <w:iCs/>
        </w:rPr>
        <w:t xml:space="preserve">Analītiskās bāzes sagatavošana </w:t>
      </w:r>
      <w:r w:rsidR="00646E6C" w:rsidRPr="001A1CD1">
        <w:rPr>
          <w:bCs/>
          <w:iCs/>
        </w:rPr>
        <w:t xml:space="preserve">- </w:t>
      </w:r>
      <w:r w:rsidRPr="001A1CD1">
        <w:rPr>
          <w:bCs/>
          <w:iCs/>
        </w:rPr>
        <w:t>Nacionālais enerģētikas un klimata plāna pārskatīšanai: «zaļie» resursi:</w:t>
      </w:r>
    </w:p>
    <w:p w14:paraId="06A086C6" w14:textId="1EC02C4D" w:rsidR="005805E3" w:rsidRPr="001A1CD1" w:rsidRDefault="005805E3" w:rsidP="005805E3">
      <w:pPr>
        <w:pStyle w:val="ListParagraph"/>
        <w:numPr>
          <w:ilvl w:val="0"/>
          <w:numId w:val="21"/>
        </w:numPr>
        <w:jc w:val="both"/>
        <w:rPr>
          <w:bCs/>
          <w:iCs/>
        </w:rPr>
      </w:pPr>
      <w:r w:rsidRPr="001A1CD1">
        <w:rPr>
          <w:bCs/>
          <w:iCs/>
        </w:rPr>
        <w:t>Vēja enerģijas izmantošanas vietējais potenciāls;</w:t>
      </w:r>
    </w:p>
    <w:p w14:paraId="7422057E" w14:textId="24C1B53B" w:rsidR="005805E3" w:rsidRPr="001A1CD1" w:rsidRDefault="005805E3" w:rsidP="005805E3">
      <w:pPr>
        <w:pStyle w:val="ListParagraph"/>
        <w:numPr>
          <w:ilvl w:val="0"/>
          <w:numId w:val="21"/>
        </w:numPr>
        <w:jc w:val="both"/>
        <w:rPr>
          <w:bCs/>
          <w:iCs/>
        </w:rPr>
      </w:pPr>
      <w:r w:rsidRPr="001A1CD1">
        <w:rPr>
          <w:bCs/>
          <w:iCs/>
        </w:rPr>
        <w:t>Saules enerģijas izmantošanas vietējais potenciāls;</w:t>
      </w:r>
    </w:p>
    <w:p w14:paraId="399986E0" w14:textId="19C761E2" w:rsidR="005805E3" w:rsidRPr="001A1CD1" w:rsidRDefault="005805E3" w:rsidP="005805E3">
      <w:pPr>
        <w:pStyle w:val="ListParagraph"/>
        <w:numPr>
          <w:ilvl w:val="0"/>
          <w:numId w:val="21"/>
        </w:numPr>
        <w:jc w:val="both"/>
        <w:rPr>
          <w:bCs/>
          <w:iCs/>
        </w:rPr>
      </w:pPr>
      <w:r w:rsidRPr="001A1CD1">
        <w:rPr>
          <w:bCs/>
          <w:iCs/>
        </w:rPr>
        <w:t>Biomasas izmantošanas vietējais potenciāls;</w:t>
      </w:r>
    </w:p>
    <w:p w14:paraId="196206C8" w14:textId="7F62CF0C" w:rsidR="006940A8" w:rsidRPr="001A1CD1" w:rsidRDefault="005805E3" w:rsidP="005805E3">
      <w:pPr>
        <w:pStyle w:val="ListParagraph"/>
        <w:numPr>
          <w:ilvl w:val="0"/>
          <w:numId w:val="21"/>
        </w:numPr>
        <w:jc w:val="both"/>
        <w:rPr>
          <w:bCs/>
          <w:iCs/>
        </w:rPr>
      </w:pPr>
      <w:proofErr w:type="spellStart"/>
      <w:r w:rsidRPr="001A1CD1">
        <w:rPr>
          <w:bCs/>
          <w:iCs/>
        </w:rPr>
        <w:t>Pirmsšķietami</w:t>
      </w:r>
      <w:proofErr w:type="spellEnd"/>
      <w:r w:rsidRPr="001A1CD1">
        <w:rPr>
          <w:bCs/>
          <w:iCs/>
        </w:rPr>
        <w:t xml:space="preserve">, jūras un sauszemes vēja parki, kā arī decentralizētas saules paneļu iekārtas, tai skaitā vietējās </w:t>
      </w:r>
      <w:proofErr w:type="spellStart"/>
      <w:r w:rsidRPr="001A1CD1">
        <w:rPr>
          <w:bCs/>
          <w:iCs/>
        </w:rPr>
        <w:t>ener</w:t>
      </w:r>
      <w:r w:rsidR="0051476D" w:rsidRPr="001A1CD1">
        <w:rPr>
          <w:bCs/>
          <w:iCs/>
        </w:rPr>
        <w:t>g</w:t>
      </w:r>
      <w:r w:rsidRPr="001A1CD1">
        <w:rPr>
          <w:bCs/>
          <w:iCs/>
        </w:rPr>
        <w:t>okopienās</w:t>
      </w:r>
      <w:proofErr w:type="spellEnd"/>
      <w:r w:rsidRPr="001A1CD1">
        <w:rPr>
          <w:bCs/>
          <w:iCs/>
        </w:rPr>
        <w:t xml:space="preserve"> bruģē ceļu nulles emisiju, tīrai un ilgtspējīgai nākotnei</w:t>
      </w:r>
      <w:r w:rsidR="006F486A" w:rsidRPr="001A1CD1">
        <w:rPr>
          <w:bCs/>
          <w:iCs/>
        </w:rPr>
        <w:t>.</w:t>
      </w:r>
    </w:p>
    <w:p w14:paraId="16ACEE72" w14:textId="1D566511" w:rsidR="006940A8" w:rsidRDefault="006940A8" w:rsidP="00B12C0E">
      <w:pPr>
        <w:jc w:val="both"/>
        <w:rPr>
          <w:b/>
          <w:iCs/>
        </w:rPr>
      </w:pPr>
    </w:p>
    <w:p w14:paraId="05147AA7" w14:textId="5B9734D2" w:rsidR="002933D6" w:rsidRDefault="002553FD" w:rsidP="00B12C0E">
      <w:pPr>
        <w:jc w:val="both"/>
        <w:rPr>
          <w:bCs/>
          <w:iCs/>
        </w:rPr>
      </w:pPr>
      <w:r>
        <w:rPr>
          <w:bCs/>
          <w:iCs/>
        </w:rPr>
        <w:t xml:space="preserve">Noslēgts </w:t>
      </w:r>
      <w:r w:rsidRPr="002553FD">
        <w:rPr>
          <w:bCs/>
          <w:iCs/>
        </w:rPr>
        <w:t xml:space="preserve">Ekonomikas ministrijas un Fizikālās enerģētikas institūta (FEI) līgums, kura ietvaros izstrādās enerģētikas un klimata modeli (TIMES) un izstrādās scenārijus 2030. gada mērķu sasniegšanai un virzībai uz </w:t>
      </w:r>
      <w:r w:rsidR="0051476D" w:rsidRPr="002553FD">
        <w:rPr>
          <w:bCs/>
          <w:iCs/>
        </w:rPr>
        <w:t>klimat</w:t>
      </w:r>
      <w:r w:rsidR="0051476D">
        <w:rPr>
          <w:bCs/>
          <w:iCs/>
        </w:rPr>
        <w:t>a</w:t>
      </w:r>
      <w:r w:rsidR="0051476D" w:rsidRPr="002553FD">
        <w:rPr>
          <w:bCs/>
          <w:iCs/>
        </w:rPr>
        <w:t xml:space="preserve"> neitralitāti</w:t>
      </w:r>
      <w:r w:rsidR="00653EB6">
        <w:rPr>
          <w:bCs/>
          <w:iCs/>
        </w:rPr>
        <w:t xml:space="preserve">, kā arī </w:t>
      </w:r>
      <w:r w:rsidR="00653EB6" w:rsidRPr="00653EB6">
        <w:rPr>
          <w:bCs/>
          <w:iCs/>
        </w:rPr>
        <w:t>Ekonomikas ministrijas un Latvijas Universitātes līgums, kura ietvaros izstrādās ekonomikas sistēmas vispārējā līdzsvara modeli, kas ļaus analizēt enerģētikas un klimata mērķu sasniegšanas pasākumu makroekonomiskās un sociālās ietekmes</w:t>
      </w:r>
      <w:r w:rsidR="00653EB6">
        <w:rPr>
          <w:bCs/>
          <w:iCs/>
        </w:rPr>
        <w:t>.</w:t>
      </w:r>
    </w:p>
    <w:p w14:paraId="31FEBF52" w14:textId="5D0344D6" w:rsidR="002933D6" w:rsidRDefault="001F4214" w:rsidP="00B12C0E">
      <w:pPr>
        <w:jc w:val="both"/>
        <w:rPr>
          <w:bCs/>
          <w:iCs/>
        </w:rPr>
      </w:pPr>
      <w:r>
        <w:rPr>
          <w:bCs/>
          <w:iCs/>
        </w:rPr>
        <w:t xml:space="preserve">Un vēl </w:t>
      </w:r>
      <w:r w:rsidRPr="001F4214">
        <w:rPr>
          <w:bCs/>
          <w:iCs/>
        </w:rPr>
        <w:t>paredzēts EK tehniskās palīdzības projekts (sagatavots sadarbībā ar EM), kas sniegs palīdzību Latvijas ilgtermiņa modelēšanas sistēmas izstrādē, kā arī sagatavos priekšlikumus enerģētikas sistēmu integrācijai (tajā skaitā elektrifikācijas un ūdeņraža ekonomikas analīze) Nacionālā enerģētikas un klimata plāna atjaunošanai</w:t>
      </w:r>
      <w:r w:rsidR="000F04C6">
        <w:rPr>
          <w:bCs/>
          <w:iCs/>
        </w:rPr>
        <w:t>.</w:t>
      </w:r>
    </w:p>
    <w:p w14:paraId="6174AF77" w14:textId="77777777" w:rsidR="000F04C6" w:rsidRPr="001F4214" w:rsidRDefault="000F04C6" w:rsidP="00B12C0E">
      <w:pPr>
        <w:jc w:val="both"/>
        <w:rPr>
          <w:bCs/>
          <w:iCs/>
        </w:rPr>
      </w:pPr>
    </w:p>
    <w:p w14:paraId="4B18E78D" w14:textId="41BECEFB" w:rsidR="00A01EE8" w:rsidRPr="00AC4EF2" w:rsidRDefault="00546AC1" w:rsidP="00B12C0E">
      <w:pPr>
        <w:jc w:val="both"/>
        <w:rPr>
          <w:bCs/>
          <w:iCs/>
        </w:rPr>
      </w:pPr>
      <w:r w:rsidRPr="00AC4EF2">
        <w:rPr>
          <w:bCs/>
          <w:iCs/>
        </w:rPr>
        <w:t xml:space="preserve">Nacionālais enerģētikas un klimata plāna pārskatīšana 2023. gadā, kas ļauj sasniegt ambiciozus </w:t>
      </w:r>
      <w:proofErr w:type="spellStart"/>
      <w:r w:rsidRPr="00AC4EF2">
        <w:rPr>
          <w:bCs/>
          <w:iCs/>
        </w:rPr>
        <w:t>klimatneitralitātes</w:t>
      </w:r>
      <w:proofErr w:type="spellEnd"/>
      <w:r w:rsidRPr="00AC4EF2">
        <w:rPr>
          <w:bCs/>
          <w:iCs/>
        </w:rPr>
        <w:t xml:space="preserve"> mērķus Latvijas nacionālai tautsaimniecībai labv</w:t>
      </w:r>
      <w:r w:rsidR="00AA1101">
        <w:rPr>
          <w:bCs/>
          <w:iCs/>
        </w:rPr>
        <w:t>ē</w:t>
      </w:r>
      <w:r w:rsidRPr="00AC4EF2">
        <w:rPr>
          <w:bCs/>
          <w:iCs/>
        </w:rPr>
        <w:t>līgā, ekonomisko izaugsmi veicinošā veidā</w:t>
      </w:r>
      <w:r w:rsidR="006F486A">
        <w:rPr>
          <w:bCs/>
          <w:iCs/>
        </w:rPr>
        <w:t>.</w:t>
      </w:r>
    </w:p>
    <w:p w14:paraId="37063FDA" w14:textId="77777777" w:rsidR="00A01EE8" w:rsidRPr="00AC4EF2" w:rsidRDefault="00A01EE8" w:rsidP="00AA1101">
      <w:pPr>
        <w:jc w:val="both"/>
        <w:rPr>
          <w:bCs/>
          <w:iCs/>
        </w:rPr>
      </w:pPr>
    </w:p>
    <w:p w14:paraId="4207292E" w14:textId="6C78A560" w:rsidR="005805E3" w:rsidRDefault="00AC4EF2" w:rsidP="00AA1101">
      <w:pPr>
        <w:jc w:val="both"/>
        <w:rPr>
          <w:bCs/>
          <w:iCs/>
        </w:rPr>
      </w:pPr>
      <w:r w:rsidRPr="00AC4EF2">
        <w:rPr>
          <w:bCs/>
          <w:iCs/>
        </w:rPr>
        <w:t>Nacionālās enerģētikas un klimata padomes</w:t>
      </w:r>
      <w:r>
        <w:rPr>
          <w:bCs/>
          <w:iCs/>
        </w:rPr>
        <w:t xml:space="preserve"> </w:t>
      </w:r>
      <w:r w:rsidRPr="00AC4EF2">
        <w:rPr>
          <w:bCs/>
          <w:iCs/>
        </w:rPr>
        <w:t>horizontālās pārvaldības sistēma</w:t>
      </w:r>
      <w:r>
        <w:rPr>
          <w:bCs/>
          <w:iCs/>
        </w:rPr>
        <w:t>:</w:t>
      </w:r>
    </w:p>
    <w:p w14:paraId="6B6D4B3C" w14:textId="5AEC2446" w:rsidR="00AC4EF2" w:rsidRDefault="00AC4EF2" w:rsidP="00AA1101">
      <w:pPr>
        <w:jc w:val="both"/>
        <w:rPr>
          <w:bCs/>
          <w:iCs/>
        </w:rPr>
      </w:pPr>
    </w:p>
    <w:p w14:paraId="3038656D" w14:textId="721446A4" w:rsidR="00AC4EF2" w:rsidRDefault="00A95CA4" w:rsidP="00AA1101">
      <w:pPr>
        <w:pStyle w:val="ListParagraph"/>
        <w:numPr>
          <w:ilvl w:val="0"/>
          <w:numId w:val="23"/>
        </w:numPr>
        <w:jc w:val="both"/>
        <w:rPr>
          <w:bCs/>
          <w:iCs/>
        </w:rPr>
      </w:pPr>
      <w:r w:rsidRPr="00A95CA4">
        <w:rPr>
          <w:bCs/>
          <w:iCs/>
        </w:rPr>
        <w:t>Nacionālā enerģētikas un klimata padome</w:t>
      </w:r>
      <w:r>
        <w:rPr>
          <w:bCs/>
          <w:iCs/>
        </w:rPr>
        <w:t xml:space="preserve"> </w:t>
      </w:r>
      <w:proofErr w:type="spellStart"/>
      <w:r w:rsidRPr="00A95CA4">
        <w:rPr>
          <w:bCs/>
          <w:iCs/>
        </w:rPr>
        <w:t>rīcībpolitikas</w:t>
      </w:r>
      <w:proofErr w:type="spellEnd"/>
      <w:r w:rsidRPr="00A95CA4">
        <w:rPr>
          <w:bCs/>
          <w:iCs/>
        </w:rPr>
        <w:t xml:space="preserve"> un pasākumu rosināšana, normatīvā regulējuma izmaiņu un to finansējuma iniciatīvu izskatīšana</w:t>
      </w:r>
      <w:r>
        <w:rPr>
          <w:bCs/>
          <w:iCs/>
        </w:rPr>
        <w:t>;</w:t>
      </w:r>
    </w:p>
    <w:p w14:paraId="5ECFF1C2" w14:textId="77777777" w:rsidR="001B7609" w:rsidRDefault="001B7609" w:rsidP="00AA1101">
      <w:pPr>
        <w:pStyle w:val="ListParagraph"/>
        <w:numPr>
          <w:ilvl w:val="0"/>
          <w:numId w:val="23"/>
        </w:numPr>
        <w:jc w:val="both"/>
        <w:rPr>
          <w:bCs/>
          <w:iCs/>
        </w:rPr>
      </w:pPr>
      <w:r w:rsidRPr="001B7609">
        <w:rPr>
          <w:bCs/>
          <w:iCs/>
        </w:rPr>
        <w:t>Darba grupas sadarbībai starp ministrijām, zinātniskajām institūcijām, sociālajiem partneriem  un citām nevalstiskām organizācijām</w:t>
      </w:r>
      <w:r>
        <w:rPr>
          <w:bCs/>
          <w:iCs/>
        </w:rPr>
        <w:t xml:space="preserve"> </w:t>
      </w:r>
      <w:r w:rsidRPr="001B7609">
        <w:rPr>
          <w:bCs/>
          <w:iCs/>
        </w:rPr>
        <w:t>datu, pieeju un  politiku izvērtēšana</w:t>
      </w:r>
      <w:r>
        <w:rPr>
          <w:bCs/>
          <w:iCs/>
        </w:rPr>
        <w:t>.</w:t>
      </w:r>
    </w:p>
    <w:p w14:paraId="03444B2E" w14:textId="77777777" w:rsidR="001B7609" w:rsidRDefault="001B7609" w:rsidP="00AA1101">
      <w:pPr>
        <w:jc w:val="both"/>
        <w:rPr>
          <w:bCs/>
          <w:iCs/>
        </w:rPr>
      </w:pPr>
    </w:p>
    <w:p w14:paraId="0EE6F499" w14:textId="77BC7B0E" w:rsidR="00A95CA4" w:rsidRDefault="00661488" w:rsidP="00AA1101">
      <w:pPr>
        <w:jc w:val="both"/>
        <w:rPr>
          <w:bCs/>
          <w:iCs/>
        </w:rPr>
      </w:pPr>
      <w:r w:rsidRPr="00661488">
        <w:rPr>
          <w:bCs/>
          <w:iCs/>
        </w:rPr>
        <w:t>NEKP darba grupas</w:t>
      </w:r>
      <w:r w:rsidR="00204D86">
        <w:rPr>
          <w:bCs/>
          <w:iCs/>
        </w:rPr>
        <w:t xml:space="preserve">, kas ir vairāk </w:t>
      </w:r>
      <w:proofErr w:type="spellStart"/>
      <w:r w:rsidR="00204D86">
        <w:rPr>
          <w:bCs/>
          <w:iCs/>
        </w:rPr>
        <w:t>sektoriālas</w:t>
      </w:r>
      <w:proofErr w:type="spellEnd"/>
      <w:r w:rsidR="00204D86">
        <w:rPr>
          <w:bCs/>
          <w:iCs/>
        </w:rPr>
        <w:t xml:space="preserve"> un vairāk kā forumi, jo piedalās ļoti liels dalībnieku skaits</w:t>
      </w:r>
      <w:r>
        <w:rPr>
          <w:bCs/>
          <w:iCs/>
        </w:rPr>
        <w:t>:</w:t>
      </w:r>
    </w:p>
    <w:p w14:paraId="2FA64F4F" w14:textId="78D96595" w:rsidR="00661488" w:rsidRDefault="003751A5" w:rsidP="003751A5">
      <w:pPr>
        <w:pStyle w:val="ListParagraph"/>
        <w:numPr>
          <w:ilvl w:val="0"/>
          <w:numId w:val="21"/>
        </w:numPr>
        <w:jc w:val="both"/>
        <w:rPr>
          <w:bCs/>
          <w:iCs/>
        </w:rPr>
      </w:pPr>
      <w:r w:rsidRPr="003751A5">
        <w:rPr>
          <w:bCs/>
          <w:iCs/>
        </w:rPr>
        <w:t>Aprites ekonomikas un atkritumu apsaimniekošanas darba grupa</w:t>
      </w:r>
      <w:r>
        <w:rPr>
          <w:bCs/>
          <w:iCs/>
        </w:rPr>
        <w:t>;</w:t>
      </w:r>
    </w:p>
    <w:p w14:paraId="471AF359" w14:textId="3BDEFAE6" w:rsidR="003751A5" w:rsidRDefault="00F34458" w:rsidP="003751A5">
      <w:pPr>
        <w:pStyle w:val="ListParagraph"/>
        <w:numPr>
          <w:ilvl w:val="0"/>
          <w:numId w:val="21"/>
        </w:numPr>
        <w:rPr>
          <w:bCs/>
          <w:iCs/>
        </w:rPr>
      </w:pPr>
      <w:r w:rsidRPr="00F34458">
        <w:rPr>
          <w:bCs/>
          <w:iCs/>
        </w:rPr>
        <w:t>Būvniecības darba grupa</w:t>
      </w:r>
      <w:r>
        <w:rPr>
          <w:bCs/>
          <w:iCs/>
        </w:rPr>
        <w:t>;</w:t>
      </w:r>
    </w:p>
    <w:p w14:paraId="744C111C" w14:textId="60E38FE6" w:rsidR="00F34458" w:rsidRDefault="00F34458" w:rsidP="003751A5">
      <w:pPr>
        <w:pStyle w:val="ListParagraph"/>
        <w:numPr>
          <w:ilvl w:val="0"/>
          <w:numId w:val="21"/>
        </w:numPr>
        <w:rPr>
          <w:bCs/>
          <w:iCs/>
        </w:rPr>
      </w:pPr>
      <w:r w:rsidRPr="00F34458">
        <w:rPr>
          <w:bCs/>
          <w:iCs/>
        </w:rPr>
        <w:t>Enerģētikas darba grupa</w:t>
      </w:r>
      <w:r>
        <w:rPr>
          <w:bCs/>
          <w:iCs/>
        </w:rPr>
        <w:t>;</w:t>
      </w:r>
    </w:p>
    <w:p w14:paraId="1514649E" w14:textId="79E55F4F" w:rsidR="00F34458" w:rsidRDefault="00856015" w:rsidP="003751A5">
      <w:pPr>
        <w:pStyle w:val="ListParagraph"/>
        <w:numPr>
          <w:ilvl w:val="0"/>
          <w:numId w:val="21"/>
        </w:numPr>
        <w:rPr>
          <w:bCs/>
          <w:iCs/>
        </w:rPr>
      </w:pPr>
      <w:r w:rsidRPr="00856015">
        <w:rPr>
          <w:bCs/>
          <w:iCs/>
        </w:rPr>
        <w:t>Enerģētikas un klimata ekspertu darba grupa</w:t>
      </w:r>
      <w:r>
        <w:rPr>
          <w:bCs/>
          <w:iCs/>
        </w:rPr>
        <w:t>;</w:t>
      </w:r>
    </w:p>
    <w:p w14:paraId="6F865DF2" w14:textId="3D62538E" w:rsidR="00856015" w:rsidRDefault="00856015" w:rsidP="003751A5">
      <w:pPr>
        <w:pStyle w:val="ListParagraph"/>
        <w:numPr>
          <w:ilvl w:val="0"/>
          <w:numId w:val="21"/>
        </w:numPr>
        <w:rPr>
          <w:bCs/>
          <w:iCs/>
        </w:rPr>
      </w:pPr>
      <w:r w:rsidRPr="00856015">
        <w:rPr>
          <w:bCs/>
          <w:iCs/>
        </w:rPr>
        <w:t>Ilgtspējīgas mobilitātes darba grupa</w:t>
      </w:r>
      <w:r>
        <w:rPr>
          <w:bCs/>
          <w:iCs/>
        </w:rPr>
        <w:t>;</w:t>
      </w:r>
    </w:p>
    <w:p w14:paraId="002C5385" w14:textId="51E7669A" w:rsidR="00856015" w:rsidRDefault="00856015" w:rsidP="00AA1101">
      <w:pPr>
        <w:pStyle w:val="ListParagraph"/>
        <w:numPr>
          <w:ilvl w:val="0"/>
          <w:numId w:val="21"/>
        </w:numPr>
        <w:jc w:val="both"/>
        <w:rPr>
          <w:bCs/>
          <w:iCs/>
        </w:rPr>
      </w:pPr>
      <w:r w:rsidRPr="00856015">
        <w:rPr>
          <w:bCs/>
          <w:iCs/>
        </w:rPr>
        <w:lastRenderedPageBreak/>
        <w:t>Rūpniecības darba grupa</w:t>
      </w:r>
      <w:r>
        <w:rPr>
          <w:bCs/>
          <w:iCs/>
        </w:rPr>
        <w:t>;</w:t>
      </w:r>
    </w:p>
    <w:p w14:paraId="3557FD0F" w14:textId="1D409660" w:rsidR="00856015" w:rsidRPr="003751A5" w:rsidRDefault="00EB6EE7" w:rsidP="00AA1101">
      <w:pPr>
        <w:pStyle w:val="ListParagraph"/>
        <w:numPr>
          <w:ilvl w:val="0"/>
          <w:numId w:val="21"/>
        </w:numPr>
        <w:jc w:val="both"/>
        <w:rPr>
          <w:bCs/>
          <w:iCs/>
        </w:rPr>
      </w:pPr>
      <w:r w:rsidRPr="00EB6EE7">
        <w:rPr>
          <w:bCs/>
          <w:iCs/>
        </w:rPr>
        <w:t>Zemes sektora (t.sk. mežsaimniecība) un lauksaimniecības darba grupa</w:t>
      </w:r>
      <w:r>
        <w:rPr>
          <w:bCs/>
          <w:iCs/>
        </w:rPr>
        <w:t>;</w:t>
      </w:r>
    </w:p>
    <w:p w14:paraId="2FAFE6BB" w14:textId="51D594A6" w:rsidR="00DB6ECF" w:rsidRDefault="00DB6ECF" w:rsidP="00AA1101">
      <w:pPr>
        <w:jc w:val="both"/>
        <w:rPr>
          <w:bCs/>
          <w:iCs/>
        </w:rPr>
      </w:pPr>
    </w:p>
    <w:p w14:paraId="09B491DA" w14:textId="0A63BD79" w:rsidR="00EB6EE7" w:rsidRDefault="003B6DBE" w:rsidP="00AA1101">
      <w:pPr>
        <w:jc w:val="both"/>
        <w:rPr>
          <w:bCs/>
          <w:iCs/>
        </w:rPr>
      </w:pPr>
      <w:r>
        <w:rPr>
          <w:bCs/>
          <w:iCs/>
        </w:rPr>
        <w:t>Šo darba grupu darbs ir atklāts un tajās vēl inter</w:t>
      </w:r>
      <w:r w:rsidR="0051476D">
        <w:rPr>
          <w:bCs/>
          <w:iCs/>
        </w:rPr>
        <w:t>es</w:t>
      </w:r>
      <w:r>
        <w:rPr>
          <w:bCs/>
          <w:iCs/>
        </w:rPr>
        <w:t>e</w:t>
      </w:r>
      <w:r w:rsidR="0051476D">
        <w:rPr>
          <w:bCs/>
          <w:iCs/>
        </w:rPr>
        <w:t>nti var pieteikties un piedalīties.</w:t>
      </w:r>
    </w:p>
    <w:p w14:paraId="2F6870B9" w14:textId="1F3F7B84" w:rsidR="0051476D" w:rsidRDefault="0051476D" w:rsidP="00AA1101">
      <w:pPr>
        <w:jc w:val="both"/>
        <w:rPr>
          <w:bCs/>
          <w:iCs/>
        </w:rPr>
      </w:pPr>
    </w:p>
    <w:p w14:paraId="61724C98" w14:textId="1D06D66E" w:rsidR="00EA6B6E" w:rsidRDefault="00EA6B6E" w:rsidP="00AA1101">
      <w:pPr>
        <w:jc w:val="both"/>
        <w:rPr>
          <w:bCs/>
          <w:iCs/>
        </w:rPr>
      </w:pPr>
      <w:r>
        <w:rPr>
          <w:bCs/>
          <w:iCs/>
        </w:rPr>
        <w:t>Jānis Rozītis jautāja, kā pašreiz ministrijā prognozē</w:t>
      </w:r>
      <w:r w:rsidR="00C46620">
        <w:rPr>
          <w:bCs/>
          <w:iCs/>
        </w:rPr>
        <w:t xml:space="preserve">, kas būs šie AER nākotnes prioritārie </w:t>
      </w:r>
      <w:r w:rsidR="007D6FC3">
        <w:rPr>
          <w:bCs/>
          <w:iCs/>
        </w:rPr>
        <w:t>avoti</w:t>
      </w:r>
      <w:r w:rsidR="00DC63BE">
        <w:rPr>
          <w:bCs/>
          <w:iCs/>
        </w:rPr>
        <w:t>?</w:t>
      </w:r>
      <w:r w:rsidR="007D6FC3">
        <w:rPr>
          <w:bCs/>
          <w:iCs/>
        </w:rPr>
        <w:t xml:space="preserve"> </w:t>
      </w:r>
      <w:r w:rsidR="00DC63BE">
        <w:rPr>
          <w:bCs/>
          <w:iCs/>
        </w:rPr>
        <w:t>J</w:t>
      </w:r>
      <w:r w:rsidR="007D6FC3">
        <w:rPr>
          <w:bCs/>
          <w:iCs/>
        </w:rPr>
        <w:t xml:space="preserve">o paskatoties </w:t>
      </w:r>
      <w:r w:rsidR="002E5BFA">
        <w:rPr>
          <w:bCs/>
          <w:iCs/>
        </w:rPr>
        <w:t xml:space="preserve">Lietuvu, Igauniju, diemžēl ar vēja enerģiju nekur neesam pavirzījušies </w:t>
      </w:r>
      <w:r w:rsidR="00344D6B">
        <w:rPr>
          <w:bCs/>
          <w:iCs/>
        </w:rPr>
        <w:t>un nav bijusi īsti valsts nostāja kā šo risināt</w:t>
      </w:r>
      <w:r w:rsidR="00EF472E">
        <w:rPr>
          <w:bCs/>
          <w:iCs/>
        </w:rPr>
        <w:t>, ar saules parkiem, izņemot atsevišķus gadījumus arī nav īsti virzījies</w:t>
      </w:r>
      <w:r w:rsidR="00DC63BE">
        <w:rPr>
          <w:bCs/>
          <w:iCs/>
        </w:rPr>
        <w:t>.</w:t>
      </w:r>
    </w:p>
    <w:p w14:paraId="68042379" w14:textId="3C041FD6" w:rsidR="00DC63BE" w:rsidRDefault="00DC63BE" w:rsidP="00AA1101">
      <w:pPr>
        <w:jc w:val="both"/>
        <w:rPr>
          <w:bCs/>
          <w:iCs/>
        </w:rPr>
      </w:pPr>
    </w:p>
    <w:p w14:paraId="367FED5E" w14:textId="012D4729" w:rsidR="00AC1C4E" w:rsidRDefault="000018A2" w:rsidP="00AA1101">
      <w:pPr>
        <w:jc w:val="both"/>
        <w:rPr>
          <w:bCs/>
          <w:iCs/>
        </w:rPr>
      </w:pPr>
      <w:r>
        <w:rPr>
          <w:bCs/>
          <w:iCs/>
        </w:rPr>
        <w:t xml:space="preserve">Einārs Cilinskis atbildēja, ka </w:t>
      </w:r>
      <w:r w:rsidR="000471BA">
        <w:rPr>
          <w:bCs/>
          <w:iCs/>
        </w:rPr>
        <w:t xml:space="preserve">šobrīd projekta ietvaros sadarbībā ar Igauniju </w:t>
      </w:r>
      <w:r w:rsidR="004E37E5">
        <w:rPr>
          <w:bCs/>
          <w:iCs/>
        </w:rPr>
        <w:t>par jūras vējiem un to izmantošanu</w:t>
      </w:r>
      <w:r w:rsidR="008E34CC">
        <w:rPr>
          <w:bCs/>
          <w:iCs/>
        </w:rPr>
        <w:t xml:space="preserve"> notiek virzība</w:t>
      </w:r>
      <w:r w:rsidR="007D194A">
        <w:rPr>
          <w:bCs/>
          <w:iCs/>
        </w:rPr>
        <w:t>, un noteikti jāmēģina veicināt sauszemes vēju enerģiju, jautājums par vēju attīstību ir kritiski svarīgs</w:t>
      </w:r>
      <w:r w:rsidR="00AC1C4E">
        <w:rPr>
          <w:bCs/>
          <w:iCs/>
        </w:rPr>
        <w:t>, un ja nav iespējams atrast kopsaucēju diemžēl nebūs labu rezultātu.</w:t>
      </w:r>
    </w:p>
    <w:p w14:paraId="6A42AE8A" w14:textId="033C2C66" w:rsidR="00DC63BE" w:rsidRDefault="004E37E5" w:rsidP="00AA1101">
      <w:pPr>
        <w:jc w:val="both"/>
        <w:rPr>
          <w:bCs/>
          <w:iCs/>
        </w:rPr>
      </w:pPr>
      <w:r>
        <w:rPr>
          <w:bCs/>
          <w:iCs/>
        </w:rPr>
        <w:t xml:space="preserve"> </w:t>
      </w:r>
    </w:p>
    <w:p w14:paraId="569EB22B" w14:textId="6F74E242" w:rsidR="00EB6EE7" w:rsidRDefault="00171BCA" w:rsidP="00AA1101">
      <w:pPr>
        <w:jc w:val="both"/>
        <w:rPr>
          <w:bCs/>
          <w:iCs/>
        </w:rPr>
      </w:pPr>
      <w:r>
        <w:rPr>
          <w:bCs/>
          <w:iCs/>
        </w:rPr>
        <w:t>Jana Simanovska norādīja, ka VKP būtu interesants dažas no Jūsu prezentācijā minētajām darba grupām</w:t>
      </w:r>
      <w:r w:rsidR="0001625A">
        <w:rPr>
          <w:bCs/>
          <w:iCs/>
        </w:rPr>
        <w:t>.</w:t>
      </w:r>
    </w:p>
    <w:p w14:paraId="7218FDF4" w14:textId="77777777" w:rsidR="0001625A" w:rsidRDefault="0001625A" w:rsidP="00AA1101">
      <w:pPr>
        <w:jc w:val="both"/>
        <w:rPr>
          <w:bCs/>
          <w:iCs/>
        </w:rPr>
      </w:pPr>
    </w:p>
    <w:p w14:paraId="51DC0489" w14:textId="2DAEA0C5" w:rsidR="0001625A" w:rsidRDefault="0001625A" w:rsidP="00AA1101">
      <w:pPr>
        <w:jc w:val="both"/>
        <w:rPr>
          <w:bCs/>
          <w:iCs/>
        </w:rPr>
      </w:pPr>
      <w:r>
        <w:rPr>
          <w:bCs/>
          <w:iCs/>
        </w:rPr>
        <w:t xml:space="preserve">Einārs Cilinskis papildināja, ka daļa no VKP organizācijām </w:t>
      </w:r>
      <w:r w:rsidR="00E24D14">
        <w:rPr>
          <w:bCs/>
          <w:iCs/>
        </w:rPr>
        <w:t>ir jau dažu darba grupas sastāvā.</w:t>
      </w:r>
    </w:p>
    <w:p w14:paraId="1F5A6BD0" w14:textId="604360CC" w:rsidR="00E24D14" w:rsidRDefault="00EA417E" w:rsidP="00AA1101">
      <w:pPr>
        <w:jc w:val="both"/>
        <w:rPr>
          <w:bCs/>
          <w:iCs/>
        </w:rPr>
      </w:pPr>
      <w:r>
        <w:rPr>
          <w:bCs/>
          <w:iCs/>
        </w:rPr>
        <w:t>Bet visi interesenti, kas nav pieteikušies dalībai to noteikti vēl var darīt, sūtot e-pastu</w:t>
      </w:r>
      <w:r w:rsidR="000E2119">
        <w:rPr>
          <w:bCs/>
          <w:iCs/>
        </w:rPr>
        <w:t xml:space="preserve"> uz EM.</w:t>
      </w:r>
    </w:p>
    <w:p w14:paraId="13E5673A" w14:textId="62B5CBDF" w:rsidR="000E2119" w:rsidRDefault="000E2119" w:rsidP="00AA1101">
      <w:pPr>
        <w:jc w:val="both"/>
        <w:rPr>
          <w:bCs/>
          <w:iCs/>
        </w:rPr>
      </w:pPr>
    </w:p>
    <w:p w14:paraId="735B25DE" w14:textId="080C4D0F" w:rsidR="000E2119" w:rsidRDefault="00987B73" w:rsidP="00AA1101">
      <w:pPr>
        <w:jc w:val="both"/>
        <w:rPr>
          <w:bCs/>
          <w:iCs/>
        </w:rPr>
      </w:pPr>
      <w:r>
        <w:rPr>
          <w:bCs/>
          <w:iCs/>
        </w:rPr>
        <w:t xml:space="preserve">Jānis Rozītis jautāja, kādu Jūs redzat </w:t>
      </w:r>
      <w:proofErr w:type="spellStart"/>
      <w:r>
        <w:rPr>
          <w:bCs/>
          <w:iCs/>
        </w:rPr>
        <w:t>Fit</w:t>
      </w:r>
      <w:proofErr w:type="spellEnd"/>
      <w:r>
        <w:rPr>
          <w:bCs/>
          <w:iCs/>
        </w:rPr>
        <w:t xml:space="preserve"> </w:t>
      </w:r>
      <w:proofErr w:type="spellStart"/>
      <w:r>
        <w:rPr>
          <w:bCs/>
          <w:iCs/>
        </w:rPr>
        <w:t>for</w:t>
      </w:r>
      <w:proofErr w:type="spellEnd"/>
      <w:r>
        <w:rPr>
          <w:bCs/>
          <w:iCs/>
        </w:rPr>
        <w:t xml:space="preserve"> 55 kontekstā biomasas izmantošanu</w:t>
      </w:r>
      <w:r w:rsidR="00FC6258">
        <w:rPr>
          <w:bCs/>
          <w:iCs/>
        </w:rPr>
        <w:t xml:space="preserve"> uz 2023. gadu, kad tiks pārskatīti šie klimata mērķi</w:t>
      </w:r>
      <w:r w:rsidR="00B85780">
        <w:rPr>
          <w:bCs/>
          <w:iCs/>
        </w:rPr>
        <w:t xml:space="preserve">, vai </w:t>
      </w:r>
      <w:r w:rsidR="00FC6258">
        <w:rPr>
          <w:bCs/>
          <w:iCs/>
        </w:rPr>
        <w:t xml:space="preserve">to </w:t>
      </w:r>
      <w:r w:rsidR="00B85780">
        <w:rPr>
          <w:bCs/>
          <w:iCs/>
        </w:rPr>
        <w:t>saglabāt esošajā apjomā?</w:t>
      </w:r>
    </w:p>
    <w:p w14:paraId="40634A85" w14:textId="3C2EB76B" w:rsidR="00B85780" w:rsidRDefault="00B85780" w:rsidP="00AA1101">
      <w:pPr>
        <w:jc w:val="both"/>
        <w:rPr>
          <w:bCs/>
          <w:iCs/>
        </w:rPr>
      </w:pPr>
    </w:p>
    <w:p w14:paraId="189DF6FA" w14:textId="00A496A9" w:rsidR="00FC6258" w:rsidRDefault="00B014F3" w:rsidP="00AA1101">
      <w:pPr>
        <w:jc w:val="both"/>
        <w:rPr>
          <w:bCs/>
          <w:iCs/>
        </w:rPr>
      </w:pPr>
      <w:r>
        <w:rPr>
          <w:bCs/>
          <w:iCs/>
        </w:rPr>
        <w:t>Einārs Cilinskis atbildēja, ka saglabājas esošajā līmenī</w:t>
      </w:r>
      <w:r w:rsidR="00FC6258">
        <w:rPr>
          <w:bCs/>
          <w:iCs/>
        </w:rPr>
        <w:t xml:space="preserve"> vismaz vidējā termiņā noteikti, bet par tālākajiem periodiem </w:t>
      </w:r>
      <w:r w:rsidR="006F23DE">
        <w:rPr>
          <w:bCs/>
          <w:iCs/>
        </w:rPr>
        <w:t xml:space="preserve">būs jāņem vērā pieejamība </w:t>
      </w:r>
      <w:r w:rsidR="003124D3">
        <w:rPr>
          <w:bCs/>
          <w:iCs/>
        </w:rPr>
        <w:t xml:space="preserve">un kas notiks arī ar gāzes </w:t>
      </w:r>
      <w:r w:rsidR="00A3172F">
        <w:rPr>
          <w:bCs/>
          <w:iCs/>
        </w:rPr>
        <w:t>izmantošanu.</w:t>
      </w:r>
    </w:p>
    <w:p w14:paraId="45348399" w14:textId="77777777" w:rsidR="00A3172F" w:rsidRDefault="00A3172F" w:rsidP="00AA1101">
      <w:pPr>
        <w:jc w:val="both"/>
        <w:rPr>
          <w:bCs/>
          <w:iCs/>
        </w:rPr>
      </w:pPr>
    </w:p>
    <w:p w14:paraId="359D331F" w14:textId="19B97B65" w:rsidR="00E24D14" w:rsidRPr="00216316" w:rsidRDefault="00216316" w:rsidP="00AA1101">
      <w:pPr>
        <w:jc w:val="both"/>
        <w:rPr>
          <w:b/>
          <w:iCs/>
        </w:rPr>
      </w:pPr>
      <w:r w:rsidRPr="00216316">
        <w:rPr>
          <w:b/>
          <w:iCs/>
        </w:rPr>
        <w:t>Citi jautājumi</w:t>
      </w:r>
    </w:p>
    <w:p w14:paraId="7BBF816B" w14:textId="7CD4DAC1" w:rsidR="00216316" w:rsidRPr="001E3103" w:rsidRDefault="00216316" w:rsidP="00AA1101">
      <w:pPr>
        <w:jc w:val="both"/>
        <w:rPr>
          <w:bCs/>
          <w:iCs/>
        </w:rPr>
      </w:pPr>
    </w:p>
    <w:p w14:paraId="69BD8C12" w14:textId="7684F9B2" w:rsidR="001E3103" w:rsidRPr="001E3103" w:rsidRDefault="001E3103" w:rsidP="001E3103">
      <w:pPr>
        <w:jc w:val="both"/>
        <w:rPr>
          <w:rFonts w:eastAsia="Calibri"/>
          <w:lang w:eastAsia="en-US"/>
        </w:rPr>
      </w:pPr>
      <w:r w:rsidRPr="001E3103">
        <w:rPr>
          <w:rFonts w:eastAsia="Calibri"/>
          <w:lang w:eastAsia="en-US"/>
        </w:rPr>
        <w:t>Kā VKP pārstāve piedalās ES fondu uzraudzības komitejā.25. novembrī notika uzraudzības komitejas sēde - atskats uz iepriekšējā periodā paveikto. Šobrīd notiek darbs pie 2021-2027.gada perioda - plānošanas dokumenti investīciju virzieniem jau ir sagatavoti (darbības programma), atsevišķu MK noteikumu pieņemšana vēl notiek.</w:t>
      </w:r>
      <w:r>
        <w:rPr>
          <w:rFonts w:eastAsia="Calibri"/>
          <w:lang w:eastAsia="en-US"/>
        </w:rPr>
        <w:t xml:space="preserve"> </w:t>
      </w:r>
      <w:r w:rsidRPr="001E3103">
        <w:rPr>
          <w:rFonts w:eastAsia="Calibri"/>
          <w:lang w:eastAsia="en-US"/>
        </w:rPr>
        <w:t>Šobrīd iespējams sniegt komentārus par pašas uzraudzības komitejas sastāvu - saistītie dokumenti ir pārsūtītajā e-pastā zemāk.</w:t>
      </w:r>
      <w:r>
        <w:rPr>
          <w:rFonts w:eastAsia="Calibri"/>
          <w:lang w:eastAsia="en-US"/>
        </w:rPr>
        <w:t xml:space="preserve"> </w:t>
      </w:r>
      <w:r w:rsidRPr="001E3103">
        <w:rPr>
          <w:rFonts w:eastAsia="Calibri"/>
          <w:lang w:eastAsia="en-US"/>
        </w:rPr>
        <w:t>Aici</w:t>
      </w:r>
      <w:r>
        <w:rPr>
          <w:rFonts w:eastAsia="Calibri"/>
          <w:lang w:eastAsia="en-US"/>
        </w:rPr>
        <w:t>na</w:t>
      </w:r>
      <w:r w:rsidRPr="001E3103">
        <w:rPr>
          <w:rFonts w:eastAsia="Calibri"/>
          <w:lang w:eastAsia="en-US"/>
        </w:rPr>
        <w:t xml:space="preserve"> VKP sniegt viedokli - ierosinājumu izsvērt </w:t>
      </w:r>
      <w:proofErr w:type="spellStart"/>
      <w:r w:rsidRPr="001E3103">
        <w:rPr>
          <w:rFonts w:eastAsia="Calibri"/>
          <w:lang w:eastAsia="en-US"/>
        </w:rPr>
        <w:t>balstiesīgo</w:t>
      </w:r>
      <w:proofErr w:type="spellEnd"/>
      <w:r w:rsidRPr="001E3103">
        <w:rPr>
          <w:rFonts w:eastAsia="Calibri"/>
          <w:lang w:eastAsia="en-US"/>
        </w:rPr>
        <w:t xml:space="preserve"> vides organizāciju dalības palielināšanu. Šobrīd no 59 </w:t>
      </w:r>
      <w:proofErr w:type="spellStart"/>
      <w:r w:rsidRPr="001E3103">
        <w:rPr>
          <w:rFonts w:eastAsia="Calibri"/>
          <w:lang w:eastAsia="en-US"/>
        </w:rPr>
        <w:t>balstiesīgajiem</w:t>
      </w:r>
      <w:proofErr w:type="spellEnd"/>
      <w:r w:rsidRPr="001E3103">
        <w:rPr>
          <w:rFonts w:eastAsia="Calibri"/>
          <w:lang w:eastAsia="en-US"/>
        </w:rPr>
        <w:t xml:space="preserve"> ir 2 vides organizāciju pārstāvji. Tomēr nākamais plānošanas periods būs diezgan izaicinošs - tiks integrēti klimata mērķu filtri projektu īstenošanai, kā arī papildus sasniedzamie vides mērķi, tāpēc svarīga ir vides organizāciju kompetence.</w:t>
      </w:r>
    </w:p>
    <w:p w14:paraId="0CD92C1B" w14:textId="1D097FDE" w:rsidR="00216316" w:rsidRDefault="00216316" w:rsidP="00AA1101">
      <w:pPr>
        <w:jc w:val="both"/>
        <w:rPr>
          <w:bCs/>
          <w:iCs/>
        </w:rPr>
      </w:pPr>
    </w:p>
    <w:p w14:paraId="365FF952" w14:textId="77777777" w:rsidR="00FF3ED6" w:rsidRDefault="00FF3ED6" w:rsidP="00B12C0E">
      <w:pPr>
        <w:jc w:val="both"/>
        <w:rPr>
          <w:b/>
          <w:iCs/>
        </w:rPr>
      </w:pPr>
    </w:p>
    <w:p w14:paraId="6B2674D1" w14:textId="6EEB9139" w:rsidR="00F96868" w:rsidRPr="00F96868" w:rsidRDefault="00636EEE" w:rsidP="00B12C0E">
      <w:pPr>
        <w:jc w:val="both"/>
        <w:rPr>
          <w:b/>
          <w:iCs/>
        </w:rPr>
      </w:pPr>
      <w:r w:rsidRPr="00636EEE">
        <w:rPr>
          <w:b/>
          <w:iCs/>
        </w:rPr>
        <w:t>Nākamā VKP sēde</w:t>
      </w:r>
      <w:r w:rsidR="00BE3F5D">
        <w:rPr>
          <w:b/>
          <w:iCs/>
        </w:rPr>
        <w:t xml:space="preserve"> - </w:t>
      </w:r>
      <w:r w:rsidR="00F96868">
        <w:rPr>
          <w:b/>
          <w:iCs/>
        </w:rPr>
        <w:t>1</w:t>
      </w:r>
      <w:r w:rsidR="00056ED3">
        <w:rPr>
          <w:b/>
          <w:iCs/>
        </w:rPr>
        <w:t>1.janvāris</w:t>
      </w:r>
    </w:p>
    <w:p w14:paraId="3D5C72AF" w14:textId="77777777" w:rsidR="005973B2" w:rsidRDefault="005973B2" w:rsidP="00B12C0E">
      <w:pPr>
        <w:jc w:val="both"/>
        <w:rPr>
          <w:bCs/>
          <w:iCs/>
        </w:rPr>
      </w:pPr>
    </w:p>
    <w:p w14:paraId="1EA87E9D" w14:textId="77777777" w:rsidR="00830D9A" w:rsidRDefault="00830D9A" w:rsidP="00B12C0E">
      <w:pPr>
        <w:jc w:val="both"/>
        <w:rPr>
          <w:bCs/>
          <w:iCs/>
        </w:rPr>
      </w:pPr>
    </w:p>
    <w:p w14:paraId="0377CE8C" w14:textId="77777777" w:rsidR="000F04C6" w:rsidRDefault="000F04C6" w:rsidP="00DE4160">
      <w:pPr>
        <w:spacing w:line="360" w:lineRule="auto"/>
        <w:jc w:val="both"/>
      </w:pPr>
    </w:p>
    <w:p w14:paraId="60324375" w14:textId="7C7A861C"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0E78" w14:textId="77777777" w:rsidR="00D867D2" w:rsidRDefault="00D867D2">
      <w:r>
        <w:separator/>
      </w:r>
    </w:p>
  </w:endnote>
  <w:endnote w:type="continuationSeparator" w:id="0">
    <w:p w14:paraId="7B6C5AA4" w14:textId="77777777" w:rsidR="00D867D2" w:rsidRDefault="00D8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25B1" w14:textId="77777777" w:rsidR="00D867D2" w:rsidRDefault="00D867D2">
      <w:r>
        <w:separator/>
      </w:r>
    </w:p>
  </w:footnote>
  <w:footnote w:type="continuationSeparator" w:id="0">
    <w:p w14:paraId="0993E590" w14:textId="77777777" w:rsidR="00D867D2" w:rsidRDefault="00D8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75420"/>
    <w:multiLevelType w:val="hybridMultilevel"/>
    <w:tmpl w:val="3BAA3D6E"/>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5"/>
  </w:num>
  <w:num w:numId="3">
    <w:abstractNumId w:val="16"/>
  </w:num>
  <w:num w:numId="4">
    <w:abstractNumId w:val="13"/>
  </w:num>
  <w:num w:numId="5">
    <w:abstractNumId w:val="17"/>
  </w:num>
  <w:num w:numId="6">
    <w:abstractNumId w:val="22"/>
  </w:num>
  <w:num w:numId="7">
    <w:abstractNumId w:val="21"/>
  </w:num>
  <w:num w:numId="8">
    <w:abstractNumId w:val="0"/>
  </w:num>
  <w:num w:numId="9">
    <w:abstractNumId w:val="19"/>
  </w:num>
  <w:num w:numId="10">
    <w:abstractNumId w:val="12"/>
  </w:num>
  <w:num w:numId="11">
    <w:abstractNumId w:val="7"/>
  </w:num>
  <w:num w:numId="12">
    <w:abstractNumId w:val="4"/>
  </w:num>
  <w:num w:numId="13">
    <w:abstractNumId w:val="20"/>
    <w:lvlOverride w:ilvl="0">
      <w:lvl w:ilvl="0">
        <w:numFmt w:val="decimal"/>
        <w:lvlText w:val="%1."/>
        <w:lvlJc w:val="left"/>
      </w:lvl>
    </w:lvlOverride>
  </w:num>
  <w:num w:numId="14">
    <w:abstractNumId w:val="18"/>
  </w:num>
  <w:num w:numId="15">
    <w:abstractNumId w:val="1"/>
  </w:num>
  <w:num w:numId="16">
    <w:abstractNumId w:val="5"/>
  </w:num>
  <w:num w:numId="17">
    <w:abstractNumId w:val="8"/>
  </w:num>
  <w:num w:numId="18">
    <w:abstractNumId w:val="2"/>
  </w:num>
  <w:num w:numId="19">
    <w:abstractNumId w:val="14"/>
  </w:num>
  <w:num w:numId="20">
    <w:abstractNumId w:val="10"/>
  </w:num>
  <w:num w:numId="21">
    <w:abstractNumId w:val="11"/>
  </w:num>
  <w:num w:numId="22">
    <w:abstractNumId w:val="3"/>
  </w:num>
  <w:num w:numId="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8A2"/>
    <w:rsid w:val="00001F7C"/>
    <w:rsid w:val="000021DA"/>
    <w:rsid w:val="00002722"/>
    <w:rsid w:val="00002BDE"/>
    <w:rsid w:val="00003D5A"/>
    <w:rsid w:val="0000450D"/>
    <w:rsid w:val="00004B6B"/>
    <w:rsid w:val="00004CAB"/>
    <w:rsid w:val="000051C0"/>
    <w:rsid w:val="00005488"/>
    <w:rsid w:val="000064C4"/>
    <w:rsid w:val="00006D11"/>
    <w:rsid w:val="00006E3C"/>
    <w:rsid w:val="00006EE3"/>
    <w:rsid w:val="000077B1"/>
    <w:rsid w:val="00007DE9"/>
    <w:rsid w:val="00007F5F"/>
    <w:rsid w:val="00010462"/>
    <w:rsid w:val="00010B04"/>
    <w:rsid w:val="00010D40"/>
    <w:rsid w:val="0001104B"/>
    <w:rsid w:val="00011A2D"/>
    <w:rsid w:val="00011BA3"/>
    <w:rsid w:val="00011DA1"/>
    <w:rsid w:val="0001212F"/>
    <w:rsid w:val="0001321E"/>
    <w:rsid w:val="000134C2"/>
    <w:rsid w:val="00013EA4"/>
    <w:rsid w:val="00013FE5"/>
    <w:rsid w:val="00014754"/>
    <w:rsid w:val="00014DB9"/>
    <w:rsid w:val="00014EAA"/>
    <w:rsid w:val="00015058"/>
    <w:rsid w:val="00015149"/>
    <w:rsid w:val="0001625A"/>
    <w:rsid w:val="000167A2"/>
    <w:rsid w:val="0001696B"/>
    <w:rsid w:val="00017132"/>
    <w:rsid w:val="00017234"/>
    <w:rsid w:val="00017325"/>
    <w:rsid w:val="00017B0B"/>
    <w:rsid w:val="00017D2B"/>
    <w:rsid w:val="0002001C"/>
    <w:rsid w:val="00020695"/>
    <w:rsid w:val="00020C89"/>
    <w:rsid w:val="00021201"/>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F0C"/>
    <w:rsid w:val="00025107"/>
    <w:rsid w:val="00025424"/>
    <w:rsid w:val="00025CFF"/>
    <w:rsid w:val="0002652F"/>
    <w:rsid w:val="00026C0E"/>
    <w:rsid w:val="00027A88"/>
    <w:rsid w:val="00030682"/>
    <w:rsid w:val="00030882"/>
    <w:rsid w:val="0003137E"/>
    <w:rsid w:val="00031560"/>
    <w:rsid w:val="000317DF"/>
    <w:rsid w:val="00031EBA"/>
    <w:rsid w:val="0003248F"/>
    <w:rsid w:val="0003290E"/>
    <w:rsid w:val="000329FD"/>
    <w:rsid w:val="00032A94"/>
    <w:rsid w:val="00032DF3"/>
    <w:rsid w:val="000331A2"/>
    <w:rsid w:val="0003341D"/>
    <w:rsid w:val="00033717"/>
    <w:rsid w:val="00033DC6"/>
    <w:rsid w:val="00034E8E"/>
    <w:rsid w:val="00034EA4"/>
    <w:rsid w:val="00035388"/>
    <w:rsid w:val="00035B44"/>
    <w:rsid w:val="0003656B"/>
    <w:rsid w:val="00037513"/>
    <w:rsid w:val="00040D07"/>
    <w:rsid w:val="00041070"/>
    <w:rsid w:val="00041C35"/>
    <w:rsid w:val="00042B4C"/>
    <w:rsid w:val="00042EF4"/>
    <w:rsid w:val="0004363D"/>
    <w:rsid w:val="00043BC9"/>
    <w:rsid w:val="00043C41"/>
    <w:rsid w:val="00044BC2"/>
    <w:rsid w:val="00044FF6"/>
    <w:rsid w:val="000456AB"/>
    <w:rsid w:val="00045F5A"/>
    <w:rsid w:val="000464CB"/>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10AD"/>
    <w:rsid w:val="00052049"/>
    <w:rsid w:val="000524A2"/>
    <w:rsid w:val="0005285C"/>
    <w:rsid w:val="0005285E"/>
    <w:rsid w:val="00052878"/>
    <w:rsid w:val="000534A7"/>
    <w:rsid w:val="00053E8B"/>
    <w:rsid w:val="0005480C"/>
    <w:rsid w:val="000549F5"/>
    <w:rsid w:val="0005528D"/>
    <w:rsid w:val="00055381"/>
    <w:rsid w:val="000553F1"/>
    <w:rsid w:val="00055C2D"/>
    <w:rsid w:val="00056346"/>
    <w:rsid w:val="000564EB"/>
    <w:rsid w:val="00056ED3"/>
    <w:rsid w:val="00056FE4"/>
    <w:rsid w:val="0006034C"/>
    <w:rsid w:val="000604A0"/>
    <w:rsid w:val="00060631"/>
    <w:rsid w:val="000608D3"/>
    <w:rsid w:val="0006129F"/>
    <w:rsid w:val="00061500"/>
    <w:rsid w:val="0006339A"/>
    <w:rsid w:val="000636D8"/>
    <w:rsid w:val="000636FE"/>
    <w:rsid w:val="0006381C"/>
    <w:rsid w:val="000641C1"/>
    <w:rsid w:val="000643B8"/>
    <w:rsid w:val="00064D1A"/>
    <w:rsid w:val="0006504C"/>
    <w:rsid w:val="0006520E"/>
    <w:rsid w:val="000661CD"/>
    <w:rsid w:val="00066DF3"/>
    <w:rsid w:val="00067F3E"/>
    <w:rsid w:val="00070438"/>
    <w:rsid w:val="000706BE"/>
    <w:rsid w:val="00070B53"/>
    <w:rsid w:val="00071107"/>
    <w:rsid w:val="00071FCD"/>
    <w:rsid w:val="00072381"/>
    <w:rsid w:val="000724C0"/>
    <w:rsid w:val="0007274B"/>
    <w:rsid w:val="00072C23"/>
    <w:rsid w:val="00072DBD"/>
    <w:rsid w:val="0007304F"/>
    <w:rsid w:val="00073739"/>
    <w:rsid w:val="00074F19"/>
    <w:rsid w:val="00075043"/>
    <w:rsid w:val="00075B67"/>
    <w:rsid w:val="00075F17"/>
    <w:rsid w:val="000764E3"/>
    <w:rsid w:val="00076815"/>
    <w:rsid w:val="00076929"/>
    <w:rsid w:val="0007693C"/>
    <w:rsid w:val="000773A3"/>
    <w:rsid w:val="00080565"/>
    <w:rsid w:val="00080B3F"/>
    <w:rsid w:val="000816AA"/>
    <w:rsid w:val="00081939"/>
    <w:rsid w:val="00081A45"/>
    <w:rsid w:val="00081B2B"/>
    <w:rsid w:val="00081B72"/>
    <w:rsid w:val="0008234E"/>
    <w:rsid w:val="00082DB6"/>
    <w:rsid w:val="000831AB"/>
    <w:rsid w:val="0008346B"/>
    <w:rsid w:val="00083A0D"/>
    <w:rsid w:val="00083CB5"/>
    <w:rsid w:val="000842AC"/>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32B"/>
    <w:rsid w:val="000917D8"/>
    <w:rsid w:val="00091F4E"/>
    <w:rsid w:val="0009344F"/>
    <w:rsid w:val="000939D1"/>
    <w:rsid w:val="00093DA7"/>
    <w:rsid w:val="00093E5A"/>
    <w:rsid w:val="00094443"/>
    <w:rsid w:val="000945DF"/>
    <w:rsid w:val="00094A2F"/>
    <w:rsid w:val="00094DF1"/>
    <w:rsid w:val="00094FBB"/>
    <w:rsid w:val="00095C0F"/>
    <w:rsid w:val="00096808"/>
    <w:rsid w:val="0009694D"/>
    <w:rsid w:val="00096B9F"/>
    <w:rsid w:val="00096CE5"/>
    <w:rsid w:val="00097595"/>
    <w:rsid w:val="00097C60"/>
    <w:rsid w:val="000A058F"/>
    <w:rsid w:val="000A0B97"/>
    <w:rsid w:val="000A0BB4"/>
    <w:rsid w:val="000A1258"/>
    <w:rsid w:val="000A150C"/>
    <w:rsid w:val="000A170C"/>
    <w:rsid w:val="000A1E19"/>
    <w:rsid w:val="000A2438"/>
    <w:rsid w:val="000A2460"/>
    <w:rsid w:val="000A254B"/>
    <w:rsid w:val="000A2550"/>
    <w:rsid w:val="000A2ACB"/>
    <w:rsid w:val="000A2B37"/>
    <w:rsid w:val="000A4B6B"/>
    <w:rsid w:val="000A4C7C"/>
    <w:rsid w:val="000A516F"/>
    <w:rsid w:val="000A51C0"/>
    <w:rsid w:val="000A57E7"/>
    <w:rsid w:val="000A5A1B"/>
    <w:rsid w:val="000A5A65"/>
    <w:rsid w:val="000A5D7A"/>
    <w:rsid w:val="000A6022"/>
    <w:rsid w:val="000A61E6"/>
    <w:rsid w:val="000A6B34"/>
    <w:rsid w:val="000A6D82"/>
    <w:rsid w:val="000A72D2"/>
    <w:rsid w:val="000B09CD"/>
    <w:rsid w:val="000B0A61"/>
    <w:rsid w:val="000B0BC8"/>
    <w:rsid w:val="000B0E06"/>
    <w:rsid w:val="000B1538"/>
    <w:rsid w:val="000B1BEE"/>
    <w:rsid w:val="000B1EB1"/>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28F"/>
    <w:rsid w:val="000B7630"/>
    <w:rsid w:val="000B7D7F"/>
    <w:rsid w:val="000C03B9"/>
    <w:rsid w:val="000C03FB"/>
    <w:rsid w:val="000C0994"/>
    <w:rsid w:val="000C0E20"/>
    <w:rsid w:val="000C1A5F"/>
    <w:rsid w:val="000C2655"/>
    <w:rsid w:val="000C2ED7"/>
    <w:rsid w:val="000C2F86"/>
    <w:rsid w:val="000C3140"/>
    <w:rsid w:val="000C32D6"/>
    <w:rsid w:val="000C436D"/>
    <w:rsid w:val="000C45D0"/>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2E0"/>
    <w:rsid w:val="000D2B65"/>
    <w:rsid w:val="000D2E4D"/>
    <w:rsid w:val="000D319F"/>
    <w:rsid w:val="000D3217"/>
    <w:rsid w:val="000D33A7"/>
    <w:rsid w:val="000D3521"/>
    <w:rsid w:val="000D4471"/>
    <w:rsid w:val="000D4EFC"/>
    <w:rsid w:val="000D51CC"/>
    <w:rsid w:val="000D5B4C"/>
    <w:rsid w:val="000D661A"/>
    <w:rsid w:val="000D68CF"/>
    <w:rsid w:val="000D73F0"/>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D3D"/>
    <w:rsid w:val="000E40EF"/>
    <w:rsid w:val="000E427C"/>
    <w:rsid w:val="000E428E"/>
    <w:rsid w:val="000E4C0B"/>
    <w:rsid w:val="000E50F5"/>
    <w:rsid w:val="000E538D"/>
    <w:rsid w:val="000E5724"/>
    <w:rsid w:val="000E5E6B"/>
    <w:rsid w:val="000E6017"/>
    <w:rsid w:val="000E60A5"/>
    <w:rsid w:val="000E642E"/>
    <w:rsid w:val="000E672C"/>
    <w:rsid w:val="000E6D90"/>
    <w:rsid w:val="000E7AEE"/>
    <w:rsid w:val="000F04C6"/>
    <w:rsid w:val="000F06B1"/>
    <w:rsid w:val="000F08F0"/>
    <w:rsid w:val="000F0902"/>
    <w:rsid w:val="000F11F1"/>
    <w:rsid w:val="000F1BFE"/>
    <w:rsid w:val="000F1D81"/>
    <w:rsid w:val="000F2666"/>
    <w:rsid w:val="000F34BC"/>
    <w:rsid w:val="000F3646"/>
    <w:rsid w:val="000F36DF"/>
    <w:rsid w:val="000F3DFB"/>
    <w:rsid w:val="000F3E64"/>
    <w:rsid w:val="000F4257"/>
    <w:rsid w:val="000F4C25"/>
    <w:rsid w:val="000F52CB"/>
    <w:rsid w:val="000F5FB8"/>
    <w:rsid w:val="000F644E"/>
    <w:rsid w:val="000F65B2"/>
    <w:rsid w:val="000F6A76"/>
    <w:rsid w:val="000F737B"/>
    <w:rsid w:val="000F738A"/>
    <w:rsid w:val="000F7B4C"/>
    <w:rsid w:val="001004F5"/>
    <w:rsid w:val="00100ACD"/>
    <w:rsid w:val="0010218D"/>
    <w:rsid w:val="00102488"/>
    <w:rsid w:val="00102E44"/>
    <w:rsid w:val="001033A5"/>
    <w:rsid w:val="0010357C"/>
    <w:rsid w:val="00103CDE"/>
    <w:rsid w:val="00103F41"/>
    <w:rsid w:val="001044CE"/>
    <w:rsid w:val="0010453F"/>
    <w:rsid w:val="00104A1D"/>
    <w:rsid w:val="0010540B"/>
    <w:rsid w:val="001054BD"/>
    <w:rsid w:val="0010589E"/>
    <w:rsid w:val="00105F75"/>
    <w:rsid w:val="00106487"/>
    <w:rsid w:val="001068B2"/>
    <w:rsid w:val="00107805"/>
    <w:rsid w:val="00107C51"/>
    <w:rsid w:val="00107F15"/>
    <w:rsid w:val="00107F4A"/>
    <w:rsid w:val="00110251"/>
    <w:rsid w:val="00110410"/>
    <w:rsid w:val="001106CC"/>
    <w:rsid w:val="00110A8C"/>
    <w:rsid w:val="001114F3"/>
    <w:rsid w:val="001115D5"/>
    <w:rsid w:val="00111649"/>
    <w:rsid w:val="00111A13"/>
    <w:rsid w:val="00111BF6"/>
    <w:rsid w:val="00112054"/>
    <w:rsid w:val="001126A6"/>
    <w:rsid w:val="00112787"/>
    <w:rsid w:val="00112A0B"/>
    <w:rsid w:val="00113272"/>
    <w:rsid w:val="001135C7"/>
    <w:rsid w:val="001136E5"/>
    <w:rsid w:val="00113A31"/>
    <w:rsid w:val="00114B9C"/>
    <w:rsid w:val="00114FA4"/>
    <w:rsid w:val="001157F8"/>
    <w:rsid w:val="00115A8B"/>
    <w:rsid w:val="001165AA"/>
    <w:rsid w:val="001167B6"/>
    <w:rsid w:val="00116B29"/>
    <w:rsid w:val="00116BAA"/>
    <w:rsid w:val="001170C8"/>
    <w:rsid w:val="00117E30"/>
    <w:rsid w:val="001203F1"/>
    <w:rsid w:val="00120AB1"/>
    <w:rsid w:val="00120D72"/>
    <w:rsid w:val="001211A6"/>
    <w:rsid w:val="00121819"/>
    <w:rsid w:val="00121B8E"/>
    <w:rsid w:val="00121C9B"/>
    <w:rsid w:val="00122223"/>
    <w:rsid w:val="001227DB"/>
    <w:rsid w:val="0012313D"/>
    <w:rsid w:val="00123C5A"/>
    <w:rsid w:val="001240CC"/>
    <w:rsid w:val="001248AC"/>
    <w:rsid w:val="00125A5D"/>
    <w:rsid w:val="00126233"/>
    <w:rsid w:val="0012632D"/>
    <w:rsid w:val="0012651A"/>
    <w:rsid w:val="00126792"/>
    <w:rsid w:val="001271B1"/>
    <w:rsid w:val="0012731B"/>
    <w:rsid w:val="0012763E"/>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4A4"/>
    <w:rsid w:val="0013417E"/>
    <w:rsid w:val="0013520E"/>
    <w:rsid w:val="001357E5"/>
    <w:rsid w:val="00135BD0"/>
    <w:rsid w:val="00135BE9"/>
    <w:rsid w:val="00135C37"/>
    <w:rsid w:val="00135EAB"/>
    <w:rsid w:val="00136283"/>
    <w:rsid w:val="00136340"/>
    <w:rsid w:val="001364E2"/>
    <w:rsid w:val="0013688B"/>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98E"/>
    <w:rsid w:val="00146095"/>
    <w:rsid w:val="0014613E"/>
    <w:rsid w:val="001462BE"/>
    <w:rsid w:val="00146436"/>
    <w:rsid w:val="00146DE6"/>
    <w:rsid w:val="001473B5"/>
    <w:rsid w:val="0014755C"/>
    <w:rsid w:val="00147E32"/>
    <w:rsid w:val="001506DB"/>
    <w:rsid w:val="00150C39"/>
    <w:rsid w:val="00151511"/>
    <w:rsid w:val="00151E80"/>
    <w:rsid w:val="00153260"/>
    <w:rsid w:val="00153F8F"/>
    <w:rsid w:val="0015431E"/>
    <w:rsid w:val="001546A7"/>
    <w:rsid w:val="00154D0E"/>
    <w:rsid w:val="0015525A"/>
    <w:rsid w:val="001560A9"/>
    <w:rsid w:val="00156847"/>
    <w:rsid w:val="00156A0F"/>
    <w:rsid w:val="00156EDC"/>
    <w:rsid w:val="00157ABE"/>
    <w:rsid w:val="00157CEA"/>
    <w:rsid w:val="00160102"/>
    <w:rsid w:val="0016174E"/>
    <w:rsid w:val="00161988"/>
    <w:rsid w:val="0016274F"/>
    <w:rsid w:val="00162C9B"/>
    <w:rsid w:val="00163D19"/>
    <w:rsid w:val="0016455E"/>
    <w:rsid w:val="0016491E"/>
    <w:rsid w:val="001649D2"/>
    <w:rsid w:val="00164BA6"/>
    <w:rsid w:val="0016534D"/>
    <w:rsid w:val="00165418"/>
    <w:rsid w:val="0016552B"/>
    <w:rsid w:val="00165DC0"/>
    <w:rsid w:val="00166018"/>
    <w:rsid w:val="001665EF"/>
    <w:rsid w:val="0017050E"/>
    <w:rsid w:val="0017093A"/>
    <w:rsid w:val="001714E2"/>
    <w:rsid w:val="00171BCA"/>
    <w:rsid w:val="00171D60"/>
    <w:rsid w:val="00172767"/>
    <w:rsid w:val="001728EC"/>
    <w:rsid w:val="00172DCD"/>
    <w:rsid w:val="00173523"/>
    <w:rsid w:val="00173748"/>
    <w:rsid w:val="00173984"/>
    <w:rsid w:val="00173B06"/>
    <w:rsid w:val="0017488B"/>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689A"/>
    <w:rsid w:val="001871AF"/>
    <w:rsid w:val="0018725C"/>
    <w:rsid w:val="001872D3"/>
    <w:rsid w:val="00187B19"/>
    <w:rsid w:val="00187FAB"/>
    <w:rsid w:val="00191003"/>
    <w:rsid w:val="001912B5"/>
    <w:rsid w:val="001912C8"/>
    <w:rsid w:val="001936A5"/>
    <w:rsid w:val="001937DD"/>
    <w:rsid w:val="00193E76"/>
    <w:rsid w:val="00195617"/>
    <w:rsid w:val="001959F1"/>
    <w:rsid w:val="0019653F"/>
    <w:rsid w:val="00196E19"/>
    <w:rsid w:val="00196F32"/>
    <w:rsid w:val="00197115"/>
    <w:rsid w:val="00197550"/>
    <w:rsid w:val="00197692"/>
    <w:rsid w:val="001978A0"/>
    <w:rsid w:val="001978B8"/>
    <w:rsid w:val="001A0774"/>
    <w:rsid w:val="001A0E08"/>
    <w:rsid w:val="001A1CD1"/>
    <w:rsid w:val="001A232F"/>
    <w:rsid w:val="001A2B64"/>
    <w:rsid w:val="001A2FAF"/>
    <w:rsid w:val="001A4461"/>
    <w:rsid w:val="001A477E"/>
    <w:rsid w:val="001A501C"/>
    <w:rsid w:val="001A58C2"/>
    <w:rsid w:val="001A7650"/>
    <w:rsid w:val="001A78E2"/>
    <w:rsid w:val="001A7C60"/>
    <w:rsid w:val="001A7C68"/>
    <w:rsid w:val="001B0109"/>
    <w:rsid w:val="001B02B2"/>
    <w:rsid w:val="001B1430"/>
    <w:rsid w:val="001B1439"/>
    <w:rsid w:val="001B14F9"/>
    <w:rsid w:val="001B1503"/>
    <w:rsid w:val="001B15FF"/>
    <w:rsid w:val="001B1BE9"/>
    <w:rsid w:val="001B2D2C"/>
    <w:rsid w:val="001B3604"/>
    <w:rsid w:val="001B3713"/>
    <w:rsid w:val="001B3A5A"/>
    <w:rsid w:val="001B3C3F"/>
    <w:rsid w:val="001B45FE"/>
    <w:rsid w:val="001B47B1"/>
    <w:rsid w:val="001B507D"/>
    <w:rsid w:val="001B52A0"/>
    <w:rsid w:val="001B56EF"/>
    <w:rsid w:val="001B5A8C"/>
    <w:rsid w:val="001B5F74"/>
    <w:rsid w:val="001B625B"/>
    <w:rsid w:val="001B6EB7"/>
    <w:rsid w:val="001B7224"/>
    <w:rsid w:val="001B739B"/>
    <w:rsid w:val="001B7609"/>
    <w:rsid w:val="001B7674"/>
    <w:rsid w:val="001B79B6"/>
    <w:rsid w:val="001B7B26"/>
    <w:rsid w:val="001C069A"/>
    <w:rsid w:val="001C06C8"/>
    <w:rsid w:val="001C0DCC"/>
    <w:rsid w:val="001C11C1"/>
    <w:rsid w:val="001C1D06"/>
    <w:rsid w:val="001C1F3A"/>
    <w:rsid w:val="001C2237"/>
    <w:rsid w:val="001C2878"/>
    <w:rsid w:val="001C2E4D"/>
    <w:rsid w:val="001C2F58"/>
    <w:rsid w:val="001C3189"/>
    <w:rsid w:val="001C32BE"/>
    <w:rsid w:val="001C4279"/>
    <w:rsid w:val="001C45E4"/>
    <w:rsid w:val="001C4A7C"/>
    <w:rsid w:val="001C4F31"/>
    <w:rsid w:val="001C5AB5"/>
    <w:rsid w:val="001C5E0F"/>
    <w:rsid w:val="001C6247"/>
    <w:rsid w:val="001C6520"/>
    <w:rsid w:val="001C670A"/>
    <w:rsid w:val="001C7304"/>
    <w:rsid w:val="001C787C"/>
    <w:rsid w:val="001D052B"/>
    <w:rsid w:val="001D0623"/>
    <w:rsid w:val="001D0649"/>
    <w:rsid w:val="001D09AE"/>
    <w:rsid w:val="001D0C27"/>
    <w:rsid w:val="001D0C77"/>
    <w:rsid w:val="001D0ECD"/>
    <w:rsid w:val="001D1136"/>
    <w:rsid w:val="001D15E1"/>
    <w:rsid w:val="001D1FA6"/>
    <w:rsid w:val="001D3068"/>
    <w:rsid w:val="001D35AB"/>
    <w:rsid w:val="001D39C1"/>
    <w:rsid w:val="001D3D1A"/>
    <w:rsid w:val="001D3D71"/>
    <w:rsid w:val="001D3FAD"/>
    <w:rsid w:val="001D4163"/>
    <w:rsid w:val="001D432A"/>
    <w:rsid w:val="001D44D1"/>
    <w:rsid w:val="001D4E88"/>
    <w:rsid w:val="001D52A7"/>
    <w:rsid w:val="001D5656"/>
    <w:rsid w:val="001D6256"/>
    <w:rsid w:val="001D649D"/>
    <w:rsid w:val="001D7241"/>
    <w:rsid w:val="001D78FE"/>
    <w:rsid w:val="001D7BB9"/>
    <w:rsid w:val="001E0235"/>
    <w:rsid w:val="001E03AC"/>
    <w:rsid w:val="001E03B9"/>
    <w:rsid w:val="001E0917"/>
    <w:rsid w:val="001E1800"/>
    <w:rsid w:val="001E1A7D"/>
    <w:rsid w:val="001E21EC"/>
    <w:rsid w:val="001E26E3"/>
    <w:rsid w:val="001E299E"/>
    <w:rsid w:val="001E2AC9"/>
    <w:rsid w:val="001E2D1C"/>
    <w:rsid w:val="001E3103"/>
    <w:rsid w:val="001E36F7"/>
    <w:rsid w:val="001E3B4A"/>
    <w:rsid w:val="001E4040"/>
    <w:rsid w:val="001E4063"/>
    <w:rsid w:val="001E4375"/>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3252"/>
    <w:rsid w:val="001F3844"/>
    <w:rsid w:val="001F4214"/>
    <w:rsid w:val="001F4BC5"/>
    <w:rsid w:val="001F4D31"/>
    <w:rsid w:val="001F5D63"/>
    <w:rsid w:val="001F67E3"/>
    <w:rsid w:val="001F6D9C"/>
    <w:rsid w:val="001F74CE"/>
    <w:rsid w:val="00201CB5"/>
    <w:rsid w:val="002023B0"/>
    <w:rsid w:val="002023F6"/>
    <w:rsid w:val="00202769"/>
    <w:rsid w:val="00202A99"/>
    <w:rsid w:val="00202C4B"/>
    <w:rsid w:val="00202DE2"/>
    <w:rsid w:val="0020318B"/>
    <w:rsid w:val="00203668"/>
    <w:rsid w:val="00203BE3"/>
    <w:rsid w:val="00203F73"/>
    <w:rsid w:val="00204D86"/>
    <w:rsid w:val="0020534C"/>
    <w:rsid w:val="00205826"/>
    <w:rsid w:val="00205B31"/>
    <w:rsid w:val="00206052"/>
    <w:rsid w:val="00206129"/>
    <w:rsid w:val="002061B9"/>
    <w:rsid w:val="00206281"/>
    <w:rsid w:val="0020697A"/>
    <w:rsid w:val="002070BF"/>
    <w:rsid w:val="00207366"/>
    <w:rsid w:val="00207745"/>
    <w:rsid w:val="0020779D"/>
    <w:rsid w:val="00207AE8"/>
    <w:rsid w:val="00207DDC"/>
    <w:rsid w:val="00207EA7"/>
    <w:rsid w:val="002107B1"/>
    <w:rsid w:val="00210832"/>
    <w:rsid w:val="00210C75"/>
    <w:rsid w:val="0021108D"/>
    <w:rsid w:val="0021120B"/>
    <w:rsid w:val="00211552"/>
    <w:rsid w:val="00211967"/>
    <w:rsid w:val="00211AF3"/>
    <w:rsid w:val="0021227F"/>
    <w:rsid w:val="002124EE"/>
    <w:rsid w:val="00212B25"/>
    <w:rsid w:val="00212EBE"/>
    <w:rsid w:val="002134F4"/>
    <w:rsid w:val="0021360A"/>
    <w:rsid w:val="00213662"/>
    <w:rsid w:val="00213826"/>
    <w:rsid w:val="00213C9F"/>
    <w:rsid w:val="00214567"/>
    <w:rsid w:val="002145A3"/>
    <w:rsid w:val="002148BC"/>
    <w:rsid w:val="00214C90"/>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30E"/>
    <w:rsid w:val="00225EA4"/>
    <w:rsid w:val="002265D6"/>
    <w:rsid w:val="00226833"/>
    <w:rsid w:val="00226B1B"/>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94F"/>
    <w:rsid w:val="00235969"/>
    <w:rsid w:val="00236D1C"/>
    <w:rsid w:val="00237B70"/>
    <w:rsid w:val="00237CB6"/>
    <w:rsid w:val="00237FA5"/>
    <w:rsid w:val="00240484"/>
    <w:rsid w:val="00241096"/>
    <w:rsid w:val="00241E2C"/>
    <w:rsid w:val="00242409"/>
    <w:rsid w:val="00242685"/>
    <w:rsid w:val="002426D8"/>
    <w:rsid w:val="00242C5D"/>
    <w:rsid w:val="0024383D"/>
    <w:rsid w:val="00243E68"/>
    <w:rsid w:val="0024483B"/>
    <w:rsid w:val="00244A0C"/>
    <w:rsid w:val="00244FA8"/>
    <w:rsid w:val="002451A7"/>
    <w:rsid w:val="002451EC"/>
    <w:rsid w:val="00246D28"/>
    <w:rsid w:val="0024706C"/>
    <w:rsid w:val="002473C8"/>
    <w:rsid w:val="00247874"/>
    <w:rsid w:val="00250401"/>
    <w:rsid w:val="002506DD"/>
    <w:rsid w:val="00250B90"/>
    <w:rsid w:val="002511BA"/>
    <w:rsid w:val="0025142C"/>
    <w:rsid w:val="00251479"/>
    <w:rsid w:val="00251DE1"/>
    <w:rsid w:val="002521D5"/>
    <w:rsid w:val="00252595"/>
    <w:rsid w:val="0025277C"/>
    <w:rsid w:val="00252CB2"/>
    <w:rsid w:val="00253302"/>
    <w:rsid w:val="00253AC4"/>
    <w:rsid w:val="00253F78"/>
    <w:rsid w:val="002546FC"/>
    <w:rsid w:val="00254CA6"/>
    <w:rsid w:val="00254F3A"/>
    <w:rsid w:val="002553FD"/>
    <w:rsid w:val="00255EE3"/>
    <w:rsid w:val="00256186"/>
    <w:rsid w:val="002561CF"/>
    <w:rsid w:val="00256269"/>
    <w:rsid w:val="00256C99"/>
    <w:rsid w:val="00257368"/>
    <w:rsid w:val="00260C5B"/>
    <w:rsid w:val="00260D9E"/>
    <w:rsid w:val="002613FA"/>
    <w:rsid w:val="00261459"/>
    <w:rsid w:val="00261914"/>
    <w:rsid w:val="00262197"/>
    <w:rsid w:val="00262559"/>
    <w:rsid w:val="002626E7"/>
    <w:rsid w:val="0026290C"/>
    <w:rsid w:val="00262B27"/>
    <w:rsid w:val="002634FE"/>
    <w:rsid w:val="00263959"/>
    <w:rsid w:val="00264CBE"/>
    <w:rsid w:val="00265162"/>
    <w:rsid w:val="0026523B"/>
    <w:rsid w:val="00265526"/>
    <w:rsid w:val="002657E8"/>
    <w:rsid w:val="0026582A"/>
    <w:rsid w:val="002664FB"/>
    <w:rsid w:val="00266C9A"/>
    <w:rsid w:val="002671F0"/>
    <w:rsid w:val="002673AE"/>
    <w:rsid w:val="00267BFC"/>
    <w:rsid w:val="00267CD0"/>
    <w:rsid w:val="00270565"/>
    <w:rsid w:val="0027109C"/>
    <w:rsid w:val="002710DA"/>
    <w:rsid w:val="00271FAB"/>
    <w:rsid w:val="00271FAC"/>
    <w:rsid w:val="00272C30"/>
    <w:rsid w:val="00272D5D"/>
    <w:rsid w:val="00272F47"/>
    <w:rsid w:val="002730B0"/>
    <w:rsid w:val="002731DC"/>
    <w:rsid w:val="00273513"/>
    <w:rsid w:val="0027351C"/>
    <w:rsid w:val="00273826"/>
    <w:rsid w:val="00273BA2"/>
    <w:rsid w:val="00274B32"/>
    <w:rsid w:val="00274C24"/>
    <w:rsid w:val="00274F65"/>
    <w:rsid w:val="00274FCC"/>
    <w:rsid w:val="00275732"/>
    <w:rsid w:val="002757B1"/>
    <w:rsid w:val="00275C40"/>
    <w:rsid w:val="00275F29"/>
    <w:rsid w:val="00276705"/>
    <w:rsid w:val="00276D3D"/>
    <w:rsid w:val="002779EF"/>
    <w:rsid w:val="00277F9C"/>
    <w:rsid w:val="00280A0A"/>
    <w:rsid w:val="00280A1F"/>
    <w:rsid w:val="00282468"/>
    <w:rsid w:val="00282F99"/>
    <w:rsid w:val="0028330A"/>
    <w:rsid w:val="002833A2"/>
    <w:rsid w:val="00283A73"/>
    <w:rsid w:val="00283BA8"/>
    <w:rsid w:val="00283E2C"/>
    <w:rsid w:val="00283F19"/>
    <w:rsid w:val="00284BE2"/>
    <w:rsid w:val="00285196"/>
    <w:rsid w:val="00285216"/>
    <w:rsid w:val="0028566A"/>
    <w:rsid w:val="00285879"/>
    <w:rsid w:val="002858E9"/>
    <w:rsid w:val="002859EF"/>
    <w:rsid w:val="002861B1"/>
    <w:rsid w:val="0028673A"/>
    <w:rsid w:val="00286BB7"/>
    <w:rsid w:val="00286E42"/>
    <w:rsid w:val="00286E7A"/>
    <w:rsid w:val="0028761B"/>
    <w:rsid w:val="002877EF"/>
    <w:rsid w:val="00287B73"/>
    <w:rsid w:val="00290269"/>
    <w:rsid w:val="002908C3"/>
    <w:rsid w:val="00290C1D"/>
    <w:rsid w:val="00290D9E"/>
    <w:rsid w:val="00290E8F"/>
    <w:rsid w:val="00290F96"/>
    <w:rsid w:val="002925EE"/>
    <w:rsid w:val="00292A0B"/>
    <w:rsid w:val="00292F5D"/>
    <w:rsid w:val="0029329F"/>
    <w:rsid w:val="002933D6"/>
    <w:rsid w:val="00293A67"/>
    <w:rsid w:val="00293C0D"/>
    <w:rsid w:val="00294321"/>
    <w:rsid w:val="00294395"/>
    <w:rsid w:val="00295049"/>
    <w:rsid w:val="00295214"/>
    <w:rsid w:val="00295455"/>
    <w:rsid w:val="00295759"/>
    <w:rsid w:val="00295768"/>
    <w:rsid w:val="00295E7D"/>
    <w:rsid w:val="002962B3"/>
    <w:rsid w:val="002966BA"/>
    <w:rsid w:val="002967D6"/>
    <w:rsid w:val="00296CE8"/>
    <w:rsid w:val="00296F72"/>
    <w:rsid w:val="00297014"/>
    <w:rsid w:val="002972DD"/>
    <w:rsid w:val="002979D8"/>
    <w:rsid w:val="00297CAC"/>
    <w:rsid w:val="00297D74"/>
    <w:rsid w:val="002A0D4D"/>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E82"/>
    <w:rsid w:val="002B0F22"/>
    <w:rsid w:val="002B0F4B"/>
    <w:rsid w:val="002B0FF1"/>
    <w:rsid w:val="002B1186"/>
    <w:rsid w:val="002B1906"/>
    <w:rsid w:val="002B1A1C"/>
    <w:rsid w:val="002B1CEF"/>
    <w:rsid w:val="002B1E45"/>
    <w:rsid w:val="002B2948"/>
    <w:rsid w:val="002B29F8"/>
    <w:rsid w:val="002B2BB3"/>
    <w:rsid w:val="002B2BBE"/>
    <w:rsid w:val="002B2BCA"/>
    <w:rsid w:val="002B2F61"/>
    <w:rsid w:val="002B30BB"/>
    <w:rsid w:val="002B31C9"/>
    <w:rsid w:val="002B3931"/>
    <w:rsid w:val="002B3C41"/>
    <w:rsid w:val="002B3E22"/>
    <w:rsid w:val="002B4F3E"/>
    <w:rsid w:val="002B51D3"/>
    <w:rsid w:val="002B588C"/>
    <w:rsid w:val="002B5F44"/>
    <w:rsid w:val="002C0100"/>
    <w:rsid w:val="002C0B41"/>
    <w:rsid w:val="002C277A"/>
    <w:rsid w:val="002C27CC"/>
    <w:rsid w:val="002C2936"/>
    <w:rsid w:val="002C2C57"/>
    <w:rsid w:val="002C3ED7"/>
    <w:rsid w:val="002C4208"/>
    <w:rsid w:val="002C445D"/>
    <w:rsid w:val="002C4810"/>
    <w:rsid w:val="002C49B4"/>
    <w:rsid w:val="002C4AE7"/>
    <w:rsid w:val="002C4F4F"/>
    <w:rsid w:val="002C54D9"/>
    <w:rsid w:val="002C55F4"/>
    <w:rsid w:val="002C56E3"/>
    <w:rsid w:val="002C5A6E"/>
    <w:rsid w:val="002C6606"/>
    <w:rsid w:val="002C6E41"/>
    <w:rsid w:val="002C6F47"/>
    <w:rsid w:val="002C793C"/>
    <w:rsid w:val="002C7C7B"/>
    <w:rsid w:val="002C7EFF"/>
    <w:rsid w:val="002D005B"/>
    <w:rsid w:val="002D03FF"/>
    <w:rsid w:val="002D091D"/>
    <w:rsid w:val="002D0E72"/>
    <w:rsid w:val="002D1C99"/>
    <w:rsid w:val="002D214B"/>
    <w:rsid w:val="002D26D4"/>
    <w:rsid w:val="002D30C6"/>
    <w:rsid w:val="002D3257"/>
    <w:rsid w:val="002D3842"/>
    <w:rsid w:val="002D4535"/>
    <w:rsid w:val="002D4A5B"/>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B3"/>
    <w:rsid w:val="002E32BF"/>
    <w:rsid w:val="002E3538"/>
    <w:rsid w:val="002E3CFE"/>
    <w:rsid w:val="002E445F"/>
    <w:rsid w:val="002E4698"/>
    <w:rsid w:val="002E4BED"/>
    <w:rsid w:val="002E4CCA"/>
    <w:rsid w:val="002E4EB8"/>
    <w:rsid w:val="002E4F95"/>
    <w:rsid w:val="002E575F"/>
    <w:rsid w:val="002E58A0"/>
    <w:rsid w:val="002E5968"/>
    <w:rsid w:val="002E5BFA"/>
    <w:rsid w:val="002E5D3D"/>
    <w:rsid w:val="002E6003"/>
    <w:rsid w:val="002E6744"/>
    <w:rsid w:val="002E6E70"/>
    <w:rsid w:val="002E724E"/>
    <w:rsid w:val="002E790B"/>
    <w:rsid w:val="002E7CF3"/>
    <w:rsid w:val="002F08D5"/>
    <w:rsid w:val="002F19D5"/>
    <w:rsid w:val="002F2008"/>
    <w:rsid w:val="002F23E0"/>
    <w:rsid w:val="002F23F1"/>
    <w:rsid w:val="002F2573"/>
    <w:rsid w:val="002F27B1"/>
    <w:rsid w:val="002F29B1"/>
    <w:rsid w:val="002F3B33"/>
    <w:rsid w:val="002F488B"/>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4BC3"/>
    <w:rsid w:val="00304C36"/>
    <w:rsid w:val="003052B4"/>
    <w:rsid w:val="0030609B"/>
    <w:rsid w:val="00306208"/>
    <w:rsid w:val="00306ADA"/>
    <w:rsid w:val="00306B56"/>
    <w:rsid w:val="00306C7E"/>
    <w:rsid w:val="00306EE7"/>
    <w:rsid w:val="0030704D"/>
    <w:rsid w:val="00307867"/>
    <w:rsid w:val="00310B64"/>
    <w:rsid w:val="00310ED0"/>
    <w:rsid w:val="0031111D"/>
    <w:rsid w:val="00311A30"/>
    <w:rsid w:val="00311A4D"/>
    <w:rsid w:val="0031218F"/>
    <w:rsid w:val="003124D3"/>
    <w:rsid w:val="00312524"/>
    <w:rsid w:val="00312A52"/>
    <w:rsid w:val="00312ECA"/>
    <w:rsid w:val="003137B0"/>
    <w:rsid w:val="00313A9F"/>
    <w:rsid w:val="00313BB5"/>
    <w:rsid w:val="003145DF"/>
    <w:rsid w:val="00315303"/>
    <w:rsid w:val="003153C8"/>
    <w:rsid w:val="003157BE"/>
    <w:rsid w:val="003159FB"/>
    <w:rsid w:val="00315D3C"/>
    <w:rsid w:val="00316786"/>
    <w:rsid w:val="003169D1"/>
    <w:rsid w:val="00316DDF"/>
    <w:rsid w:val="00317276"/>
    <w:rsid w:val="003172C8"/>
    <w:rsid w:val="003177B8"/>
    <w:rsid w:val="00317A7D"/>
    <w:rsid w:val="003206AF"/>
    <w:rsid w:val="00320E6E"/>
    <w:rsid w:val="00321941"/>
    <w:rsid w:val="00322312"/>
    <w:rsid w:val="003228ED"/>
    <w:rsid w:val="00322B86"/>
    <w:rsid w:val="0032319B"/>
    <w:rsid w:val="003232C9"/>
    <w:rsid w:val="00323B2E"/>
    <w:rsid w:val="003241D1"/>
    <w:rsid w:val="00324888"/>
    <w:rsid w:val="00324C92"/>
    <w:rsid w:val="0032507B"/>
    <w:rsid w:val="003253D8"/>
    <w:rsid w:val="00325776"/>
    <w:rsid w:val="003260DA"/>
    <w:rsid w:val="00326323"/>
    <w:rsid w:val="00326411"/>
    <w:rsid w:val="00326726"/>
    <w:rsid w:val="003276A7"/>
    <w:rsid w:val="0033027A"/>
    <w:rsid w:val="00330711"/>
    <w:rsid w:val="003307FE"/>
    <w:rsid w:val="003308ED"/>
    <w:rsid w:val="00330A16"/>
    <w:rsid w:val="003318BC"/>
    <w:rsid w:val="00332010"/>
    <w:rsid w:val="00332415"/>
    <w:rsid w:val="0033242A"/>
    <w:rsid w:val="003325E1"/>
    <w:rsid w:val="00332CE0"/>
    <w:rsid w:val="00332FA5"/>
    <w:rsid w:val="003336B3"/>
    <w:rsid w:val="003343A4"/>
    <w:rsid w:val="0033450B"/>
    <w:rsid w:val="0033469C"/>
    <w:rsid w:val="0033484C"/>
    <w:rsid w:val="00334F4A"/>
    <w:rsid w:val="00335117"/>
    <w:rsid w:val="003352C4"/>
    <w:rsid w:val="0033598B"/>
    <w:rsid w:val="0033603B"/>
    <w:rsid w:val="00336F9E"/>
    <w:rsid w:val="00337E34"/>
    <w:rsid w:val="00341E1F"/>
    <w:rsid w:val="0034227C"/>
    <w:rsid w:val="00342689"/>
    <w:rsid w:val="00342820"/>
    <w:rsid w:val="003429A3"/>
    <w:rsid w:val="00343284"/>
    <w:rsid w:val="003447C4"/>
    <w:rsid w:val="00344AA8"/>
    <w:rsid w:val="00344D6B"/>
    <w:rsid w:val="003460A7"/>
    <w:rsid w:val="00346B6F"/>
    <w:rsid w:val="00347063"/>
    <w:rsid w:val="003476A0"/>
    <w:rsid w:val="00347705"/>
    <w:rsid w:val="00347D21"/>
    <w:rsid w:val="00347D35"/>
    <w:rsid w:val="00350649"/>
    <w:rsid w:val="0035085B"/>
    <w:rsid w:val="00350CEE"/>
    <w:rsid w:val="00350DF5"/>
    <w:rsid w:val="003513CA"/>
    <w:rsid w:val="00351FAC"/>
    <w:rsid w:val="00354136"/>
    <w:rsid w:val="00355284"/>
    <w:rsid w:val="003552BD"/>
    <w:rsid w:val="003554AA"/>
    <w:rsid w:val="00356344"/>
    <w:rsid w:val="00356426"/>
    <w:rsid w:val="00356535"/>
    <w:rsid w:val="00356A05"/>
    <w:rsid w:val="003572D1"/>
    <w:rsid w:val="003579F1"/>
    <w:rsid w:val="00357E1F"/>
    <w:rsid w:val="00360350"/>
    <w:rsid w:val="00360CA3"/>
    <w:rsid w:val="00361475"/>
    <w:rsid w:val="00361B33"/>
    <w:rsid w:val="003624CF"/>
    <w:rsid w:val="003625CA"/>
    <w:rsid w:val="0036266C"/>
    <w:rsid w:val="003627B0"/>
    <w:rsid w:val="00362861"/>
    <w:rsid w:val="0036308E"/>
    <w:rsid w:val="003631F6"/>
    <w:rsid w:val="00363233"/>
    <w:rsid w:val="003632AF"/>
    <w:rsid w:val="0036346F"/>
    <w:rsid w:val="00364441"/>
    <w:rsid w:val="003645D3"/>
    <w:rsid w:val="00364D73"/>
    <w:rsid w:val="00364F77"/>
    <w:rsid w:val="003652C2"/>
    <w:rsid w:val="003655B9"/>
    <w:rsid w:val="00365C94"/>
    <w:rsid w:val="00366450"/>
    <w:rsid w:val="00366504"/>
    <w:rsid w:val="003668B2"/>
    <w:rsid w:val="00366AC0"/>
    <w:rsid w:val="00366FA7"/>
    <w:rsid w:val="00367B00"/>
    <w:rsid w:val="00367D9A"/>
    <w:rsid w:val="00370072"/>
    <w:rsid w:val="00370129"/>
    <w:rsid w:val="003703CB"/>
    <w:rsid w:val="003708D5"/>
    <w:rsid w:val="00371076"/>
    <w:rsid w:val="00371A6B"/>
    <w:rsid w:val="00371D8B"/>
    <w:rsid w:val="00371EA8"/>
    <w:rsid w:val="00371ED9"/>
    <w:rsid w:val="003727A6"/>
    <w:rsid w:val="00372AF1"/>
    <w:rsid w:val="00372B6A"/>
    <w:rsid w:val="0037389B"/>
    <w:rsid w:val="003740D9"/>
    <w:rsid w:val="003740EF"/>
    <w:rsid w:val="00374B45"/>
    <w:rsid w:val="003751A5"/>
    <w:rsid w:val="00375C6B"/>
    <w:rsid w:val="00375DE8"/>
    <w:rsid w:val="00375EB0"/>
    <w:rsid w:val="00376E6C"/>
    <w:rsid w:val="00376F41"/>
    <w:rsid w:val="00377599"/>
    <w:rsid w:val="00377F3D"/>
    <w:rsid w:val="0038037C"/>
    <w:rsid w:val="00380B9D"/>
    <w:rsid w:val="00381186"/>
    <w:rsid w:val="003814C4"/>
    <w:rsid w:val="00381FC4"/>
    <w:rsid w:val="00382B18"/>
    <w:rsid w:val="003834FA"/>
    <w:rsid w:val="00383ACC"/>
    <w:rsid w:val="00383BDC"/>
    <w:rsid w:val="00384135"/>
    <w:rsid w:val="003848D1"/>
    <w:rsid w:val="00384CE5"/>
    <w:rsid w:val="00385493"/>
    <w:rsid w:val="00385599"/>
    <w:rsid w:val="00385A8A"/>
    <w:rsid w:val="00385E64"/>
    <w:rsid w:val="00386821"/>
    <w:rsid w:val="00386F37"/>
    <w:rsid w:val="0038771B"/>
    <w:rsid w:val="003877F1"/>
    <w:rsid w:val="00387B00"/>
    <w:rsid w:val="00390D01"/>
    <w:rsid w:val="00390D91"/>
    <w:rsid w:val="00390E49"/>
    <w:rsid w:val="0039115D"/>
    <w:rsid w:val="003913B6"/>
    <w:rsid w:val="0039151F"/>
    <w:rsid w:val="003915D6"/>
    <w:rsid w:val="003917EE"/>
    <w:rsid w:val="00391A7D"/>
    <w:rsid w:val="00392372"/>
    <w:rsid w:val="003925EC"/>
    <w:rsid w:val="00392AB7"/>
    <w:rsid w:val="00393644"/>
    <w:rsid w:val="00393E4E"/>
    <w:rsid w:val="0039428C"/>
    <w:rsid w:val="00394DB2"/>
    <w:rsid w:val="00395AAD"/>
    <w:rsid w:val="003961B6"/>
    <w:rsid w:val="00396AD0"/>
    <w:rsid w:val="003970A0"/>
    <w:rsid w:val="003975D3"/>
    <w:rsid w:val="00397B02"/>
    <w:rsid w:val="00397E4A"/>
    <w:rsid w:val="003A056D"/>
    <w:rsid w:val="003A0F66"/>
    <w:rsid w:val="003A103F"/>
    <w:rsid w:val="003A127B"/>
    <w:rsid w:val="003A198B"/>
    <w:rsid w:val="003A2418"/>
    <w:rsid w:val="003A3038"/>
    <w:rsid w:val="003A3250"/>
    <w:rsid w:val="003A32D1"/>
    <w:rsid w:val="003A345A"/>
    <w:rsid w:val="003A433A"/>
    <w:rsid w:val="003A4462"/>
    <w:rsid w:val="003A47BD"/>
    <w:rsid w:val="003A4AE5"/>
    <w:rsid w:val="003A5119"/>
    <w:rsid w:val="003A549C"/>
    <w:rsid w:val="003A5DB9"/>
    <w:rsid w:val="003A60F4"/>
    <w:rsid w:val="003A628E"/>
    <w:rsid w:val="003A62BC"/>
    <w:rsid w:val="003A6522"/>
    <w:rsid w:val="003A6592"/>
    <w:rsid w:val="003A6ACA"/>
    <w:rsid w:val="003A6CC5"/>
    <w:rsid w:val="003B04BF"/>
    <w:rsid w:val="003B053F"/>
    <w:rsid w:val="003B0A85"/>
    <w:rsid w:val="003B0FAC"/>
    <w:rsid w:val="003B10F2"/>
    <w:rsid w:val="003B156F"/>
    <w:rsid w:val="003B1610"/>
    <w:rsid w:val="003B2747"/>
    <w:rsid w:val="003B2956"/>
    <w:rsid w:val="003B2E62"/>
    <w:rsid w:val="003B2F0C"/>
    <w:rsid w:val="003B348A"/>
    <w:rsid w:val="003B3BDD"/>
    <w:rsid w:val="003B3E41"/>
    <w:rsid w:val="003B3F81"/>
    <w:rsid w:val="003B3FBB"/>
    <w:rsid w:val="003B4A63"/>
    <w:rsid w:val="003B5181"/>
    <w:rsid w:val="003B52C7"/>
    <w:rsid w:val="003B5305"/>
    <w:rsid w:val="003B5343"/>
    <w:rsid w:val="003B58BB"/>
    <w:rsid w:val="003B5CED"/>
    <w:rsid w:val="003B5D54"/>
    <w:rsid w:val="003B656D"/>
    <w:rsid w:val="003B6937"/>
    <w:rsid w:val="003B6DBE"/>
    <w:rsid w:val="003B78BD"/>
    <w:rsid w:val="003C0693"/>
    <w:rsid w:val="003C0F8D"/>
    <w:rsid w:val="003C30CF"/>
    <w:rsid w:val="003C360B"/>
    <w:rsid w:val="003C381C"/>
    <w:rsid w:val="003C38DF"/>
    <w:rsid w:val="003C3DFC"/>
    <w:rsid w:val="003C3F93"/>
    <w:rsid w:val="003C4BD1"/>
    <w:rsid w:val="003C4CD7"/>
    <w:rsid w:val="003C5631"/>
    <w:rsid w:val="003C5829"/>
    <w:rsid w:val="003C5AEB"/>
    <w:rsid w:val="003C5DD3"/>
    <w:rsid w:val="003C60EE"/>
    <w:rsid w:val="003C6D65"/>
    <w:rsid w:val="003C758E"/>
    <w:rsid w:val="003C7A63"/>
    <w:rsid w:val="003D034F"/>
    <w:rsid w:val="003D046C"/>
    <w:rsid w:val="003D08F7"/>
    <w:rsid w:val="003D0EAA"/>
    <w:rsid w:val="003D1BCC"/>
    <w:rsid w:val="003D1F70"/>
    <w:rsid w:val="003D2AD5"/>
    <w:rsid w:val="003D2C91"/>
    <w:rsid w:val="003D321F"/>
    <w:rsid w:val="003D3A92"/>
    <w:rsid w:val="003D3FED"/>
    <w:rsid w:val="003D4173"/>
    <w:rsid w:val="003D448C"/>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DB3"/>
    <w:rsid w:val="003E0EFD"/>
    <w:rsid w:val="003E124B"/>
    <w:rsid w:val="003E1283"/>
    <w:rsid w:val="003E1445"/>
    <w:rsid w:val="003E1551"/>
    <w:rsid w:val="003E1FA5"/>
    <w:rsid w:val="003E2A9F"/>
    <w:rsid w:val="003E3042"/>
    <w:rsid w:val="003E344B"/>
    <w:rsid w:val="003E3912"/>
    <w:rsid w:val="003E4DE9"/>
    <w:rsid w:val="003E5426"/>
    <w:rsid w:val="003E57A7"/>
    <w:rsid w:val="003E5805"/>
    <w:rsid w:val="003E5FBC"/>
    <w:rsid w:val="003E6643"/>
    <w:rsid w:val="003E7311"/>
    <w:rsid w:val="003E757F"/>
    <w:rsid w:val="003F01BF"/>
    <w:rsid w:val="003F04EB"/>
    <w:rsid w:val="003F0557"/>
    <w:rsid w:val="003F07F5"/>
    <w:rsid w:val="003F0943"/>
    <w:rsid w:val="003F29B1"/>
    <w:rsid w:val="003F2E0C"/>
    <w:rsid w:val="003F2E6B"/>
    <w:rsid w:val="003F2FEB"/>
    <w:rsid w:val="003F31BD"/>
    <w:rsid w:val="003F3340"/>
    <w:rsid w:val="003F3514"/>
    <w:rsid w:val="003F4548"/>
    <w:rsid w:val="003F46CD"/>
    <w:rsid w:val="003F4A6C"/>
    <w:rsid w:val="003F4D4C"/>
    <w:rsid w:val="003F4D8F"/>
    <w:rsid w:val="003F4ED6"/>
    <w:rsid w:val="003F4F55"/>
    <w:rsid w:val="003F57AB"/>
    <w:rsid w:val="003F5EFE"/>
    <w:rsid w:val="003F60BA"/>
    <w:rsid w:val="003F66DD"/>
    <w:rsid w:val="003F67A7"/>
    <w:rsid w:val="003F69A3"/>
    <w:rsid w:val="003F6AAE"/>
    <w:rsid w:val="003F7147"/>
    <w:rsid w:val="003F721A"/>
    <w:rsid w:val="003F7A72"/>
    <w:rsid w:val="0040055B"/>
    <w:rsid w:val="00400660"/>
    <w:rsid w:val="0040083B"/>
    <w:rsid w:val="004008FA"/>
    <w:rsid w:val="00400ACF"/>
    <w:rsid w:val="00400B00"/>
    <w:rsid w:val="00400E3E"/>
    <w:rsid w:val="00401323"/>
    <w:rsid w:val="00401ABB"/>
    <w:rsid w:val="00401C80"/>
    <w:rsid w:val="00402A62"/>
    <w:rsid w:val="00402BDF"/>
    <w:rsid w:val="0040368D"/>
    <w:rsid w:val="00403F05"/>
    <w:rsid w:val="00404679"/>
    <w:rsid w:val="00404E29"/>
    <w:rsid w:val="00406025"/>
    <w:rsid w:val="004066DE"/>
    <w:rsid w:val="00406914"/>
    <w:rsid w:val="00407068"/>
    <w:rsid w:val="00407150"/>
    <w:rsid w:val="004100E9"/>
    <w:rsid w:val="004103B5"/>
    <w:rsid w:val="00410636"/>
    <w:rsid w:val="00410690"/>
    <w:rsid w:val="004108E5"/>
    <w:rsid w:val="00410A27"/>
    <w:rsid w:val="00410A6E"/>
    <w:rsid w:val="00410B25"/>
    <w:rsid w:val="00410D6D"/>
    <w:rsid w:val="0041132E"/>
    <w:rsid w:val="004126D2"/>
    <w:rsid w:val="00412AC7"/>
    <w:rsid w:val="004134A1"/>
    <w:rsid w:val="00413A0E"/>
    <w:rsid w:val="0041405D"/>
    <w:rsid w:val="00414091"/>
    <w:rsid w:val="004151B8"/>
    <w:rsid w:val="00415A0B"/>
    <w:rsid w:val="00415F26"/>
    <w:rsid w:val="0041692A"/>
    <w:rsid w:val="00417157"/>
    <w:rsid w:val="00417D6E"/>
    <w:rsid w:val="00420ACC"/>
    <w:rsid w:val="00420F84"/>
    <w:rsid w:val="00420FB3"/>
    <w:rsid w:val="00421A24"/>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30043"/>
    <w:rsid w:val="00430099"/>
    <w:rsid w:val="00430BC0"/>
    <w:rsid w:val="00430CE9"/>
    <w:rsid w:val="004313C5"/>
    <w:rsid w:val="00431A9F"/>
    <w:rsid w:val="00431C9A"/>
    <w:rsid w:val="00431F97"/>
    <w:rsid w:val="00432D0F"/>
    <w:rsid w:val="004331F3"/>
    <w:rsid w:val="004337F7"/>
    <w:rsid w:val="00433884"/>
    <w:rsid w:val="004338A2"/>
    <w:rsid w:val="00434045"/>
    <w:rsid w:val="004341C4"/>
    <w:rsid w:val="00434312"/>
    <w:rsid w:val="00434420"/>
    <w:rsid w:val="00434AC3"/>
    <w:rsid w:val="00434FCE"/>
    <w:rsid w:val="004364C3"/>
    <w:rsid w:val="004366C5"/>
    <w:rsid w:val="00436C13"/>
    <w:rsid w:val="00437D28"/>
    <w:rsid w:val="0044035C"/>
    <w:rsid w:val="004405C2"/>
    <w:rsid w:val="00440E3E"/>
    <w:rsid w:val="00440E66"/>
    <w:rsid w:val="00441097"/>
    <w:rsid w:val="00441609"/>
    <w:rsid w:val="00441EBD"/>
    <w:rsid w:val="0044207D"/>
    <w:rsid w:val="00442361"/>
    <w:rsid w:val="004425E4"/>
    <w:rsid w:val="004426F1"/>
    <w:rsid w:val="00442DAA"/>
    <w:rsid w:val="00442EC7"/>
    <w:rsid w:val="0044312D"/>
    <w:rsid w:val="0044328C"/>
    <w:rsid w:val="004433C7"/>
    <w:rsid w:val="00443774"/>
    <w:rsid w:val="00444130"/>
    <w:rsid w:val="00444513"/>
    <w:rsid w:val="0044494C"/>
    <w:rsid w:val="00444B91"/>
    <w:rsid w:val="00445202"/>
    <w:rsid w:val="004452F1"/>
    <w:rsid w:val="004457BD"/>
    <w:rsid w:val="004463D2"/>
    <w:rsid w:val="00446715"/>
    <w:rsid w:val="00446B8A"/>
    <w:rsid w:val="0044731A"/>
    <w:rsid w:val="004479D1"/>
    <w:rsid w:val="00447D1B"/>
    <w:rsid w:val="004500D1"/>
    <w:rsid w:val="0045090C"/>
    <w:rsid w:val="00452394"/>
    <w:rsid w:val="004528B8"/>
    <w:rsid w:val="00452912"/>
    <w:rsid w:val="00452A77"/>
    <w:rsid w:val="00452AA4"/>
    <w:rsid w:val="00452B87"/>
    <w:rsid w:val="00452FEB"/>
    <w:rsid w:val="00453595"/>
    <w:rsid w:val="00453C4A"/>
    <w:rsid w:val="00453D2E"/>
    <w:rsid w:val="00453E71"/>
    <w:rsid w:val="0045445B"/>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C0D"/>
    <w:rsid w:val="00461EB3"/>
    <w:rsid w:val="00462262"/>
    <w:rsid w:val="00462509"/>
    <w:rsid w:val="0046256E"/>
    <w:rsid w:val="00463472"/>
    <w:rsid w:val="0046372D"/>
    <w:rsid w:val="00463D73"/>
    <w:rsid w:val="0046562F"/>
    <w:rsid w:val="00465643"/>
    <w:rsid w:val="00465767"/>
    <w:rsid w:val="00465B80"/>
    <w:rsid w:val="0046627E"/>
    <w:rsid w:val="00466886"/>
    <w:rsid w:val="00466E1C"/>
    <w:rsid w:val="004673BA"/>
    <w:rsid w:val="0046749B"/>
    <w:rsid w:val="00467733"/>
    <w:rsid w:val="00470ADC"/>
    <w:rsid w:val="00470C89"/>
    <w:rsid w:val="00470F4C"/>
    <w:rsid w:val="00471986"/>
    <w:rsid w:val="00471C6E"/>
    <w:rsid w:val="00472676"/>
    <w:rsid w:val="0047363F"/>
    <w:rsid w:val="004736E6"/>
    <w:rsid w:val="00473736"/>
    <w:rsid w:val="00474A4B"/>
    <w:rsid w:val="00474D8B"/>
    <w:rsid w:val="00474E84"/>
    <w:rsid w:val="00475066"/>
    <w:rsid w:val="0047518F"/>
    <w:rsid w:val="0047520F"/>
    <w:rsid w:val="004753E2"/>
    <w:rsid w:val="00476AAB"/>
    <w:rsid w:val="00477201"/>
    <w:rsid w:val="00477281"/>
    <w:rsid w:val="004773DE"/>
    <w:rsid w:val="00477F50"/>
    <w:rsid w:val="004805F4"/>
    <w:rsid w:val="00480EDB"/>
    <w:rsid w:val="004811CD"/>
    <w:rsid w:val="004818EC"/>
    <w:rsid w:val="004818FA"/>
    <w:rsid w:val="00481E8E"/>
    <w:rsid w:val="00481FD3"/>
    <w:rsid w:val="00482163"/>
    <w:rsid w:val="0048303B"/>
    <w:rsid w:val="004830A3"/>
    <w:rsid w:val="00483421"/>
    <w:rsid w:val="00484054"/>
    <w:rsid w:val="0048407A"/>
    <w:rsid w:val="0048409E"/>
    <w:rsid w:val="0048427B"/>
    <w:rsid w:val="00484808"/>
    <w:rsid w:val="00484948"/>
    <w:rsid w:val="004849C0"/>
    <w:rsid w:val="00484A85"/>
    <w:rsid w:val="00484B71"/>
    <w:rsid w:val="004856F5"/>
    <w:rsid w:val="004872C0"/>
    <w:rsid w:val="00487616"/>
    <w:rsid w:val="004903CC"/>
    <w:rsid w:val="00490E54"/>
    <w:rsid w:val="00491077"/>
    <w:rsid w:val="0049131F"/>
    <w:rsid w:val="00491EA8"/>
    <w:rsid w:val="00492587"/>
    <w:rsid w:val="004927C7"/>
    <w:rsid w:val="00492A24"/>
    <w:rsid w:val="00492F18"/>
    <w:rsid w:val="00493EA4"/>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B19"/>
    <w:rsid w:val="004A06FD"/>
    <w:rsid w:val="004A0EBA"/>
    <w:rsid w:val="004A18A2"/>
    <w:rsid w:val="004A1B0E"/>
    <w:rsid w:val="004A1EF1"/>
    <w:rsid w:val="004A2324"/>
    <w:rsid w:val="004A236E"/>
    <w:rsid w:val="004A25BD"/>
    <w:rsid w:val="004A2B4E"/>
    <w:rsid w:val="004A3759"/>
    <w:rsid w:val="004A38F1"/>
    <w:rsid w:val="004A4044"/>
    <w:rsid w:val="004A4ED9"/>
    <w:rsid w:val="004A568E"/>
    <w:rsid w:val="004A599C"/>
    <w:rsid w:val="004A68C6"/>
    <w:rsid w:val="004A68E0"/>
    <w:rsid w:val="004A6CB6"/>
    <w:rsid w:val="004A706C"/>
    <w:rsid w:val="004B03DD"/>
    <w:rsid w:val="004B089A"/>
    <w:rsid w:val="004B13C1"/>
    <w:rsid w:val="004B199D"/>
    <w:rsid w:val="004B2C67"/>
    <w:rsid w:val="004B2FE3"/>
    <w:rsid w:val="004B31E6"/>
    <w:rsid w:val="004B3A47"/>
    <w:rsid w:val="004B3E04"/>
    <w:rsid w:val="004B4107"/>
    <w:rsid w:val="004B4178"/>
    <w:rsid w:val="004B461A"/>
    <w:rsid w:val="004B4662"/>
    <w:rsid w:val="004B4BE4"/>
    <w:rsid w:val="004B5067"/>
    <w:rsid w:val="004B53A2"/>
    <w:rsid w:val="004B53AE"/>
    <w:rsid w:val="004B55DB"/>
    <w:rsid w:val="004B56A9"/>
    <w:rsid w:val="004B5EA8"/>
    <w:rsid w:val="004B636B"/>
    <w:rsid w:val="004B699C"/>
    <w:rsid w:val="004B69CE"/>
    <w:rsid w:val="004B7535"/>
    <w:rsid w:val="004C0176"/>
    <w:rsid w:val="004C02E7"/>
    <w:rsid w:val="004C0429"/>
    <w:rsid w:val="004C06B0"/>
    <w:rsid w:val="004C089C"/>
    <w:rsid w:val="004C0E88"/>
    <w:rsid w:val="004C0F17"/>
    <w:rsid w:val="004C1041"/>
    <w:rsid w:val="004C18F4"/>
    <w:rsid w:val="004C1D58"/>
    <w:rsid w:val="004C20F3"/>
    <w:rsid w:val="004C2EFA"/>
    <w:rsid w:val="004C344F"/>
    <w:rsid w:val="004C3B3C"/>
    <w:rsid w:val="004C3BC7"/>
    <w:rsid w:val="004C3C2C"/>
    <w:rsid w:val="004C426C"/>
    <w:rsid w:val="004C503E"/>
    <w:rsid w:val="004C5547"/>
    <w:rsid w:val="004C5BAB"/>
    <w:rsid w:val="004C5D46"/>
    <w:rsid w:val="004C5D4E"/>
    <w:rsid w:val="004C5D61"/>
    <w:rsid w:val="004C745D"/>
    <w:rsid w:val="004C77F2"/>
    <w:rsid w:val="004D0084"/>
    <w:rsid w:val="004D10E1"/>
    <w:rsid w:val="004D1A67"/>
    <w:rsid w:val="004D1A6A"/>
    <w:rsid w:val="004D23A8"/>
    <w:rsid w:val="004D30C6"/>
    <w:rsid w:val="004D337D"/>
    <w:rsid w:val="004D371F"/>
    <w:rsid w:val="004D3F0B"/>
    <w:rsid w:val="004D4576"/>
    <w:rsid w:val="004D49AD"/>
    <w:rsid w:val="004D4C28"/>
    <w:rsid w:val="004D5975"/>
    <w:rsid w:val="004D5D86"/>
    <w:rsid w:val="004D6014"/>
    <w:rsid w:val="004D6683"/>
    <w:rsid w:val="004D70F7"/>
    <w:rsid w:val="004D7106"/>
    <w:rsid w:val="004D7959"/>
    <w:rsid w:val="004E0165"/>
    <w:rsid w:val="004E018D"/>
    <w:rsid w:val="004E0201"/>
    <w:rsid w:val="004E0221"/>
    <w:rsid w:val="004E0CB6"/>
    <w:rsid w:val="004E19DF"/>
    <w:rsid w:val="004E24BB"/>
    <w:rsid w:val="004E2688"/>
    <w:rsid w:val="004E26DA"/>
    <w:rsid w:val="004E27B2"/>
    <w:rsid w:val="004E27CF"/>
    <w:rsid w:val="004E27DA"/>
    <w:rsid w:val="004E28CA"/>
    <w:rsid w:val="004E29BF"/>
    <w:rsid w:val="004E2D66"/>
    <w:rsid w:val="004E357D"/>
    <w:rsid w:val="004E37E5"/>
    <w:rsid w:val="004E3B67"/>
    <w:rsid w:val="004E4A43"/>
    <w:rsid w:val="004E4B8F"/>
    <w:rsid w:val="004E4D07"/>
    <w:rsid w:val="004E4F5D"/>
    <w:rsid w:val="004E60C6"/>
    <w:rsid w:val="004E699B"/>
    <w:rsid w:val="004E6C2E"/>
    <w:rsid w:val="004E6D6E"/>
    <w:rsid w:val="004E77DE"/>
    <w:rsid w:val="004E7FE2"/>
    <w:rsid w:val="004F0285"/>
    <w:rsid w:val="004F02A9"/>
    <w:rsid w:val="004F0885"/>
    <w:rsid w:val="004F0B02"/>
    <w:rsid w:val="004F0DB6"/>
    <w:rsid w:val="004F10E6"/>
    <w:rsid w:val="004F2026"/>
    <w:rsid w:val="004F281F"/>
    <w:rsid w:val="004F2A93"/>
    <w:rsid w:val="004F2E1E"/>
    <w:rsid w:val="004F305F"/>
    <w:rsid w:val="004F39EF"/>
    <w:rsid w:val="004F3DD4"/>
    <w:rsid w:val="004F3E0A"/>
    <w:rsid w:val="004F4533"/>
    <w:rsid w:val="004F45DC"/>
    <w:rsid w:val="004F4722"/>
    <w:rsid w:val="004F4EF1"/>
    <w:rsid w:val="004F5747"/>
    <w:rsid w:val="004F5CC1"/>
    <w:rsid w:val="004F67C7"/>
    <w:rsid w:val="004F727C"/>
    <w:rsid w:val="004F7A4B"/>
    <w:rsid w:val="004F7D9E"/>
    <w:rsid w:val="004F7F05"/>
    <w:rsid w:val="005001E6"/>
    <w:rsid w:val="00500215"/>
    <w:rsid w:val="0050028F"/>
    <w:rsid w:val="005004D0"/>
    <w:rsid w:val="00500A9A"/>
    <w:rsid w:val="00501346"/>
    <w:rsid w:val="00501662"/>
    <w:rsid w:val="00502573"/>
    <w:rsid w:val="005025AC"/>
    <w:rsid w:val="005040CF"/>
    <w:rsid w:val="005044CC"/>
    <w:rsid w:val="00504669"/>
    <w:rsid w:val="00504B80"/>
    <w:rsid w:val="00504D8A"/>
    <w:rsid w:val="00504E12"/>
    <w:rsid w:val="005053FE"/>
    <w:rsid w:val="005058B1"/>
    <w:rsid w:val="00505A61"/>
    <w:rsid w:val="00505F1D"/>
    <w:rsid w:val="00506499"/>
    <w:rsid w:val="00506940"/>
    <w:rsid w:val="005069D9"/>
    <w:rsid w:val="00506B20"/>
    <w:rsid w:val="00506E35"/>
    <w:rsid w:val="005070D6"/>
    <w:rsid w:val="00507747"/>
    <w:rsid w:val="00507A20"/>
    <w:rsid w:val="00507F78"/>
    <w:rsid w:val="00510006"/>
    <w:rsid w:val="005100FA"/>
    <w:rsid w:val="005105EA"/>
    <w:rsid w:val="005107A0"/>
    <w:rsid w:val="0051083B"/>
    <w:rsid w:val="00510905"/>
    <w:rsid w:val="00510BF2"/>
    <w:rsid w:val="00510C72"/>
    <w:rsid w:val="00511035"/>
    <w:rsid w:val="005111FD"/>
    <w:rsid w:val="005112D4"/>
    <w:rsid w:val="005113E4"/>
    <w:rsid w:val="00512ACF"/>
    <w:rsid w:val="00513255"/>
    <w:rsid w:val="00513A59"/>
    <w:rsid w:val="00513A9E"/>
    <w:rsid w:val="00513BAB"/>
    <w:rsid w:val="00514676"/>
    <w:rsid w:val="0051476D"/>
    <w:rsid w:val="00514F37"/>
    <w:rsid w:val="00515211"/>
    <w:rsid w:val="00515B06"/>
    <w:rsid w:val="00515F41"/>
    <w:rsid w:val="00516616"/>
    <w:rsid w:val="00516DAC"/>
    <w:rsid w:val="00517807"/>
    <w:rsid w:val="00517958"/>
    <w:rsid w:val="00517E06"/>
    <w:rsid w:val="005202F9"/>
    <w:rsid w:val="00520B3D"/>
    <w:rsid w:val="00520C24"/>
    <w:rsid w:val="00520C78"/>
    <w:rsid w:val="005217B4"/>
    <w:rsid w:val="005221B6"/>
    <w:rsid w:val="00522AAB"/>
    <w:rsid w:val="00523ED9"/>
    <w:rsid w:val="0052400F"/>
    <w:rsid w:val="00524640"/>
    <w:rsid w:val="00524D36"/>
    <w:rsid w:val="005254FC"/>
    <w:rsid w:val="005263B3"/>
    <w:rsid w:val="005265FB"/>
    <w:rsid w:val="0052672A"/>
    <w:rsid w:val="005269D5"/>
    <w:rsid w:val="00526A8E"/>
    <w:rsid w:val="00526D7A"/>
    <w:rsid w:val="00526E55"/>
    <w:rsid w:val="00527045"/>
    <w:rsid w:val="005271D2"/>
    <w:rsid w:val="00527CDC"/>
    <w:rsid w:val="0053000D"/>
    <w:rsid w:val="00530057"/>
    <w:rsid w:val="005303D5"/>
    <w:rsid w:val="00531552"/>
    <w:rsid w:val="005315E7"/>
    <w:rsid w:val="00531917"/>
    <w:rsid w:val="00531A9F"/>
    <w:rsid w:val="005322F6"/>
    <w:rsid w:val="005325F6"/>
    <w:rsid w:val="00532D02"/>
    <w:rsid w:val="00532D73"/>
    <w:rsid w:val="005333AD"/>
    <w:rsid w:val="005336A8"/>
    <w:rsid w:val="00533A36"/>
    <w:rsid w:val="005343DF"/>
    <w:rsid w:val="00534876"/>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DC2"/>
    <w:rsid w:val="005426C5"/>
    <w:rsid w:val="005436E3"/>
    <w:rsid w:val="005445E5"/>
    <w:rsid w:val="00544650"/>
    <w:rsid w:val="00544E25"/>
    <w:rsid w:val="005453A4"/>
    <w:rsid w:val="00545E2D"/>
    <w:rsid w:val="00546AC1"/>
    <w:rsid w:val="00546B86"/>
    <w:rsid w:val="00547803"/>
    <w:rsid w:val="00550506"/>
    <w:rsid w:val="00550BCD"/>
    <w:rsid w:val="00550D67"/>
    <w:rsid w:val="00550F8C"/>
    <w:rsid w:val="005510C1"/>
    <w:rsid w:val="005510FD"/>
    <w:rsid w:val="005515C0"/>
    <w:rsid w:val="005518C8"/>
    <w:rsid w:val="00551ABC"/>
    <w:rsid w:val="005520A9"/>
    <w:rsid w:val="00552505"/>
    <w:rsid w:val="00553106"/>
    <w:rsid w:val="00553297"/>
    <w:rsid w:val="00553553"/>
    <w:rsid w:val="00553880"/>
    <w:rsid w:val="00553DE9"/>
    <w:rsid w:val="00553FF5"/>
    <w:rsid w:val="00554DA3"/>
    <w:rsid w:val="00554EB6"/>
    <w:rsid w:val="00554EEF"/>
    <w:rsid w:val="00554F8F"/>
    <w:rsid w:val="0055529E"/>
    <w:rsid w:val="005554C6"/>
    <w:rsid w:val="005555CA"/>
    <w:rsid w:val="005557E2"/>
    <w:rsid w:val="00555972"/>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7CA"/>
    <w:rsid w:val="00561A14"/>
    <w:rsid w:val="00562695"/>
    <w:rsid w:val="00562CD3"/>
    <w:rsid w:val="00563206"/>
    <w:rsid w:val="005633A8"/>
    <w:rsid w:val="0056342D"/>
    <w:rsid w:val="005641AD"/>
    <w:rsid w:val="005647D9"/>
    <w:rsid w:val="0056541F"/>
    <w:rsid w:val="00565E54"/>
    <w:rsid w:val="005663EF"/>
    <w:rsid w:val="00566636"/>
    <w:rsid w:val="00566F21"/>
    <w:rsid w:val="0056734B"/>
    <w:rsid w:val="00567551"/>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5C1"/>
    <w:rsid w:val="005735CE"/>
    <w:rsid w:val="00573B06"/>
    <w:rsid w:val="00573F2B"/>
    <w:rsid w:val="00574800"/>
    <w:rsid w:val="00574C08"/>
    <w:rsid w:val="00575640"/>
    <w:rsid w:val="00575ED4"/>
    <w:rsid w:val="00576A6C"/>
    <w:rsid w:val="00577942"/>
    <w:rsid w:val="00577A37"/>
    <w:rsid w:val="00577DA5"/>
    <w:rsid w:val="00580234"/>
    <w:rsid w:val="005805E3"/>
    <w:rsid w:val="005807B4"/>
    <w:rsid w:val="00581667"/>
    <w:rsid w:val="00581BE9"/>
    <w:rsid w:val="00581CAE"/>
    <w:rsid w:val="00582498"/>
    <w:rsid w:val="00582ED8"/>
    <w:rsid w:val="0058402F"/>
    <w:rsid w:val="00584AD9"/>
    <w:rsid w:val="0058501C"/>
    <w:rsid w:val="00585C67"/>
    <w:rsid w:val="0058616B"/>
    <w:rsid w:val="0058667B"/>
    <w:rsid w:val="00586E8B"/>
    <w:rsid w:val="0058755A"/>
    <w:rsid w:val="0059004B"/>
    <w:rsid w:val="005901D8"/>
    <w:rsid w:val="005903C6"/>
    <w:rsid w:val="00591737"/>
    <w:rsid w:val="005918D0"/>
    <w:rsid w:val="00592413"/>
    <w:rsid w:val="005927A3"/>
    <w:rsid w:val="005929E0"/>
    <w:rsid w:val="00593744"/>
    <w:rsid w:val="00593B54"/>
    <w:rsid w:val="00594773"/>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7CF"/>
    <w:rsid w:val="005A1226"/>
    <w:rsid w:val="005A12FE"/>
    <w:rsid w:val="005A173C"/>
    <w:rsid w:val="005A1B2D"/>
    <w:rsid w:val="005A22B0"/>
    <w:rsid w:val="005A29FC"/>
    <w:rsid w:val="005A2CA9"/>
    <w:rsid w:val="005A3289"/>
    <w:rsid w:val="005A49DF"/>
    <w:rsid w:val="005A4CF5"/>
    <w:rsid w:val="005A4E6A"/>
    <w:rsid w:val="005A5BE3"/>
    <w:rsid w:val="005A5DAA"/>
    <w:rsid w:val="005A61EF"/>
    <w:rsid w:val="005A63ED"/>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F3E"/>
    <w:rsid w:val="005B22A3"/>
    <w:rsid w:val="005B2642"/>
    <w:rsid w:val="005B28EE"/>
    <w:rsid w:val="005B29F4"/>
    <w:rsid w:val="005B4296"/>
    <w:rsid w:val="005B46BF"/>
    <w:rsid w:val="005B478F"/>
    <w:rsid w:val="005B4947"/>
    <w:rsid w:val="005B4FCA"/>
    <w:rsid w:val="005B5735"/>
    <w:rsid w:val="005B596E"/>
    <w:rsid w:val="005B5FB2"/>
    <w:rsid w:val="005B6065"/>
    <w:rsid w:val="005B60A5"/>
    <w:rsid w:val="005B6211"/>
    <w:rsid w:val="005B6231"/>
    <w:rsid w:val="005B65AE"/>
    <w:rsid w:val="005B674A"/>
    <w:rsid w:val="005B6F8D"/>
    <w:rsid w:val="005B6F91"/>
    <w:rsid w:val="005B700A"/>
    <w:rsid w:val="005B77A1"/>
    <w:rsid w:val="005B7EAA"/>
    <w:rsid w:val="005C0704"/>
    <w:rsid w:val="005C0783"/>
    <w:rsid w:val="005C0A33"/>
    <w:rsid w:val="005C1C65"/>
    <w:rsid w:val="005C1E32"/>
    <w:rsid w:val="005C212B"/>
    <w:rsid w:val="005C2D6D"/>
    <w:rsid w:val="005C3775"/>
    <w:rsid w:val="005C37C4"/>
    <w:rsid w:val="005C383B"/>
    <w:rsid w:val="005C4B80"/>
    <w:rsid w:val="005C53BA"/>
    <w:rsid w:val="005C596A"/>
    <w:rsid w:val="005C6152"/>
    <w:rsid w:val="005C6199"/>
    <w:rsid w:val="005C61C5"/>
    <w:rsid w:val="005C7897"/>
    <w:rsid w:val="005D062D"/>
    <w:rsid w:val="005D0999"/>
    <w:rsid w:val="005D0B3F"/>
    <w:rsid w:val="005D0FB0"/>
    <w:rsid w:val="005D1781"/>
    <w:rsid w:val="005D1A47"/>
    <w:rsid w:val="005D1B0D"/>
    <w:rsid w:val="005D2075"/>
    <w:rsid w:val="005D239E"/>
    <w:rsid w:val="005D2648"/>
    <w:rsid w:val="005D2E69"/>
    <w:rsid w:val="005D32E6"/>
    <w:rsid w:val="005D395A"/>
    <w:rsid w:val="005D4DEB"/>
    <w:rsid w:val="005D5982"/>
    <w:rsid w:val="005D672E"/>
    <w:rsid w:val="005D6845"/>
    <w:rsid w:val="005D6D10"/>
    <w:rsid w:val="005D72CE"/>
    <w:rsid w:val="005D7673"/>
    <w:rsid w:val="005D7E5C"/>
    <w:rsid w:val="005E04AB"/>
    <w:rsid w:val="005E04BD"/>
    <w:rsid w:val="005E0845"/>
    <w:rsid w:val="005E0B19"/>
    <w:rsid w:val="005E0FA4"/>
    <w:rsid w:val="005E0FBE"/>
    <w:rsid w:val="005E1618"/>
    <w:rsid w:val="005E1BEB"/>
    <w:rsid w:val="005E1EB0"/>
    <w:rsid w:val="005E1FAA"/>
    <w:rsid w:val="005E2494"/>
    <w:rsid w:val="005E2CD7"/>
    <w:rsid w:val="005E2D33"/>
    <w:rsid w:val="005E2EF6"/>
    <w:rsid w:val="005E302B"/>
    <w:rsid w:val="005E3934"/>
    <w:rsid w:val="005E3B37"/>
    <w:rsid w:val="005E3B9A"/>
    <w:rsid w:val="005E5587"/>
    <w:rsid w:val="005E5CC4"/>
    <w:rsid w:val="005E6A6E"/>
    <w:rsid w:val="005E6B17"/>
    <w:rsid w:val="005E6E00"/>
    <w:rsid w:val="005E6E1C"/>
    <w:rsid w:val="005E7388"/>
    <w:rsid w:val="005E76A1"/>
    <w:rsid w:val="005F0AFA"/>
    <w:rsid w:val="005F16C4"/>
    <w:rsid w:val="005F19A5"/>
    <w:rsid w:val="005F1B37"/>
    <w:rsid w:val="005F2337"/>
    <w:rsid w:val="005F272E"/>
    <w:rsid w:val="005F2C5D"/>
    <w:rsid w:val="005F2F3C"/>
    <w:rsid w:val="005F422C"/>
    <w:rsid w:val="005F4270"/>
    <w:rsid w:val="005F57B0"/>
    <w:rsid w:val="005F5E36"/>
    <w:rsid w:val="005F6969"/>
    <w:rsid w:val="005F6AE0"/>
    <w:rsid w:val="005F730F"/>
    <w:rsid w:val="00600654"/>
    <w:rsid w:val="0060094E"/>
    <w:rsid w:val="00600C0F"/>
    <w:rsid w:val="00600DB6"/>
    <w:rsid w:val="006016CE"/>
    <w:rsid w:val="0060189B"/>
    <w:rsid w:val="006021BF"/>
    <w:rsid w:val="006021DB"/>
    <w:rsid w:val="006027C3"/>
    <w:rsid w:val="006042C2"/>
    <w:rsid w:val="0060480E"/>
    <w:rsid w:val="00604B6E"/>
    <w:rsid w:val="00604DD1"/>
    <w:rsid w:val="0060500A"/>
    <w:rsid w:val="0060513A"/>
    <w:rsid w:val="00605295"/>
    <w:rsid w:val="00605AA2"/>
    <w:rsid w:val="00605F57"/>
    <w:rsid w:val="006066FA"/>
    <w:rsid w:val="006068B8"/>
    <w:rsid w:val="0060709A"/>
    <w:rsid w:val="00607B99"/>
    <w:rsid w:val="006102B7"/>
    <w:rsid w:val="00610BFF"/>
    <w:rsid w:val="00610D48"/>
    <w:rsid w:val="00611150"/>
    <w:rsid w:val="0061117B"/>
    <w:rsid w:val="00611279"/>
    <w:rsid w:val="00611328"/>
    <w:rsid w:val="00611AEB"/>
    <w:rsid w:val="00611BBC"/>
    <w:rsid w:val="006121A6"/>
    <w:rsid w:val="0061240D"/>
    <w:rsid w:val="0061248A"/>
    <w:rsid w:val="00612BBD"/>
    <w:rsid w:val="00613341"/>
    <w:rsid w:val="006142E7"/>
    <w:rsid w:val="006144FC"/>
    <w:rsid w:val="00614516"/>
    <w:rsid w:val="00614EA5"/>
    <w:rsid w:val="0061531E"/>
    <w:rsid w:val="0061537B"/>
    <w:rsid w:val="00615B5E"/>
    <w:rsid w:val="006169C9"/>
    <w:rsid w:val="00617580"/>
    <w:rsid w:val="006177AC"/>
    <w:rsid w:val="00617C98"/>
    <w:rsid w:val="00617EFA"/>
    <w:rsid w:val="00617F16"/>
    <w:rsid w:val="00617F7E"/>
    <w:rsid w:val="0062109B"/>
    <w:rsid w:val="00621370"/>
    <w:rsid w:val="006213F9"/>
    <w:rsid w:val="006217F0"/>
    <w:rsid w:val="00621C2E"/>
    <w:rsid w:val="00622C91"/>
    <w:rsid w:val="0062319A"/>
    <w:rsid w:val="00623AE5"/>
    <w:rsid w:val="00623E17"/>
    <w:rsid w:val="00624245"/>
    <w:rsid w:val="006243F1"/>
    <w:rsid w:val="0062474E"/>
    <w:rsid w:val="00624AA8"/>
    <w:rsid w:val="00624BA1"/>
    <w:rsid w:val="006256A7"/>
    <w:rsid w:val="00625E87"/>
    <w:rsid w:val="0062636C"/>
    <w:rsid w:val="006264E5"/>
    <w:rsid w:val="00626E93"/>
    <w:rsid w:val="00627037"/>
    <w:rsid w:val="00627806"/>
    <w:rsid w:val="00627EC5"/>
    <w:rsid w:val="006305E8"/>
    <w:rsid w:val="0063063C"/>
    <w:rsid w:val="00630B97"/>
    <w:rsid w:val="006314A5"/>
    <w:rsid w:val="006315F3"/>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EEE"/>
    <w:rsid w:val="00636F7C"/>
    <w:rsid w:val="00636F8D"/>
    <w:rsid w:val="006370ED"/>
    <w:rsid w:val="00637730"/>
    <w:rsid w:val="006405A1"/>
    <w:rsid w:val="00640CBA"/>
    <w:rsid w:val="00641352"/>
    <w:rsid w:val="00641520"/>
    <w:rsid w:val="00641757"/>
    <w:rsid w:val="00641A04"/>
    <w:rsid w:val="00641BD0"/>
    <w:rsid w:val="00642320"/>
    <w:rsid w:val="0064260D"/>
    <w:rsid w:val="006435B8"/>
    <w:rsid w:val="00643AC6"/>
    <w:rsid w:val="00643CAF"/>
    <w:rsid w:val="00643D3A"/>
    <w:rsid w:val="00643E15"/>
    <w:rsid w:val="00644458"/>
    <w:rsid w:val="00644794"/>
    <w:rsid w:val="006451C8"/>
    <w:rsid w:val="00645BC1"/>
    <w:rsid w:val="00645D6F"/>
    <w:rsid w:val="00645EDC"/>
    <w:rsid w:val="00646695"/>
    <w:rsid w:val="00646E6C"/>
    <w:rsid w:val="006476BB"/>
    <w:rsid w:val="00647F85"/>
    <w:rsid w:val="00650430"/>
    <w:rsid w:val="00650586"/>
    <w:rsid w:val="00650880"/>
    <w:rsid w:val="006509BE"/>
    <w:rsid w:val="00650E9D"/>
    <w:rsid w:val="00650ECC"/>
    <w:rsid w:val="00650EF2"/>
    <w:rsid w:val="00651006"/>
    <w:rsid w:val="0065162F"/>
    <w:rsid w:val="0065259A"/>
    <w:rsid w:val="00652C1A"/>
    <w:rsid w:val="00652ED5"/>
    <w:rsid w:val="006530A8"/>
    <w:rsid w:val="006531F8"/>
    <w:rsid w:val="00653417"/>
    <w:rsid w:val="00653C31"/>
    <w:rsid w:val="00653EB6"/>
    <w:rsid w:val="006544C1"/>
    <w:rsid w:val="00654ADA"/>
    <w:rsid w:val="00654B04"/>
    <w:rsid w:val="00655666"/>
    <w:rsid w:val="00655BED"/>
    <w:rsid w:val="00655D65"/>
    <w:rsid w:val="006567E5"/>
    <w:rsid w:val="00657A27"/>
    <w:rsid w:val="00657F51"/>
    <w:rsid w:val="00660637"/>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A5C"/>
    <w:rsid w:val="00671B7C"/>
    <w:rsid w:val="00671E2E"/>
    <w:rsid w:val="00672B8C"/>
    <w:rsid w:val="0067336A"/>
    <w:rsid w:val="00674343"/>
    <w:rsid w:val="0067458C"/>
    <w:rsid w:val="006747CD"/>
    <w:rsid w:val="00674A17"/>
    <w:rsid w:val="0067513C"/>
    <w:rsid w:val="00675CE3"/>
    <w:rsid w:val="00675CF3"/>
    <w:rsid w:val="00676FB3"/>
    <w:rsid w:val="00676FC5"/>
    <w:rsid w:val="00677DE4"/>
    <w:rsid w:val="006805F2"/>
    <w:rsid w:val="00680883"/>
    <w:rsid w:val="00680D0C"/>
    <w:rsid w:val="00681546"/>
    <w:rsid w:val="00681B6C"/>
    <w:rsid w:val="00682404"/>
    <w:rsid w:val="006825EB"/>
    <w:rsid w:val="00682D4A"/>
    <w:rsid w:val="006834EF"/>
    <w:rsid w:val="00683F34"/>
    <w:rsid w:val="00684057"/>
    <w:rsid w:val="006844B9"/>
    <w:rsid w:val="006845E6"/>
    <w:rsid w:val="00684A44"/>
    <w:rsid w:val="00685204"/>
    <w:rsid w:val="00685A7F"/>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6077"/>
    <w:rsid w:val="006972A6"/>
    <w:rsid w:val="00697DD9"/>
    <w:rsid w:val="006A141A"/>
    <w:rsid w:val="006A14A4"/>
    <w:rsid w:val="006A1C06"/>
    <w:rsid w:val="006A1E8B"/>
    <w:rsid w:val="006A2061"/>
    <w:rsid w:val="006A2C3A"/>
    <w:rsid w:val="006A2D12"/>
    <w:rsid w:val="006A340E"/>
    <w:rsid w:val="006A3778"/>
    <w:rsid w:val="006A38C0"/>
    <w:rsid w:val="006A38D1"/>
    <w:rsid w:val="006A3A25"/>
    <w:rsid w:val="006A3E2E"/>
    <w:rsid w:val="006A3E9D"/>
    <w:rsid w:val="006A4523"/>
    <w:rsid w:val="006A46B1"/>
    <w:rsid w:val="006A48DF"/>
    <w:rsid w:val="006A57D3"/>
    <w:rsid w:val="006A5B72"/>
    <w:rsid w:val="006A5FAC"/>
    <w:rsid w:val="006A636B"/>
    <w:rsid w:val="006A6C8C"/>
    <w:rsid w:val="006A70C3"/>
    <w:rsid w:val="006A7639"/>
    <w:rsid w:val="006A7896"/>
    <w:rsid w:val="006A7A14"/>
    <w:rsid w:val="006A7BD6"/>
    <w:rsid w:val="006A7D25"/>
    <w:rsid w:val="006B0534"/>
    <w:rsid w:val="006B1193"/>
    <w:rsid w:val="006B1302"/>
    <w:rsid w:val="006B1394"/>
    <w:rsid w:val="006B148D"/>
    <w:rsid w:val="006B14BB"/>
    <w:rsid w:val="006B14E9"/>
    <w:rsid w:val="006B1531"/>
    <w:rsid w:val="006B1D13"/>
    <w:rsid w:val="006B283F"/>
    <w:rsid w:val="006B2FF6"/>
    <w:rsid w:val="006B3160"/>
    <w:rsid w:val="006B3BBD"/>
    <w:rsid w:val="006B3BCA"/>
    <w:rsid w:val="006B3CD1"/>
    <w:rsid w:val="006B3F6E"/>
    <w:rsid w:val="006B4336"/>
    <w:rsid w:val="006B473F"/>
    <w:rsid w:val="006B548B"/>
    <w:rsid w:val="006B629F"/>
    <w:rsid w:val="006B6907"/>
    <w:rsid w:val="006B6988"/>
    <w:rsid w:val="006B6AC3"/>
    <w:rsid w:val="006B6EF5"/>
    <w:rsid w:val="006B7023"/>
    <w:rsid w:val="006C0028"/>
    <w:rsid w:val="006C034E"/>
    <w:rsid w:val="006C05C5"/>
    <w:rsid w:val="006C1498"/>
    <w:rsid w:val="006C2173"/>
    <w:rsid w:val="006C242F"/>
    <w:rsid w:val="006C341E"/>
    <w:rsid w:val="006C35B0"/>
    <w:rsid w:val="006C36B5"/>
    <w:rsid w:val="006C3A6E"/>
    <w:rsid w:val="006C3C7F"/>
    <w:rsid w:val="006C402D"/>
    <w:rsid w:val="006C42D8"/>
    <w:rsid w:val="006C4346"/>
    <w:rsid w:val="006C445B"/>
    <w:rsid w:val="006C5112"/>
    <w:rsid w:val="006C527F"/>
    <w:rsid w:val="006C529C"/>
    <w:rsid w:val="006C53CB"/>
    <w:rsid w:val="006C548C"/>
    <w:rsid w:val="006C56CD"/>
    <w:rsid w:val="006C593C"/>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FA5"/>
    <w:rsid w:val="006D2589"/>
    <w:rsid w:val="006D270D"/>
    <w:rsid w:val="006D2DDB"/>
    <w:rsid w:val="006D365A"/>
    <w:rsid w:val="006D413D"/>
    <w:rsid w:val="006D4C7F"/>
    <w:rsid w:val="006D5BE8"/>
    <w:rsid w:val="006D5C97"/>
    <w:rsid w:val="006D603D"/>
    <w:rsid w:val="006D629D"/>
    <w:rsid w:val="006D7458"/>
    <w:rsid w:val="006E0D60"/>
    <w:rsid w:val="006E0F64"/>
    <w:rsid w:val="006E1210"/>
    <w:rsid w:val="006E1A9D"/>
    <w:rsid w:val="006E202C"/>
    <w:rsid w:val="006E288E"/>
    <w:rsid w:val="006E299A"/>
    <w:rsid w:val="006E30C9"/>
    <w:rsid w:val="006E33E9"/>
    <w:rsid w:val="006E372A"/>
    <w:rsid w:val="006E38ED"/>
    <w:rsid w:val="006E397A"/>
    <w:rsid w:val="006E3CAE"/>
    <w:rsid w:val="006E40C0"/>
    <w:rsid w:val="006E4300"/>
    <w:rsid w:val="006E4A54"/>
    <w:rsid w:val="006E4E98"/>
    <w:rsid w:val="006E5573"/>
    <w:rsid w:val="006E5CD1"/>
    <w:rsid w:val="006E6197"/>
    <w:rsid w:val="006E65C8"/>
    <w:rsid w:val="006E6A9E"/>
    <w:rsid w:val="006E6ECB"/>
    <w:rsid w:val="006E7539"/>
    <w:rsid w:val="006E7693"/>
    <w:rsid w:val="006E7F3C"/>
    <w:rsid w:val="006F08DD"/>
    <w:rsid w:val="006F1C2E"/>
    <w:rsid w:val="006F1CAC"/>
    <w:rsid w:val="006F1FE8"/>
    <w:rsid w:val="006F23DE"/>
    <w:rsid w:val="006F27EF"/>
    <w:rsid w:val="006F2A32"/>
    <w:rsid w:val="006F2EE3"/>
    <w:rsid w:val="006F3169"/>
    <w:rsid w:val="006F326B"/>
    <w:rsid w:val="006F3654"/>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AA4"/>
    <w:rsid w:val="0070123D"/>
    <w:rsid w:val="0070146E"/>
    <w:rsid w:val="007021ED"/>
    <w:rsid w:val="00703149"/>
    <w:rsid w:val="00703783"/>
    <w:rsid w:val="00704DEA"/>
    <w:rsid w:val="00705454"/>
    <w:rsid w:val="00705767"/>
    <w:rsid w:val="00706DDC"/>
    <w:rsid w:val="007105B4"/>
    <w:rsid w:val="00711352"/>
    <w:rsid w:val="0071147B"/>
    <w:rsid w:val="007115E6"/>
    <w:rsid w:val="0071243C"/>
    <w:rsid w:val="0071362E"/>
    <w:rsid w:val="00713709"/>
    <w:rsid w:val="00714618"/>
    <w:rsid w:val="00715A59"/>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79"/>
    <w:rsid w:val="00724FDA"/>
    <w:rsid w:val="00725382"/>
    <w:rsid w:val="007254B6"/>
    <w:rsid w:val="00725765"/>
    <w:rsid w:val="00725A85"/>
    <w:rsid w:val="00725B1E"/>
    <w:rsid w:val="007260FD"/>
    <w:rsid w:val="007265D0"/>
    <w:rsid w:val="007274B0"/>
    <w:rsid w:val="00727797"/>
    <w:rsid w:val="00727D02"/>
    <w:rsid w:val="00727EC2"/>
    <w:rsid w:val="007304D7"/>
    <w:rsid w:val="00731206"/>
    <w:rsid w:val="0073209A"/>
    <w:rsid w:val="007323EB"/>
    <w:rsid w:val="00732E7B"/>
    <w:rsid w:val="00733412"/>
    <w:rsid w:val="0073345B"/>
    <w:rsid w:val="00733547"/>
    <w:rsid w:val="00733835"/>
    <w:rsid w:val="0073399E"/>
    <w:rsid w:val="007340FC"/>
    <w:rsid w:val="007342B9"/>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4274"/>
    <w:rsid w:val="007444DE"/>
    <w:rsid w:val="007446BF"/>
    <w:rsid w:val="00744800"/>
    <w:rsid w:val="00744889"/>
    <w:rsid w:val="00744D01"/>
    <w:rsid w:val="00746489"/>
    <w:rsid w:val="007464D2"/>
    <w:rsid w:val="007468FF"/>
    <w:rsid w:val="00746A38"/>
    <w:rsid w:val="0074760E"/>
    <w:rsid w:val="00747796"/>
    <w:rsid w:val="00747DDD"/>
    <w:rsid w:val="00750F0D"/>
    <w:rsid w:val="0075143B"/>
    <w:rsid w:val="007515F4"/>
    <w:rsid w:val="00751883"/>
    <w:rsid w:val="00752CFC"/>
    <w:rsid w:val="00752EF6"/>
    <w:rsid w:val="00753F10"/>
    <w:rsid w:val="00753F72"/>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2DC8"/>
    <w:rsid w:val="007638FE"/>
    <w:rsid w:val="0076474D"/>
    <w:rsid w:val="00764AAC"/>
    <w:rsid w:val="00765508"/>
    <w:rsid w:val="0076556E"/>
    <w:rsid w:val="00765682"/>
    <w:rsid w:val="00765EA6"/>
    <w:rsid w:val="00765F3E"/>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24E6"/>
    <w:rsid w:val="00772F5E"/>
    <w:rsid w:val="00772F6D"/>
    <w:rsid w:val="00773394"/>
    <w:rsid w:val="00773410"/>
    <w:rsid w:val="0077437F"/>
    <w:rsid w:val="00774419"/>
    <w:rsid w:val="0077445D"/>
    <w:rsid w:val="00774AC6"/>
    <w:rsid w:val="00774E0D"/>
    <w:rsid w:val="00775746"/>
    <w:rsid w:val="00775E8C"/>
    <w:rsid w:val="00777D3F"/>
    <w:rsid w:val="00777E54"/>
    <w:rsid w:val="00777F3F"/>
    <w:rsid w:val="00777F80"/>
    <w:rsid w:val="00777FD2"/>
    <w:rsid w:val="00780764"/>
    <w:rsid w:val="007809BB"/>
    <w:rsid w:val="007811D4"/>
    <w:rsid w:val="00781484"/>
    <w:rsid w:val="007814D1"/>
    <w:rsid w:val="007816E8"/>
    <w:rsid w:val="007817C0"/>
    <w:rsid w:val="00781A34"/>
    <w:rsid w:val="00781A94"/>
    <w:rsid w:val="00781B1C"/>
    <w:rsid w:val="00781CF3"/>
    <w:rsid w:val="0078230D"/>
    <w:rsid w:val="00782B5B"/>
    <w:rsid w:val="00783249"/>
    <w:rsid w:val="0078399A"/>
    <w:rsid w:val="00783A8E"/>
    <w:rsid w:val="0078431C"/>
    <w:rsid w:val="00784473"/>
    <w:rsid w:val="00785E09"/>
    <w:rsid w:val="007865AB"/>
    <w:rsid w:val="0078666D"/>
    <w:rsid w:val="00786862"/>
    <w:rsid w:val="00787172"/>
    <w:rsid w:val="007875BD"/>
    <w:rsid w:val="00787CBA"/>
    <w:rsid w:val="00787CDC"/>
    <w:rsid w:val="00790596"/>
    <w:rsid w:val="00790650"/>
    <w:rsid w:val="0079077B"/>
    <w:rsid w:val="00790BE3"/>
    <w:rsid w:val="00790D7C"/>
    <w:rsid w:val="00790E50"/>
    <w:rsid w:val="0079104F"/>
    <w:rsid w:val="0079156A"/>
    <w:rsid w:val="007925EC"/>
    <w:rsid w:val="00792D9F"/>
    <w:rsid w:val="00792F61"/>
    <w:rsid w:val="00792FF0"/>
    <w:rsid w:val="00793152"/>
    <w:rsid w:val="007934EF"/>
    <w:rsid w:val="00793B39"/>
    <w:rsid w:val="007945FD"/>
    <w:rsid w:val="007955D9"/>
    <w:rsid w:val="00795663"/>
    <w:rsid w:val="00795F3E"/>
    <w:rsid w:val="00796074"/>
    <w:rsid w:val="00796D14"/>
    <w:rsid w:val="007976F4"/>
    <w:rsid w:val="00797812"/>
    <w:rsid w:val="00797D09"/>
    <w:rsid w:val="00797D99"/>
    <w:rsid w:val="007A0E6A"/>
    <w:rsid w:val="007A149C"/>
    <w:rsid w:val="007A16F0"/>
    <w:rsid w:val="007A1C81"/>
    <w:rsid w:val="007A1C9D"/>
    <w:rsid w:val="007A1CED"/>
    <w:rsid w:val="007A266D"/>
    <w:rsid w:val="007A2EA0"/>
    <w:rsid w:val="007A305F"/>
    <w:rsid w:val="007A37FC"/>
    <w:rsid w:val="007A4460"/>
    <w:rsid w:val="007A4EBE"/>
    <w:rsid w:val="007A51EE"/>
    <w:rsid w:val="007A5828"/>
    <w:rsid w:val="007A5A4D"/>
    <w:rsid w:val="007A5AA4"/>
    <w:rsid w:val="007A5D93"/>
    <w:rsid w:val="007A6330"/>
    <w:rsid w:val="007A658E"/>
    <w:rsid w:val="007A6930"/>
    <w:rsid w:val="007A6F00"/>
    <w:rsid w:val="007A7097"/>
    <w:rsid w:val="007A75FD"/>
    <w:rsid w:val="007A79F5"/>
    <w:rsid w:val="007A7D7A"/>
    <w:rsid w:val="007A7EC0"/>
    <w:rsid w:val="007B028F"/>
    <w:rsid w:val="007B037E"/>
    <w:rsid w:val="007B06EA"/>
    <w:rsid w:val="007B078C"/>
    <w:rsid w:val="007B11C5"/>
    <w:rsid w:val="007B123B"/>
    <w:rsid w:val="007B1449"/>
    <w:rsid w:val="007B1D19"/>
    <w:rsid w:val="007B2743"/>
    <w:rsid w:val="007B2978"/>
    <w:rsid w:val="007B2D10"/>
    <w:rsid w:val="007B3588"/>
    <w:rsid w:val="007B3AAD"/>
    <w:rsid w:val="007B3EFE"/>
    <w:rsid w:val="007B47D4"/>
    <w:rsid w:val="007B4EB5"/>
    <w:rsid w:val="007B5494"/>
    <w:rsid w:val="007B5833"/>
    <w:rsid w:val="007B5A87"/>
    <w:rsid w:val="007B5BD1"/>
    <w:rsid w:val="007B61E9"/>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355E"/>
    <w:rsid w:val="007C4018"/>
    <w:rsid w:val="007C459C"/>
    <w:rsid w:val="007C4C15"/>
    <w:rsid w:val="007C5009"/>
    <w:rsid w:val="007C514B"/>
    <w:rsid w:val="007C60A5"/>
    <w:rsid w:val="007C63EF"/>
    <w:rsid w:val="007C64A2"/>
    <w:rsid w:val="007C71D3"/>
    <w:rsid w:val="007C752A"/>
    <w:rsid w:val="007C7A8B"/>
    <w:rsid w:val="007C7AAB"/>
    <w:rsid w:val="007C7F80"/>
    <w:rsid w:val="007D00C9"/>
    <w:rsid w:val="007D0435"/>
    <w:rsid w:val="007D0E88"/>
    <w:rsid w:val="007D105A"/>
    <w:rsid w:val="007D194A"/>
    <w:rsid w:val="007D24FB"/>
    <w:rsid w:val="007D2CFA"/>
    <w:rsid w:val="007D39EE"/>
    <w:rsid w:val="007D39F9"/>
    <w:rsid w:val="007D41B1"/>
    <w:rsid w:val="007D4349"/>
    <w:rsid w:val="007D492C"/>
    <w:rsid w:val="007D4A8C"/>
    <w:rsid w:val="007D5219"/>
    <w:rsid w:val="007D5679"/>
    <w:rsid w:val="007D5A80"/>
    <w:rsid w:val="007D5F7E"/>
    <w:rsid w:val="007D6527"/>
    <w:rsid w:val="007D6556"/>
    <w:rsid w:val="007D678C"/>
    <w:rsid w:val="007D69CE"/>
    <w:rsid w:val="007D6FC3"/>
    <w:rsid w:val="007D70D1"/>
    <w:rsid w:val="007D77F7"/>
    <w:rsid w:val="007D7984"/>
    <w:rsid w:val="007E0033"/>
    <w:rsid w:val="007E010C"/>
    <w:rsid w:val="007E10FE"/>
    <w:rsid w:val="007E1186"/>
    <w:rsid w:val="007E162E"/>
    <w:rsid w:val="007E1BA0"/>
    <w:rsid w:val="007E2460"/>
    <w:rsid w:val="007E24FC"/>
    <w:rsid w:val="007E2B14"/>
    <w:rsid w:val="007E3352"/>
    <w:rsid w:val="007E409F"/>
    <w:rsid w:val="007E42BA"/>
    <w:rsid w:val="007E49C2"/>
    <w:rsid w:val="007E4E56"/>
    <w:rsid w:val="007E4EC9"/>
    <w:rsid w:val="007E54D8"/>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3495"/>
    <w:rsid w:val="007F4383"/>
    <w:rsid w:val="007F49CD"/>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B43"/>
    <w:rsid w:val="00802E5C"/>
    <w:rsid w:val="00802EBC"/>
    <w:rsid w:val="00804827"/>
    <w:rsid w:val="00805E36"/>
    <w:rsid w:val="008061B5"/>
    <w:rsid w:val="00806B85"/>
    <w:rsid w:val="00806C28"/>
    <w:rsid w:val="00806E88"/>
    <w:rsid w:val="00806F8C"/>
    <w:rsid w:val="00806FD2"/>
    <w:rsid w:val="00807A87"/>
    <w:rsid w:val="008106DC"/>
    <w:rsid w:val="00810ADE"/>
    <w:rsid w:val="0081143C"/>
    <w:rsid w:val="0081177E"/>
    <w:rsid w:val="00811BFA"/>
    <w:rsid w:val="00812B32"/>
    <w:rsid w:val="008130A8"/>
    <w:rsid w:val="008130DA"/>
    <w:rsid w:val="0081431F"/>
    <w:rsid w:val="00814C35"/>
    <w:rsid w:val="00814E2D"/>
    <w:rsid w:val="00814EDD"/>
    <w:rsid w:val="00815280"/>
    <w:rsid w:val="0081584A"/>
    <w:rsid w:val="00816165"/>
    <w:rsid w:val="00816929"/>
    <w:rsid w:val="00816958"/>
    <w:rsid w:val="00817B99"/>
    <w:rsid w:val="00817DFB"/>
    <w:rsid w:val="008200B3"/>
    <w:rsid w:val="0082080A"/>
    <w:rsid w:val="008209AE"/>
    <w:rsid w:val="00821C99"/>
    <w:rsid w:val="008222B9"/>
    <w:rsid w:val="008225FE"/>
    <w:rsid w:val="00822C8D"/>
    <w:rsid w:val="008232FC"/>
    <w:rsid w:val="00824403"/>
    <w:rsid w:val="00824FA2"/>
    <w:rsid w:val="00825C14"/>
    <w:rsid w:val="00825FE3"/>
    <w:rsid w:val="0082617A"/>
    <w:rsid w:val="008261C5"/>
    <w:rsid w:val="00826616"/>
    <w:rsid w:val="00826FE7"/>
    <w:rsid w:val="00830653"/>
    <w:rsid w:val="00830685"/>
    <w:rsid w:val="00830B20"/>
    <w:rsid w:val="00830B4C"/>
    <w:rsid w:val="00830D9A"/>
    <w:rsid w:val="008314B3"/>
    <w:rsid w:val="00832C37"/>
    <w:rsid w:val="008332A2"/>
    <w:rsid w:val="00833C7D"/>
    <w:rsid w:val="0083470E"/>
    <w:rsid w:val="008347F9"/>
    <w:rsid w:val="008352CC"/>
    <w:rsid w:val="0083568C"/>
    <w:rsid w:val="00835747"/>
    <w:rsid w:val="00835A6D"/>
    <w:rsid w:val="00835B4C"/>
    <w:rsid w:val="00835FD0"/>
    <w:rsid w:val="00836464"/>
    <w:rsid w:val="00836A82"/>
    <w:rsid w:val="00837532"/>
    <w:rsid w:val="00837601"/>
    <w:rsid w:val="00840570"/>
    <w:rsid w:val="00841626"/>
    <w:rsid w:val="00841692"/>
    <w:rsid w:val="008420F9"/>
    <w:rsid w:val="0084286C"/>
    <w:rsid w:val="00842BC9"/>
    <w:rsid w:val="00842D44"/>
    <w:rsid w:val="00842EF9"/>
    <w:rsid w:val="008443F2"/>
    <w:rsid w:val="00844462"/>
    <w:rsid w:val="00844FB6"/>
    <w:rsid w:val="0084509C"/>
    <w:rsid w:val="00845332"/>
    <w:rsid w:val="00845587"/>
    <w:rsid w:val="008456A5"/>
    <w:rsid w:val="00845874"/>
    <w:rsid w:val="008459D8"/>
    <w:rsid w:val="00845A31"/>
    <w:rsid w:val="00846457"/>
    <w:rsid w:val="00847C67"/>
    <w:rsid w:val="00847E88"/>
    <w:rsid w:val="00847FC5"/>
    <w:rsid w:val="008502E7"/>
    <w:rsid w:val="0085036D"/>
    <w:rsid w:val="00850441"/>
    <w:rsid w:val="008507A0"/>
    <w:rsid w:val="008508BC"/>
    <w:rsid w:val="00850F4B"/>
    <w:rsid w:val="008514DB"/>
    <w:rsid w:val="0085158F"/>
    <w:rsid w:val="00851913"/>
    <w:rsid w:val="008521D4"/>
    <w:rsid w:val="008523C0"/>
    <w:rsid w:val="008533B7"/>
    <w:rsid w:val="00853FA6"/>
    <w:rsid w:val="008540AC"/>
    <w:rsid w:val="008545AF"/>
    <w:rsid w:val="00854731"/>
    <w:rsid w:val="00854990"/>
    <w:rsid w:val="0085503C"/>
    <w:rsid w:val="00855DE9"/>
    <w:rsid w:val="00856015"/>
    <w:rsid w:val="008560B8"/>
    <w:rsid w:val="008562BC"/>
    <w:rsid w:val="008563FC"/>
    <w:rsid w:val="00856532"/>
    <w:rsid w:val="0085668D"/>
    <w:rsid w:val="008575CD"/>
    <w:rsid w:val="00857C0A"/>
    <w:rsid w:val="00860001"/>
    <w:rsid w:val="0086044F"/>
    <w:rsid w:val="0086051C"/>
    <w:rsid w:val="00860A42"/>
    <w:rsid w:val="00860D5D"/>
    <w:rsid w:val="008612AD"/>
    <w:rsid w:val="00861E28"/>
    <w:rsid w:val="008622EA"/>
    <w:rsid w:val="00862836"/>
    <w:rsid w:val="00863B6B"/>
    <w:rsid w:val="00863FE9"/>
    <w:rsid w:val="00864CD4"/>
    <w:rsid w:val="00864D48"/>
    <w:rsid w:val="0086528F"/>
    <w:rsid w:val="008665F8"/>
    <w:rsid w:val="00866FEF"/>
    <w:rsid w:val="008673BA"/>
    <w:rsid w:val="00867451"/>
    <w:rsid w:val="008674F2"/>
    <w:rsid w:val="00867BC3"/>
    <w:rsid w:val="00867C0F"/>
    <w:rsid w:val="00870AE0"/>
    <w:rsid w:val="00871C47"/>
    <w:rsid w:val="00872198"/>
    <w:rsid w:val="00872873"/>
    <w:rsid w:val="00873510"/>
    <w:rsid w:val="008737FB"/>
    <w:rsid w:val="008740E6"/>
    <w:rsid w:val="00874324"/>
    <w:rsid w:val="008744AE"/>
    <w:rsid w:val="008753A2"/>
    <w:rsid w:val="008753AA"/>
    <w:rsid w:val="008759F3"/>
    <w:rsid w:val="00875EA8"/>
    <w:rsid w:val="00875FB6"/>
    <w:rsid w:val="008771CF"/>
    <w:rsid w:val="0087723B"/>
    <w:rsid w:val="008773B1"/>
    <w:rsid w:val="0087764D"/>
    <w:rsid w:val="00877C88"/>
    <w:rsid w:val="00880A57"/>
    <w:rsid w:val="0088110C"/>
    <w:rsid w:val="008811E8"/>
    <w:rsid w:val="00881A69"/>
    <w:rsid w:val="008820D9"/>
    <w:rsid w:val="008821DA"/>
    <w:rsid w:val="008827D2"/>
    <w:rsid w:val="00882F2C"/>
    <w:rsid w:val="0088307D"/>
    <w:rsid w:val="00883742"/>
    <w:rsid w:val="008839E9"/>
    <w:rsid w:val="00883A68"/>
    <w:rsid w:val="00883CCE"/>
    <w:rsid w:val="0088444A"/>
    <w:rsid w:val="00884FFD"/>
    <w:rsid w:val="00885B1A"/>
    <w:rsid w:val="0088615A"/>
    <w:rsid w:val="008867A8"/>
    <w:rsid w:val="008868DF"/>
    <w:rsid w:val="008873A1"/>
    <w:rsid w:val="008873C7"/>
    <w:rsid w:val="0089027E"/>
    <w:rsid w:val="008903F4"/>
    <w:rsid w:val="00890B46"/>
    <w:rsid w:val="00890EA4"/>
    <w:rsid w:val="00890FDA"/>
    <w:rsid w:val="0089163F"/>
    <w:rsid w:val="008917DE"/>
    <w:rsid w:val="008924C6"/>
    <w:rsid w:val="00892BF9"/>
    <w:rsid w:val="00892E45"/>
    <w:rsid w:val="00892EB6"/>
    <w:rsid w:val="008942BD"/>
    <w:rsid w:val="00894526"/>
    <w:rsid w:val="008947B6"/>
    <w:rsid w:val="008954DF"/>
    <w:rsid w:val="0089586C"/>
    <w:rsid w:val="0089588B"/>
    <w:rsid w:val="00896033"/>
    <w:rsid w:val="00896200"/>
    <w:rsid w:val="00896398"/>
    <w:rsid w:val="008965E8"/>
    <w:rsid w:val="00896870"/>
    <w:rsid w:val="00896CDE"/>
    <w:rsid w:val="00896D23"/>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2CAD"/>
    <w:rsid w:val="008B2E8D"/>
    <w:rsid w:val="008B30F3"/>
    <w:rsid w:val="008B34E6"/>
    <w:rsid w:val="008B38FD"/>
    <w:rsid w:val="008B3FC3"/>
    <w:rsid w:val="008B4453"/>
    <w:rsid w:val="008B4862"/>
    <w:rsid w:val="008B4DCB"/>
    <w:rsid w:val="008B517B"/>
    <w:rsid w:val="008B587D"/>
    <w:rsid w:val="008B5B37"/>
    <w:rsid w:val="008B63C6"/>
    <w:rsid w:val="008B6475"/>
    <w:rsid w:val="008B65D2"/>
    <w:rsid w:val="008B66E9"/>
    <w:rsid w:val="008C0C33"/>
    <w:rsid w:val="008C13AA"/>
    <w:rsid w:val="008C1A68"/>
    <w:rsid w:val="008C2C6D"/>
    <w:rsid w:val="008C3064"/>
    <w:rsid w:val="008C36CB"/>
    <w:rsid w:val="008C3A75"/>
    <w:rsid w:val="008C48E8"/>
    <w:rsid w:val="008C5A69"/>
    <w:rsid w:val="008C641A"/>
    <w:rsid w:val="008C66D4"/>
    <w:rsid w:val="008C6923"/>
    <w:rsid w:val="008C7006"/>
    <w:rsid w:val="008C755E"/>
    <w:rsid w:val="008C7941"/>
    <w:rsid w:val="008D1B86"/>
    <w:rsid w:val="008D1E67"/>
    <w:rsid w:val="008D2C9C"/>
    <w:rsid w:val="008D3972"/>
    <w:rsid w:val="008D3B42"/>
    <w:rsid w:val="008D3BC3"/>
    <w:rsid w:val="008D41B5"/>
    <w:rsid w:val="008D43C7"/>
    <w:rsid w:val="008D4470"/>
    <w:rsid w:val="008D4D3A"/>
    <w:rsid w:val="008D523C"/>
    <w:rsid w:val="008D5249"/>
    <w:rsid w:val="008D52C8"/>
    <w:rsid w:val="008D5614"/>
    <w:rsid w:val="008D5A79"/>
    <w:rsid w:val="008D64A2"/>
    <w:rsid w:val="008D6568"/>
    <w:rsid w:val="008D67C1"/>
    <w:rsid w:val="008D7679"/>
    <w:rsid w:val="008D76A8"/>
    <w:rsid w:val="008D779F"/>
    <w:rsid w:val="008E0154"/>
    <w:rsid w:val="008E0715"/>
    <w:rsid w:val="008E08CA"/>
    <w:rsid w:val="008E0909"/>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31ED"/>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7C9"/>
    <w:rsid w:val="008E7C88"/>
    <w:rsid w:val="008E7FCF"/>
    <w:rsid w:val="008F0033"/>
    <w:rsid w:val="008F0D15"/>
    <w:rsid w:val="008F0F4E"/>
    <w:rsid w:val="008F1396"/>
    <w:rsid w:val="008F1D8D"/>
    <w:rsid w:val="008F2A1B"/>
    <w:rsid w:val="008F2F31"/>
    <w:rsid w:val="008F39B8"/>
    <w:rsid w:val="008F4AE2"/>
    <w:rsid w:val="008F50BB"/>
    <w:rsid w:val="008F518F"/>
    <w:rsid w:val="008F555E"/>
    <w:rsid w:val="008F5600"/>
    <w:rsid w:val="008F5662"/>
    <w:rsid w:val="008F62C2"/>
    <w:rsid w:val="008F63C6"/>
    <w:rsid w:val="008F6C1D"/>
    <w:rsid w:val="008F6CEC"/>
    <w:rsid w:val="008F6DE7"/>
    <w:rsid w:val="008F6F4A"/>
    <w:rsid w:val="008F6F66"/>
    <w:rsid w:val="008F72CB"/>
    <w:rsid w:val="008F7990"/>
    <w:rsid w:val="008F7CE3"/>
    <w:rsid w:val="008F7E17"/>
    <w:rsid w:val="009004CA"/>
    <w:rsid w:val="0090069A"/>
    <w:rsid w:val="009013DD"/>
    <w:rsid w:val="009025B9"/>
    <w:rsid w:val="00903397"/>
    <w:rsid w:val="009034B9"/>
    <w:rsid w:val="00904738"/>
    <w:rsid w:val="00904794"/>
    <w:rsid w:val="00904A45"/>
    <w:rsid w:val="00905575"/>
    <w:rsid w:val="009056EF"/>
    <w:rsid w:val="00905EC5"/>
    <w:rsid w:val="0090602E"/>
    <w:rsid w:val="00906039"/>
    <w:rsid w:val="0090616C"/>
    <w:rsid w:val="0090660E"/>
    <w:rsid w:val="0090717E"/>
    <w:rsid w:val="00907309"/>
    <w:rsid w:val="0090759C"/>
    <w:rsid w:val="009075F5"/>
    <w:rsid w:val="00910326"/>
    <w:rsid w:val="00911AC2"/>
    <w:rsid w:val="00912BC7"/>
    <w:rsid w:val="00913AF6"/>
    <w:rsid w:val="00913B79"/>
    <w:rsid w:val="00913FCE"/>
    <w:rsid w:val="0091409A"/>
    <w:rsid w:val="00914151"/>
    <w:rsid w:val="009142DC"/>
    <w:rsid w:val="0091521A"/>
    <w:rsid w:val="009153AB"/>
    <w:rsid w:val="009171BE"/>
    <w:rsid w:val="00917F59"/>
    <w:rsid w:val="0092036D"/>
    <w:rsid w:val="009203FC"/>
    <w:rsid w:val="00921097"/>
    <w:rsid w:val="009217D5"/>
    <w:rsid w:val="00921814"/>
    <w:rsid w:val="00921AB1"/>
    <w:rsid w:val="00921E9C"/>
    <w:rsid w:val="00921EC2"/>
    <w:rsid w:val="0092315A"/>
    <w:rsid w:val="0092370B"/>
    <w:rsid w:val="009247A9"/>
    <w:rsid w:val="009252C3"/>
    <w:rsid w:val="00925647"/>
    <w:rsid w:val="00925D9C"/>
    <w:rsid w:val="00925F42"/>
    <w:rsid w:val="00926502"/>
    <w:rsid w:val="00927A6E"/>
    <w:rsid w:val="00927C22"/>
    <w:rsid w:val="00927F3B"/>
    <w:rsid w:val="00930578"/>
    <w:rsid w:val="00930C75"/>
    <w:rsid w:val="00930EBB"/>
    <w:rsid w:val="00930F48"/>
    <w:rsid w:val="00931206"/>
    <w:rsid w:val="009312F1"/>
    <w:rsid w:val="00931563"/>
    <w:rsid w:val="00931CAB"/>
    <w:rsid w:val="00931F1F"/>
    <w:rsid w:val="00933729"/>
    <w:rsid w:val="00933FE9"/>
    <w:rsid w:val="009340A5"/>
    <w:rsid w:val="009343D1"/>
    <w:rsid w:val="009344AA"/>
    <w:rsid w:val="009344C9"/>
    <w:rsid w:val="00934646"/>
    <w:rsid w:val="00934B3F"/>
    <w:rsid w:val="00934DC3"/>
    <w:rsid w:val="009353BF"/>
    <w:rsid w:val="00936226"/>
    <w:rsid w:val="009365CD"/>
    <w:rsid w:val="00936A69"/>
    <w:rsid w:val="00936C0B"/>
    <w:rsid w:val="00937231"/>
    <w:rsid w:val="0094055A"/>
    <w:rsid w:val="00940647"/>
    <w:rsid w:val="00940A2D"/>
    <w:rsid w:val="00940E96"/>
    <w:rsid w:val="00943024"/>
    <w:rsid w:val="009435F8"/>
    <w:rsid w:val="009438C1"/>
    <w:rsid w:val="00943BBC"/>
    <w:rsid w:val="00943BD4"/>
    <w:rsid w:val="009441A1"/>
    <w:rsid w:val="00944643"/>
    <w:rsid w:val="0094552A"/>
    <w:rsid w:val="009462B2"/>
    <w:rsid w:val="0094650C"/>
    <w:rsid w:val="009467F7"/>
    <w:rsid w:val="00946A7D"/>
    <w:rsid w:val="00946BCA"/>
    <w:rsid w:val="009473A7"/>
    <w:rsid w:val="0095022C"/>
    <w:rsid w:val="009502FF"/>
    <w:rsid w:val="009506B6"/>
    <w:rsid w:val="009512D0"/>
    <w:rsid w:val="0095130C"/>
    <w:rsid w:val="009519A4"/>
    <w:rsid w:val="00952685"/>
    <w:rsid w:val="009532CC"/>
    <w:rsid w:val="00953309"/>
    <w:rsid w:val="00953E23"/>
    <w:rsid w:val="0095415B"/>
    <w:rsid w:val="00954531"/>
    <w:rsid w:val="0095479E"/>
    <w:rsid w:val="00954858"/>
    <w:rsid w:val="00954E1C"/>
    <w:rsid w:val="0095519E"/>
    <w:rsid w:val="009552D2"/>
    <w:rsid w:val="00955898"/>
    <w:rsid w:val="00955C11"/>
    <w:rsid w:val="00955CEB"/>
    <w:rsid w:val="00955D59"/>
    <w:rsid w:val="00956049"/>
    <w:rsid w:val="0095613F"/>
    <w:rsid w:val="009561DB"/>
    <w:rsid w:val="009562CA"/>
    <w:rsid w:val="00956478"/>
    <w:rsid w:val="00957756"/>
    <w:rsid w:val="00957C8B"/>
    <w:rsid w:val="00957E16"/>
    <w:rsid w:val="00960600"/>
    <w:rsid w:val="00960958"/>
    <w:rsid w:val="00960AB3"/>
    <w:rsid w:val="00960F93"/>
    <w:rsid w:val="009616B4"/>
    <w:rsid w:val="009617FB"/>
    <w:rsid w:val="00961D9E"/>
    <w:rsid w:val="00962605"/>
    <w:rsid w:val="009632A9"/>
    <w:rsid w:val="00963E00"/>
    <w:rsid w:val="00963FA9"/>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48FA"/>
    <w:rsid w:val="0097497B"/>
    <w:rsid w:val="00974B8E"/>
    <w:rsid w:val="00974F6D"/>
    <w:rsid w:val="009752ED"/>
    <w:rsid w:val="00975796"/>
    <w:rsid w:val="00975CB1"/>
    <w:rsid w:val="00976848"/>
    <w:rsid w:val="00976B7D"/>
    <w:rsid w:val="00977C42"/>
    <w:rsid w:val="00977DBC"/>
    <w:rsid w:val="00977F1A"/>
    <w:rsid w:val="009805C3"/>
    <w:rsid w:val="00980B9B"/>
    <w:rsid w:val="00981446"/>
    <w:rsid w:val="00981C0F"/>
    <w:rsid w:val="00982946"/>
    <w:rsid w:val="009836E9"/>
    <w:rsid w:val="00983C85"/>
    <w:rsid w:val="00984056"/>
    <w:rsid w:val="009843EE"/>
    <w:rsid w:val="0098458F"/>
    <w:rsid w:val="00984A2D"/>
    <w:rsid w:val="00984BBB"/>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10FB"/>
    <w:rsid w:val="0099130B"/>
    <w:rsid w:val="009913E3"/>
    <w:rsid w:val="009913F4"/>
    <w:rsid w:val="0099178D"/>
    <w:rsid w:val="00991F67"/>
    <w:rsid w:val="00992480"/>
    <w:rsid w:val="0099435E"/>
    <w:rsid w:val="0099485D"/>
    <w:rsid w:val="00994982"/>
    <w:rsid w:val="00995258"/>
    <w:rsid w:val="009954D0"/>
    <w:rsid w:val="0099563A"/>
    <w:rsid w:val="00995890"/>
    <w:rsid w:val="00995B43"/>
    <w:rsid w:val="0099663A"/>
    <w:rsid w:val="00996E9A"/>
    <w:rsid w:val="009976FF"/>
    <w:rsid w:val="009A05AB"/>
    <w:rsid w:val="009A05DF"/>
    <w:rsid w:val="009A072D"/>
    <w:rsid w:val="009A0DB2"/>
    <w:rsid w:val="009A1436"/>
    <w:rsid w:val="009A2172"/>
    <w:rsid w:val="009A2460"/>
    <w:rsid w:val="009A248D"/>
    <w:rsid w:val="009A2CE6"/>
    <w:rsid w:val="009A2F4B"/>
    <w:rsid w:val="009A3013"/>
    <w:rsid w:val="009A358A"/>
    <w:rsid w:val="009A3FA3"/>
    <w:rsid w:val="009A4737"/>
    <w:rsid w:val="009A4F82"/>
    <w:rsid w:val="009A551F"/>
    <w:rsid w:val="009A5DCD"/>
    <w:rsid w:val="009A5E67"/>
    <w:rsid w:val="009A5F78"/>
    <w:rsid w:val="009A6555"/>
    <w:rsid w:val="009A728B"/>
    <w:rsid w:val="009A73DF"/>
    <w:rsid w:val="009A7675"/>
    <w:rsid w:val="009A7813"/>
    <w:rsid w:val="009A7B46"/>
    <w:rsid w:val="009B03D2"/>
    <w:rsid w:val="009B06D7"/>
    <w:rsid w:val="009B0FF6"/>
    <w:rsid w:val="009B13A0"/>
    <w:rsid w:val="009B1E5F"/>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BDD"/>
    <w:rsid w:val="009B4D7A"/>
    <w:rsid w:val="009B4EC8"/>
    <w:rsid w:val="009B568A"/>
    <w:rsid w:val="009B56AB"/>
    <w:rsid w:val="009B5819"/>
    <w:rsid w:val="009B5B64"/>
    <w:rsid w:val="009B5B98"/>
    <w:rsid w:val="009B60EC"/>
    <w:rsid w:val="009B613A"/>
    <w:rsid w:val="009B650A"/>
    <w:rsid w:val="009B6B03"/>
    <w:rsid w:val="009B6F05"/>
    <w:rsid w:val="009B6FF2"/>
    <w:rsid w:val="009B715F"/>
    <w:rsid w:val="009B7EBB"/>
    <w:rsid w:val="009C0241"/>
    <w:rsid w:val="009C0AE2"/>
    <w:rsid w:val="009C114C"/>
    <w:rsid w:val="009C141B"/>
    <w:rsid w:val="009C169B"/>
    <w:rsid w:val="009C1707"/>
    <w:rsid w:val="009C188F"/>
    <w:rsid w:val="009C245B"/>
    <w:rsid w:val="009C2502"/>
    <w:rsid w:val="009C274F"/>
    <w:rsid w:val="009C2B69"/>
    <w:rsid w:val="009C2B9A"/>
    <w:rsid w:val="009C2CEB"/>
    <w:rsid w:val="009C3DB8"/>
    <w:rsid w:val="009C4081"/>
    <w:rsid w:val="009C47DD"/>
    <w:rsid w:val="009C4DA9"/>
    <w:rsid w:val="009C5343"/>
    <w:rsid w:val="009C5F67"/>
    <w:rsid w:val="009C6360"/>
    <w:rsid w:val="009C64E8"/>
    <w:rsid w:val="009C66C1"/>
    <w:rsid w:val="009C695E"/>
    <w:rsid w:val="009C6FEF"/>
    <w:rsid w:val="009C7594"/>
    <w:rsid w:val="009C767E"/>
    <w:rsid w:val="009C7E8B"/>
    <w:rsid w:val="009C7F23"/>
    <w:rsid w:val="009D02DA"/>
    <w:rsid w:val="009D079E"/>
    <w:rsid w:val="009D0AA5"/>
    <w:rsid w:val="009D0EB0"/>
    <w:rsid w:val="009D2511"/>
    <w:rsid w:val="009D2D8C"/>
    <w:rsid w:val="009D2FFB"/>
    <w:rsid w:val="009D301D"/>
    <w:rsid w:val="009D3074"/>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896"/>
    <w:rsid w:val="009D7AE8"/>
    <w:rsid w:val="009E0171"/>
    <w:rsid w:val="009E048F"/>
    <w:rsid w:val="009E04CC"/>
    <w:rsid w:val="009E1016"/>
    <w:rsid w:val="009E2238"/>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20D5"/>
    <w:rsid w:val="009F23B7"/>
    <w:rsid w:val="009F28C5"/>
    <w:rsid w:val="009F2C4D"/>
    <w:rsid w:val="009F313D"/>
    <w:rsid w:val="009F36DF"/>
    <w:rsid w:val="009F41E2"/>
    <w:rsid w:val="009F4536"/>
    <w:rsid w:val="009F4895"/>
    <w:rsid w:val="009F5268"/>
    <w:rsid w:val="009F5B32"/>
    <w:rsid w:val="009F5FA5"/>
    <w:rsid w:val="009F5FED"/>
    <w:rsid w:val="009F6384"/>
    <w:rsid w:val="009F67F1"/>
    <w:rsid w:val="009F72E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EF"/>
    <w:rsid w:val="00A07237"/>
    <w:rsid w:val="00A07292"/>
    <w:rsid w:val="00A072B5"/>
    <w:rsid w:val="00A07A0D"/>
    <w:rsid w:val="00A1066D"/>
    <w:rsid w:val="00A107D3"/>
    <w:rsid w:val="00A10CAE"/>
    <w:rsid w:val="00A10D62"/>
    <w:rsid w:val="00A10D82"/>
    <w:rsid w:val="00A11ADB"/>
    <w:rsid w:val="00A1446D"/>
    <w:rsid w:val="00A150FF"/>
    <w:rsid w:val="00A15196"/>
    <w:rsid w:val="00A15757"/>
    <w:rsid w:val="00A16349"/>
    <w:rsid w:val="00A1652E"/>
    <w:rsid w:val="00A16BA9"/>
    <w:rsid w:val="00A174C6"/>
    <w:rsid w:val="00A175C0"/>
    <w:rsid w:val="00A17833"/>
    <w:rsid w:val="00A178A0"/>
    <w:rsid w:val="00A205C5"/>
    <w:rsid w:val="00A206FE"/>
    <w:rsid w:val="00A21A8B"/>
    <w:rsid w:val="00A21CB9"/>
    <w:rsid w:val="00A21E44"/>
    <w:rsid w:val="00A21FBD"/>
    <w:rsid w:val="00A22467"/>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BEB"/>
    <w:rsid w:val="00A26F81"/>
    <w:rsid w:val="00A30478"/>
    <w:rsid w:val="00A308C9"/>
    <w:rsid w:val="00A3172F"/>
    <w:rsid w:val="00A3178C"/>
    <w:rsid w:val="00A31CEB"/>
    <w:rsid w:val="00A3203C"/>
    <w:rsid w:val="00A32435"/>
    <w:rsid w:val="00A32B17"/>
    <w:rsid w:val="00A33543"/>
    <w:rsid w:val="00A33604"/>
    <w:rsid w:val="00A33BC0"/>
    <w:rsid w:val="00A33CF6"/>
    <w:rsid w:val="00A345FA"/>
    <w:rsid w:val="00A34CE8"/>
    <w:rsid w:val="00A35021"/>
    <w:rsid w:val="00A3593D"/>
    <w:rsid w:val="00A36425"/>
    <w:rsid w:val="00A369B9"/>
    <w:rsid w:val="00A36B4F"/>
    <w:rsid w:val="00A36CE1"/>
    <w:rsid w:val="00A375D0"/>
    <w:rsid w:val="00A3781E"/>
    <w:rsid w:val="00A37B09"/>
    <w:rsid w:val="00A37EC4"/>
    <w:rsid w:val="00A37F1B"/>
    <w:rsid w:val="00A40098"/>
    <w:rsid w:val="00A400C3"/>
    <w:rsid w:val="00A406DA"/>
    <w:rsid w:val="00A40769"/>
    <w:rsid w:val="00A40959"/>
    <w:rsid w:val="00A40BD2"/>
    <w:rsid w:val="00A41076"/>
    <w:rsid w:val="00A41D61"/>
    <w:rsid w:val="00A4226E"/>
    <w:rsid w:val="00A42277"/>
    <w:rsid w:val="00A423B2"/>
    <w:rsid w:val="00A427CC"/>
    <w:rsid w:val="00A429BB"/>
    <w:rsid w:val="00A42C05"/>
    <w:rsid w:val="00A42D7C"/>
    <w:rsid w:val="00A42EE6"/>
    <w:rsid w:val="00A43324"/>
    <w:rsid w:val="00A43636"/>
    <w:rsid w:val="00A436D0"/>
    <w:rsid w:val="00A4431A"/>
    <w:rsid w:val="00A4438F"/>
    <w:rsid w:val="00A44A91"/>
    <w:rsid w:val="00A46849"/>
    <w:rsid w:val="00A46C1C"/>
    <w:rsid w:val="00A46E15"/>
    <w:rsid w:val="00A46EF4"/>
    <w:rsid w:val="00A47029"/>
    <w:rsid w:val="00A47AE6"/>
    <w:rsid w:val="00A47D5A"/>
    <w:rsid w:val="00A50106"/>
    <w:rsid w:val="00A5015C"/>
    <w:rsid w:val="00A50446"/>
    <w:rsid w:val="00A506E9"/>
    <w:rsid w:val="00A50A2C"/>
    <w:rsid w:val="00A50E81"/>
    <w:rsid w:val="00A5110D"/>
    <w:rsid w:val="00A5183C"/>
    <w:rsid w:val="00A51A91"/>
    <w:rsid w:val="00A51D45"/>
    <w:rsid w:val="00A51F00"/>
    <w:rsid w:val="00A520BD"/>
    <w:rsid w:val="00A5230E"/>
    <w:rsid w:val="00A52D77"/>
    <w:rsid w:val="00A53176"/>
    <w:rsid w:val="00A54317"/>
    <w:rsid w:val="00A544CD"/>
    <w:rsid w:val="00A54D14"/>
    <w:rsid w:val="00A54E3A"/>
    <w:rsid w:val="00A54E47"/>
    <w:rsid w:val="00A5521F"/>
    <w:rsid w:val="00A55802"/>
    <w:rsid w:val="00A55898"/>
    <w:rsid w:val="00A55CF3"/>
    <w:rsid w:val="00A55D4F"/>
    <w:rsid w:val="00A56BB3"/>
    <w:rsid w:val="00A56FBB"/>
    <w:rsid w:val="00A57141"/>
    <w:rsid w:val="00A571CC"/>
    <w:rsid w:val="00A57255"/>
    <w:rsid w:val="00A5730B"/>
    <w:rsid w:val="00A577BE"/>
    <w:rsid w:val="00A5787D"/>
    <w:rsid w:val="00A57CA3"/>
    <w:rsid w:val="00A57F76"/>
    <w:rsid w:val="00A6010E"/>
    <w:rsid w:val="00A604B9"/>
    <w:rsid w:val="00A609AF"/>
    <w:rsid w:val="00A60C1B"/>
    <w:rsid w:val="00A6133A"/>
    <w:rsid w:val="00A63261"/>
    <w:rsid w:val="00A63485"/>
    <w:rsid w:val="00A63C8F"/>
    <w:rsid w:val="00A642F9"/>
    <w:rsid w:val="00A64510"/>
    <w:rsid w:val="00A65215"/>
    <w:rsid w:val="00A65335"/>
    <w:rsid w:val="00A65BD9"/>
    <w:rsid w:val="00A65E20"/>
    <w:rsid w:val="00A662E6"/>
    <w:rsid w:val="00A6692E"/>
    <w:rsid w:val="00A67368"/>
    <w:rsid w:val="00A6740A"/>
    <w:rsid w:val="00A67448"/>
    <w:rsid w:val="00A676E6"/>
    <w:rsid w:val="00A67908"/>
    <w:rsid w:val="00A67994"/>
    <w:rsid w:val="00A67F7C"/>
    <w:rsid w:val="00A7046D"/>
    <w:rsid w:val="00A71049"/>
    <w:rsid w:val="00A715CE"/>
    <w:rsid w:val="00A71F4F"/>
    <w:rsid w:val="00A7328A"/>
    <w:rsid w:val="00A73C9A"/>
    <w:rsid w:val="00A7456D"/>
    <w:rsid w:val="00A74D01"/>
    <w:rsid w:val="00A74F27"/>
    <w:rsid w:val="00A752E9"/>
    <w:rsid w:val="00A75305"/>
    <w:rsid w:val="00A75476"/>
    <w:rsid w:val="00A764F8"/>
    <w:rsid w:val="00A766C2"/>
    <w:rsid w:val="00A76946"/>
    <w:rsid w:val="00A76BA2"/>
    <w:rsid w:val="00A76CF0"/>
    <w:rsid w:val="00A76D9C"/>
    <w:rsid w:val="00A76F8A"/>
    <w:rsid w:val="00A7759F"/>
    <w:rsid w:val="00A777CA"/>
    <w:rsid w:val="00A77819"/>
    <w:rsid w:val="00A77D9F"/>
    <w:rsid w:val="00A77F16"/>
    <w:rsid w:val="00A809BB"/>
    <w:rsid w:val="00A80A12"/>
    <w:rsid w:val="00A817EB"/>
    <w:rsid w:val="00A82E9B"/>
    <w:rsid w:val="00A83112"/>
    <w:rsid w:val="00A8332B"/>
    <w:rsid w:val="00A834AA"/>
    <w:rsid w:val="00A841A7"/>
    <w:rsid w:val="00A845D0"/>
    <w:rsid w:val="00A851A7"/>
    <w:rsid w:val="00A85E51"/>
    <w:rsid w:val="00A862F0"/>
    <w:rsid w:val="00A86302"/>
    <w:rsid w:val="00A864F3"/>
    <w:rsid w:val="00A8675D"/>
    <w:rsid w:val="00A86AFF"/>
    <w:rsid w:val="00A8745C"/>
    <w:rsid w:val="00A874E7"/>
    <w:rsid w:val="00A878EA"/>
    <w:rsid w:val="00A87924"/>
    <w:rsid w:val="00A902F3"/>
    <w:rsid w:val="00A9035C"/>
    <w:rsid w:val="00A90533"/>
    <w:rsid w:val="00A90867"/>
    <w:rsid w:val="00A908EF"/>
    <w:rsid w:val="00A909BA"/>
    <w:rsid w:val="00A90A97"/>
    <w:rsid w:val="00A90DEA"/>
    <w:rsid w:val="00A91C9F"/>
    <w:rsid w:val="00A9208E"/>
    <w:rsid w:val="00A94415"/>
    <w:rsid w:val="00A951A3"/>
    <w:rsid w:val="00A959C8"/>
    <w:rsid w:val="00A95A56"/>
    <w:rsid w:val="00A95CA4"/>
    <w:rsid w:val="00A95D14"/>
    <w:rsid w:val="00A96BB1"/>
    <w:rsid w:val="00A96BD9"/>
    <w:rsid w:val="00A96CF0"/>
    <w:rsid w:val="00A97B4E"/>
    <w:rsid w:val="00A97E3C"/>
    <w:rsid w:val="00A97FA7"/>
    <w:rsid w:val="00AA0082"/>
    <w:rsid w:val="00AA0FBB"/>
    <w:rsid w:val="00AA1101"/>
    <w:rsid w:val="00AA1712"/>
    <w:rsid w:val="00AA19DA"/>
    <w:rsid w:val="00AA23A3"/>
    <w:rsid w:val="00AA23EA"/>
    <w:rsid w:val="00AA2A87"/>
    <w:rsid w:val="00AA2C3F"/>
    <w:rsid w:val="00AA30BB"/>
    <w:rsid w:val="00AA3254"/>
    <w:rsid w:val="00AA32DD"/>
    <w:rsid w:val="00AA3424"/>
    <w:rsid w:val="00AA3A15"/>
    <w:rsid w:val="00AA3C60"/>
    <w:rsid w:val="00AA3EC0"/>
    <w:rsid w:val="00AA531B"/>
    <w:rsid w:val="00AA535B"/>
    <w:rsid w:val="00AA5480"/>
    <w:rsid w:val="00AA54D1"/>
    <w:rsid w:val="00AA5876"/>
    <w:rsid w:val="00AA5A85"/>
    <w:rsid w:val="00AA5EB1"/>
    <w:rsid w:val="00AB052E"/>
    <w:rsid w:val="00AB0B36"/>
    <w:rsid w:val="00AB17C0"/>
    <w:rsid w:val="00AB2050"/>
    <w:rsid w:val="00AB2DAD"/>
    <w:rsid w:val="00AB30FE"/>
    <w:rsid w:val="00AB3439"/>
    <w:rsid w:val="00AB3FD3"/>
    <w:rsid w:val="00AB4A2A"/>
    <w:rsid w:val="00AB5351"/>
    <w:rsid w:val="00AB5812"/>
    <w:rsid w:val="00AB5DB8"/>
    <w:rsid w:val="00AB694C"/>
    <w:rsid w:val="00AB7A94"/>
    <w:rsid w:val="00AC0387"/>
    <w:rsid w:val="00AC04D2"/>
    <w:rsid w:val="00AC08A1"/>
    <w:rsid w:val="00AC104B"/>
    <w:rsid w:val="00AC1752"/>
    <w:rsid w:val="00AC1B63"/>
    <w:rsid w:val="00AC1C4E"/>
    <w:rsid w:val="00AC1D4C"/>
    <w:rsid w:val="00AC36CA"/>
    <w:rsid w:val="00AC3763"/>
    <w:rsid w:val="00AC3AF7"/>
    <w:rsid w:val="00AC3BCD"/>
    <w:rsid w:val="00AC3DE7"/>
    <w:rsid w:val="00AC47B9"/>
    <w:rsid w:val="00AC4EF2"/>
    <w:rsid w:val="00AC54E0"/>
    <w:rsid w:val="00AC58FB"/>
    <w:rsid w:val="00AC59EF"/>
    <w:rsid w:val="00AC63BF"/>
    <w:rsid w:val="00AC6A15"/>
    <w:rsid w:val="00AC7E39"/>
    <w:rsid w:val="00AD0075"/>
    <w:rsid w:val="00AD0967"/>
    <w:rsid w:val="00AD168E"/>
    <w:rsid w:val="00AD1F3B"/>
    <w:rsid w:val="00AD2321"/>
    <w:rsid w:val="00AD25D2"/>
    <w:rsid w:val="00AD278E"/>
    <w:rsid w:val="00AD2C0A"/>
    <w:rsid w:val="00AD2D29"/>
    <w:rsid w:val="00AD3E24"/>
    <w:rsid w:val="00AD3F8A"/>
    <w:rsid w:val="00AD4BCF"/>
    <w:rsid w:val="00AD4C9B"/>
    <w:rsid w:val="00AD4F4D"/>
    <w:rsid w:val="00AD5258"/>
    <w:rsid w:val="00AD5404"/>
    <w:rsid w:val="00AD5975"/>
    <w:rsid w:val="00AD60D9"/>
    <w:rsid w:val="00AD70C4"/>
    <w:rsid w:val="00AD78B5"/>
    <w:rsid w:val="00AD7E34"/>
    <w:rsid w:val="00AD7FBF"/>
    <w:rsid w:val="00AD7FD0"/>
    <w:rsid w:val="00AE14B7"/>
    <w:rsid w:val="00AE1818"/>
    <w:rsid w:val="00AE185F"/>
    <w:rsid w:val="00AE1BF6"/>
    <w:rsid w:val="00AE1C3F"/>
    <w:rsid w:val="00AE2995"/>
    <w:rsid w:val="00AE2E77"/>
    <w:rsid w:val="00AE4820"/>
    <w:rsid w:val="00AE4DF6"/>
    <w:rsid w:val="00AE4EF8"/>
    <w:rsid w:val="00AE56E6"/>
    <w:rsid w:val="00AE5E72"/>
    <w:rsid w:val="00AE6CB2"/>
    <w:rsid w:val="00AE6DD0"/>
    <w:rsid w:val="00AE72AA"/>
    <w:rsid w:val="00AE7597"/>
    <w:rsid w:val="00AF077D"/>
    <w:rsid w:val="00AF0FEF"/>
    <w:rsid w:val="00AF1564"/>
    <w:rsid w:val="00AF1C3C"/>
    <w:rsid w:val="00AF1D19"/>
    <w:rsid w:val="00AF21B4"/>
    <w:rsid w:val="00AF298D"/>
    <w:rsid w:val="00AF29A9"/>
    <w:rsid w:val="00AF2AE4"/>
    <w:rsid w:val="00AF3A08"/>
    <w:rsid w:val="00AF3B21"/>
    <w:rsid w:val="00AF3E53"/>
    <w:rsid w:val="00AF3F75"/>
    <w:rsid w:val="00AF401A"/>
    <w:rsid w:val="00AF44E7"/>
    <w:rsid w:val="00AF4583"/>
    <w:rsid w:val="00AF48E2"/>
    <w:rsid w:val="00AF4B9E"/>
    <w:rsid w:val="00AF5736"/>
    <w:rsid w:val="00AF5806"/>
    <w:rsid w:val="00AF592A"/>
    <w:rsid w:val="00AF5FDB"/>
    <w:rsid w:val="00AF604B"/>
    <w:rsid w:val="00AF62DF"/>
    <w:rsid w:val="00AF631E"/>
    <w:rsid w:val="00AF64ED"/>
    <w:rsid w:val="00AF66E4"/>
    <w:rsid w:val="00AF6D1C"/>
    <w:rsid w:val="00AF73FD"/>
    <w:rsid w:val="00AF7555"/>
    <w:rsid w:val="00B00CBB"/>
    <w:rsid w:val="00B00CFB"/>
    <w:rsid w:val="00B014F3"/>
    <w:rsid w:val="00B0174F"/>
    <w:rsid w:val="00B0190E"/>
    <w:rsid w:val="00B027D4"/>
    <w:rsid w:val="00B02BFD"/>
    <w:rsid w:val="00B02D3F"/>
    <w:rsid w:val="00B02D8F"/>
    <w:rsid w:val="00B02E87"/>
    <w:rsid w:val="00B036F3"/>
    <w:rsid w:val="00B03D67"/>
    <w:rsid w:val="00B03E9B"/>
    <w:rsid w:val="00B03F6D"/>
    <w:rsid w:val="00B0440D"/>
    <w:rsid w:val="00B04574"/>
    <w:rsid w:val="00B054A1"/>
    <w:rsid w:val="00B076A5"/>
    <w:rsid w:val="00B07760"/>
    <w:rsid w:val="00B07A4E"/>
    <w:rsid w:val="00B07A6B"/>
    <w:rsid w:val="00B10679"/>
    <w:rsid w:val="00B10B02"/>
    <w:rsid w:val="00B11B87"/>
    <w:rsid w:val="00B11CC5"/>
    <w:rsid w:val="00B11D13"/>
    <w:rsid w:val="00B127F7"/>
    <w:rsid w:val="00B12C0E"/>
    <w:rsid w:val="00B1351A"/>
    <w:rsid w:val="00B13BAB"/>
    <w:rsid w:val="00B13E28"/>
    <w:rsid w:val="00B141F0"/>
    <w:rsid w:val="00B143C3"/>
    <w:rsid w:val="00B15248"/>
    <w:rsid w:val="00B154E8"/>
    <w:rsid w:val="00B157B5"/>
    <w:rsid w:val="00B158B2"/>
    <w:rsid w:val="00B159A0"/>
    <w:rsid w:val="00B16042"/>
    <w:rsid w:val="00B16354"/>
    <w:rsid w:val="00B16988"/>
    <w:rsid w:val="00B16B96"/>
    <w:rsid w:val="00B16F8F"/>
    <w:rsid w:val="00B177FE"/>
    <w:rsid w:val="00B1790D"/>
    <w:rsid w:val="00B179F1"/>
    <w:rsid w:val="00B207B9"/>
    <w:rsid w:val="00B20E22"/>
    <w:rsid w:val="00B20E8B"/>
    <w:rsid w:val="00B21066"/>
    <w:rsid w:val="00B219DF"/>
    <w:rsid w:val="00B22185"/>
    <w:rsid w:val="00B2248D"/>
    <w:rsid w:val="00B22512"/>
    <w:rsid w:val="00B227E1"/>
    <w:rsid w:val="00B229FC"/>
    <w:rsid w:val="00B23177"/>
    <w:rsid w:val="00B24856"/>
    <w:rsid w:val="00B259EF"/>
    <w:rsid w:val="00B25AE0"/>
    <w:rsid w:val="00B25F66"/>
    <w:rsid w:val="00B266FB"/>
    <w:rsid w:val="00B269BD"/>
    <w:rsid w:val="00B269D4"/>
    <w:rsid w:val="00B26AA7"/>
    <w:rsid w:val="00B26E5A"/>
    <w:rsid w:val="00B271A5"/>
    <w:rsid w:val="00B274A1"/>
    <w:rsid w:val="00B2766F"/>
    <w:rsid w:val="00B27FC0"/>
    <w:rsid w:val="00B30504"/>
    <w:rsid w:val="00B30614"/>
    <w:rsid w:val="00B30985"/>
    <w:rsid w:val="00B30AE9"/>
    <w:rsid w:val="00B30EBD"/>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6281"/>
    <w:rsid w:val="00B4755C"/>
    <w:rsid w:val="00B4772E"/>
    <w:rsid w:val="00B47865"/>
    <w:rsid w:val="00B47E7D"/>
    <w:rsid w:val="00B51EEB"/>
    <w:rsid w:val="00B52D37"/>
    <w:rsid w:val="00B53E62"/>
    <w:rsid w:val="00B53EB8"/>
    <w:rsid w:val="00B5484F"/>
    <w:rsid w:val="00B552DE"/>
    <w:rsid w:val="00B564D7"/>
    <w:rsid w:val="00B56B3A"/>
    <w:rsid w:val="00B56E50"/>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301E"/>
    <w:rsid w:val="00B6308F"/>
    <w:rsid w:val="00B63304"/>
    <w:rsid w:val="00B635CC"/>
    <w:rsid w:val="00B63CD4"/>
    <w:rsid w:val="00B64727"/>
    <w:rsid w:val="00B64A15"/>
    <w:rsid w:val="00B6564C"/>
    <w:rsid w:val="00B65A35"/>
    <w:rsid w:val="00B673C4"/>
    <w:rsid w:val="00B678D4"/>
    <w:rsid w:val="00B71325"/>
    <w:rsid w:val="00B719A1"/>
    <w:rsid w:val="00B71E2F"/>
    <w:rsid w:val="00B727EE"/>
    <w:rsid w:val="00B72CCB"/>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CFF"/>
    <w:rsid w:val="00B843DD"/>
    <w:rsid w:val="00B85021"/>
    <w:rsid w:val="00B8577E"/>
    <w:rsid w:val="00B85780"/>
    <w:rsid w:val="00B86438"/>
    <w:rsid w:val="00B8670A"/>
    <w:rsid w:val="00B86DA8"/>
    <w:rsid w:val="00B90E45"/>
    <w:rsid w:val="00B90ED0"/>
    <w:rsid w:val="00B91974"/>
    <w:rsid w:val="00B91B03"/>
    <w:rsid w:val="00B91E86"/>
    <w:rsid w:val="00B9259D"/>
    <w:rsid w:val="00B92D3A"/>
    <w:rsid w:val="00B9304D"/>
    <w:rsid w:val="00B9434D"/>
    <w:rsid w:val="00B94532"/>
    <w:rsid w:val="00B94CDC"/>
    <w:rsid w:val="00B94ED1"/>
    <w:rsid w:val="00B95839"/>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C51"/>
    <w:rsid w:val="00BA4F3B"/>
    <w:rsid w:val="00BA4FAA"/>
    <w:rsid w:val="00BA57C9"/>
    <w:rsid w:val="00BA58FD"/>
    <w:rsid w:val="00BA5B0E"/>
    <w:rsid w:val="00BA5B46"/>
    <w:rsid w:val="00BA5B70"/>
    <w:rsid w:val="00BA5B93"/>
    <w:rsid w:val="00BA62CC"/>
    <w:rsid w:val="00BA6752"/>
    <w:rsid w:val="00BA6900"/>
    <w:rsid w:val="00BA6CC6"/>
    <w:rsid w:val="00BA7ABF"/>
    <w:rsid w:val="00BB0918"/>
    <w:rsid w:val="00BB1335"/>
    <w:rsid w:val="00BB1554"/>
    <w:rsid w:val="00BB1AA7"/>
    <w:rsid w:val="00BB21D7"/>
    <w:rsid w:val="00BB2540"/>
    <w:rsid w:val="00BB2C20"/>
    <w:rsid w:val="00BB3309"/>
    <w:rsid w:val="00BB3F28"/>
    <w:rsid w:val="00BB40B3"/>
    <w:rsid w:val="00BB480D"/>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6AA"/>
    <w:rsid w:val="00BC1C65"/>
    <w:rsid w:val="00BC24EE"/>
    <w:rsid w:val="00BC2659"/>
    <w:rsid w:val="00BC2B4B"/>
    <w:rsid w:val="00BC2D85"/>
    <w:rsid w:val="00BC3591"/>
    <w:rsid w:val="00BC37C8"/>
    <w:rsid w:val="00BC471E"/>
    <w:rsid w:val="00BC4ACA"/>
    <w:rsid w:val="00BC569F"/>
    <w:rsid w:val="00BC575B"/>
    <w:rsid w:val="00BC5945"/>
    <w:rsid w:val="00BC643D"/>
    <w:rsid w:val="00BC6889"/>
    <w:rsid w:val="00BC6DC9"/>
    <w:rsid w:val="00BC77A3"/>
    <w:rsid w:val="00BD006A"/>
    <w:rsid w:val="00BD0283"/>
    <w:rsid w:val="00BD0A6B"/>
    <w:rsid w:val="00BD0F77"/>
    <w:rsid w:val="00BD1C92"/>
    <w:rsid w:val="00BD1D22"/>
    <w:rsid w:val="00BD1F6A"/>
    <w:rsid w:val="00BD2055"/>
    <w:rsid w:val="00BD2C64"/>
    <w:rsid w:val="00BD2E36"/>
    <w:rsid w:val="00BD31FB"/>
    <w:rsid w:val="00BD372B"/>
    <w:rsid w:val="00BD3AAB"/>
    <w:rsid w:val="00BD3B6E"/>
    <w:rsid w:val="00BD4128"/>
    <w:rsid w:val="00BD5187"/>
    <w:rsid w:val="00BD51DB"/>
    <w:rsid w:val="00BD531D"/>
    <w:rsid w:val="00BD55E2"/>
    <w:rsid w:val="00BD5935"/>
    <w:rsid w:val="00BD5D7A"/>
    <w:rsid w:val="00BD5F1C"/>
    <w:rsid w:val="00BD612F"/>
    <w:rsid w:val="00BD61AA"/>
    <w:rsid w:val="00BD63CA"/>
    <w:rsid w:val="00BD6594"/>
    <w:rsid w:val="00BD698C"/>
    <w:rsid w:val="00BD7634"/>
    <w:rsid w:val="00BD78B3"/>
    <w:rsid w:val="00BD7CFF"/>
    <w:rsid w:val="00BE0852"/>
    <w:rsid w:val="00BE0E36"/>
    <w:rsid w:val="00BE1104"/>
    <w:rsid w:val="00BE191C"/>
    <w:rsid w:val="00BE1B9E"/>
    <w:rsid w:val="00BE233C"/>
    <w:rsid w:val="00BE3552"/>
    <w:rsid w:val="00BE3B31"/>
    <w:rsid w:val="00BE3F5D"/>
    <w:rsid w:val="00BE3FE9"/>
    <w:rsid w:val="00BE4E35"/>
    <w:rsid w:val="00BE5288"/>
    <w:rsid w:val="00BE5F2E"/>
    <w:rsid w:val="00BE6621"/>
    <w:rsid w:val="00BE6692"/>
    <w:rsid w:val="00BE6C84"/>
    <w:rsid w:val="00BE76D5"/>
    <w:rsid w:val="00BE77D2"/>
    <w:rsid w:val="00BE7842"/>
    <w:rsid w:val="00BE7859"/>
    <w:rsid w:val="00BE7967"/>
    <w:rsid w:val="00BE7EB1"/>
    <w:rsid w:val="00BE7EED"/>
    <w:rsid w:val="00BF02E1"/>
    <w:rsid w:val="00BF1DB8"/>
    <w:rsid w:val="00BF1F9E"/>
    <w:rsid w:val="00BF2876"/>
    <w:rsid w:val="00BF2F12"/>
    <w:rsid w:val="00BF2F26"/>
    <w:rsid w:val="00BF35BF"/>
    <w:rsid w:val="00BF3686"/>
    <w:rsid w:val="00BF4066"/>
    <w:rsid w:val="00BF4F16"/>
    <w:rsid w:val="00BF4FC1"/>
    <w:rsid w:val="00BF5066"/>
    <w:rsid w:val="00BF508F"/>
    <w:rsid w:val="00BF5231"/>
    <w:rsid w:val="00BF5606"/>
    <w:rsid w:val="00BF64CA"/>
    <w:rsid w:val="00BF66C2"/>
    <w:rsid w:val="00BF692F"/>
    <w:rsid w:val="00BF71EF"/>
    <w:rsid w:val="00BF754B"/>
    <w:rsid w:val="00C001B4"/>
    <w:rsid w:val="00C001F4"/>
    <w:rsid w:val="00C0099C"/>
    <w:rsid w:val="00C00B5E"/>
    <w:rsid w:val="00C00D6F"/>
    <w:rsid w:val="00C01B16"/>
    <w:rsid w:val="00C0237D"/>
    <w:rsid w:val="00C027AE"/>
    <w:rsid w:val="00C02E9F"/>
    <w:rsid w:val="00C04215"/>
    <w:rsid w:val="00C04D2B"/>
    <w:rsid w:val="00C05117"/>
    <w:rsid w:val="00C06AEF"/>
    <w:rsid w:val="00C07173"/>
    <w:rsid w:val="00C07630"/>
    <w:rsid w:val="00C0765E"/>
    <w:rsid w:val="00C10050"/>
    <w:rsid w:val="00C104BC"/>
    <w:rsid w:val="00C1179E"/>
    <w:rsid w:val="00C11A07"/>
    <w:rsid w:val="00C11EAB"/>
    <w:rsid w:val="00C125EF"/>
    <w:rsid w:val="00C126C8"/>
    <w:rsid w:val="00C12C97"/>
    <w:rsid w:val="00C13873"/>
    <w:rsid w:val="00C13CB6"/>
    <w:rsid w:val="00C1483B"/>
    <w:rsid w:val="00C14F42"/>
    <w:rsid w:val="00C15141"/>
    <w:rsid w:val="00C15603"/>
    <w:rsid w:val="00C15745"/>
    <w:rsid w:val="00C1613C"/>
    <w:rsid w:val="00C169B9"/>
    <w:rsid w:val="00C16C4E"/>
    <w:rsid w:val="00C17349"/>
    <w:rsid w:val="00C175C8"/>
    <w:rsid w:val="00C204A6"/>
    <w:rsid w:val="00C208DC"/>
    <w:rsid w:val="00C20C80"/>
    <w:rsid w:val="00C20EA7"/>
    <w:rsid w:val="00C20F51"/>
    <w:rsid w:val="00C21096"/>
    <w:rsid w:val="00C215B1"/>
    <w:rsid w:val="00C21A91"/>
    <w:rsid w:val="00C21F19"/>
    <w:rsid w:val="00C2266D"/>
    <w:rsid w:val="00C236FD"/>
    <w:rsid w:val="00C23975"/>
    <w:rsid w:val="00C23B31"/>
    <w:rsid w:val="00C23F84"/>
    <w:rsid w:val="00C23FED"/>
    <w:rsid w:val="00C24327"/>
    <w:rsid w:val="00C243C5"/>
    <w:rsid w:val="00C24434"/>
    <w:rsid w:val="00C24462"/>
    <w:rsid w:val="00C24553"/>
    <w:rsid w:val="00C24F52"/>
    <w:rsid w:val="00C24FBB"/>
    <w:rsid w:val="00C2528C"/>
    <w:rsid w:val="00C2537D"/>
    <w:rsid w:val="00C2589C"/>
    <w:rsid w:val="00C25D9E"/>
    <w:rsid w:val="00C263BD"/>
    <w:rsid w:val="00C26560"/>
    <w:rsid w:val="00C267EE"/>
    <w:rsid w:val="00C26D68"/>
    <w:rsid w:val="00C27CE7"/>
    <w:rsid w:val="00C27F3B"/>
    <w:rsid w:val="00C30049"/>
    <w:rsid w:val="00C3047B"/>
    <w:rsid w:val="00C304F3"/>
    <w:rsid w:val="00C30FB4"/>
    <w:rsid w:val="00C31142"/>
    <w:rsid w:val="00C31AFD"/>
    <w:rsid w:val="00C31B9F"/>
    <w:rsid w:val="00C31D10"/>
    <w:rsid w:val="00C320AB"/>
    <w:rsid w:val="00C32C38"/>
    <w:rsid w:val="00C33665"/>
    <w:rsid w:val="00C33826"/>
    <w:rsid w:val="00C3471E"/>
    <w:rsid w:val="00C34A33"/>
    <w:rsid w:val="00C34B96"/>
    <w:rsid w:val="00C34D48"/>
    <w:rsid w:val="00C35392"/>
    <w:rsid w:val="00C354F1"/>
    <w:rsid w:val="00C357BD"/>
    <w:rsid w:val="00C35D50"/>
    <w:rsid w:val="00C36017"/>
    <w:rsid w:val="00C362B8"/>
    <w:rsid w:val="00C36ADD"/>
    <w:rsid w:val="00C40457"/>
    <w:rsid w:val="00C40EDE"/>
    <w:rsid w:val="00C42478"/>
    <w:rsid w:val="00C426C8"/>
    <w:rsid w:val="00C42B5E"/>
    <w:rsid w:val="00C433E8"/>
    <w:rsid w:val="00C43B31"/>
    <w:rsid w:val="00C43BFE"/>
    <w:rsid w:val="00C43F30"/>
    <w:rsid w:val="00C440E4"/>
    <w:rsid w:val="00C441CF"/>
    <w:rsid w:val="00C444DD"/>
    <w:rsid w:val="00C44DE9"/>
    <w:rsid w:val="00C4529E"/>
    <w:rsid w:val="00C45487"/>
    <w:rsid w:val="00C45D2B"/>
    <w:rsid w:val="00C46190"/>
    <w:rsid w:val="00C46295"/>
    <w:rsid w:val="00C46620"/>
    <w:rsid w:val="00C46C61"/>
    <w:rsid w:val="00C47296"/>
    <w:rsid w:val="00C47673"/>
    <w:rsid w:val="00C479D6"/>
    <w:rsid w:val="00C47A6E"/>
    <w:rsid w:val="00C47C5F"/>
    <w:rsid w:val="00C50FE8"/>
    <w:rsid w:val="00C5149B"/>
    <w:rsid w:val="00C51A11"/>
    <w:rsid w:val="00C51C62"/>
    <w:rsid w:val="00C52195"/>
    <w:rsid w:val="00C522EC"/>
    <w:rsid w:val="00C52468"/>
    <w:rsid w:val="00C5247E"/>
    <w:rsid w:val="00C524AD"/>
    <w:rsid w:val="00C53581"/>
    <w:rsid w:val="00C5373B"/>
    <w:rsid w:val="00C53C1C"/>
    <w:rsid w:val="00C546AB"/>
    <w:rsid w:val="00C55232"/>
    <w:rsid w:val="00C55838"/>
    <w:rsid w:val="00C56104"/>
    <w:rsid w:val="00C567B6"/>
    <w:rsid w:val="00C579ED"/>
    <w:rsid w:val="00C60084"/>
    <w:rsid w:val="00C6071C"/>
    <w:rsid w:val="00C6083B"/>
    <w:rsid w:val="00C6142C"/>
    <w:rsid w:val="00C626F8"/>
    <w:rsid w:val="00C62C1A"/>
    <w:rsid w:val="00C62E7B"/>
    <w:rsid w:val="00C62F04"/>
    <w:rsid w:val="00C6311B"/>
    <w:rsid w:val="00C63174"/>
    <w:rsid w:val="00C631A3"/>
    <w:rsid w:val="00C63311"/>
    <w:rsid w:val="00C63BE9"/>
    <w:rsid w:val="00C640C5"/>
    <w:rsid w:val="00C6508C"/>
    <w:rsid w:val="00C653F1"/>
    <w:rsid w:val="00C65464"/>
    <w:rsid w:val="00C6582C"/>
    <w:rsid w:val="00C65EA1"/>
    <w:rsid w:val="00C664C1"/>
    <w:rsid w:val="00C66562"/>
    <w:rsid w:val="00C66597"/>
    <w:rsid w:val="00C66D92"/>
    <w:rsid w:val="00C677E9"/>
    <w:rsid w:val="00C677F6"/>
    <w:rsid w:val="00C67E8A"/>
    <w:rsid w:val="00C7003C"/>
    <w:rsid w:val="00C700F5"/>
    <w:rsid w:val="00C70374"/>
    <w:rsid w:val="00C7063F"/>
    <w:rsid w:val="00C70ED3"/>
    <w:rsid w:val="00C71084"/>
    <w:rsid w:val="00C721A0"/>
    <w:rsid w:val="00C728DB"/>
    <w:rsid w:val="00C7312A"/>
    <w:rsid w:val="00C7324A"/>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19BF"/>
    <w:rsid w:val="00C81DC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5F9"/>
    <w:rsid w:val="00C87F0F"/>
    <w:rsid w:val="00C87F31"/>
    <w:rsid w:val="00C90481"/>
    <w:rsid w:val="00C90638"/>
    <w:rsid w:val="00C906B8"/>
    <w:rsid w:val="00C9079D"/>
    <w:rsid w:val="00C90B93"/>
    <w:rsid w:val="00C90E7B"/>
    <w:rsid w:val="00C91210"/>
    <w:rsid w:val="00C9186A"/>
    <w:rsid w:val="00C91B3C"/>
    <w:rsid w:val="00C91CF9"/>
    <w:rsid w:val="00C92631"/>
    <w:rsid w:val="00C92705"/>
    <w:rsid w:val="00C927F8"/>
    <w:rsid w:val="00C936E7"/>
    <w:rsid w:val="00C93CC7"/>
    <w:rsid w:val="00C93D2D"/>
    <w:rsid w:val="00C93FEE"/>
    <w:rsid w:val="00C94027"/>
    <w:rsid w:val="00C962EF"/>
    <w:rsid w:val="00C9630A"/>
    <w:rsid w:val="00C96680"/>
    <w:rsid w:val="00C96B39"/>
    <w:rsid w:val="00C96C5B"/>
    <w:rsid w:val="00C96C75"/>
    <w:rsid w:val="00C96FC9"/>
    <w:rsid w:val="00CA02D2"/>
    <w:rsid w:val="00CA0759"/>
    <w:rsid w:val="00CA0936"/>
    <w:rsid w:val="00CA0A79"/>
    <w:rsid w:val="00CA0DB6"/>
    <w:rsid w:val="00CA16DC"/>
    <w:rsid w:val="00CA1AFD"/>
    <w:rsid w:val="00CA1B29"/>
    <w:rsid w:val="00CA1DDB"/>
    <w:rsid w:val="00CA2527"/>
    <w:rsid w:val="00CA298B"/>
    <w:rsid w:val="00CA2A8C"/>
    <w:rsid w:val="00CA30D6"/>
    <w:rsid w:val="00CA4517"/>
    <w:rsid w:val="00CA4930"/>
    <w:rsid w:val="00CA4ACE"/>
    <w:rsid w:val="00CA4BBD"/>
    <w:rsid w:val="00CA6885"/>
    <w:rsid w:val="00CA6D58"/>
    <w:rsid w:val="00CA7786"/>
    <w:rsid w:val="00CA7D49"/>
    <w:rsid w:val="00CB0181"/>
    <w:rsid w:val="00CB060A"/>
    <w:rsid w:val="00CB0BE0"/>
    <w:rsid w:val="00CB19D1"/>
    <w:rsid w:val="00CB1C6D"/>
    <w:rsid w:val="00CB1FC3"/>
    <w:rsid w:val="00CB2759"/>
    <w:rsid w:val="00CB35EB"/>
    <w:rsid w:val="00CB3AC2"/>
    <w:rsid w:val="00CB3B70"/>
    <w:rsid w:val="00CB4707"/>
    <w:rsid w:val="00CB55E2"/>
    <w:rsid w:val="00CB5A46"/>
    <w:rsid w:val="00CB5D42"/>
    <w:rsid w:val="00CB6016"/>
    <w:rsid w:val="00CB63D9"/>
    <w:rsid w:val="00CB7965"/>
    <w:rsid w:val="00CB79F2"/>
    <w:rsid w:val="00CB7D7E"/>
    <w:rsid w:val="00CC01EA"/>
    <w:rsid w:val="00CC035E"/>
    <w:rsid w:val="00CC09D5"/>
    <w:rsid w:val="00CC0B26"/>
    <w:rsid w:val="00CC1972"/>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732D"/>
    <w:rsid w:val="00CC7A6A"/>
    <w:rsid w:val="00CD0B1C"/>
    <w:rsid w:val="00CD105F"/>
    <w:rsid w:val="00CD1CD7"/>
    <w:rsid w:val="00CD2052"/>
    <w:rsid w:val="00CD2090"/>
    <w:rsid w:val="00CD2659"/>
    <w:rsid w:val="00CD26F6"/>
    <w:rsid w:val="00CD2BA7"/>
    <w:rsid w:val="00CD3E40"/>
    <w:rsid w:val="00CD3F27"/>
    <w:rsid w:val="00CD4865"/>
    <w:rsid w:val="00CD55D6"/>
    <w:rsid w:val="00CD57F4"/>
    <w:rsid w:val="00CD5C8C"/>
    <w:rsid w:val="00CD6FAE"/>
    <w:rsid w:val="00CD7237"/>
    <w:rsid w:val="00CD7696"/>
    <w:rsid w:val="00CD7A28"/>
    <w:rsid w:val="00CD7C45"/>
    <w:rsid w:val="00CE0334"/>
    <w:rsid w:val="00CE1678"/>
    <w:rsid w:val="00CE188A"/>
    <w:rsid w:val="00CE1D58"/>
    <w:rsid w:val="00CE1F48"/>
    <w:rsid w:val="00CE2741"/>
    <w:rsid w:val="00CE2808"/>
    <w:rsid w:val="00CE3B1B"/>
    <w:rsid w:val="00CE3BFC"/>
    <w:rsid w:val="00CE3C31"/>
    <w:rsid w:val="00CE3D5A"/>
    <w:rsid w:val="00CE3F9A"/>
    <w:rsid w:val="00CE40D3"/>
    <w:rsid w:val="00CE4350"/>
    <w:rsid w:val="00CE4515"/>
    <w:rsid w:val="00CE4CE7"/>
    <w:rsid w:val="00CE4D96"/>
    <w:rsid w:val="00CE5227"/>
    <w:rsid w:val="00CE524B"/>
    <w:rsid w:val="00CE57AE"/>
    <w:rsid w:val="00CE5DD0"/>
    <w:rsid w:val="00CE78DC"/>
    <w:rsid w:val="00CE797D"/>
    <w:rsid w:val="00CE7B17"/>
    <w:rsid w:val="00CE7CE9"/>
    <w:rsid w:val="00CE7D57"/>
    <w:rsid w:val="00CE7E73"/>
    <w:rsid w:val="00CE7EAB"/>
    <w:rsid w:val="00CF00B4"/>
    <w:rsid w:val="00CF1332"/>
    <w:rsid w:val="00CF13E7"/>
    <w:rsid w:val="00CF14A1"/>
    <w:rsid w:val="00CF15D4"/>
    <w:rsid w:val="00CF2162"/>
    <w:rsid w:val="00CF28A9"/>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CBA"/>
    <w:rsid w:val="00D02242"/>
    <w:rsid w:val="00D02567"/>
    <w:rsid w:val="00D02A74"/>
    <w:rsid w:val="00D02B14"/>
    <w:rsid w:val="00D03F9A"/>
    <w:rsid w:val="00D041A4"/>
    <w:rsid w:val="00D045ED"/>
    <w:rsid w:val="00D0503D"/>
    <w:rsid w:val="00D05F52"/>
    <w:rsid w:val="00D06243"/>
    <w:rsid w:val="00D06AB7"/>
    <w:rsid w:val="00D07499"/>
    <w:rsid w:val="00D07942"/>
    <w:rsid w:val="00D07B43"/>
    <w:rsid w:val="00D07C77"/>
    <w:rsid w:val="00D07F3A"/>
    <w:rsid w:val="00D103E6"/>
    <w:rsid w:val="00D10869"/>
    <w:rsid w:val="00D108BF"/>
    <w:rsid w:val="00D10C03"/>
    <w:rsid w:val="00D10DB6"/>
    <w:rsid w:val="00D110E3"/>
    <w:rsid w:val="00D11386"/>
    <w:rsid w:val="00D1184C"/>
    <w:rsid w:val="00D1199B"/>
    <w:rsid w:val="00D11D72"/>
    <w:rsid w:val="00D12937"/>
    <w:rsid w:val="00D12EC1"/>
    <w:rsid w:val="00D1304F"/>
    <w:rsid w:val="00D1326E"/>
    <w:rsid w:val="00D1361E"/>
    <w:rsid w:val="00D1374D"/>
    <w:rsid w:val="00D139C1"/>
    <w:rsid w:val="00D13D0D"/>
    <w:rsid w:val="00D14E83"/>
    <w:rsid w:val="00D15017"/>
    <w:rsid w:val="00D15205"/>
    <w:rsid w:val="00D15FE5"/>
    <w:rsid w:val="00D16133"/>
    <w:rsid w:val="00D16A61"/>
    <w:rsid w:val="00D16A88"/>
    <w:rsid w:val="00D16D80"/>
    <w:rsid w:val="00D170C6"/>
    <w:rsid w:val="00D170DD"/>
    <w:rsid w:val="00D175C6"/>
    <w:rsid w:val="00D17A9A"/>
    <w:rsid w:val="00D17C56"/>
    <w:rsid w:val="00D17D83"/>
    <w:rsid w:val="00D2005F"/>
    <w:rsid w:val="00D2052E"/>
    <w:rsid w:val="00D206EC"/>
    <w:rsid w:val="00D21C55"/>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60FC"/>
    <w:rsid w:val="00D26927"/>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5F36"/>
    <w:rsid w:val="00D36012"/>
    <w:rsid w:val="00D3630D"/>
    <w:rsid w:val="00D36BE4"/>
    <w:rsid w:val="00D36DBF"/>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5F3"/>
    <w:rsid w:val="00D44CB8"/>
    <w:rsid w:val="00D4527C"/>
    <w:rsid w:val="00D4547F"/>
    <w:rsid w:val="00D45655"/>
    <w:rsid w:val="00D45ED1"/>
    <w:rsid w:val="00D463F3"/>
    <w:rsid w:val="00D46476"/>
    <w:rsid w:val="00D46938"/>
    <w:rsid w:val="00D46AF1"/>
    <w:rsid w:val="00D470D5"/>
    <w:rsid w:val="00D47327"/>
    <w:rsid w:val="00D47BCD"/>
    <w:rsid w:val="00D47F57"/>
    <w:rsid w:val="00D5100C"/>
    <w:rsid w:val="00D51A9A"/>
    <w:rsid w:val="00D52D16"/>
    <w:rsid w:val="00D547D3"/>
    <w:rsid w:val="00D5483D"/>
    <w:rsid w:val="00D54899"/>
    <w:rsid w:val="00D5497B"/>
    <w:rsid w:val="00D553C5"/>
    <w:rsid w:val="00D55450"/>
    <w:rsid w:val="00D556C9"/>
    <w:rsid w:val="00D55714"/>
    <w:rsid w:val="00D5673E"/>
    <w:rsid w:val="00D56802"/>
    <w:rsid w:val="00D57F67"/>
    <w:rsid w:val="00D6082A"/>
    <w:rsid w:val="00D60983"/>
    <w:rsid w:val="00D609AE"/>
    <w:rsid w:val="00D60C87"/>
    <w:rsid w:val="00D61789"/>
    <w:rsid w:val="00D618AF"/>
    <w:rsid w:val="00D62064"/>
    <w:rsid w:val="00D623FA"/>
    <w:rsid w:val="00D624E3"/>
    <w:rsid w:val="00D62562"/>
    <w:rsid w:val="00D62643"/>
    <w:rsid w:val="00D62CBB"/>
    <w:rsid w:val="00D63614"/>
    <w:rsid w:val="00D63A5F"/>
    <w:rsid w:val="00D63B0F"/>
    <w:rsid w:val="00D63C7E"/>
    <w:rsid w:val="00D647C7"/>
    <w:rsid w:val="00D64A51"/>
    <w:rsid w:val="00D64BCA"/>
    <w:rsid w:val="00D64F02"/>
    <w:rsid w:val="00D64F62"/>
    <w:rsid w:val="00D66338"/>
    <w:rsid w:val="00D66559"/>
    <w:rsid w:val="00D66CED"/>
    <w:rsid w:val="00D67965"/>
    <w:rsid w:val="00D67FE3"/>
    <w:rsid w:val="00D70399"/>
    <w:rsid w:val="00D70C3D"/>
    <w:rsid w:val="00D70FA2"/>
    <w:rsid w:val="00D71383"/>
    <w:rsid w:val="00D7168E"/>
    <w:rsid w:val="00D72483"/>
    <w:rsid w:val="00D727A0"/>
    <w:rsid w:val="00D72BD6"/>
    <w:rsid w:val="00D72D13"/>
    <w:rsid w:val="00D72DAB"/>
    <w:rsid w:val="00D73482"/>
    <w:rsid w:val="00D73509"/>
    <w:rsid w:val="00D73D1B"/>
    <w:rsid w:val="00D74F42"/>
    <w:rsid w:val="00D754CF"/>
    <w:rsid w:val="00D7574C"/>
    <w:rsid w:val="00D7576D"/>
    <w:rsid w:val="00D75F06"/>
    <w:rsid w:val="00D7614D"/>
    <w:rsid w:val="00D763A9"/>
    <w:rsid w:val="00D76C72"/>
    <w:rsid w:val="00D77CBE"/>
    <w:rsid w:val="00D8066C"/>
    <w:rsid w:val="00D80F04"/>
    <w:rsid w:val="00D80F36"/>
    <w:rsid w:val="00D81009"/>
    <w:rsid w:val="00D81049"/>
    <w:rsid w:val="00D81109"/>
    <w:rsid w:val="00D81611"/>
    <w:rsid w:val="00D8166B"/>
    <w:rsid w:val="00D8184F"/>
    <w:rsid w:val="00D82B01"/>
    <w:rsid w:val="00D82ECD"/>
    <w:rsid w:val="00D84448"/>
    <w:rsid w:val="00D84BE3"/>
    <w:rsid w:val="00D852A5"/>
    <w:rsid w:val="00D85864"/>
    <w:rsid w:val="00D86758"/>
    <w:rsid w:val="00D867D2"/>
    <w:rsid w:val="00D86F17"/>
    <w:rsid w:val="00D87085"/>
    <w:rsid w:val="00D873CD"/>
    <w:rsid w:val="00D87937"/>
    <w:rsid w:val="00D87B2F"/>
    <w:rsid w:val="00D87E04"/>
    <w:rsid w:val="00D90156"/>
    <w:rsid w:val="00D90911"/>
    <w:rsid w:val="00D9098B"/>
    <w:rsid w:val="00D915F0"/>
    <w:rsid w:val="00D91929"/>
    <w:rsid w:val="00D91D55"/>
    <w:rsid w:val="00D92036"/>
    <w:rsid w:val="00D922D3"/>
    <w:rsid w:val="00D924A0"/>
    <w:rsid w:val="00D92F0C"/>
    <w:rsid w:val="00D93108"/>
    <w:rsid w:val="00D9334B"/>
    <w:rsid w:val="00D93459"/>
    <w:rsid w:val="00D93CBF"/>
    <w:rsid w:val="00D93F8A"/>
    <w:rsid w:val="00D94000"/>
    <w:rsid w:val="00D948D3"/>
    <w:rsid w:val="00D95B37"/>
    <w:rsid w:val="00D95E9E"/>
    <w:rsid w:val="00D95F8E"/>
    <w:rsid w:val="00D969A3"/>
    <w:rsid w:val="00D96C88"/>
    <w:rsid w:val="00D9771A"/>
    <w:rsid w:val="00D97920"/>
    <w:rsid w:val="00D97DED"/>
    <w:rsid w:val="00DA033F"/>
    <w:rsid w:val="00DA0460"/>
    <w:rsid w:val="00DA134F"/>
    <w:rsid w:val="00DA135A"/>
    <w:rsid w:val="00DA182C"/>
    <w:rsid w:val="00DA1952"/>
    <w:rsid w:val="00DA21BA"/>
    <w:rsid w:val="00DA2758"/>
    <w:rsid w:val="00DA2A11"/>
    <w:rsid w:val="00DA2BAA"/>
    <w:rsid w:val="00DA2F1A"/>
    <w:rsid w:val="00DA3733"/>
    <w:rsid w:val="00DA3861"/>
    <w:rsid w:val="00DA38A8"/>
    <w:rsid w:val="00DA446D"/>
    <w:rsid w:val="00DA4AF0"/>
    <w:rsid w:val="00DA5125"/>
    <w:rsid w:val="00DA51FF"/>
    <w:rsid w:val="00DA55D6"/>
    <w:rsid w:val="00DA6263"/>
    <w:rsid w:val="00DA62A9"/>
    <w:rsid w:val="00DA62CD"/>
    <w:rsid w:val="00DA63D1"/>
    <w:rsid w:val="00DA6807"/>
    <w:rsid w:val="00DA782A"/>
    <w:rsid w:val="00DA7927"/>
    <w:rsid w:val="00DB010B"/>
    <w:rsid w:val="00DB0EA4"/>
    <w:rsid w:val="00DB182A"/>
    <w:rsid w:val="00DB1EFB"/>
    <w:rsid w:val="00DB2259"/>
    <w:rsid w:val="00DB2AB5"/>
    <w:rsid w:val="00DB338C"/>
    <w:rsid w:val="00DB35A9"/>
    <w:rsid w:val="00DB39A5"/>
    <w:rsid w:val="00DB3D43"/>
    <w:rsid w:val="00DB4823"/>
    <w:rsid w:val="00DB4B90"/>
    <w:rsid w:val="00DB4BFF"/>
    <w:rsid w:val="00DB625E"/>
    <w:rsid w:val="00DB64D0"/>
    <w:rsid w:val="00DB69B2"/>
    <w:rsid w:val="00DB6BF4"/>
    <w:rsid w:val="00DB6ECF"/>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4176"/>
    <w:rsid w:val="00DD44A1"/>
    <w:rsid w:val="00DD4692"/>
    <w:rsid w:val="00DD4D63"/>
    <w:rsid w:val="00DD5278"/>
    <w:rsid w:val="00DD52C1"/>
    <w:rsid w:val="00DD54E0"/>
    <w:rsid w:val="00DD5843"/>
    <w:rsid w:val="00DD5BF9"/>
    <w:rsid w:val="00DD6633"/>
    <w:rsid w:val="00DD66A8"/>
    <w:rsid w:val="00DD69C4"/>
    <w:rsid w:val="00DD6AE8"/>
    <w:rsid w:val="00DD7100"/>
    <w:rsid w:val="00DD73BD"/>
    <w:rsid w:val="00DD7F0D"/>
    <w:rsid w:val="00DE0A98"/>
    <w:rsid w:val="00DE0D3B"/>
    <w:rsid w:val="00DE0DD1"/>
    <w:rsid w:val="00DE1756"/>
    <w:rsid w:val="00DE18C0"/>
    <w:rsid w:val="00DE2E15"/>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0DC"/>
    <w:rsid w:val="00DF064F"/>
    <w:rsid w:val="00DF08F6"/>
    <w:rsid w:val="00DF0B19"/>
    <w:rsid w:val="00DF19E9"/>
    <w:rsid w:val="00DF1F40"/>
    <w:rsid w:val="00DF2124"/>
    <w:rsid w:val="00DF2293"/>
    <w:rsid w:val="00DF22C9"/>
    <w:rsid w:val="00DF3B02"/>
    <w:rsid w:val="00DF3DD7"/>
    <w:rsid w:val="00DF46A5"/>
    <w:rsid w:val="00DF49C3"/>
    <w:rsid w:val="00DF5B6F"/>
    <w:rsid w:val="00DF62E5"/>
    <w:rsid w:val="00DF6722"/>
    <w:rsid w:val="00DF6C73"/>
    <w:rsid w:val="00DF7691"/>
    <w:rsid w:val="00DF7778"/>
    <w:rsid w:val="00E0035E"/>
    <w:rsid w:val="00E00FF9"/>
    <w:rsid w:val="00E01799"/>
    <w:rsid w:val="00E01D0D"/>
    <w:rsid w:val="00E02929"/>
    <w:rsid w:val="00E02C2E"/>
    <w:rsid w:val="00E03158"/>
    <w:rsid w:val="00E037D9"/>
    <w:rsid w:val="00E03A1A"/>
    <w:rsid w:val="00E0463E"/>
    <w:rsid w:val="00E054DE"/>
    <w:rsid w:val="00E0553C"/>
    <w:rsid w:val="00E057C3"/>
    <w:rsid w:val="00E05AE5"/>
    <w:rsid w:val="00E06FB4"/>
    <w:rsid w:val="00E07000"/>
    <w:rsid w:val="00E0711B"/>
    <w:rsid w:val="00E07753"/>
    <w:rsid w:val="00E07CB6"/>
    <w:rsid w:val="00E10ACE"/>
    <w:rsid w:val="00E10D5A"/>
    <w:rsid w:val="00E11B74"/>
    <w:rsid w:val="00E12803"/>
    <w:rsid w:val="00E12C36"/>
    <w:rsid w:val="00E12D14"/>
    <w:rsid w:val="00E12F74"/>
    <w:rsid w:val="00E13DC0"/>
    <w:rsid w:val="00E14464"/>
    <w:rsid w:val="00E14E53"/>
    <w:rsid w:val="00E1547F"/>
    <w:rsid w:val="00E15491"/>
    <w:rsid w:val="00E159D8"/>
    <w:rsid w:val="00E15A99"/>
    <w:rsid w:val="00E16811"/>
    <w:rsid w:val="00E1706E"/>
    <w:rsid w:val="00E17906"/>
    <w:rsid w:val="00E17B7C"/>
    <w:rsid w:val="00E20560"/>
    <w:rsid w:val="00E21346"/>
    <w:rsid w:val="00E21C29"/>
    <w:rsid w:val="00E21F9B"/>
    <w:rsid w:val="00E22285"/>
    <w:rsid w:val="00E226EE"/>
    <w:rsid w:val="00E2286D"/>
    <w:rsid w:val="00E22A28"/>
    <w:rsid w:val="00E230C8"/>
    <w:rsid w:val="00E2316E"/>
    <w:rsid w:val="00E23505"/>
    <w:rsid w:val="00E2386F"/>
    <w:rsid w:val="00E24526"/>
    <w:rsid w:val="00E24915"/>
    <w:rsid w:val="00E24D14"/>
    <w:rsid w:val="00E254BC"/>
    <w:rsid w:val="00E260F5"/>
    <w:rsid w:val="00E2620F"/>
    <w:rsid w:val="00E26714"/>
    <w:rsid w:val="00E26CA9"/>
    <w:rsid w:val="00E26F88"/>
    <w:rsid w:val="00E2710C"/>
    <w:rsid w:val="00E2760C"/>
    <w:rsid w:val="00E276F1"/>
    <w:rsid w:val="00E27EBC"/>
    <w:rsid w:val="00E27FD1"/>
    <w:rsid w:val="00E30440"/>
    <w:rsid w:val="00E304A4"/>
    <w:rsid w:val="00E30705"/>
    <w:rsid w:val="00E30763"/>
    <w:rsid w:val="00E312C5"/>
    <w:rsid w:val="00E3229C"/>
    <w:rsid w:val="00E324A2"/>
    <w:rsid w:val="00E32BDC"/>
    <w:rsid w:val="00E32D01"/>
    <w:rsid w:val="00E332EE"/>
    <w:rsid w:val="00E334B1"/>
    <w:rsid w:val="00E336B2"/>
    <w:rsid w:val="00E348CE"/>
    <w:rsid w:val="00E349D9"/>
    <w:rsid w:val="00E34E83"/>
    <w:rsid w:val="00E35664"/>
    <w:rsid w:val="00E35A89"/>
    <w:rsid w:val="00E35CDB"/>
    <w:rsid w:val="00E35D4F"/>
    <w:rsid w:val="00E3638E"/>
    <w:rsid w:val="00E37562"/>
    <w:rsid w:val="00E403EF"/>
    <w:rsid w:val="00E40E70"/>
    <w:rsid w:val="00E41075"/>
    <w:rsid w:val="00E41434"/>
    <w:rsid w:val="00E4185E"/>
    <w:rsid w:val="00E4193D"/>
    <w:rsid w:val="00E41DC9"/>
    <w:rsid w:val="00E41FB5"/>
    <w:rsid w:val="00E429EA"/>
    <w:rsid w:val="00E431FE"/>
    <w:rsid w:val="00E4330D"/>
    <w:rsid w:val="00E43BAA"/>
    <w:rsid w:val="00E44158"/>
    <w:rsid w:val="00E45176"/>
    <w:rsid w:val="00E456F5"/>
    <w:rsid w:val="00E46001"/>
    <w:rsid w:val="00E46B22"/>
    <w:rsid w:val="00E47630"/>
    <w:rsid w:val="00E4778B"/>
    <w:rsid w:val="00E47D71"/>
    <w:rsid w:val="00E50115"/>
    <w:rsid w:val="00E504CD"/>
    <w:rsid w:val="00E50B78"/>
    <w:rsid w:val="00E5125B"/>
    <w:rsid w:val="00E5162E"/>
    <w:rsid w:val="00E5332D"/>
    <w:rsid w:val="00E53480"/>
    <w:rsid w:val="00E53523"/>
    <w:rsid w:val="00E54862"/>
    <w:rsid w:val="00E5514D"/>
    <w:rsid w:val="00E55589"/>
    <w:rsid w:val="00E55DC8"/>
    <w:rsid w:val="00E560D3"/>
    <w:rsid w:val="00E560E0"/>
    <w:rsid w:val="00E56655"/>
    <w:rsid w:val="00E56965"/>
    <w:rsid w:val="00E56B94"/>
    <w:rsid w:val="00E6002A"/>
    <w:rsid w:val="00E60855"/>
    <w:rsid w:val="00E60F71"/>
    <w:rsid w:val="00E61E34"/>
    <w:rsid w:val="00E61F2A"/>
    <w:rsid w:val="00E62CAD"/>
    <w:rsid w:val="00E62FB2"/>
    <w:rsid w:val="00E6321D"/>
    <w:rsid w:val="00E63B84"/>
    <w:rsid w:val="00E64396"/>
    <w:rsid w:val="00E64888"/>
    <w:rsid w:val="00E64BEC"/>
    <w:rsid w:val="00E65CC4"/>
    <w:rsid w:val="00E66044"/>
    <w:rsid w:val="00E66A68"/>
    <w:rsid w:val="00E672E7"/>
    <w:rsid w:val="00E67955"/>
    <w:rsid w:val="00E67CF3"/>
    <w:rsid w:val="00E67E3E"/>
    <w:rsid w:val="00E67F69"/>
    <w:rsid w:val="00E701C1"/>
    <w:rsid w:val="00E701F7"/>
    <w:rsid w:val="00E70E0C"/>
    <w:rsid w:val="00E713F1"/>
    <w:rsid w:val="00E72541"/>
    <w:rsid w:val="00E7261F"/>
    <w:rsid w:val="00E73C84"/>
    <w:rsid w:val="00E7464A"/>
    <w:rsid w:val="00E749B1"/>
    <w:rsid w:val="00E74E2B"/>
    <w:rsid w:val="00E750D5"/>
    <w:rsid w:val="00E7517D"/>
    <w:rsid w:val="00E75CC7"/>
    <w:rsid w:val="00E7606F"/>
    <w:rsid w:val="00E76398"/>
    <w:rsid w:val="00E76B57"/>
    <w:rsid w:val="00E76C02"/>
    <w:rsid w:val="00E76D88"/>
    <w:rsid w:val="00E76DA3"/>
    <w:rsid w:val="00E773DE"/>
    <w:rsid w:val="00E8018C"/>
    <w:rsid w:val="00E80271"/>
    <w:rsid w:val="00E8029A"/>
    <w:rsid w:val="00E80454"/>
    <w:rsid w:val="00E81142"/>
    <w:rsid w:val="00E81405"/>
    <w:rsid w:val="00E81B27"/>
    <w:rsid w:val="00E83AA2"/>
    <w:rsid w:val="00E83BBB"/>
    <w:rsid w:val="00E83DD8"/>
    <w:rsid w:val="00E84911"/>
    <w:rsid w:val="00E84A91"/>
    <w:rsid w:val="00E84B99"/>
    <w:rsid w:val="00E84DE6"/>
    <w:rsid w:val="00E8535F"/>
    <w:rsid w:val="00E85593"/>
    <w:rsid w:val="00E85627"/>
    <w:rsid w:val="00E85AB9"/>
    <w:rsid w:val="00E85D0D"/>
    <w:rsid w:val="00E86977"/>
    <w:rsid w:val="00E86B50"/>
    <w:rsid w:val="00E87840"/>
    <w:rsid w:val="00E878D6"/>
    <w:rsid w:val="00E901E6"/>
    <w:rsid w:val="00E90D30"/>
    <w:rsid w:val="00E912A3"/>
    <w:rsid w:val="00E9157F"/>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1576"/>
    <w:rsid w:val="00EA1A3C"/>
    <w:rsid w:val="00EA1B8E"/>
    <w:rsid w:val="00EA2040"/>
    <w:rsid w:val="00EA208A"/>
    <w:rsid w:val="00EA234D"/>
    <w:rsid w:val="00EA254E"/>
    <w:rsid w:val="00EA2854"/>
    <w:rsid w:val="00EA3E7A"/>
    <w:rsid w:val="00EA3E82"/>
    <w:rsid w:val="00EA3FD5"/>
    <w:rsid w:val="00EA417E"/>
    <w:rsid w:val="00EA4A27"/>
    <w:rsid w:val="00EA509F"/>
    <w:rsid w:val="00EA5202"/>
    <w:rsid w:val="00EA5A54"/>
    <w:rsid w:val="00EA6432"/>
    <w:rsid w:val="00EA6B6E"/>
    <w:rsid w:val="00EA6DB3"/>
    <w:rsid w:val="00EA7551"/>
    <w:rsid w:val="00EB065C"/>
    <w:rsid w:val="00EB0DB6"/>
    <w:rsid w:val="00EB11D2"/>
    <w:rsid w:val="00EB12F7"/>
    <w:rsid w:val="00EB156C"/>
    <w:rsid w:val="00EB16D0"/>
    <w:rsid w:val="00EB26C3"/>
    <w:rsid w:val="00EB28A2"/>
    <w:rsid w:val="00EB2940"/>
    <w:rsid w:val="00EB2AAF"/>
    <w:rsid w:val="00EB3110"/>
    <w:rsid w:val="00EB31CC"/>
    <w:rsid w:val="00EB3AEF"/>
    <w:rsid w:val="00EB45F4"/>
    <w:rsid w:val="00EB47B5"/>
    <w:rsid w:val="00EB493B"/>
    <w:rsid w:val="00EB6EE7"/>
    <w:rsid w:val="00EB7211"/>
    <w:rsid w:val="00EB72C3"/>
    <w:rsid w:val="00EB7BB9"/>
    <w:rsid w:val="00EC03C0"/>
    <w:rsid w:val="00EC06D4"/>
    <w:rsid w:val="00EC09DC"/>
    <w:rsid w:val="00EC1169"/>
    <w:rsid w:val="00EC1A2C"/>
    <w:rsid w:val="00EC1F16"/>
    <w:rsid w:val="00EC21F8"/>
    <w:rsid w:val="00EC2208"/>
    <w:rsid w:val="00EC24AD"/>
    <w:rsid w:val="00EC2527"/>
    <w:rsid w:val="00EC2F19"/>
    <w:rsid w:val="00EC339E"/>
    <w:rsid w:val="00EC3646"/>
    <w:rsid w:val="00EC38CC"/>
    <w:rsid w:val="00EC38E7"/>
    <w:rsid w:val="00EC3A15"/>
    <w:rsid w:val="00EC3A64"/>
    <w:rsid w:val="00EC42B5"/>
    <w:rsid w:val="00EC42C1"/>
    <w:rsid w:val="00EC42EB"/>
    <w:rsid w:val="00EC43AD"/>
    <w:rsid w:val="00EC4B2C"/>
    <w:rsid w:val="00EC5596"/>
    <w:rsid w:val="00EC602D"/>
    <w:rsid w:val="00EC6414"/>
    <w:rsid w:val="00EC65D4"/>
    <w:rsid w:val="00EC6B07"/>
    <w:rsid w:val="00EC6D1D"/>
    <w:rsid w:val="00EC70B7"/>
    <w:rsid w:val="00EC7214"/>
    <w:rsid w:val="00EC75E8"/>
    <w:rsid w:val="00EC7B8D"/>
    <w:rsid w:val="00EC7C4B"/>
    <w:rsid w:val="00ED0A51"/>
    <w:rsid w:val="00ED19CE"/>
    <w:rsid w:val="00ED1B75"/>
    <w:rsid w:val="00ED1F27"/>
    <w:rsid w:val="00ED2B8E"/>
    <w:rsid w:val="00ED2BFD"/>
    <w:rsid w:val="00ED3119"/>
    <w:rsid w:val="00ED3B76"/>
    <w:rsid w:val="00ED3F89"/>
    <w:rsid w:val="00ED41D9"/>
    <w:rsid w:val="00ED4C44"/>
    <w:rsid w:val="00ED5035"/>
    <w:rsid w:val="00ED5879"/>
    <w:rsid w:val="00ED6119"/>
    <w:rsid w:val="00ED657A"/>
    <w:rsid w:val="00ED65B5"/>
    <w:rsid w:val="00ED72BE"/>
    <w:rsid w:val="00ED74E3"/>
    <w:rsid w:val="00ED75DB"/>
    <w:rsid w:val="00ED788C"/>
    <w:rsid w:val="00ED7D33"/>
    <w:rsid w:val="00EE0776"/>
    <w:rsid w:val="00EE12B6"/>
    <w:rsid w:val="00EE1497"/>
    <w:rsid w:val="00EE17B2"/>
    <w:rsid w:val="00EE1A2E"/>
    <w:rsid w:val="00EE2B61"/>
    <w:rsid w:val="00EE2D28"/>
    <w:rsid w:val="00EE2DFA"/>
    <w:rsid w:val="00EE2F52"/>
    <w:rsid w:val="00EE31BC"/>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775A"/>
    <w:rsid w:val="00EF7B4B"/>
    <w:rsid w:val="00EF7C1A"/>
    <w:rsid w:val="00F008A5"/>
    <w:rsid w:val="00F011B4"/>
    <w:rsid w:val="00F017EA"/>
    <w:rsid w:val="00F01BF5"/>
    <w:rsid w:val="00F01D0E"/>
    <w:rsid w:val="00F01FC6"/>
    <w:rsid w:val="00F024E7"/>
    <w:rsid w:val="00F02A3E"/>
    <w:rsid w:val="00F03999"/>
    <w:rsid w:val="00F04420"/>
    <w:rsid w:val="00F0492A"/>
    <w:rsid w:val="00F04E1E"/>
    <w:rsid w:val="00F04FAA"/>
    <w:rsid w:val="00F05911"/>
    <w:rsid w:val="00F05DB7"/>
    <w:rsid w:val="00F064D2"/>
    <w:rsid w:val="00F06B6D"/>
    <w:rsid w:val="00F07451"/>
    <w:rsid w:val="00F0785C"/>
    <w:rsid w:val="00F07C1D"/>
    <w:rsid w:val="00F10695"/>
    <w:rsid w:val="00F10C9A"/>
    <w:rsid w:val="00F11C15"/>
    <w:rsid w:val="00F124F8"/>
    <w:rsid w:val="00F1279A"/>
    <w:rsid w:val="00F12B22"/>
    <w:rsid w:val="00F12F38"/>
    <w:rsid w:val="00F13B2A"/>
    <w:rsid w:val="00F13D49"/>
    <w:rsid w:val="00F13EF8"/>
    <w:rsid w:val="00F13FCA"/>
    <w:rsid w:val="00F140FE"/>
    <w:rsid w:val="00F1518F"/>
    <w:rsid w:val="00F158EB"/>
    <w:rsid w:val="00F15AE6"/>
    <w:rsid w:val="00F15F01"/>
    <w:rsid w:val="00F15F0A"/>
    <w:rsid w:val="00F162BE"/>
    <w:rsid w:val="00F169A6"/>
    <w:rsid w:val="00F16CD6"/>
    <w:rsid w:val="00F16F7C"/>
    <w:rsid w:val="00F1783E"/>
    <w:rsid w:val="00F17A49"/>
    <w:rsid w:val="00F17C1A"/>
    <w:rsid w:val="00F21353"/>
    <w:rsid w:val="00F213A8"/>
    <w:rsid w:val="00F2185D"/>
    <w:rsid w:val="00F2195E"/>
    <w:rsid w:val="00F22B8E"/>
    <w:rsid w:val="00F24504"/>
    <w:rsid w:val="00F24707"/>
    <w:rsid w:val="00F247DF"/>
    <w:rsid w:val="00F254A7"/>
    <w:rsid w:val="00F25BB8"/>
    <w:rsid w:val="00F25EB7"/>
    <w:rsid w:val="00F27247"/>
    <w:rsid w:val="00F2744F"/>
    <w:rsid w:val="00F27619"/>
    <w:rsid w:val="00F2778B"/>
    <w:rsid w:val="00F27B34"/>
    <w:rsid w:val="00F27D26"/>
    <w:rsid w:val="00F27DF9"/>
    <w:rsid w:val="00F27E9E"/>
    <w:rsid w:val="00F27F7A"/>
    <w:rsid w:val="00F30015"/>
    <w:rsid w:val="00F30659"/>
    <w:rsid w:val="00F3065A"/>
    <w:rsid w:val="00F30C80"/>
    <w:rsid w:val="00F310CB"/>
    <w:rsid w:val="00F3164B"/>
    <w:rsid w:val="00F31703"/>
    <w:rsid w:val="00F31B6F"/>
    <w:rsid w:val="00F31D05"/>
    <w:rsid w:val="00F32211"/>
    <w:rsid w:val="00F32652"/>
    <w:rsid w:val="00F32825"/>
    <w:rsid w:val="00F32927"/>
    <w:rsid w:val="00F330F3"/>
    <w:rsid w:val="00F332AC"/>
    <w:rsid w:val="00F3342D"/>
    <w:rsid w:val="00F334D0"/>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723F"/>
    <w:rsid w:val="00F37604"/>
    <w:rsid w:val="00F3782B"/>
    <w:rsid w:val="00F4025F"/>
    <w:rsid w:val="00F40345"/>
    <w:rsid w:val="00F40980"/>
    <w:rsid w:val="00F41436"/>
    <w:rsid w:val="00F415A8"/>
    <w:rsid w:val="00F41837"/>
    <w:rsid w:val="00F4199D"/>
    <w:rsid w:val="00F41E62"/>
    <w:rsid w:val="00F41F8D"/>
    <w:rsid w:val="00F43318"/>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A25"/>
    <w:rsid w:val="00F52452"/>
    <w:rsid w:val="00F5355C"/>
    <w:rsid w:val="00F54448"/>
    <w:rsid w:val="00F55536"/>
    <w:rsid w:val="00F56111"/>
    <w:rsid w:val="00F563C3"/>
    <w:rsid w:val="00F56513"/>
    <w:rsid w:val="00F56571"/>
    <w:rsid w:val="00F56C87"/>
    <w:rsid w:val="00F5701F"/>
    <w:rsid w:val="00F57771"/>
    <w:rsid w:val="00F607D8"/>
    <w:rsid w:val="00F60D0E"/>
    <w:rsid w:val="00F610AD"/>
    <w:rsid w:val="00F61E79"/>
    <w:rsid w:val="00F627D3"/>
    <w:rsid w:val="00F62FE8"/>
    <w:rsid w:val="00F631D3"/>
    <w:rsid w:val="00F63B76"/>
    <w:rsid w:val="00F63DFB"/>
    <w:rsid w:val="00F640CA"/>
    <w:rsid w:val="00F64393"/>
    <w:rsid w:val="00F64B69"/>
    <w:rsid w:val="00F65131"/>
    <w:rsid w:val="00F65504"/>
    <w:rsid w:val="00F65C5E"/>
    <w:rsid w:val="00F65F63"/>
    <w:rsid w:val="00F6670B"/>
    <w:rsid w:val="00F66B42"/>
    <w:rsid w:val="00F678F0"/>
    <w:rsid w:val="00F70114"/>
    <w:rsid w:val="00F7022A"/>
    <w:rsid w:val="00F7045A"/>
    <w:rsid w:val="00F7080E"/>
    <w:rsid w:val="00F70BA4"/>
    <w:rsid w:val="00F71311"/>
    <w:rsid w:val="00F713BC"/>
    <w:rsid w:val="00F718C2"/>
    <w:rsid w:val="00F72163"/>
    <w:rsid w:val="00F730B6"/>
    <w:rsid w:val="00F731BA"/>
    <w:rsid w:val="00F733EB"/>
    <w:rsid w:val="00F738A4"/>
    <w:rsid w:val="00F73F4A"/>
    <w:rsid w:val="00F74369"/>
    <w:rsid w:val="00F74556"/>
    <w:rsid w:val="00F755C9"/>
    <w:rsid w:val="00F76077"/>
    <w:rsid w:val="00F76101"/>
    <w:rsid w:val="00F76B39"/>
    <w:rsid w:val="00F76F9E"/>
    <w:rsid w:val="00F80334"/>
    <w:rsid w:val="00F804D3"/>
    <w:rsid w:val="00F80827"/>
    <w:rsid w:val="00F808C9"/>
    <w:rsid w:val="00F80AD1"/>
    <w:rsid w:val="00F80B92"/>
    <w:rsid w:val="00F8123A"/>
    <w:rsid w:val="00F8197F"/>
    <w:rsid w:val="00F819B2"/>
    <w:rsid w:val="00F82DB7"/>
    <w:rsid w:val="00F8368F"/>
    <w:rsid w:val="00F8373E"/>
    <w:rsid w:val="00F83B4D"/>
    <w:rsid w:val="00F83BE3"/>
    <w:rsid w:val="00F841E5"/>
    <w:rsid w:val="00F84BD5"/>
    <w:rsid w:val="00F85018"/>
    <w:rsid w:val="00F85B2A"/>
    <w:rsid w:val="00F85C2B"/>
    <w:rsid w:val="00F8610D"/>
    <w:rsid w:val="00F86365"/>
    <w:rsid w:val="00F8640F"/>
    <w:rsid w:val="00F869BA"/>
    <w:rsid w:val="00F869D5"/>
    <w:rsid w:val="00F86B10"/>
    <w:rsid w:val="00F86FB0"/>
    <w:rsid w:val="00F87321"/>
    <w:rsid w:val="00F87F2D"/>
    <w:rsid w:val="00F90746"/>
    <w:rsid w:val="00F91244"/>
    <w:rsid w:val="00F915CD"/>
    <w:rsid w:val="00F916ED"/>
    <w:rsid w:val="00F91999"/>
    <w:rsid w:val="00F91B91"/>
    <w:rsid w:val="00F924FB"/>
    <w:rsid w:val="00F92AF7"/>
    <w:rsid w:val="00F93058"/>
    <w:rsid w:val="00F9308F"/>
    <w:rsid w:val="00F9348C"/>
    <w:rsid w:val="00F93B52"/>
    <w:rsid w:val="00F94044"/>
    <w:rsid w:val="00F9426A"/>
    <w:rsid w:val="00F94431"/>
    <w:rsid w:val="00F94C10"/>
    <w:rsid w:val="00F95BD6"/>
    <w:rsid w:val="00F95FD9"/>
    <w:rsid w:val="00F962BD"/>
    <w:rsid w:val="00F966A8"/>
    <w:rsid w:val="00F96868"/>
    <w:rsid w:val="00F96F00"/>
    <w:rsid w:val="00F97D48"/>
    <w:rsid w:val="00FA007A"/>
    <w:rsid w:val="00FA0372"/>
    <w:rsid w:val="00FA05A5"/>
    <w:rsid w:val="00FA0E2B"/>
    <w:rsid w:val="00FA0EAF"/>
    <w:rsid w:val="00FA15E4"/>
    <w:rsid w:val="00FA179B"/>
    <w:rsid w:val="00FA183B"/>
    <w:rsid w:val="00FA1B40"/>
    <w:rsid w:val="00FA1BE1"/>
    <w:rsid w:val="00FA250E"/>
    <w:rsid w:val="00FA25C9"/>
    <w:rsid w:val="00FA2930"/>
    <w:rsid w:val="00FA49DB"/>
    <w:rsid w:val="00FA4E5B"/>
    <w:rsid w:val="00FA4FE7"/>
    <w:rsid w:val="00FA5854"/>
    <w:rsid w:val="00FA5CFC"/>
    <w:rsid w:val="00FA5FFC"/>
    <w:rsid w:val="00FA6001"/>
    <w:rsid w:val="00FA6231"/>
    <w:rsid w:val="00FA636F"/>
    <w:rsid w:val="00FA6D88"/>
    <w:rsid w:val="00FA74D7"/>
    <w:rsid w:val="00FA762C"/>
    <w:rsid w:val="00FA7A57"/>
    <w:rsid w:val="00FA7C87"/>
    <w:rsid w:val="00FA7E36"/>
    <w:rsid w:val="00FB01CE"/>
    <w:rsid w:val="00FB03E7"/>
    <w:rsid w:val="00FB0521"/>
    <w:rsid w:val="00FB0B1F"/>
    <w:rsid w:val="00FB0D7C"/>
    <w:rsid w:val="00FB1701"/>
    <w:rsid w:val="00FB1807"/>
    <w:rsid w:val="00FB279A"/>
    <w:rsid w:val="00FB29F8"/>
    <w:rsid w:val="00FB2A49"/>
    <w:rsid w:val="00FB3406"/>
    <w:rsid w:val="00FB3438"/>
    <w:rsid w:val="00FB3767"/>
    <w:rsid w:val="00FB3A5C"/>
    <w:rsid w:val="00FB3B9D"/>
    <w:rsid w:val="00FB46D6"/>
    <w:rsid w:val="00FB4D6A"/>
    <w:rsid w:val="00FB4DDF"/>
    <w:rsid w:val="00FB5704"/>
    <w:rsid w:val="00FB5715"/>
    <w:rsid w:val="00FB5914"/>
    <w:rsid w:val="00FB5D30"/>
    <w:rsid w:val="00FB5D45"/>
    <w:rsid w:val="00FB626A"/>
    <w:rsid w:val="00FB6543"/>
    <w:rsid w:val="00FB6658"/>
    <w:rsid w:val="00FB6EBD"/>
    <w:rsid w:val="00FB6FF2"/>
    <w:rsid w:val="00FB710F"/>
    <w:rsid w:val="00FB7584"/>
    <w:rsid w:val="00FB7702"/>
    <w:rsid w:val="00FB7CF1"/>
    <w:rsid w:val="00FC009D"/>
    <w:rsid w:val="00FC021A"/>
    <w:rsid w:val="00FC0924"/>
    <w:rsid w:val="00FC0C5E"/>
    <w:rsid w:val="00FC0F30"/>
    <w:rsid w:val="00FC18C8"/>
    <w:rsid w:val="00FC19E6"/>
    <w:rsid w:val="00FC1D3E"/>
    <w:rsid w:val="00FC213D"/>
    <w:rsid w:val="00FC25E9"/>
    <w:rsid w:val="00FC2A62"/>
    <w:rsid w:val="00FC2D23"/>
    <w:rsid w:val="00FC35B0"/>
    <w:rsid w:val="00FC3D45"/>
    <w:rsid w:val="00FC42CD"/>
    <w:rsid w:val="00FC43BF"/>
    <w:rsid w:val="00FC5062"/>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8DF"/>
    <w:rsid w:val="00FD253C"/>
    <w:rsid w:val="00FD2B0B"/>
    <w:rsid w:val="00FD3A71"/>
    <w:rsid w:val="00FD3DCD"/>
    <w:rsid w:val="00FD420D"/>
    <w:rsid w:val="00FD4F08"/>
    <w:rsid w:val="00FD6437"/>
    <w:rsid w:val="00FD6601"/>
    <w:rsid w:val="00FD6A0A"/>
    <w:rsid w:val="00FD6F78"/>
    <w:rsid w:val="00FD7130"/>
    <w:rsid w:val="00FD720A"/>
    <w:rsid w:val="00FE10A1"/>
    <w:rsid w:val="00FE1610"/>
    <w:rsid w:val="00FE1C1E"/>
    <w:rsid w:val="00FE260F"/>
    <w:rsid w:val="00FE26EA"/>
    <w:rsid w:val="00FE30EA"/>
    <w:rsid w:val="00FE34B7"/>
    <w:rsid w:val="00FE3C5D"/>
    <w:rsid w:val="00FE47F5"/>
    <w:rsid w:val="00FE4810"/>
    <w:rsid w:val="00FE48FB"/>
    <w:rsid w:val="00FE4943"/>
    <w:rsid w:val="00FE4E11"/>
    <w:rsid w:val="00FE5297"/>
    <w:rsid w:val="00FE5793"/>
    <w:rsid w:val="00FE5D00"/>
    <w:rsid w:val="00FE5D31"/>
    <w:rsid w:val="00FE633E"/>
    <w:rsid w:val="00FE65C3"/>
    <w:rsid w:val="00FE6976"/>
    <w:rsid w:val="00FE69D3"/>
    <w:rsid w:val="00FE6AED"/>
    <w:rsid w:val="00FE6EA7"/>
    <w:rsid w:val="00FE757F"/>
    <w:rsid w:val="00FE771E"/>
    <w:rsid w:val="00FE78AF"/>
    <w:rsid w:val="00FE7DD4"/>
    <w:rsid w:val="00FF078B"/>
    <w:rsid w:val="00FF14CA"/>
    <w:rsid w:val="00FF1EF7"/>
    <w:rsid w:val="00FF21FC"/>
    <w:rsid w:val="00FF2748"/>
    <w:rsid w:val="00FF295F"/>
    <w:rsid w:val="00FF2D09"/>
    <w:rsid w:val="00FF320C"/>
    <w:rsid w:val="00FF3799"/>
    <w:rsid w:val="00FF3888"/>
    <w:rsid w:val="00FF3AF5"/>
    <w:rsid w:val="00FF3ED6"/>
    <w:rsid w:val="00FF4546"/>
    <w:rsid w:val="00FF4B83"/>
    <w:rsid w:val="00FF4D90"/>
    <w:rsid w:val="00FF5184"/>
    <w:rsid w:val="00FF5F5A"/>
    <w:rsid w:val="00FF62F0"/>
    <w:rsid w:val="00FF70B7"/>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paragraph" w:styleId="Revision">
    <w:name w:val="Revision"/>
    <w:hidden/>
    <w:uiPriority w:val="99"/>
    <w:semiHidden/>
    <w:rsid w:val="000C0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7</TotalTime>
  <Pages>6</Pages>
  <Words>2066</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3</cp:revision>
  <cp:lastPrinted>2015-03-04T12:35:00Z</cp:lastPrinted>
  <dcterms:created xsi:type="dcterms:W3CDTF">2022-01-06T07:11:00Z</dcterms:created>
  <dcterms:modified xsi:type="dcterms:W3CDTF">2022-01-06T07:11:00Z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