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1D4B5" w14:textId="77777777" w:rsidR="00DC6107" w:rsidRDefault="00DC6107" w:rsidP="00FF20B1">
      <w:pPr>
        <w:autoSpaceDE w:val="0"/>
        <w:ind w:left="600"/>
        <w:jc w:val="center"/>
        <w:rPr>
          <w:b/>
          <w:color w:val="000000" w:themeColor="text1"/>
        </w:rPr>
      </w:pPr>
    </w:p>
    <w:p w14:paraId="5AD4836A" w14:textId="43BF6210" w:rsidR="00FF20B1" w:rsidRDefault="00D56C93" w:rsidP="00FF20B1">
      <w:pPr>
        <w:autoSpaceDE w:val="0"/>
        <w:ind w:left="600"/>
        <w:jc w:val="center"/>
        <w:rPr>
          <w:b/>
          <w:color w:val="000000" w:themeColor="text1"/>
        </w:rPr>
      </w:pPr>
      <w:r w:rsidRPr="00FF20B1">
        <w:rPr>
          <w:b/>
          <w:color w:val="000000" w:themeColor="text1"/>
        </w:rPr>
        <w:t xml:space="preserve">Latvijas Lauksaimniecības universitātes deleģēto pārvaldes </w:t>
      </w:r>
      <w:r w:rsidR="00BE0EE7">
        <w:rPr>
          <w:b/>
          <w:color w:val="000000" w:themeColor="text1"/>
        </w:rPr>
        <w:t>uzdevumu finansēšanas plāns 202</w:t>
      </w:r>
      <w:r w:rsidR="00A747BF">
        <w:rPr>
          <w:b/>
          <w:color w:val="000000" w:themeColor="text1"/>
        </w:rPr>
        <w:t>2</w:t>
      </w:r>
      <w:r w:rsidRPr="00FF20B1">
        <w:rPr>
          <w:b/>
          <w:color w:val="000000" w:themeColor="text1"/>
        </w:rPr>
        <w:t>. gadam</w:t>
      </w:r>
    </w:p>
    <w:p w14:paraId="468A6F36" w14:textId="77777777" w:rsidR="00DC6107" w:rsidRPr="00FF20B1" w:rsidRDefault="00DC6107" w:rsidP="00FF20B1">
      <w:pPr>
        <w:autoSpaceDE w:val="0"/>
        <w:ind w:left="600"/>
        <w:jc w:val="center"/>
        <w:rPr>
          <w:b/>
          <w:color w:val="000000" w:themeColor="text1"/>
        </w:rPr>
      </w:pPr>
    </w:p>
    <w:p w14:paraId="5AD4836C" w14:textId="77265E61" w:rsidR="00C60BC3" w:rsidRPr="00205582" w:rsidRDefault="00D56C93" w:rsidP="00C9596F">
      <w:pPr>
        <w:autoSpaceDE w:val="0"/>
        <w:rPr>
          <w:b/>
          <w:lang w:eastAsia="lv-LV"/>
        </w:rPr>
      </w:pPr>
      <w:r w:rsidRPr="00205582">
        <w:rPr>
          <w:b/>
          <w:lang w:eastAsia="lv-LV"/>
        </w:rPr>
        <w:t>Finansēšanas plāns 202</w:t>
      </w:r>
      <w:r w:rsidR="00C57CDC" w:rsidRPr="00205582">
        <w:rPr>
          <w:b/>
          <w:lang w:eastAsia="lv-LV"/>
        </w:rPr>
        <w:t>2</w:t>
      </w:r>
      <w:r w:rsidRPr="00205582">
        <w:rPr>
          <w:b/>
          <w:lang w:eastAsia="lv-LV"/>
        </w:rPr>
        <w:t xml:space="preserve">. gadam 33.01.00 </w:t>
      </w:r>
      <w:r w:rsidRPr="00205582">
        <w:rPr>
          <w:b/>
          <w:color w:val="000000" w:themeColor="text1"/>
          <w:lang w:eastAsia="lv-LV"/>
        </w:rPr>
        <w:t xml:space="preserve">“Emisijas kvotu izsolīšanas instrumenta administrācija” </w:t>
      </w:r>
      <w:r w:rsidRPr="00205582">
        <w:rPr>
          <w:b/>
          <w:lang w:eastAsia="lv-LV"/>
        </w:rPr>
        <w:t>apakšprogrammas ietvaros</w:t>
      </w:r>
    </w:p>
    <w:p w14:paraId="15FFA76D" w14:textId="77777777" w:rsidR="00DC6107" w:rsidRPr="00205582" w:rsidRDefault="00DC6107" w:rsidP="00C9596F">
      <w:pPr>
        <w:autoSpaceDE w:val="0"/>
        <w:rPr>
          <w:sz w:val="22"/>
          <w:szCs w:val="22"/>
        </w:rPr>
      </w:pPr>
    </w:p>
    <w:tbl>
      <w:tblPr>
        <w:tblW w:w="13081" w:type="dxa"/>
        <w:tblInd w:w="97" w:type="dxa"/>
        <w:tblLook w:val="04A0" w:firstRow="1" w:lastRow="0" w:firstColumn="1" w:lastColumn="0" w:noHBand="0" w:noVBand="1"/>
      </w:tblPr>
      <w:tblGrid>
        <w:gridCol w:w="3017"/>
        <w:gridCol w:w="1843"/>
        <w:gridCol w:w="2126"/>
        <w:gridCol w:w="2268"/>
        <w:gridCol w:w="1984"/>
        <w:gridCol w:w="1843"/>
      </w:tblGrid>
      <w:tr w:rsidR="0008440D" w14:paraId="5AD48373" w14:textId="77777777" w:rsidTr="00C9596F">
        <w:trPr>
          <w:trHeight w:val="1022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6D" w14:textId="627C3741" w:rsidR="00B86CF8" w:rsidRPr="00205582" w:rsidRDefault="00B86CF8" w:rsidP="005A2E49">
            <w:pPr>
              <w:suppressAutoHyphens w:val="0"/>
              <w:jc w:val="center"/>
              <w:rPr>
                <w:b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6E" w14:textId="77777777" w:rsidR="00B86CF8" w:rsidRPr="00205582" w:rsidRDefault="00D56C93" w:rsidP="00296756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 xml:space="preserve">Gada summa, </w:t>
            </w:r>
            <w:proofErr w:type="spellStart"/>
            <w:r w:rsidRPr="00205582">
              <w:rPr>
                <w:i/>
                <w:lang w:eastAsia="lv-LV"/>
              </w:rPr>
              <w:t>euro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836F" w14:textId="77777777" w:rsidR="00B86CF8" w:rsidRPr="00205582" w:rsidRDefault="00D56C93" w:rsidP="00B86CF8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I ceturksnis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8370" w14:textId="77777777" w:rsidR="00B86CF8" w:rsidRPr="00205582" w:rsidRDefault="00D56C93" w:rsidP="00B86CF8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II ceturksnis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8371" w14:textId="77777777" w:rsidR="00B86CF8" w:rsidRPr="00205582" w:rsidRDefault="00D56C93" w:rsidP="00B86CF8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III ceturksnis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48372" w14:textId="77777777" w:rsidR="00B86CF8" w:rsidRPr="00205582" w:rsidRDefault="00D56C93" w:rsidP="00B86CF8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IV ceturksnis</w:t>
            </w:r>
          </w:p>
        </w:tc>
      </w:tr>
      <w:tr w:rsidR="0008440D" w14:paraId="5AD4837A" w14:textId="77777777" w:rsidTr="00B86CF8">
        <w:trPr>
          <w:trHeight w:val="39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5AD48374" w14:textId="77777777" w:rsidR="00B86CF8" w:rsidRPr="00205582" w:rsidRDefault="00D56C93" w:rsidP="00296756">
            <w:pPr>
              <w:suppressAutoHyphens w:val="0"/>
              <w:rPr>
                <w:b/>
                <w:bCs/>
                <w:lang w:eastAsia="lv-LV"/>
              </w:rPr>
            </w:pPr>
            <w:r w:rsidRPr="00205582">
              <w:rPr>
                <w:b/>
                <w:bCs/>
                <w:lang w:eastAsia="lv-LV"/>
              </w:rPr>
              <w:t xml:space="preserve">Izdevumi – kopā, </w:t>
            </w:r>
            <w:proofErr w:type="spellStart"/>
            <w:r w:rsidRPr="00205582">
              <w:rPr>
                <w:b/>
                <w:bCs/>
                <w:i/>
                <w:lang w:eastAsia="lv-LV"/>
              </w:rPr>
              <w:t>euro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D48375" w14:textId="77777777" w:rsidR="00B86CF8" w:rsidRPr="00205582" w:rsidRDefault="00B86CF8" w:rsidP="00296756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D48376" w14:textId="77777777" w:rsidR="00B86CF8" w:rsidRPr="00205582" w:rsidRDefault="00B86CF8" w:rsidP="00296756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D48377" w14:textId="77777777" w:rsidR="00B86CF8" w:rsidRPr="00205582" w:rsidRDefault="00B86CF8" w:rsidP="00296756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D48378" w14:textId="77777777" w:rsidR="00B86CF8" w:rsidRPr="00205582" w:rsidRDefault="00B86CF8" w:rsidP="00296756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AD48379" w14:textId="77777777" w:rsidR="00B86CF8" w:rsidRPr="00205582" w:rsidRDefault="00B86CF8" w:rsidP="00296756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</w:tr>
      <w:tr w:rsidR="0008440D" w14:paraId="5AD48381" w14:textId="77777777" w:rsidTr="00B86CF8">
        <w:trPr>
          <w:trHeight w:val="496"/>
        </w:trPr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4837B" w14:textId="77777777" w:rsidR="00B86CF8" w:rsidRPr="00205582" w:rsidRDefault="00D56C93" w:rsidP="00296756">
            <w:pPr>
              <w:suppressAutoHyphens w:val="0"/>
              <w:rPr>
                <w:lang w:eastAsia="lv-LV"/>
              </w:rPr>
            </w:pPr>
            <w:r w:rsidRPr="00205582">
              <w:rPr>
                <w:lang w:eastAsia="lv-LV"/>
              </w:rPr>
              <w:t xml:space="preserve">Uzturēšanas izdevumi </w:t>
            </w:r>
            <w:proofErr w:type="spellStart"/>
            <w:r w:rsidRPr="00205582">
              <w:rPr>
                <w:lang w:eastAsia="lv-LV"/>
              </w:rPr>
              <w:t>transferti</w:t>
            </w:r>
            <w:proofErr w:type="spellEnd"/>
            <w:r w:rsidRPr="00205582">
              <w:rPr>
                <w:lang w:eastAsia="lv-LV"/>
              </w:rPr>
              <w:t xml:space="preserve">, </w:t>
            </w:r>
            <w:proofErr w:type="spellStart"/>
            <w:r w:rsidRPr="00205582">
              <w:rPr>
                <w:i/>
                <w:lang w:eastAsia="lv-LV"/>
              </w:rPr>
              <w:t>euro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7C" w14:textId="4B960AAB" w:rsidR="00B86CF8" w:rsidRPr="00205582" w:rsidRDefault="00D56C93" w:rsidP="00296756">
            <w:pPr>
              <w:suppressAutoHyphens w:val="0"/>
              <w:jc w:val="center"/>
              <w:rPr>
                <w:b/>
                <w:lang w:eastAsia="lv-LV"/>
              </w:rPr>
            </w:pPr>
            <w:r w:rsidRPr="00205582">
              <w:rPr>
                <w:b/>
                <w:lang w:eastAsia="lv-LV"/>
              </w:rPr>
              <w:t>10 975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7D" w14:textId="5C800411" w:rsidR="00B86CF8" w:rsidRPr="00205582" w:rsidRDefault="00D56C93" w:rsidP="00296756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10 975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7E" w14:textId="5E2D2071" w:rsidR="00B86CF8" w:rsidRPr="00205582" w:rsidRDefault="00D56C93" w:rsidP="00296756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837F" w14:textId="1DCC6C49" w:rsidR="00B86CF8" w:rsidRPr="00205582" w:rsidRDefault="00D56C93" w:rsidP="00296756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8380" w14:textId="77777777" w:rsidR="00B86CF8" w:rsidRPr="00DE3BDB" w:rsidRDefault="00D56C93" w:rsidP="00296756">
            <w:pPr>
              <w:suppressAutoHyphens w:val="0"/>
              <w:jc w:val="center"/>
              <w:rPr>
                <w:lang w:eastAsia="lv-LV"/>
              </w:rPr>
            </w:pPr>
            <w:r w:rsidRPr="00205582">
              <w:rPr>
                <w:lang w:eastAsia="lv-LV"/>
              </w:rPr>
              <w:t>0</w:t>
            </w:r>
          </w:p>
        </w:tc>
      </w:tr>
    </w:tbl>
    <w:p w14:paraId="5AD48382" w14:textId="49175008" w:rsidR="00C60BC3" w:rsidRDefault="00C60BC3" w:rsidP="00C60BC3">
      <w:pPr>
        <w:spacing w:after="120"/>
        <w:rPr>
          <w:b/>
        </w:rPr>
      </w:pPr>
    </w:p>
    <w:p w14:paraId="22C82075" w14:textId="465355A8" w:rsidR="00F40F49" w:rsidRPr="001C4FC8" w:rsidRDefault="00D56C93" w:rsidP="00F40F49">
      <w:pPr>
        <w:suppressAutoHyphens w:val="0"/>
        <w:jc w:val="center"/>
        <w:rPr>
          <w:b/>
          <w:color w:val="000000" w:themeColor="text1"/>
          <w:lang w:eastAsia="lv-LV"/>
        </w:rPr>
      </w:pPr>
      <w:r w:rsidRPr="00A75AB4">
        <w:rPr>
          <w:b/>
          <w:lang w:eastAsia="lv-LV"/>
        </w:rPr>
        <w:t xml:space="preserve">Finansēšanas plāns </w:t>
      </w:r>
      <w:r>
        <w:rPr>
          <w:b/>
          <w:lang w:eastAsia="lv-LV"/>
        </w:rPr>
        <w:t>202</w:t>
      </w:r>
      <w:r w:rsidR="00C57CDC">
        <w:rPr>
          <w:b/>
          <w:lang w:eastAsia="lv-LV"/>
        </w:rPr>
        <w:t>2</w:t>
      </w:r>
      <w:r w:rsidRPr="00A75AB4">
        <w:rPr>
          <w:b/>
          <w:lang w:eastAsia="lv-LV"/>
        </w:rPr>
        <w:t>.</w:t>
      </w:r>
      <w:r>
        <w:rPr>
          <w:b/>
          <w:lang w:eastAsia="lv-LV"/>
        </w:rPr>
        <w:t> </w:t>
      </w:r>
      <w:r w:rsidRPr="00A75AB4">
        <w:rPr>
          <w:b/>
          <w:lang w:eastAsia="lv-LV"/>
        </w:rPr>
        <w:t xml:space="preserve">gadam </w:t>
      </w:r>
      <w:r>
        <w:rPr>
          <w:b/>
          <w:lang w:eastAsia="lv-LV"/>
        </w:rPr>
        <w:t>71.06.00</w:t>
      </w:r>
      <w:r w:rsidRPr="00A75AB4">
        <w:rPr>
          <w:b/>
          <w:lang w:eastAsia="lv-LV"/>
        </w:rPr>
        <w:t xml:space="preserve"> </w:t>
      </w:r>
      <w:r>
        <w:rPr>
          <w:b/>
          <w:lang w:eastAsia="lv-LV"/>
        </w:rPr>
        <w:t>“</w:t>
      </w:r>
      <w:r w:rsidRPr="001C4FC8">
        <w:rPr>
          <w:b/>
          <w:color w:val="000000" w:themeColor="text1"/>
          <w:lang w:eastAsia="lv-LV"/>
        </w:rPr>
        <w:t>Norvēģijas finanšu instrumenta finansētās programmas "Klimata pārmaiņu mazināšana, pielāgošanās tām un vide (LV- CLIMATE)" īstenošana” apakšprogrammas ietvaros,</w:t>
      </w:r>
    </w:p>
    <w:p w14:paraId="1E660FDC" w14:textId="0BC6CD1A" w:rsidR="00F40F49" w:rsidRDefault="00D56C93" w:rsidP="001C4FC8">
      <w:pPr>
        <w:suppressAutoHyphens w:val="0"/>
        <w:jc w:val="center"/>
        <w:rPr>
          <w:b/>
          <w:lang w:eastAsia="lv-LV"/>
        </w:rPr>
      </w:pPr>
      <w:r w:rsidRPr="009972A6">
        <w:rPr>
          <w:b/>
          <w:lang w:eastAsia="lv-LV"/>
        </w:rPr>
        <w:t>projekts Nr. LV-CLIMATE-0001 “Klimata pārmaiņu politikas integrācija nozaru un reģionālajā politikā”</w:t>
      </w:r>
    </w:p>
    <w:p w14:paraId="64B72361" w14:textId="77777777" w:rsidR="00DC6107" w:rsidRPr="009972A6" w:rsidRDefault="00DC6107" w:rsidP="001C4FC8">
      <w:pPr>
        <w:suppressAutoHyphens w:val="0"/>
        <w:jc w:val="center"/>
        <w:rPr>
          <w:b/>
          <w:lang w:eastAsia="lv-LV"/>
        </w:rPr>
      </w:pPr>
    </w:p>
    <w:tbl>
      <w:tblPr>
        <w:tblW w:w="13081" w:type="dxa"/>
        <w:tblInd w:w="97" w:type="dxa"/>
        <w:tblLook w:val="04A0" w:firstRow="1" w:lastRow="0" w:firstColumn="1" w:lastColumn="0" w:noHBand="0" w:noVBand="1"/>
      </w:tblPr>
      <w:tblGrid>
        <w:gridCol w:w="3017"/>
        <w:gridCol w:w="1843"/>
        <w:gridCol w:w="2126"/>
        <w:gridCol w:w="2268"/>
        <w:gridCol w:w="1984"/>
        <w:gridCol w:w="1843"/>
      </w:tblGrid>
      <w:tr w:rsidR="0008440D" w14:paraId="4E0E6629" w14:textId="77777777" w:rsidTr="00F40F49">
        <w:trPr>
          <w:trHeight w:val="903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75BB" w14:textId="76E31091" w:rsidR="00D609D1" w:rsidRPr="00A75AB4" w:rsidRDefault="00D609D1" w:rsidP="00BB033C">
            <w:pPr>
              <w:suppressAutoHyphens w:val="0"/>
              <w:jc w:val="center"/>
              <w:rPr>
                <w:b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6041" w14:textId="77777777" w:rsidR="00DB0582" w:rsidRPr="00DE3BDB" w:rsidRDefault="00D56C93" w:rsidP="00BB033C">
            <w:pPr>
              <w:suppressAutoHyphens w:val="0"/>
              <w:jc w:val="center"/>
              <w:rPr>
                <w:lang w:eastAsia="lv-LV"/>
              </w:rPr>
            </w:pPr>
            <w:r w:rsidRPr="00DE3BDB">
              <w:rPr>
                <w:lang w:eastAsia="lv-LV"/>
              </w:rPr>
              <w:t>Gada summa</w:t>
            </w:r>
            <w:r>
              <w:rPr>
                <w:lang w:eastAsia="lv-LV"/>
              </w:rPr>
              <w:t xml:space="preserve">, </w:t>
            </w:r>
            <w:proofErr w:type="spellStart"/>
            <w:r w:rsidRPr="008F20B3">
              <w:rPr>
                <w:i/>
                <w:lang w:eastAsia="lv-LV"/>
              </w:rPr>
              <w:t>euro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3E81" w14:textId="77777777" w:rsidR="00DB0582" w:rsidRPr="00DE3BDB" w:rsidRDefault="00D56C93" w:rsidP="00BB033C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I ceturksnis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D119" w14:textId="77777777" w:rsidR="00DB0582" w:rsidRPr="00DE3BDB" w:rsidRDefault="00D56C93" w:rsidP="00BB033C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II ceturksnis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B521" w14:textId="77777777" w:rsidR="00DB0582" w:rsidRPr="00DE3BDB" w:rsidRDefault="00D56C93" w:rsidP="00BB033C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III ceturksnis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6F01" w14:textId="77777777" w:rsidR="00DB0582" w:rsidRPr="00DE3BDB" w:rsidRDefault="00D56C93" w:rsidP="00BB033C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IV ceturksnis</w:t>
            </w:r>
          </w:p>
        </w:tc>
      </w:tr>
      <w:tr w:rsidR="0008440D" w14:paraId="4947F25E" w14:textId="77777777" w:rsidTr="00BB033C">
        <w:trPr>
          <w:trHeight w:val="39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197202D8" w14:textId="77777777" w:rsidR="00DB0582" w:rsidRPr="00DE3BDB" w:rsidRDefault="00D56C93" w:rsidP="00BB033C">
            <w:pPr>
              <w:suppressAutoHyphens w:val="0"/>
              <w:rPr>
                <w:b/>
                <w:bCs/>
                <w:lang w:eastAsia="lv-LV"/>
              </w:rPr>
            </w:pPr>
            <w:r w:rsidRPr="00DE3BDB">
              <w:rPr>
                <w:b/>
                <w:bCs/>
                <w:lang w:eastAsia="lv-LV"/>
              </w:rPr>
              <w:t xml:space="preserve">Izdevumi – kopā, </w:t>
            </w:r>
            <w:proofErr w:type="spellStart"/>
            <w:r w:rsidRPr="008F20B3">
              <w:rPr>
                <w:b/>
                <w:bCs/>
                <w:i/>
                <w:lang w:eastAsia="lv-LV"/>
              </w:rPr>
              <w:t>euro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E3EB0A" w14:textId="77777777" w:rsidR="00DB0582" w:rsidRPr="00DE3BDB" w:rsidRDefault="00DB0582" w:rsidP="00BB033C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3BCBEEA" w14:textId="77777777" w:rsidR="00DB0582" w:rsidRPr="00DE3BDB" w:rsidRDefault="00DB0582" w:rsidP="00BB033C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F50083" w14:textId="77777777" w:rsidR="00DB0582" w:rsidRPr="00DE3BDB" w:rsidRDefault="00DB0582" w:rsidP="00BB033C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4214B79" w14:textId="77777777" w:rsidR="00DB0582" w:rsidRPr="00DE3BDB" w:rsidRDefault="00DB0582" w:rsidP="00BB033C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C594F67" w14:textId="77777777" w:rsidR="00DB0582" w:rsidRPr="00DE3BDB" w:rsidRDefault="00DB0582" w:rsidP="00BB033C">
            <w:pPr>
              <w:suppressAutoHyphens w:val="0"/>
              <w:jc w:val="center"/>
              <w:rPr>
                <w:b/>
                <w:bCs/>
                <w:lang w:eastAsia="lv-LV"/>
              </w:rPr>
            </w:pPr>
          </w:p>
        </w:tc>
      </w:tr>
      <w:tr w:rsidR="0008440D" w14:paraId="129B130C" w14:textId="77777777" w:rsidTr="00BB033C">
        <w:trPr>
          <w:trHeight w:val="496"/>
        </w:trPr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9D2B8" w14:textId="77777777" w:rsidR="003E3B3E" w:rsidRPr="00DE3BDB" w:rsidRDefault="00D56C93" w:rsidP="003E3B3E">
            <w:pPr>
              <w:suppressAutoHyphens w:val="0"/>
              <w:rPr>
                <w:lang w:eastAsia="lv-LV"/>
              </w:rPr>
            </w:pPr>
            <w:r w:rsidRPr="00DE3BDB">
              <w:rPr>
                <w:lang w:eastAsia="lv-LV"/>
              </w:rPr>
              <w:t xml:space="preserve">Uzturēšanas izdevumi </w:t>
            </w:r>
            <w:proofErr w:type="spellStart"/>
            <w:r w:rsidRPr="00DE3BDB">
              <w:rPr>
                <w:lang w:eastAsia="lv-LV"/>
              </w:rPr>
              <w:t>transferti</w:t>
            </w:r>
            <w:proofErr w:type="spellEnd"/>
            <w:r>
              <w:rPr>
                <w:lang w:eastAsia="lv-LV"/>
              </w:rPr>
              <w:t xml:space="preserve">, </w:t>
            </w:r>
            <w:proofErr w:type="spellStart"/>
            <w:r w:rsidRPr="008F20B3">
              <w:rPr>
                <w:i/>
                <w:lang w:eastAsia="lv-LV"/>
              </w:rPr>
              <w:t>euro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BD21" w14:textId="1BE79819" w:rsidR="003E3B3E" w:rsidRPr="00DE3BDB" w:rsidRDefault="00D56C93" w:rsidP="003E3B3E">
            <w:pPr>
              <w:suppressAutoHyphens w:val="0"/>
              <w:jc w:val="center"/>
              <w:rPr>
                <w:b/>
                <w:lang w:eastAsia="lv-LV"/>
              </w:rPr>
            </w:pPr>
            <w:r>
              <w:rPr>
                <w:b/>
                <w:lang w:eastAsia="lv-LV"/>
              </w:rPr>
              <w:t>9 000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5E20" w14:textId="3DEFA257" w:rsidR="003E3B3E" w:rsidRPr="00DE3BDB" w:rsidRDefault="0050749D" w:rsidP="003E3B3E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C1DF" w14:textId="24B81564" w:rsidR="003E3B3E" w:rsidRPr="00DE3BDB" w:rsidRDefault="00D56C93" w:rsidP="003E3B3E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7674" w14:textId="2510DEE4" w:rsidR="003E3B3E" w:rsidRPr="00DE3BDB" w:rsidRDefault="0050749D" w:rsidP="003E3B3E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3</w:t>
            </w:r>
            <w:r w:rsidR="00D56C93">
              <w:rPr>
                <w:lang w:eastAsia="lv-LV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364F" w14:textId="2048B53C" w:rsidR="003E3B3E" w:rsidRPr="00DE3BDB" w:rsidRDefault="0050749D" w:rsidP="003E3B3E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4</w:t>
            </w:r>
            <w:r w:rsidR="00D56C93">
              <w:rPr>
                <w:lang w:eastAsia="lv-LV"/>
              </w:rPr>
              <w:t xml:space="preserve"> 000</w:t>
            </w:r>
          </w:p>
        </w:tc>
      </w:tr>
    </w:tbl>
    <w:p w14:paraId="6A90BAB4" w14:textId="60D51E46" w:rsidR="00DB0582" w:rsidRDefault="00DB0582" w:rsidP="00C60BC3">
      <w:pPr>
        <w:spacing w:after="120"/>
        <w:rPr>
          <w:b/>
        </w:rPr>
      </w:pPr>
    </w:p>
    <w:p w14:paraId="6AF73BB1" w14:textId="29B9F475" w:rsidR="00DC6107" w:rsidRDefault="00DC6107" w:rsidP="00C60BC3">
      <w:pPr>
        <w:spacing w:after="120"/>
        <w:rPr>
          <w:b/>
        </w:rPr>
      </w:pPr>
    </w:p>
    <w:p w14:paraId="5DE3E96B" w14:textId="0B7EA190" w:rsidR="00DC6107" w:rsidRDefault="00DC6107" w:rsidP="00C60BC3">
      <w:pPr>
        <w:spacing w:after="120"/>
        <w:rPr>
          <w:b/>
        </w:rPr>
      </w:pPr>
    </w:p>
    <w:p w14:paraId="1408D62D" w14:textId="77777777" w:rsidR="00DC6107" w:rsidRDefault="00DC6107" w:rsidP="00C60BC3">
      <w:pPr>
        <w:spacing w:after="120"/>
        <w:rPr>
          <w:b/>
        </w:rPr>
      </w:pPr>
    </w:p>
    <w:p w14:paraId="5AD48383" w14:textId="77777777" w:rsidR="00C60BC3" w:rsidRPr="00C60BC3" w:rsidRDefault="00D56C93" w:rsidP="00C60BC3">
      <w:pPr>
        <w:spacing w:after="120"/>
        <w:rPr>
          <w:b/>
        </w:rPr>
      </w:pPr>
      <w:r w:rsidRPr="00C60BC3">
        <w:rPr>
          <w:b/>
        </w:rPr>
        <w:lastRenderedPageBreak/>
        <w:t>PUŠU PARAKSTI:</w:t>
      </w:r>
    </w:p>
    <w:tbl>
      <w:tblPr>
        <w:tblW w:w="9707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854"/>
        <w:gridCol w:w="4853"/>
      </w:tblGrid>
      <w:tr w:rsidR="0008440D" w14:paraId="5AD48394" w14:textId="77777777" w:rsidTr="00E15B4F">
        <w:tc>
          <w:tcPr>
            <w:tcW w:w="4854" w:type="dxa"/>
          </w:tcPr>
          <w:p w14:paraId="5AD48384" w14:textId="77777777" w:rsidR="008F20B3" w:rsidRPr="008F20B3" w:rsidRDefault="00D56C93" w:rsidP="008F20B3">
            <w:pPr>
              <w:ind w:right="68"/>
              <w:jc w:val="both"/>
              <w:rPr>
                <w:b/>
                <w:kern w:val="1"/>
                <w:lang w:eastAsia="ar-SA"/>
              </w:rPr>
            </w:pPr>
            <w:r w:rsidRPr="008F20B3">
              <w:rPr>
                <w:b/>
                <w:kern w:val="1"/>
                <w:lang w:eastAsia="ar-SA"/>
              </w:rPr>
              <w:t>Vides aizsardzības un reģionālās attīstības ministrija</w:t>
            </w:r>
          </w:p>
          <w:p w14:paraId="5AD48385" w14:textId="77777777" w:rsidR="008F20B3" w:rsidRPr="008F20B3" w:rsidRDefault="00D56C93" w:rsidP="008F20B3">
            <w:pPr>
              <w:jc w:val="both"/>
              <w:rPr>
                <w:kern w:val="1"/>
                <w:lang w:eastAsia="ar-SA"/>
              </w:rPr>
            </w:pPr>
            <w:r w:rsidRPr="008F20B3">
              <w:rPr>
                <w:kern w:val="1"/>
                <w:lang w:eastAsia="ar-SA"/>
              </w:rPr>
              <w:t>vienotais reģistrācijas Nr. 90000028508</w:t>
            </w:r>
          </w:p>
          <w:p w14:paraId="5AD48386" w14:textId="77777777" w:rsidR="008F20B3" w:rsidRPr="008F20B3" w:rsidRDefault="00D56C93" w:rsidP="008F20B3">
            <w:pPr>
              <w:spacing w:after="120"/>
              <w:jc w:val="both"/>
              <w:rPr>
                <w:kern w:val="1"/>
                <w:lang w:eastAsia="ar-SA"/>
              </w:rPr>
            </w:pPr>
            <w:r w:rsidRPr="008F20B3">
              <w:rPr>
                <w:kern w:val="1"/>
                <w:lang w:eastAsia="ar-SA"/>
              </w:rPr>
              <w:t>Peldu ielā 25, Rīgā, LV–1494</w:t>
            </w:r>
          </w:p>
          <w:p w14:paraId="3446E7C8" w14:textId="77777777" w:rsidR="002C3E68" w:rsidRDefault="00D56C93" w:rsidP="008F20B3">
            <w:pPr>
              <w:jc w:val="both"/>
              <w:rPr>
                <w:kern w:val="1"/>
                <w:lang w:eastAsia="ar-SA"/>
              </w:rPr>
            </w:pPr>
            <w:r w:rsidRPr="005A0D41">
              <w:rPr>
                <w:kern w:val="1"/>
                <w:lang w:eastAsia="ar-SA"/>
              </w:rPr>
              <w:t>Valsts sekretāra vietni</w:t>
            </w:r>
            <w:r w:rsidR="005A0D41" w:rsidRPr="005A0D41">
              <w:rPr>
                <w:kern w:val="1"/>
                <w:lang w:eastAsia="ar-SA"/>
              </w:rPr>
              <w:t>eks</w:t>
            </w:r>
            <w:r w:rsidRPr="005A0D41">
              <w:rPr>
                <w:kern w:val="1"/>
                <w:lang w:eastAsia="ar-SA"/>
              </w:rPr>
              <w:t xml:space="preserve"> </w:t>
            </w:r>
            <w:r w:rsidR="005A0D41" w:rsidRPr="005A0D41">
              <w:rPr>
                <w:kern w:val="1"/>
                <w:lang w:eastAsia="ar-SA"/>
              </w:rPr>
              <w:t xml:space="preserve">klimata </w:t>
            </w:r>
          </w:p>
          <w:p w14:paraId="5AD48387" w14:textId="140F9153" w:rsidR="008F20B3" w:rsidRPr="005A0D41" w:rsidRDefault="00D56C93" w:rsidP="008F20B3">
            <w:pPr>
              <w:jc w:val="both"/>
              <w:rPr>
                <w:kern w:val="1"/>
                <w:lang w:eastAsia="ar-SA"/>
              </w:rPr>
            </w:pPr>
            <w:r w:rsidRPr="005A0D41">
              <w:rPr>
                <w:kern w:val="1"/>
                <w:lang w:eastAsia="ar-SA"/>
              </w:rPr>
              <w:t>politikas</w:t>
            </w:r>
            <w:r w:rsidR="0077444B" w:rsidRPr="005A0D41">
              <w:rPr>
                <w:kern w:val="1"/>
                <w:lang w:eastAsia="ar-SA"/>
              </w:rPr>
              <w:t xml:space="preserve"> jautājumos</w:t>
            </w:r>
          </w:p>
          <w:p w14:paraId="5AD48389" w14:textId="54D7B7E3" w:rsidR="008F20B3" w:rsidRPr="005A0D41" w:rsidRDefault="00D56C93" w:rsidP="008F20B3">
            <w:pPr>
              <w:jc w:val="both"/>
              <w:rPr>
                <w:kern w:val="1"/>
                <w:lang w:eastAsia="ar-SA"/>
              </w:rPr>
            </w:pPr>
            <w:r w:rsidRPr="005A0D41">
              <w:rPr>
                <w:kern w:val="1"/>
                <w:lang w:eastAsia="ar-SA"/>
              </w:rPr>
              <w:t>_________________________</w:t>
            </w:r>
          </w:p>
          <w:p w14:paraId="2DC1C910" w14:textId="57AD3DE9" w:rsidR="005A0D41" w:rsidRDefault="00D56C93" w:rsidP="005A0D41">
            <w:pPr>
              <w:jc w:val="both"/>
              <w:rPr>
                <w:kern w:val="2"/>
                <w:szCs w:val="20"/>
                <w:lang w:eastAsia="ar-SA"/>
              </w:rPr>
            </w:pPr>
            <w:r w:rsidRPr="005A0D41">
              <w:t>Dagnis Dubrovskis</w:t>
            </w:r>
          </w:p>
          <w:p w14:paraId="5AD4838A" w14:textId="7E4B312B" w:rsidR="008F20B3" w:rsidRPr="008F20B3" w:rsidRDefault="008F20B3" w:rsidP="008F20B3">
            <w:pPr>
              <w:jc w:val="both"/>
              <w:rPr>
                <w:kern w:val="1"/>
                <w:lang w:eastAsia="ar-SA"/>
              </w:rPr>
            </w:pPr>
          </w:p>
        </w:tc>
        <w:tc>
          <w:tcPr>
            <w:tcW w:w="4853" w:type="dxa"/>
          </w:tcPr>
          <w:p w14:paraId="5AD4838B" w14:textId="77777777" w:rsidR="008F20B3" w:rsidRPr="00E75356" w:rsidRDefault="00D56C93" w:rsidP="008F20B3">
            <w:pPr>
              <w:jc w:val="both"/>
              <w:rPr>
                <w:b/>
                <w:kern w:val="1"/>
                <w:lang w:eastAsia="ar-SA"/>
              </w:rPr>
            </w:pPr>
            <w:r w:rsidRPr="00E75356">
              <w:rPr>
                <w:b/>
                <w:kern w:val="1"/>
                <w:lang w:eastAsia="ar-SA"/>
              </w:rPr>
              <w:t xml:space="preserve">Latvijas Lauksaimniecības </w:t>
            </w:r>
          </w:p>
          <w:p w14:paraId="5AD4838C" w14:textId="77777777" w:rsidR="008F20B3" w:rsidRPr="00E75356" w:rsidRDefault="00D56C93" w:rsidP="008F20B3">
            <w:pPr>
              <w:jc w:val="both"/>
              <w:rPr>
                <w:kern w:val="1"/>
                <w:lang w:eastAsia="ar-SA"/>
              </w:rPr>
            </w:pPr>
            <w:r w:rsidRPr="00E75356">
              <w:rPr>
                <w:b/>
                <w:kern w:val="1"/>
                <w:lang w:eastAsia="ar-SA"/>
              </w:rPr>
              <w:t>universitāte</w:t>
            </w:r>
          </w:p>
          <w:p w14:paraId="5AD4838D" w14:textId="77777777" w:rsidR="008F20B3" w:rsidRPr="00E75356" w:rsidRDefault="00D56C93" w:rsidP="008F20B3">
            <w:pPr>
              <w:jc w:val="both"/>
              <w:rPr>
                <w:kern w:val="1"/>
                <w:lang w:eastAsia="ar-SA"/>
              </w:rPr>
            </w:pPr>
            <w:r w:rsidRPr="00E75356">
              <w:rPr>
                <w:kern w:val="1"/>
                <w:lang w:eastAsia="ar-SA"/>
              </w:rPr>
              <w:t>vienotais reģistrācijas Nr. 90000041898</w:t>
            </w:r>
          </w:p>
          <w:p w14:paraId="5AD4838E" w14:textId="77777777" w:rsidR="008F20B3" w:rsidRPr="00E75356" w:rsidRDefault="00D56C93" w:rsidP="008F20B3">
            <w:pPr>
              <w:spacing w:after="120"/>
              <w:jc w:val="both"/>
              <w:rPr>
                <w:kern w:val="1"/>
                <w:lang w:eastAsia="ar-SA"/>
              </w:rPr>
            </w:pPr>
            <w:r w:rsidRPr="00E75356">
              <w:rPr>
                <w:kern w:val="1"/>
                <w:lang w:eastAsia="ar-SA"/>
              </w:rPr>
              <w:t>Lielā iela 2,Jelgava, LV-3001</w:t>
            </w:r>
          </w:p>
          <w:p w14:paraId="5AD4838F" w14:textId="36F2DB88" w:rsidR="008F20B3" w:rsidRPr="00E75356" w:rsidRDefault="00D56C93" w:rsidP="008F20B3">
            <w:pPr>
              <w:jc w:val="both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Zinātņu prorektora</w:t>
            </w:r>
          </w:p>
          <w:p w14:paraId="5AD48391" w14:textId="77777777" w:rsidR="0077444B" w:rsidRPr="00E75356" w:rsidRDefault="0077444B" w:rsidP="008F20B3">
            <w:pPr>
              <w:jc w:val="both"/>
              <w:rPr>
                <w:kern w:val="1"/>
                <w:lang w:eastAsia="ar-SA"/>
              </w:rPr>
            </w:pPr>
          </w:p>
          <w:p w14:paraId="79462C94" w14:textId="77777777" w:rsidR="000F6BC7" w:rsidRDefault="00D56C93" w:rsidP="000F6BC7">
            <w:pPr>
              <w:jc w:val="both"/>
              <w:rPr>
                <w:kern w:val="1"/>
                <w:lang w:eastAsia="ar-SA"/>
              </w:rPr>
            </w:pPr>
            <w:r w:rsidRPr="00E75356">
              <w:rPr>
                <w:kern w:val="1"/>
                <w:lang w:eastAsia="ar-SA"/>
              </w:rPr>
              <w:t xml:space="preserve">______________________________ </w:t>
            </w:r>
          </w:p>
          <w:p w14:paraId="6366D419" w14:textId="65F4BEBC" w:rsidR="000F6BC7" w:rsidRPr="000F6BC7" w:rsidRDefault="00D56C93" w:rsidP="000F6BC7">
            <w:pPr>
              <w:jc w:val="both"/>
              <w:rPr>
                <w:kern w:val="1"/>
                <w:lang w:eastAsia="ar-SA"/>
              </w:rPr>
            </w:pPr>
            <w:r>
              <w:t>Irina Arhipova</w:t>
            </w:r>
          </w:p>
          <w:p w14:paraId="5AD48393" w14:textId="6AABFF1C" w:rsidR="008F20B3" w:rsidRPr="008F20B3" w:rsidRDefault="008F20B3" w:rsidP="008F20B3">
            <w:pPr>
              <w:jc w:val="both"/>
              <w:rPr>
                <w:kern w:val="1"/>
                <w:lang w:eastAsia="ar-SA"/>
              </w:rPr>
            </w:pPr>
          </w:p>
        </w:tc>
      </w:tr>
    </w:tbl>
    <w:p w14:paraId="3C1ACC8F" w14:textId="77777777" w:rsidR="007569F2" w:rsidRDefault="007569F2" w:rsidP="007569F2"/>
    <w:p w14:paraId="268AB313" w14:textId="479BB926" w:rsidR="007569F2" w:rsidRDefault="00D56C93" w:rsidP="007569F2">
      <w:r>
        <w:t>*</w:t>
      </w:r>
      <w:r w:rsidRPr="000560BC">
        <w:t>Piezīme: “Dokumenta rekvizītus “paraksts” un “datums” neaizpilda, ja elektroniskais dokuments sagatavots atbilstoši normatīvajiem aktiem par elektronisko dokumentu noformēšanu.”</w:t>
      </w:r>
    </w:p>
    <w:p w14:paraId="3204B240" w14:textId="77777777" w:rsidR="007569F2" w:rsidRDefault="007569F2" w:rsidP="007569F2"/>
    <w:p w14:paraId="79370CA0" w14:textId="77777777" w:rsidR="007569F2" w:rsidRDefault="007569F2" w:rsidP="007569F2"/>
    <w:p w14:paraId="4FEC4BFD" w14:textId="77777777" w:rsidR="007569F2" w:rsidRDefault="00D56C93" w:rsidP="007569F2">
      <w:pPr>
        <w:jc w:val="center"/>
      </w:pPr>
      <w:r>
        <w:t>ŠIS DOKUMENTS IR ELEKTRONISKI PARAKSTĪTS AR DROŠU ELEKTRONISKO PARAKSTU UN SATUR LAIKA ZĪMOGU</w:t>
      </w:r>
    </w:p>
    <w:p w14:paraId="5AD48395" w14:textId="77777777" w:rsidR="00693AEB" w:rsidRDefault="00693AEB" w:rsidP="00DB2522"/>
    <w:sectPr w:rsidR="00693AEB" w:rsidSect="00C60BC3">
      <w:head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41792" w14:textId="77777777" w:rsidR="0025313B" w:rsidRDefault="00D56C93">
      <w:r>
        <w:separator/>
      </w:r>
    </w:p>
  </w:endnote>
  <w:endnote w:type="continuationSeparator" w:id="0">
    <w:p w14:paraId="3406D435" w14:textId="77777777" w:rsidR="0025313B" w:rsidRDefault="00D5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20409" w14:textId="77777777" w:rsidR="0025313B" w:rsidRDefault="00D56C93">
      <w:r>
        <w:separator/>
      </w:r>
    </w:p>
  </w:footnote>
  <w:footnote w:type="continuationSeparator" w:id="0">
    <w:p w14:paraId="43DD3599" w14:textId="77777777" w:rsidR="0025313B" w:rsidRDefault="00D56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8CD19" w14:textId="77777777" w:rsidR="00B90E6A" w:rsidRDefault="00D56C93" w:rsidP="00B90E6A">
    <w:pPr>
      <w:suppressAutoHyphens w:val="0"/>
      <w:spacing w:line="0" w:lineRule="atLeast"/>
      <w:jc w:val="right"/>
      <w:rPr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3. pielikums </w:t>
    </w:r>
    <w:r>
      <w:rPr>
        <w:b/>
        <w:sz w:val="22"/>
        <w:szCs w:val="22"/>
        <w:lang w:eastAsia="en-US"/>
      </w:rPr>
      <w:t>līgumam Nr.</w:t>
    </w:r>
    <w:r>
      <w:rPr>
        <w:b/>
        <w:caps/>
        <w:sz w:val="22"/>
        <w:szCs w:val="22"/>
        <w:lang w:eastAsia="lv-LV"/>
      </w:rPr>
      <w:t xml:space="preserve"> </w:t>
    </w:r>
    <w:r>
      <w:rPr>
        <w:noProof/>
      </w:rPr>
      <w:t>V/5/2022</w:t>
    </w:r>
  </w:p>
  <w:p w14:paraId="3C812C12" w14:textId="77777777" w:rsidR="00B90E6A" w:rsidRDefault="00D56C93" w:rsidP="00B90E6A">
    <w:pPr>
      <w:suppressAutoHyphens w:val="0"/>
      <w:spacing w:line="0" w:lineRule="atLeast"/>
      <w:jc w:val="right"/>
      <w:rPr>
        <w:sz w:val="22"/>
        <w:szCs w:val="22"/>
        <w:lang w:eastAsia="en-US"/>
      </w:rPr>
    </w:pPr>
    <w:r>
      <w:rPr>
        <w:sz w:val="22"/>
        <w:szCs w:val="22"/>
        <w:lang w:eastAsia="en-US"/>
      </w:rPr>
      <w:t xml:space="preserve">starp Vides aizsardzības un reģionālās attīstības ministriju </w:t>
    </w:r>
  </w:p>
  <w:p w14:paraId="42848F46" w14:textId="77777777" w:rsidR="00B90E6A" w:rsidRDefault="00D56C93" w:rsidP="00B90E6A">
    <w:pPr>
      <w:suppressAutoHyphens w:val="0"/>
      <w:spacing w:line="0" w:lineRule="atLeast"/>
      <w:jc w:val="right"/>
      <w:rPr>
        <w:sz w:val="22"/>
        <w:szCs w:val="22"/>
        <w:lang w:eastAsia="en-US"/>
      </w:rPr>
    </w:pPr>
    <w:r>
      <w:rPr>
        <w:sz w:val="22"/>
        <w:szCs w:val="22"/>
        <w:lang w:eastAsia="en-US"/>
      </w:rPr>
      <w:t>turpmāk “Ministrija” un</w:t>
    </w:r>
  </w:p>
  <w:p w14:paraId="5AD4839D" w14:textId="2F9A0BB1" w:rsidR="00923CDA" w:rsidRPr="00DC6107" w:rsidRDefault="00D56C93" w:rsidP="00DC6107">
    <w:pPr>
      <w:pStyle w:val="Footer"/>
      <w:spacing w:line="240" w:lineRule="atLeast"/>
      <w:jc w:val="right"/>
      <w:rPr>
        <w:sz w:val="22"/>
        <w:szCs w:val="22"/>
      </w:rPr>
    </w:pPr>
    <w:r>
      <w:rPr>
        <w:sz w:val="22"/>
        <w:szCs w:val="22"/>
      </w:rPr>
      <w:t xml:space="preserve">Latvijas </w:t>
    </w:r>
    <w:r w:rsidR="00DC6107">
      <w:rPr>
        <w:sz w:val="22"/>
        <w:szCs w:val="22"/>
      </w:rPr>
      <w:t>Lauksaimniecības</w:t>
    </w:r>
    <w:r>
      <w:rPr>
        <w:sz w:val="22"/>
        <w:szCs w:val="22"/>
      </w:rPr>
      <w:t xml:space="preserve"> </w:t>
    </w:r>
    <w:r w:rsidR="00DC6107">
      <w:rPr>
        <w:sz w:val="22"/>
        <w:szCs w:val="22"/>
      </w:rPr>
      <w:t>universitāti</w:t>
    </w:r>
    <w:r w:rsidR="00B90E6A" w:rsidRPr="008E7E59">
      <w:rPr>
        <w:sz w:val="22"/>
        <w:szCs w:val="22"/>
      </w:rPr>
      <w:t>, turpmāk "</w:t>
    </w:r>
    <w:r w:rsidR="00DC6107">
      <w:rPr>
        <w:sz w:val="22"/>
        <w:szCs w:val="22"/>
      </w:rPr>
      <w:t>LLU</w:t>
    </w:r>
    <w:r w:rsidR="00B90E6A" w:rsidRPr="008E7E59">
      <w:rPr>
        <w:sz w:val="22"/>
        <w:szCs w:val="22"/>
      </w:rPr>
      <w:t>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1">
    <w:nsid w:val="35EE33C5"/>
    <w:multiLevelType w:val="hybridMultilevel"/>
    <w:tmpl w:val="A634C0F0"/>
    <w:lvl w:ilvl="0" w:tplc="8188A4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4480178" w:tentative="1">
      <w:start w:val="1"/>
      <w:numFmt w:val="lowerLetter"/>
      <w:lvlText w:val="%2."/>
      <w:lvlJc w:val="left"/>
      <w:pPr>
        <w:ind w:left="1440" w:hanging="360"/>
      </w:pPr>
    </w:lvl>
    <w:lvl w:ilvl="2" w:tplc="99DC043A" w:tentative="1">
      <w:start w:val="1"/>
      <w:numFmt w:val="lowerRoman"/>
      <w:lvlText w:val="%3."/>
      <w:lvlJc w:val="right"/>
      <w:pPr>
        <w:ind w:left="2160" w:hanging="180"/>
      </w:pPr>
    </w:lvl>
    <w:lvl w:ilvl="3" w:tplc="9A5C577E" w:tentative="1">
      <w:start w:val="1"/>
      <w:numFmt w:val="decimal"/>
      <w:lvlText w:val="%4."/>
      <w:lvlJc w:val="left"/>
      <w:pPr>
        <w:ind w:left="2880" w:hanging="360"/>
      </w:pPr>
    </w:lvl>
    <w:lvl w:ilvl="4" w:tplc="1062CB70" w:tentative="1">
      <w:start w:val="1"/>
      <w:numFmt w:val="lowerLetter"/>
      <w:lvlText w:val="%5."/>
      <w:lvlJc w:val="left"/>
      <w:pPr>
        <w:ind w:left="3600" w:hanging="360"/>
      </w:pPr>
    </w:lvl>
    <w:lvl w:ilvl="5" w:tplc="FBFEFB34" w:tentative="1">
      <w:start w:val="1"/>
      <w:numFmt w:val="lowerRoman"/>
      <w:lvlText w:val="%6."/>
      <w:lvlJc w:val="right"/>
      <w:pPr>
        <w:ind w:left="4320" w:hanging="180"/>
      </w:pPr>
    </w:lvl>
    <w:lvl w:ilvl="6" w:tplc="8492775C" w:tentative="1">
      <w:start w:val="1"/>
      <w:numFmt w:val="decimal"/>
      <w:lvlText w:val="%7."/>
      <w:lvlJc w:val="left"/>
      <w:pPr>
        <w:ind w:left="5040" w:hanging="360"/>
      </w:pPr>
    </w:lvl>
    <w:lvl w:ilvl="7" w:tplc="8B54AFF4" w:tentative="1">
      <w:start w:val="1"/>
      <w:numFmt w:val="lowerLetter"/>
      <w:lvlText w:val="%8."/>
      <w:lvlJc w:val="left"/>
      <w:pPr>
        <w:ind w:left="5760" w:hanging="360"/>
      </w:pPr>
    </w:lvl>
    <w:lvl w:ilvl="8" w:tplc="A75010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BC3"/>
    <w:rsid w:val="00052D34"/>
    <w:rsid w:val="000560BC"/>
    <w:rsid w:val="0008440D"/>
    <w:rsid w:val="000E5EFB"/>
    <w:rsid w:val="000E7A56"/>
    <w:rsid w:val="000F6BC7"/>
    <w:rsid w:val="00140734"/>
    <w:rsid w:val="00157E3B"/>
    <w:rsid w:val="001B27EC"/>
    <w:rsid w:val="001B6740"/>
    <w:rsid w:val="001C4FC8"/>
    <w:rsid w:val="00205582"/>
    <w:rsid w:val="00226AC7"/>
    <w:rsid w:val="0025313B"/>
    <w:rsid w:val="00296756"/>
    <w:rsid w:val="002B7B36"/>
    <w:rsid w:val="002C3E68"/>
    <w:rsid w:val="0036497A"/>
    <w:rsid w:val="0039699D"/>
    <w:rsid w:val="003D225B"/>
    <w:rsid w:val="003E37D8"/>
    <w:rsid w:val="003E3B3E"/>
    <w:rsid w:val="00401EFE"/>
    <w:rsid w:val="004E1DB2"/>
    <w:rsid w:val="0050749D"/>
    <w:rsid w:val="005A0D41"/>
    <w:rsid w:val="005A2E49"/>
    <w:rsid w:val="005F6035"/>
    <w:rsid w:val="00600084"/>
    <w:rsid w:val="00651570"/>
    <w:rsid w:val="00685A25"/>
    <w:rsid w:val="00693AEB"/>
    <w:rsid w:val="006D2CFF"/>
    <w:rsid w:val="006F57D9"/>
    <w:rsid w:val="007569F2"/>
    <w:rsid w:val="0077444B"/>
    <w:rsid w:val="007A7858"/>
    <w:rsid w:val="007B6F8C"/>
    <w:rsid w:val="008E7E59"/>
    <w:rsid w:val="008F20B3"/>
    <w:rsid w:val="008F5C45"/>
    <w:rsid w:val="00923CDA"/>
    <w:rsid w:val="009972A6"/>
    <w:rsid w:val="009D05C9"/>
    <w:rsid w:val="009D788A"/>
    <w:rsid w:val="00A747BF"/>
    <w:rsid w:val="00A75AB4"/>
    <w:rsid w:val="00AE521B"/>
    <w:rsid w:val="00B269D1"/>
    <w:rsid w:val="00B86CF8"/>
    <w:rsid w:val="00B90E6A"/>
    <w:rsid w:val="00BB033C"/>
    <w:rsid w:val="00BD28AE"/>
    <w:rsid w:val="00BD51AB"/>
    <w:rsid w:val="00BE0EE7"/>
    <w:rsid w:val="00C21052"/>
    <w:rsid w:val="00C57CDC"/>
    <w:rsid w:val="00C60BC3"/>
    <w:rsid w:val="00C9596F"/>
    <w:rsid w:val="00D56C93"/>
    <w:rsid w:val="00D609D1"/>
    <w:rsid w:val="00D748F8"/>
    <w:rsid w:val="00DB0582"/>
    <w:rsid w:val="00DB2522"/>
    <w:rsid w:val="00DC420F"/>
    <w:rsid w:val="00DC6107"/>
    <w:rsid w:val="00DE1E9B"/>
    <w:rsid w:val="00DE3BDB"/>
    <w:rsid w:val="00DE4363"/>
    <w:rsid w:val="00E4155D"/>
    <w:rsid w:val="00E75356"/>
    <w:rsid w:val="00EF63C1"/>
    <w:rsid w:val="00F40F49"/>
    <w:rsid w:val="00F41384"/>
    <w:rsid w:val="00FD69CD"/>
    <w:rsid w:val="00FF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4836A"/>
  <w15:chartTrackingRefBased/>
  <w15:docId w15:val="{58F4B26A-E9EA-49D2-B8DB-5909149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B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C60BC3"/>
    <w:pPr>
      <w:suppressAutoHyphens w:val="0"/>
    </w:pPr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C60BC3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uiPriority w:val="99"/>
    <w:qFormat/>
    <w:rsid w:val="00C60BC3"/>
    <w:rPr>
      <w:vertAlign w:val="superscript"/>
    </w:rPr>
  </w:style>
  <w:style w:type="paragraph" w:customStyle="1" w:styleId="Parasts1">
    <w:name w:val="Parasts1"/>
    <w:rsid w:val="00C60BC3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2B7B3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B3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2B7B3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B3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7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7D9"/>
    <w:rPr>
      <w:rFonts w:ascii="Segoe UI" w:eastAsia="Times New Roman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B86C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41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1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138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38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B486D-A848-463E-921E-92276C85C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992</Words>
  <Characters>567</Characters>
  <Application>Microsoft Office Word</Application>
  <DocSecurity>4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Līga Skrebe</dc:creator>
  <cp:lastModifiedBy>Solvita Degaine</cp:lastModifiedBy>
  <cp:revision>2</cp:revision>
  <dcterms:created xsi:type="dcterms:W3CDTF">2022-04-01T11:17:00Z</dcterms:created>
  <dcterms:modified xsi:type="dcterms:W3CDTF">2022-04-01T11:17:00Z</dcterms:modified>
</cp:coreProperties>
</file>