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64560" w14:textId="77777777" w:rsidR="00DE6044" w:rsidRPr="00104616" w:rsidRDefault="00DE6044" w:rsidP="00436C11">
      <w:pPr>
        <w:rPr>
          <w:rFonts w:cs="Times New Roman"/>
          <w:szCs w:val="24"/>
        </w:rPr>
      </w:pPr>
    </w:p>
    <w:p w14:paraId="3E39FF1E" w14:textId="300DC324" w:rsidR="00C81091" w:rsidRPr="003330EE" w:rsidRDefault="003330EE" w:rsidP="00B86DFB">
      <w:pPr>
        <w:jc w:val="center"/>
        <w:rPr>
          <w:rFonts w:cs="Times New Roman"/>
          <w:b/>
          <w:szCs w:val="24"/>
        </w:rPr>
      </w:pPr>
      <w:r w:rsidRPr="003330EE">
        <w:rPr>
          <w:b/>
        </w:rPr>
        <w:t>Attiecināmās izmaksas KPFI un EKII projektu ietvaros veicamo uzdevumu īstenošanai</w:t>
      </w:r>
    </w:p>
    <w:p w14:paraId="51FCF358" w14:textId="2FF02986" w:rsidR="002F0146" w:rsidRPr="00104616" w:rsidRDefault="00056987" w:rsidP="002F0146">
      <w:pPr>
        <w:pStyle w:val="ListParagraph"/>
        <w:widowControl/>
        <w:numPr>
          <w:ilvl w:val="0"/>
          <w:numId w:val="49"/>
        </w:numPr>
        <w:autoSpaceDE/>
        <w:autoSpaceDN/>
        <w:adjustRightInd/>
        <w:spacing w:before="120"/>
        <w:ind w:left="567" w:right="45" w:hanging="567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A</w:t>
      </w:r>
      <w:r w:rsidRPr="00104616">
        <w:rPr>
          <w:rFonts w:cs="Times New Roman"/>
          <w:szCs w:val="24"/>
        </w:rPr>
        <w:t xml:space="preserve">tlīdzība </w:t>
      </w:r>
      <w:r w:rsidR="00367A3A">
        <w:rPr>
          <w:rFonts w:cs="Times New Roman"/>
          <w:szCs w:val="24"/>
        </w:rPr>
        <w:t>KPFI un EKII ietvaros apstiprināto p</w:t>
      </w:r>
      <w:r w:rsidRPr="00104616">
        <w:rPr>
          <w:rFonts w:cs="Times New Roman"/>
          <w:szCs w:val="24"/>
        </w:rPr>
        <w:t>rojektu</w:t>
      </w:r>
      <w:r w:rsidR="00367A3A">
        <w:rPr>
          <w:rFonts w:cs="Times New Roman"/>
          <w:szCs w:val="24"/>
        </w:rPr>
        <w:t xml:space="preserve"> (turpmāk</w:t>
      </w:r>
      <w:r w:rsidR="007A2A89">
        <w:rPr>
          <w:rFonts w:cs="Times New Roman"/>
          <w:szCs w:val="24"/>
        </w:rPr>
        <w:t> </w:t>
      </w:r>
      <w:r w:rsidR="00367A3A">
        <w:rPr>
          <w:rFonts w:cs="Times New Roman"/>
          <w:szCs w:val="24"/>
        </w:rPr>
        <w:t>–</w:t>
      </w:r>
      <w:r w:rsidR="007A2A89">
        <w:rPr>
          <w:rFonts w:cs="Times New Roman"/>
          <w:szCs w:val="24"/>
        </w:rPr>
        <w:t> </w:t>
      </w:r>
      <w:r w:rsidR="00367A3A">
        <w:rPr>
          <w:rFonts w:cs="Times New Roman"/>
          <w:szCs w:val="24"/>
        </w:rPr>
        <w:t>Projektu)</w:t>
      </w:r>
      <w:r w:rsidRPr="00104616">
        <w:rPr>
          <w:rFonts w:cs="Times New Roman"/>
          <w:szCs w:val="24"/>
        </w:rPr>
        <w:t xml:space="preserve"> īstenošanas uzraudzībā </w:t>
      </w:r>
      <w:r>
        <w:rPr>
          <w:rFonts w:cs="Times New Roman"/>
          <w:szCs w:val="24"/>
        </w:rPr>
        <w:t xml:space="preserve">un vērtēšanā </w:t>
      </w:r>
      <w:r w:rsidRPr="00104616">
        <w:rPr>
          <w:rFonts w:cs="Times New Roman"/>
          <w:szCs w:val="24"/>
        </w:rPr>
        <w:t xml:space="preserve">iesaistītajam </w:t>
      </w:r>
      <w:r w:rsidR="00A57C07">
        <w:rPr>
          <w:rFonts w:cs="Times New Roman"/>
          <w:szCs w:val="24"/>
        </w:rPr>
        <w:t xml:space="preserve">Fonda </w:t>
      </w:r>
      <w:r w:rsidRPr="00104616">
        <w:rPr>
          <w:rFonts w:cs="Times New Roman"/>
          <w:szCs w:val="24"/>
        </w:rPr>
        <w:t>personālam (darba alga, slimības nauda, ikgadējais atvaļinājums, darba devēja veiktās sociālās apdrošināšanas iemaksas), kas ir noteikta saskaņā ar spēkā esošo normatīvo aktu regulējumu par darbinieku a</w:t>
      </w:r>
      <w:r>
        <w:rPr>
          <w:rFonts w:cs="Times New Roman"/>
          <w:szCs w:val="24"/>
        </w:rPr>
        <w:t>tlīdzību:</w:t>
      </w:r>
    </w:p>
    <w:p w14:paraId="701061D0" w14:textId="77777777" w:rsidR="002F0146" w:rsidRPr="00C81091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hanging="709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projektu vadītāji;</w:t>
      </w:r>
    </w:p>
    <w:p w14:paraId="3F856984" w14:textId="77777777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 xml:space="preserve">administratīvais personāls – valdes </w:t>
      </w:r>
      <w:r>
        <w:rPr>
          <w:rFonts w:cs="Times New Roman"/>
          <w:szCs w:val="24"/>
        </w:rPr>
        <w:t>loceklis</w:t>
      </w:r>
      <w:r w:rsidRPr="00104616">
        <w:rPr>
          <w:rFonts w:cs="Times New Roman"/>
          <w:szCs w:val="24"/>
        </w:rPr>
        <w:t xml:space="preserve"> un finanšu vadītājs</w:t>
      </w:r>
      <w:r>
        <w:rPr>
          <w:rFonts w:cs="Times New Roman"/>
          <w:szCs w:val="24"/>
        </w:rPr>
        <w:t>.</w:t>
      </w:r>
    </w:p>
    <w:p w14:paraId="7C2DB7A7" w14:textId="208091F6" w:rsidR="002F0146" w:rsidRPr="00104616" w:rsidRDefault="00056987" w:rsidP="002F0146">
      <w:pPr>
        <w:pStyle w:val="ListParagraph"/>
        <w:widowControl/>
        <w:numPr>
          <w:ilvl w:val="0"/>
          <w:numId w:val="49"/>
        </w:numPr>
        <w:autoSpaceDE/>
        <w:autoSpaceDN/>
        <w:adjustRightInd/>
        <w:spacing w:before="120"/>
        <w:ind w:left="567" w:right="45" w:hanging="567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T</w:t>
      </w:r>
      <w:r w:rsidRPr="00104616">
        <w:rPr>
          <w:rFonts w:cs="Times New Roman"/>
          <w:szCs w:val="24"/>
        </w:rPr>
        <w:t>elpu nomas, apsaimniekošanas izmaksas (apkure, ūdensapgāde, u.c.) un elektroenerģijas izmaksas:</w:t>
      </w:r>
    </w:p>
    <w:p w14:paraId="00EB858C" w14:textId="5F12EB96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>telpu nomas un apsaimniekošanas izmaksas tiek aprēķinātas, kopējās Fonda biroja telpu nomas un apsaimniekošanas izmaksas dalot ar kopējo telpu platību</w:t>
      </w:r>
      <w:r>
        <w:rPr>
          <w:rFonts w:cs="Times New Roman"/>
          <w:szCs w:val="24"/>
        </w:rPr>
        <w:t xml:space="preserve"> (atskaitot arhīva telpu platību)</w:t>
      </w:r>
      <w:r w:rsidRPr="00104616">
        <w:rPr>
          <w:rFonts w:cs="Times New Roman"/>
          <w:szCs w:val="24"/>
        </w:rPr>
        <w:t>, reizin</w:t>
      </w:r>
      <w:r w:rsidR="006D2FB2">
        <w:rPr>
          <w:rFonts w:cs="Times New Roman"/>
          <w:szCs w:val="24"/>
        </w:rPr>
        <w:t>o</w:t>
      </w:r>
      <w:r w:rsidRPr="00104616">
        <w:rPr>
          <w:rFonts w:cs="Times New Roman"/>
          <w:szCs w:val="24"/>
        </w:rPr>
        <w:t>t</w:t>
      </w:r>
      <w:r w:rsidR="006D2FB2">
        <w:rPr>
          <w:rFonts w:cs="Times New Roman"/>
          <w:szCs w:val="24"/>
        </w:rPr>
        <w:t xml:space="preserve"> t</w:t>
      </w:r>
      <w:r w:rsidRPr="00104616">
        <w:rPr>
          <w:rFonts w:cs="Times New Roman"/>
          <w:szCs w:val="24"/>
        </w:rPr>
        <w:t xml:space="preserve">o ar Projektu īstenošanas uzraudzībā </w:t>
      </w:r>
      <w:r>
        <w:rPr>
          <w:rFonts w:cs="Times New Roman"/>
          <w:szCs w:val="24"/>
        </w:rPr>
        <w:t xml:space="preserve">un vērtēšanā </w:t>
      </w:r>
      <w:r w:rsidRPr="00104616">
        <w:rPr>
          <w:rFonts w:cs="Times New Roman"/>
          <w:szCs w:val="24"/>
        </w:rPr>
        <w:t xml:space="preserve">iesaistīto projektu vadītāju skaitu attiecīgajā mēnesī un </w:t>
      </w:r>
      <w:r w:rsidRPr="00F2291B">
        <w:rPr>
          <w:rFonts w:cs="Times New Roman"/>
          <w:szCs w:val="24"/>
        </w:rPr>
        <w:t xml:space="preserve">reizinot </w:t>
      </w:r>
      <w:r w:rsidRPr="00882C73">
        <w:rPr>
          <w:rFonts w:cs="Times New Roman"/>
          <w:szCs w:val="24"/>
        </w:rPr>
        <w:t>ar 10</w:t>
      </w:r>
      <w:r w:rsidRPr="00F2291B">
        <w:rPr>
          <w:rFonts w:cs="Times New Roman"/>
          <w:szCs w:val="24"/>
        </w:rPr>
        <w:t xml:space="preserve"> (</w:t>
      </w:r>
      <w:r w:rsidRPr="00104616">
        <w:rPr>
          <w:rFonts w:cs="Times New Roman"/>
          <w:szCs w:val="24"/>
        </w:rPr>
        <w:t>vidējā telpu platība uz vienu projekta vadītāju)</w:t>
      </w:r>
      <w:r>
        <w:rPr>
          <w:rFonts w:cs="Times New Roman"/>
          <w:szCs w:val="24"/>
        </w:rPr>
        <w:t>, kam pieskaita arhīva telpu platību</w:t>
      </w:r>
      <w:r w:rsidRPr="00104616">
        <w:rPr>
          <w:rFonts w:cs="Times New Roman"/>
          <w:szCs w:val="24"/>
        </w:rPr>
        <w:t>;</w:t>
      </w:r>
    </w:p>
    <w:p w14:paraId="666EF358" w14:textId="5F58B947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 xml:space="preserve">elektroenerģijas izmaksas tiek aprēķinātas, kopējās Fonda elektroenerģijas izmaksas attiecīgajā mēnesī dalot ar kopējo </w:t>
      </w:r>
      <w:r w:rsidR="007A2A89">
        <w:rPr>
          <w:rFonts w:cs="Times New Roman"/>
          <w:szCs w:val="24"/>
        </w:rPr>
        <w:t xml:space="preserve">Fonda </w:t>
      </w:r>
      <w:r w:rsidRPr="00104616">
        <w:rPr>
          <w:rFonts w:cs="Times New Roman"/>
          <w:szCs w:val="24"/>
        </w:rPr>
        <w:t xml:space="preserve">darbinieku skaitu, un reizinot ar </w:t>
      </w:r>
      <w:r>
        <w:rPr>
          <w:rFonts w:cs="Times New Roman"/>
          <w:szCs w:val="24"/>
        </w:rPr>
        <w:t>p</w:t>
      </w:r>
      <w:r w:rsidRPr="00104616">
        <w:rPr>
          <w:rFonts w:cs="Times New Roman"/>
          <w:szCs w:val="24"/>
        </w:rPr>
        <w:t>rojektu īstenošanas uzraudzībā</w:t>
      </w:r>
      <w:r>
        <w:rPr>
          <w:rFonts w:cs="Times New Roman"/>
          <w:szCs w:val="24"/>
        </w:rPr>
        <w:t xml:space="preserve"> un vērtēšanā</w:t>
      </w:r>
      <w:r w:rsidRPr="00104616">
        <w:rPr>
          <w:rFonts w:cs="Times New Roman"/>
          <w:szCs w:val="24"/>
        </w:rPr>
        <w:t xml:space="preserve"> iesaistīto projektu vadītāju skaitu</w:t>
      </w:r>
      <w:r>
        <w:rPr>
          <w:rFonts w:cs="Times New Roman"/>
          <w:szCs w:val="24"/>
        </w:rPr>
        <w:t>.</w:t>
      </w:r>
    </w:p>
    <w:p w14:paraId="497A6C9B" w14:textId="7F6C5F1C" w:rsidR="002F0146" w:rsidRPr="00104616" w:rsidRDefault="00056987" w:rsidP="002F0146">
      <w:pPr>
        <w:pStyle w:val="ListParagraph"/>
        <w:widowControl/>
        <w:numPr>
          <w:ilvl w:val="0"/>
          <w:numId w:val="49"/>
        </w:numPr>
        <w:autoSpaceDE/>
        <w:autoSpaceDN/>
        <w:adjustRightInd/>
        <w:spacing w:before="120"/>
        <w:ind w:left="567" w:right="45" w:hanging="567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K</w:t>
      </w:r>
      <w:r w:rsidRPr="00104616">
        <w:rPr>
          <w:rFonts w:cs="Times New Roman"/>
          <w:szCs w:val="24"/>
        </w:rPr>
        <w:t>ancelejas preču izmaksas:</w:t>
      </w:r>
    </w:p>
    <w:p w14:paraId="78A5625A" w14:textId="77777777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 xml:space="preserve">darbavietas ierīkošanai, ikgadēji vidēji ne vairāk kā </w:t>
      </w:r>
      <w:r>
        <w:rPr>
          <w:rFonts w:cs="Times New Roman"/>
          <w:szCs w:val="24"/>
        </w:rPr>
        <w:t xml:space="preserve">70 </w:t>
      </w:r>
      <w:r w:rsidRPr="00C81091">
        <w:rPr>
          <w:rFonts w:cs="Times New Roman"/>
          <w:i/>
          <w:szCs w:val="24"/>
        </w:rPr>
        <w:t>euro</w:t>
      </w:r>
      <w:r w:rsidRPr="00104616">
        <w:rPr>
          <w:rFonts w:cs="Times New Roman"/>
          <w:szCs w:val="24"/>
        </w:rPr>
        <w:t xml:space="preserve"> uz katru </w:t>
      </w:r>
      <w:r>
        <w:rPr>
          <w:rFonts w:cs="Times New Roman"/>
          <w:szCs w:val="24"/>
        </w:rPr>
        <w:t>p</w:t>
      </w:r>
      <w:r w:rsidRPr="00104616">
        <w:rPr>
          <w:rFonts w:cs="Times New Roman"/>
          <w:szCs w:val="24"/>
        </w:rPr>
        <w:t xml:space="preserve">rojektu </w:t>
      </w:r>
      <w:r>
        <w:rPr>
          <w:rFonts w:cs="Times New Roman"/>
          <w:szCs w:val="24"/>
        </w:rPr>
        <w:t>vadītāju</w:t>
      </w:r>
      <w:r w:rsidRPr="00104616">
        <w:rPr>
          <w:rFonts w:cs="Times New Roman"/>
          <w:szCs w:val="24"/>
        </w:rPr>
        <w:t>;</w:t>
      </w:r>
    </w:p>
    <w:p w14:paraId="7BBB140C" w14:textId="77777777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>mapes-reģistrus, kabatiņas, atdalītājus atbilstoši dokumentācijas apjomam katrā noslēgtā projektu līguma ietvaros;</w:t>
      </w:r>
    </w:p>
    <w:p w14:paraId="52FD0C37" w14:textId="69A92BBF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>papīrs;</w:t>
      </w:r>
    </w:p>
    <w:p w14:paraId="50CA7D8F" w14:textId="77777777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>toneris kopētājam-drukātajam</w:t>
      </w:r>
      <w:r>
        <w:rPr>
          <w:rFonts w:cs="Times New Roman"/>
          <w:szCs w:val="24"/>
        </w:rPr>
        <w:t>.</w:t>
      </w:r>
    </w:p>
    <w:p w14:paraId="033FC027" w14:textId="7B899FB7" w:rsidR="002F0146" w:rsidRPr="00104616" w:rsidRDefault="00056987" w:rsidP="002F0146">
      <w:pPr>
        <w:pStyle w:val="ListParagraph"/>
        <w:widowControl/>
        <w:numPr>
          <w:ilvl w:val="0"/>
          <w:numId w:val="49"/>
        </w:numPr>
        <w:autoSpaceDE/>
        <w:autoSpaceDN/>
        <w:adjustRightInd/>
        <w:spacing w:before="120"/>
        <w:ind w:left="567" w:right="45" w:hanging="567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S</w:t>
      </w:r>
      <w:r w:rsidRPr="00104616">
        <w:rPr>
          <w:rFonts w:cs="Times New Roman"/>
          <w:szCs w:val="24"/>
        </w:rPr>
        <w:t>akaru izdevumi:</w:t>
      </w:r>
    </w:p>
    <w:p w14:paraId="3FBB4C8B" w14:textId="77777777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 xml:space="preserve">mobilā telefona sakari – ne vairāk kā 4 mobilie telefona aparāti ar sarunu un abonēšanas maksas kopējo limitu mēnesī </w:t>
      </w:r>
      <w:r>
        <w:rPr>
          <w:rFonts w:cs="Times New Roman"/>
          <w:szCs w:val="24"/>
        </w:rPr>
        <w:t xml:space="preserve">20 </w:t>
      </w:r>
      <w:r w:rsidRPr="0038654D">
        <w:rPr>
          <w:rFonts w:cs="Times New Roman"/>
          <w:i/>
          <w:szCs w:val="24"/>
        </w:rPr>
        <w:t>euro</w:t>
      </w:r>
      <w:r w:rsidRPr="00104616">
        <w:rPr>
          <w:rFonts w:cs="Times New Roman"/>
          <w:szCs w:val="24"/>
        </w:rPr>
        <w:t xml:space="preserve"> katram numuram;</w:t>
      </w:r>
    </w:p>
    <w:p w14:paraId="0F744911" w14:textId="793882AB" w:rsidR="002F014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 xml:space="preserve">pasta pakalpojumu izmaksas – saskaņā ar Fonda Iekšējās kontroles sistēmas Projektu īstenošanas uzraudzības veikšanai noteikto sūtīšanas apjomu un pēc </w:t>
      </w:r>
      <w:r w:rsidR="007A2A89">
        <w:rPr>
          <w:rFonts w:cs="Times New Roman"/>
          <w:szCs w:val="24"/>
        </w:rPr>
        <w:t>VAS “</w:t>
      </w:r>
      <w:r w:rsidRPr="00104616">
        <w:rPr>
          <w:rFonts w:cs="Times New Roman"/>
          <w:szCs w:val="24"/>
        </w:rPr>
        <w:t>Latvijas Pasts</w:t>
      </w:r>
      <w:r w:rsidR="007A2A89">
        <w:rPr>
          <w:rFonts w:cs="Times New Roman"/>
          <w:szCs w:val="24"/>
        </w:rPr>
        <w:t>”</w:t>
      </w:r>
      <w:r w:rsidRPr="00104616">
        <w:rPr>
          <w:rFonts w:cs="Times New Roman"/>
          <w:szCs w:val="24"/>
        </w:rPr>
        <w:t xml:space="preserve"> izcenojumiem</w:t>
      </w:r>
      <w:r>
        <w:rPr>
          <w:rFonts w:cs="Times New Roman"/>
          <w:szCs w:val="24"/>
        </w:rPr>
        <w:t>;</w:t>
      </w:r>
    </w:p>
    <w:p w14:paraId="3B8D2DE1" w14:textId="7E8F0F17" w:rsidR="00056987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elektronisko parakstu izmaksas</w:t>
      </w:r>
      <w:r w:rsidR="007A2A89">
        <w:rPr>
          <w:rFonts w:cs="Times New Roman"/>
          <w:szCs w:val="24"/>
        </w:rPr>
        <w:t> </w:t>
      </w:r>
      <w:r>
        <w:rPr>
          <w:rFonts w:cs="Times New Roman"/>
          <w:szCs w:val="24"/>
        </w:rPr>
        <w:t>–</w:t>
      </w:r>
      <w:r w:rsidR="007A2A89">
        <w:rPr>
          <w:rFonts w:cs="Times New Roman"/>
          <w:szCs w:val="24"/>
        </w:rPr>
        <w:t> </w:t>
      </w:r>
      <w:r>
        <w:rPr>
          <w:rFonts w:cs="Times New Roman"/>
          <w:szCs w:val="24"/>
        </w:rPr>
        <w:t xml:space="preserve">saskaņā ar noteikto maksu ne vairāk kā 5 </w:t>
      </w:r>
      <w:r w:rsidRPr="00056987">
        <w:rPr>
          <w:rFonts w:cs="Times New Roman"/>
          <w:i/>
          <w:szCs w:val="24"/>
        </w:rPr>
        <w:t>euro</w:t>
      </w:r>
      <w:r>
        <w:rPr>
          <w:rFonts w:cs="Times New Roman"/>
          <w:szCs w:val="24"/>
        </w:rPr>
        <w:t xml:space="preserve"> uz katru projekta vadītāju un valdes locekli mēnesī.</w:t>
      </w:r>
    </w:p>
    <w:p w14:paraId="7B23D01D" w14:textId="69C13B12" w:rsidR="002F0146" w:rsidRPr="00104616" w:rsidRDefault="00056987" w:rsidP="002F0146">
      <w:pPr>
        <w:pStyle w:val="ListParagraph"/>
        <w:widowControl/>
        <w:numPr>
          <w:ilvl w:val="0"/>
          <w:numId w:val="49"/>
        </w:numPr>
        <w:autoSpaceDE/>
        <w:autoSpaceDN/>
        <w:adjustRightInd/>
        <w:spacing w:before="120"/>
        <w:ind w:left="567" w:right="45" w:hanging="567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D</w:t>
      </w:r>
      <w:r w:rsidRPr="00104616">
        <w:rPr>
          <w:rFonts w:cs="Times New Roman"/>
          <w:szCs w:val="24"/>
        </w:rPr>
        <w:t>arbavietas aprīkojuma izmaksas darbiniekiem, kas tieši iesaistīti Projektu īstenošanas uzraudzībā</w:t>
      </w:r>
      <w:r>
        <w:rPr>
          <w:rFonts w:cs="Times New Roman"/>
          <w:szCs w:val="24"/>
        </w:rPr>
        <w:t xml:space="preserve"> un vērtēšanā</w:t>
      </w:r>
      <w:r w:rsidRPr="00104616">
        <w:rPr>
          <w:rFonts w:cs="Times New Roman"/>
          <w:szCs w:val="24"/>
        </w:rPr>
        <w:t>:</w:t>
      </w:r>
    </w:p>
    <w:p w14:paraId="27F3D88E" w14:textId="0BE0EDFB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 xml:space="preserve">darba galds – nolietojuma izmaksas mēnesī ne vairāk kā </w:t>
      </w:r>
      <w:r>
        <w:rPr>
          <w:rFonts w:cs="Times New Roman"/>
          <w:szCs w:val="24"/>
        </w:rPr>
        <w:t>3</w:t>
      </w:r>
      <w:r w:rsidR="007A2A89">
        <w:rPr>
          <w:rFonts w:cs="Times New Roman"/>
          <w:szCs w:val="24"/>
        </w:rPr>
        <w:t>,</w:t>
      </w:r>
      <w:r w:rsidRPr="00104616">
        <w:rPr>
          <w:rFonts w:cs="Times New Roman"/>
          <w:szCs w:val="24"/>
        </w:rPr>
        <w:t>5</w:t>
      </w:r>
      <w:r>
        <w:rPr>
          <w:rFonts w:cs="Times New Roman"/>
          <w:szCs w:val="24"/>
        </w:rPr>
        <w:t xml:space="preserve"> </w:t>
      </w:r>
      <w:proofErr w:type="spellStart"/>
      <w:r w:rsidRPr="0038654D">
        <w:rPr>
          <w:rFonts w:cs="Times New Roman"/>
          <w:i/>
          <w:szCs w:val="24"/>
        </w:rPr>
        <w:t>euro</w:t>
      </w:r>
      <w:proofErr w:type="spellEnd"/>
      <w:r w:rsidRPr="00104616">
        <w:rPr>
          <w:rFonts w:cs="Times New Roman"/>
          <w:szCs w:val="24"/>
        </w:rPr>
        <w:t xml:space="preserve"> uz vienu vienību;</w:t>
      </w:r>
    </w:p>
    <w:p w14:paraId="50C78857" w14:textId="77777777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 xml:space="preserve">darba krēsls – nolietojuma izmaksas mēnesī ne vairāk kā </w:t>
      </w:r>
      <w:r>
        <w:rPr>
          <w:rFonts w:cs="Times New Roman"/>
          <w:szCs w:val="24"/>
        </w:rPr>
        <w:t xml:space="preserve">3 </w:t>
      </w:r>
      <w:r w:rsidRPr="0038654D">
        <w:rPr>
          <w:rFonts w:cs="Times New Roman"/>
          <w:i/>
          <w:szCs w:val="24"/>
        </w:rPr>
        <w:t>euro</w:t>
      </w:r>
      <w:r>
        <w:rPr>
          <w:rFonts w:cs="Times New Roman"/>
          <w:szCs w:val="24"/>
        </w:rPr>
        <w:t xml:space="preserve"> uz vienu vienību</w:t>
      </w:r>
      <w:r w:rsidRPr="00104616">
        <w:rPr>
          <w:rFonts w:cs="Times New Roman"/>
          <w:szCs w:val="24"/>
        </w:rPr>
        <w:t>;</w:t>
      </w:r>
    </w:p>
    <w:p w14:paraId="11C659C2" w14:textId="2C05515E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 xml:space="preserve">mobilā tumbiņa pie galda – nolietojuma izmaksas mēnesī ne vairāk kā </w:t>
      </w:r>
      <w:r>
        <w:rPr>
          <w:rFonts w:cs="Times New Roman"/>
          <w:szCs w:val="24"/>
        </w:rPr>
        <w:t>2</w:t>
      </w:r>
      <w:r w:rsidR="007A2A89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2 </w:t>
      </w:r>
      <w:proofErr w:type="spellStart"/>
      <w:r w:rsidRPr="0038654D">
        <w:rPr>
          <w:rFonts w:cs="Times New Roman"/>
          <w:i/>
          <w:szCs w:val="24"/>
        </w:rPr>
        <w:t>euro</w:t>
      </w:r>
      <w:proofErr w:type="spellEnd"/>
      <w:r w:rsidRPr="00104616">
        <w:rPr>
          <w:rFonts w:cs="Times New Roman"/>
          <w:szCs w:val="24"/>
        </w:rPr>
        <w:t xml:space="preserve"> uz vienu vienību;</w:t>
      </w:r>
    </w:p>
    <w:p w14:paraId="7ACFF47F" w14:textId="387DDE24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>datora monitors</w:t>
      </w:r>
      <w:r>
        <w:rPr>
          <w:rFonts w:cs="Times New Roman"/>
          <w:szCs w:val="24"/>
        </w:rPr>
        <w:t xml:space="preserve"> un</w:t>
      </w:r>
      <w:r w:rsidRPr="00104616">
        <w:rPr>
          <w:rFonts w:cs="Times New Roman"/>
          <w:szCs w:val="24"/>
        </w:rPr>
        <w:t xml:space="preserve"> dators ar Windows</w:t>
      </w:r>
      <w:r w:rsidR="006D2FB2">
        <w:rPr>
          <w:rFonts w:cs="Times New Roman"/>
          <w:szCs w:val="24"/>
        </w:rPr>
        <w:t xml:space="preserve"> </w:t>
      </w:r>
      <w:r w:rsidR="004A11CE">
        <w:rPr>
          <w:rFonts w:cs="Times New Roman"/>
          <w:szCs w:val="24"/>
        </w:rPr>
        <w:t xml:space="preserve">11 </w:t>
      </w:r>
      <w:proofErr w:type="spellStart"/>
      <w:r w:rsidR="004A11CE">
        <w:rPr>
          <w:rFonts w:cs="Times New Roman"/>
          <w:szCs w:val="24"/>
        </w:rPr>
        <w:t>Pro</w:t>
      </w:r>
      <w:proofErr w:type="spellEnd"/>
      <w:r w:rsidRPr="00104616">
        <w:rPr>
          <w:rFonts w:cs="Times New Roman"/>
          <w:szCs w:val="24"/>
        </w:rPr>
        <w:t xml:space="preserve">, Office </w:t>
      </w:r>
      <w:r w:rsidR="004A11CE">
        <w:rPr>
          <w:rFonts w:cs="Times New Roman"/>
          <w:szCs w:val="24"/>
        </w:rPr>
        <w:t>365</w:t>
      </w:r>
      <w:r w:rsidRPr="00104616">
        <w:rPr>
          <w:rFonts w:cs="Times New Roman"/>
          <w:szCs w:val="24"/>
        </w:rPr>
        <w:t xml:space="preserve"> – nolietojuma izmaksas mēnesī ne vairāk kā </w:t>
      </w:r>
      <w:r>
        <w:rPr>
          <w:rFonts w:cs="Times New Roman"/>
          <w:szCs w:val="24"/>
        </w:rPr>
        <w:t xml:space="preserve">25 </w:t>
      </w:r>
      <w:r w:rsidRPr="0038654D">
        <w:rPr>
          <w:rFonts w:cs="Times New Roman"/>
          <w:i/>
          <w:szCs w:val="24"/>
        </w:rPr>
        <w:t>euro</w:t>
      </w:r>
      <w:r w:rsidRPr="00104616">
        <w:rPr>
          <w:rFonts w:cs="Times New Roman"/>
          <w:szCs w:val="24"/>
        </w:rPr>
        <w:t xml:space="preserve"> uz vienu vienību;</w:t>
      </w:r>
    </w:p>
    <w:p w14:paraId="7F48A575" w14:textId="77777777" w:rsidR="00A57C07" w:rsidRPr="00104616" w:rsidRDefault="00056987" w:rsidP="00A57C07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 xml:space="preserve">arhīva plaukti – nolietojuma izmaksas mēnesī ne vairāk kā </w:t>
      </w:r>
      <w:r>
        <w:rPr>
          <w:rFonts w:cs="Times New Roman"/>
          <w:szCs w:val="24"/>
        </w:rPr>
        <w:t xml:space="preserve">60 </w:t>
      </w:r>
      <w:r w:rsidRPr="00B87C05">
        <w:rPr>
          <w:rFonts w:cs="Times New Roman"/>
          <w:i/>
          <w:szCs w:val="24"/>
        </w:rPr>
        <w:t>euro</w:t>
      </w:r>
      <w:r>
        <w:rPr>
          <w:rFonts w:cs="Times New Roman"/>
          <w:szCs w:val="24"/>
        </w:rPr>
        <w:t>;</w:t>
      </w:r>
    </w:p>
    <w:p w14:paraId="30DCFCA1" w14:textId="77777777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proofErr w:type="spellStart"/>
      <w:r w:rsidRPr="00104616">
        <w:rPr>
          <w:rFonts w:cs="Times New Roman"/>
          <w:szCs w:val="24"/>
        </w:rPr>
        <w:t>multifunkcionālā</w:t>
      </w:r>
      <w:proofErr w:type="spellEnd"/>
      <w:r w:rsidRPr="00104616">
        <w:rPr>
          <w:rFonts w:cs="Times New Roman"/>
          <w:szCs w:val="24"/>
        </w:rPr>
        <w:t xml:space="preserve"> drukāšanas iekārta – nolietojuma izmaksas mēnesī ne vairāk kā </w:t>
      </w:r>
      <w:r>
        <w:rPr>
          <w:rFonts w:cs="Times New Roman"/>
          <w:szCs w:val="24"/>
        </w:rPr>
        <w:t xml:space="preserve">100 </w:t>
      </w:r>
      <w:r w:rsidRPr="00B87C05">
        <w:rPr>
          <w:rFonts w:cs="Times New Roman"/>
          <w:i/>
          <w:szCs w:val="24"/>
        </w:rPr>
        <w:t>euro</w:t>
      </w:r>
      <w:r w:rsidRPr="00104616">
        <w:rPr>
          <w:rFonts w:cs="Times New Roman"/>
          <w:szCs w:val="24"/>
        </w:rPr>
        <w:t>;</w:t>
      </w:r>
    </w:p>
    <w:p w14:paraId="24BC40B4" w14:textId="77777777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>infrasarkanais termometrs/</w:t>
      </w:r>
      <w:proofErr w:type="spellStart"/>
      <w:r w:rsidRPr="00104616">
        <w:rPr>
          <w:rFonts w:cs="Times New Roman"/>
          <w:szCs w:val="24"/>
        </w:rPr>
        <w:t>pirometrs</w:t>
      </w:r>
      <w:proofErr w:type="spellEnd"/>
      <w:r w:rsidRPr="00104616">
        <w:rPr>
          <w:rFonts w:cs="Times New Roman"/>
          <w:szCs w:val="24"/>
        </w:rPr>
        <w:t xml:space="preserve"> – nolietojuma izmaksas mēnesī ne vairāk kā </w:t>
      </w:r>
      <w:r>
        <w:rPr>
          <w:rFonts w:cs="Times New Roman"/>
          <w:szCs w:val="24"/>
        </w:rPr>
        <w:t xml:space="preserve">10 </w:t>
      </w:r>
      <w:r w:rsidRPr="00B87C05">
        <w:rPr>
          <w:rFonts w:cs="Times New Roman"/>
          <w:i/>
          <w:szCs w:val="24"/>
        </w:rPr>
        <w:t>euro</w:t>
      </w:r>
      <w:r>
        <w:rPr>
          <w:rFonts w:cs="Times New Roman"/>
          <w:szCs w:val="24"/>
        </w:rPr>
        <w:t>.</w:t>
      </w:r>
    </w:p>
    <w:p w14:paraId="650AECB7" w14:textId="35040AAA" w:rsidR="002F0146" w:rsidRPr="00EE7D30" w:rsidRDefault="00056987" w:rsidP="002F0146">
      <w:pPr>
        <w:pStyle w:val="ListParagraph"/>
        <w:widowControl/>
        <w:numPr>
          <w:ilvl w:val="0"/>
          <w:numId w:val="49"/>
        </w:numPr>
        <w:autoSpaceDE/>
        <w:autoSpaceDN/>
        <w:adjustRightInd/>
        <w:spacing w:before="120"/>
        <w:ind w:left="567" w:right="45" w:hanging="567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  <w:r w:rsidRPr="00EE7D30">
        <w:rPr>
          <w:rFonts w:cs="Times New Roman"/>
          <w:szCs w:val="24"/>
        </w:rPr>
        <w:t xml:space="preserve">zmaksas, kas saistītas ar </w:t>
      </w:r>
      <w:r w:rsidR="00882C73" w:rsidRPr="00EE7D30">
        <w:rPr>
          <w:rFonts w:cs="Times New Roman"/>
          <w:szCs w:val="24"/>
        </w:rPr>
        <w:t xml:space="preserve">EKII </w:t>
      </w:r>
      <w:r w:rsidRPr="00EE7D30">
        <w:rPr>
          <w:rFonts w:cs="Times New Roman"/>
          <w:szCs w:val="24"/>
        </w:rPr>
        <w:t xml:space="preserve">finansējuma saņēmēja iesniegto maksājumu pieprasījumu pārbaudēm un pārbaudēm KPFI </w:t>
      </w:r>
      <w:r w:rsidR="00882C73" w:rsidRPr="00EE7D30">
        <w:rPr>
          <w:rFonts w:cs="Times New Roman"/>
          <w:szCs w:val="24"/>
        </w:rPr>
        <w:t xml:space="preserve">un EKII </w:t>
      </w:r>
      <w:r w:rsidRPr="00EE7D30">
        <w:rPr>
          <w:rFonts w:cs="Times New Roman"/>
          <w:szCs w:val="24"/>
        </w:rPr>
        <w:t>projekta īstenošanas vietā, tai skaitā:</w:t>
      </w:r>
    </w:p>
    <w:p w14:paraId="6F281294" w14:textId="77777777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lastRenderedPageBreak/>
        <w:t xml:space="preserve">ekspertu piesaistes izmaksas – līdz </w:t>
      </w:r>
      <w:r>
        <w:rPr>
          <w:rFonts w:cs="Times New Roman"/>
          <w:szCs w:val="24"/>
        </w:rPr>
        <w:t xml:space="preserve">30 </w:t>
      </w:r>
      <w:r w:rsidRPr="00B87C05">
        <w:rPr>
          <w:rFonts w:cs="Times New Roman"/>
          <w:i/>
          <w:szCs w:val="24"/>
        </w:rPr>
        <w:t>euro</w:t>
      </w:r>
      <w:r w:rsidRPr="00104616">
        <w:rPr>
          <w:rFonts w:cs="Times New Roman"/>
          <w:szCs w:val="24"/>
        </w:rPr>
        <w:t>/stundā ietverot visus nodokļus;</w:t>
      </w:r>
    </w:p>
    <w:p w14:paraId="6F5D9965" w14:textId="11646A09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 xml:space="preserve">auto nomas izmaksas – līdz </w:t>
      </w:r>
      <w:r w:rsidR="004A11CE">
        <w:rPr>
          <w:rFonts w:cs="Times New Roman"/>
          <w:szCs w:val="24"/>
        </w:rPr>
        <w:t>6</w:t>
      </w:r>
      <w:r>
        <w:rPr>
          <w:rFonts w:cs="Times New Roman"/>
          <w:szCs w:val="24"/>
        </w:rPr>
        <w:t xml:space="preserve">0 </w:t>
      </w:r>
      <w:r w:rsidRPr="00CB1891">
        <w:rPr>
          <w:rFonts w:cs="Times New Roman"/>
          <w:i/>
          <w:szCs w:val="24"/>
        </w:rPr>
        <w:t>euro</w:t>
      </w:r>
      <w:r w:rsidRPr="00104616">
        <w:rPr>
          <w:rFonts w:cs="Times New Roman"/>
          <w:szCs w:val="24"/>
        </w:rPr>
        <w:t>/diennaktī par vienas automašīnas nomu (ieskaitot automašīnas mazgāšanu, ja to pieprasa iznomātājs);</w:t>
      </w:r>
    </w:p>
    <w:p w14:paraId="74D2AB9A" w14:textId="77777777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>degvielas izmaksas – norma ne vairāk kā 10 litru u</w:t>
      </w:r>
      <w:r>
        <w:rPr>
          <w:rFonts w:cs="Times New Roman"/>
          <w:szCs w:val="24"/>
        </w:rPr>
        <w:t>z</w:t>
      </w:r>
      <w:r w:rsidRPr="00104616">
        <w:rPr>
          <w:rFonts w:cs="Times New Roman"/>
          <w:szCs w:val="24"/>
        </w:rPr>
        <w:t xml:space="preserve"> 100km;</w:t>
      </w:r>
    </w:p>
    <w:p w14:paraId="510E3326" w14:textId="77777777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>taksometra pakalpojumi Rīgā, ja to izmantošana nepārsniedz izmaksas par auto nomu vienai dienai;</w:t>
      </w:r>
    </w:p>
    <w:p w14:paraId="28CD0A8E" w14:textId="7FDB0924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 xml:space="preserve">dienas nauda komandējumiem pa Latviju, ja komandējums ir ilgāks par 1 dienu un paredz nakšņošanu – saskaņā ar Ministru kabineta </w:t>
      </w:r>
      <w:r w:rsidR="00A901A6">
        <w:rPr>
          <w:rFonts w:cs="Times New Roman"/>
          <w:szCs w:val="24"/>
        </w:rPr>
        <w:t xml:space="preserve">2010. gada 12. oktobra </w:t>
      </w:r>
      <w:r w:rsidR="00202D21">
        <w:rPr>
          <w:rFonts w:cs="Times New Roman"/>
          <w:szCs w:val="24"/>
        </w:rPr>
        <w:t xml:space="preserve">noteikumiem </w:t>
      </w:r>
      <w:r w:rsidR="00A901A6">
        <w:rPr>
          <w:rFonts w:cs="Times New Roman"/>
          <w:szCs w:val="24"/>
        </w:rPr>
        <w:t xml:space="preserve">Nr. 969 </w:t>
      </w:r>
      <w:r>
        <w:rPr>
          <w:rFonts w:cs="Times New Roman"/>
          <w:szCs w:val="24"/>
        </w:rPr>
        <w:t>“</w:t>
      </w:r>
      <w:r w:rsidRPr="00CB1891">
        <w:rPr>
          <w:rFonts w:cs="Times New Roman"/>
          <w:szCs w:val="24"/>
        </w:rPr>
        <w:t>Kārtība, kādā atlīdzināmi ar komandējumiem saistītie izdevumi</w:t>
      </w:r>
      <w:r>
        <w:rPr>
          <w:rFonts w:cs="Times New Roman"/>
          <w:szCs w:val="24"/>
        </w:rPr>
        <w:t>”</w:t>
      </w:r>
      <w:r w:rsidRPr="00104616">
        <w:rPr>
          <w:rFonts w:cs="Times New Roman"/>
          <w:szCs w:val="24"/>
        </w:rPr>
        <w:t>;</w:t>
      </w:r>
    </w:p>
    <w:p w14:paraId="5D1AA394" w14:textId="5D9F267A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>viesnīcas izdevumi komandējumiem pa Latviju, ja komandējums ir ilgāks par 1 dienu un attālums līdz Rīgai ir vismaz 100km – saskaņā ar Ministru kabineta</w:t>
      </w:r>
      <w:r w:rsidR="00A901A6">
        <w:rPr>
          <w:rFonts w:cs="Times New Roman"/>
          <w:szCs w:val="24"/>
        </w:rPr>
        <w:t xml:space="preserve">2010. gada 12. oktobra noteikumiem Nr. 969 </w:t>
      </w:r>
      <w:r>
        <w:rPr>
          <w:rFonts w:cs="Times New Roman"/>
          <w:szCs w:val="24"/>
        </w:rPr>
        <w:t>“</w:t>
      </w:r>
      <w:r w:rsidRPr="00104616">
        <w:rPr>
          <w:rFonts w:cs="Times New Roman"/>
          <w:szCs w:val="24"/>
        </w:rPr>
        <w:t>Kārtība, kādā atlīdzināmi ar komandējumiem saistītie izdevumi</w:t>
      </w:r>
      <w:r>
        <w:rPr>
          <w:rFonts w:cs="Times New Roman"/>
          <w:szCs w:val="24"/>
        </w:rPr>
        <w:t>”.</w:t>
      </w:r>
    </w:p>
    <w:p w14:paraId="6202553B" w14:textId="7719EF86" w:rsidR="002F0146" w:rsidRPr="00104616" w:rsidRDefault="00056987" w:rsidP="002F0146">
      <w:pPr>
        <w:pStyle w:val="ListParagraph"/>
        <w:widowControl/>
        <w:numPr>
          <w:ilvl w:val="0"/>
          <w:numId w:val="49"/>
        </w:numPr>
        <w:autoSpaceDE/>
        <w:autoSpaceDN/>
        <w:adjustRightInd/>
        <w:spacing w:before="120"/>
        <w:ind w:left="567" w:right="45" w:hanging="567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  <w:r w:rsidRPr="00104616">
        <w:rPr>
          <w:rFonts w:cs="Times New Roman"/>
          <w:szCs w:val="24"/>
        </w:rPr>
        <w:t xml:space="preserve">ekšējās kontroles sistēmas ISO sertifikācijas un uzturēšanas </w:t>
      </w:r>
      <w:r>
        <w:rPr>
          <w:rFonts w:cs="Times New Roman"/>
          <w:szCs w:val="24"/>
        </w:rPr>
        <w:t>izdevumi.</w:t>
      </w:r>
    </w:p>
    <w:p w14:paraId="0E8CAAED" w14:textId="3906EABB" w:rsidR="002F0146" w:rsidRPr="00104616" w:rsidRDefault="00056987" w:rsidP="002F0146">
      <w:pPr>
        <w:pStyle w:val="ListParagraph"/>
        <w:widowControl/>
        <w:numPr>
          <w:ilvl w:val="0"/>
          <w:numId w:val="49"/>
        </w:numPr>
        <w:autoSpaceDE/>
        <w:autoSpaceDN/>
        <w:adjustRightInd/>
        <w:spacing w:before="120"/>
        <w:ind w:left="567" w:right="45" w:hanging="567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  <w:r w:rsidRPr="00104616">
        <w:rPr>
          <w:rFonts w:cs="Times New Roman"/>
          <w:szCs w:val="24"/>
        </w:rPr>
        <w:t>nformatīvo un publicitātes pasākumu īstenošanas izdevumi</w:t>
      </w:r>
      <w:r>
        <w:rPr>
          <w:rFonts w:cs="Times New Roman"/>
          <w:szCs w:val="24"/>
        </w:rPr>
        <w:t>*.</w:t>
      </w:r>
    </w:p>
    <w:p w14:paraId="45860E8E" w14:textId="5967D5EF" w:rsidR="002F0146" w:rsidRPr="00104616" w:rsidRDefault="00056987" w:rsidP="002F0146">
      <w:pPr>
        <w:pStyle w:val="ListParagraph"/>
        <w:widowControl/>
        <w:numPr>
          <w:ilvl w:val="0"/>
          <w:numId w:val="49"/>
        </w:numPr>
        <w:autoSpaceDE/>
        <w:autoSpaceDN/>
        <w:adjustRightInd/>
        <w:spacing w:before="120"/>
        <w:ind w:left="567" w:right="45" w:hanging="567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D</w:t>
      </w:r>
      <w:r w:rsidRPr="00104616">
        <w:rPr>
          <w:rFonts w:cs="Times New Roman"/>
          <w:szCs w:val="24"/>
        </w:rPr>
        <w:t>atu ieguves izmaksas:</w:t>
      </w:r>
    </w:p>
    <w:p w14:paraId="42E929DD" w14:textId="6E4AB3AA" w:rsidR="002F014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 xml:space="preserve">izziņa no Lursoft par </w:t>
      </w:r>
      <w:proofErr w:type="spellStart"/>
      <w:r w:rsidRPr="00104616">
        <w:rPr>
          <w:rFonts w:cs="Times New Roman"/>
          <w:szCs w:val="24"/>
        </w:rPr>
        <w:t>paraksttiesīgajām</w:t>
      </w:r>
      <w:proofErr w:type="spellEnd"/>
      <w:r w:rsidRPr="00104616">
        <w:rPr>
          <w:rFonts w:cs="Times New Roman"/>
          <w:szCs w:val="24"/>
        </w:rPr>
        <w:t xml:space="preserve"> un saistītajām personām</w:t>
      </w:r>
      <w:r w:rsidR="00A901A6">
        <w:rPr>
          <w:rFonts w:cs="Times New Roman"/>
          <w:szCs w:val="24"/>
        </w:rPr>
        <w:t> </w:t>
      </w:r>
      <w:r w:rsidRPr="00104616">
        <w:rPr>
          <w:rFonts w:cs="Times New Roman"/>
          <w:szCs w:val="24"/>
        </w:rPr>
        <w:t>–</w:t>
      </w:r>
      <w:r w:rsidR="00A901A6">
        <w:rPr>
          <w:rFonts w:cs="Times New Roman"/>
          <w:szCs w:val="24"/>
        </w:rPr>
        <w:t> </w:t>
      </w:r>
      <w:r w:rsidRPr="00104616">
        <w:rPr>
          <w:rFonts w:cs="Times New Roman"/>
          <w:szCs w:val="24"/>
        </w:rPr>
        <w:t>izmaksas saskaņā ar Lursoft izcenojumu;</w:t>
      </w:r>
    </w:p>
    <w:p w14:paraId="05F7D9AE" w14:textId="0E11AB99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Finansējuma saņēmēju </w:t>
      </w:r>
      <w:r w:rsidRPr="00AA6752">
        <w:rPr>
          <w:rFonts w:cs="Times New Roman"/>
          <w:szCs w:val="24"/>
        </w:rPr>
        <w:t>maksātnespēja</w:t>
      </w:r>
      <w:r>
        <w:rPr>
          <w:rFonts w:cs="Times New Roman"/>
          <w:szCs w:val="24"/>
        </w:rPr>
        <w:t>s procesa uzraudzības monitorings</w:t>
      </w:r>
      <w:r w:rsidR="00A901A6">
        <w:rPr>
          <w:rFonts w:cs="Times New Roman"/>
          <w:szCs w:val="24"/>
        </w:rPr>
        <w:t> </w:t>
      </w:r>
      <w:r w:rsidRPr="00104616">
        <w:rPr>
          <w:rFonts w:cs="Times New Roman"/>
          <w:szCs w:val="24"/>
        </w:rPr>
        <w:t>–</w:t>
      </w:r>
      <w:r w:rsidR="00A901A6">
        <w:rPr>
          <w:rFonts w:cs="Times New Roman"/>
          <w:szCs w:val="24"/>
        </w:rPr>
        <w:t> </w:t>
      </w:r>
      <w:r w:rsidRPr="00104616">
        <w:rPr>
          <w:rFonts w:cs="Times New Roman"/>
          <w:szCs w:val="24"/>
        </w:rPr>
        <w:t>izmaksas saskaņā ar Lursoft izcenojumu;</w:t>
      </w:r>
    </w:p>
    <w:p w14:paraId="1066AC40" w14:textId="2657538C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>klimatiskā, meteoroloģiskā un hidroloģiskā informācija</w:t>
      </w:r>
      <w:r w:rsidR="00A901A6">
        <w:rPr>
          <w:rFonts w:cs="Times New Roman"/>
          <w:szCs w:val="24"/>
        </w:rPr>
        <w:t> </w:t>
      </w:r>
      <w:r w:rsidRPr="00104616">
        <w:rPr>
          <w:rFonts w:cs="Times New Roman"/>
          <w:szCs w:val="24"/>
        </w:rPr>
        <w:t>–</w:t>
      </w:r>
      <w:r w:rsidR="00A901A6">
        <w:rPr>
          <w:rFonts w:cs="Times New Roman"/>
          <w:szCs w:val="24"/>
        </w:rPr>
        <w:t> </w:t>
      </w:r>
      <w:r w:rsidRPr="00104616">
        <w:rPr>
          <w:rFonts w:cs="Times New Roman"/>
          <w:szCs w:val="24"/>
        </w:rPr>
        <w:t>saskaņā ar Latvijas Vides, ģeoloģijas un meteoroloģijas centra cenrādi</w:t>
      </w:r>
      <w:r>
        <w:rPr>
          <w:rFonts w:cs="Times New Roman"/>
          <w:szCs w:val="24"/>
        </w:rPr>
        <w:t>.</w:t>
      </w:r>
    </w:p>
    <w:p w14:paraId="4DEAC407" w14:textId="7F870F08" w:rsidR="002F0146" w:rsidRPr="00104616" w:rsidRDefault="00056987" w:rsidP="002F0146">
      <w:pPr>
        <w:pStyle w:val="ListParagraph"/>
        <w:widowControl/>
        <w:numPr>
          <w:ilvl w:val="0"/>
          <w:numId w:val="49"/>
        </w:numPr>
        <w:autoSpaceDE/>
        <w:autoSpaceDN/>
        <w:adjustRightInd/>
        <w:spacing w:before="120"/>
        <w:ind w:left="567" w:right="45" w:hanging="567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M</w:t>
      </w:r>
      <w:r w:rsidRPr="00104616">
        <w:rPr>
          <w:rFonts w:cs="Times New Roman"/>
          <w:szCs w:val="24"/>
        </w:rPr>
        <w:t>ācību, semināru un konferenču organizēšanas izmaksas:</w:t>
      </w:r>
    </w:p>
    <w:p w14:paraId="426F23E6" w14:textId="77777777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 xml:space="preserve">telpu nomas izmaksas – ne vairāk kā </w:t>
      </w:r>
      <w:r>
        <w:rPr>
          <w:rFonts w:cs="Times New Roman"/>
          <w:szCs w:val="24"/>
        </w:rPr>
        <w:t xml:space="preserve">150 </w:t>
      </w:r>
      <w:r w:rsidRPr="00CB1891">
        <w:rPr>
          <w:rFonts w:cs="Times New Roman"/>
          <w:i/>
          <w:szCs w:val="24"/>
        </w:rPr>
        <w:t>euro</w:t>
      </w:r>
      <w:r>
        <w:rPr>
          <w:rFonts w:cs="Times New Roman"/>
          <w:szCs w:val="24"/>
        </w:rPr>
        <w:t xml:space="preserve"> </w:t>
      </w:r>
      <w:r w:rsidRPr="00104616">
        <w:rPr>
          <w:rFonts w:cs="Times New Roman"/>
          <w:szCs w:val="24"/>
        </w:rPr>
        <w:t>par telpu nomu diennaktī;</w:t>
      </w:r>
    </w:p>
    <w:p w14:paraId="3CC102D9" w14:textId="77777777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 xml:space="preserve">kafijas paužu izmaksas – ne vairāk kā </w:t>
      </w:r>
      <w:r>
        <w:rPr>
          <w:rFonts w:cs="Times New Roman"/>
          <w:szCs w:val="24"/>
        </w:rPr>
        <w:t xml:space="preserve">3 </w:t>
      </w:r>
      <w:r w:rsidRPr="00CB1891">
        <w:rPr>
          <w:rFonts w:cs="Times New Roman"/>
          <w:i/>
          <w:szCs w:val="24"/>
        </w:rPr>
        <w:t>euro</w:t>
      </w:r>
      <w:r w:rsidRPr="00104616">
        <w:rPr>
          <w:rFonts w:cs="Times New Roman"/>
          <w:szCs w:val="24"/>
        </w:rPr>
        <w:t xml:space="preserve"> uz vienu dalībnieku;</w:t>
      </w:r>
    </w:p>
    <w:p w14:paraId="539725EF" w14:textId="77777777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 xml:space="preserve">lektoru pakalpojumi – ne vairāk kā </w:t>
      </w:r>
      <w:r>
        <w:rPr>
          <w:rFonts w:cs="Times New Roman"/>
          <w:szCs w:val="24"/>
        </w:rPr>
        <w:t>15</w:t>
      </w:r>
      <w:r w:rsidRPr="00104616">
        <w:rPr>
          <w:rFonts w:cs="Times New Roman"/>
          <w:szCs w:val="24"/>
        </w:rPr>
        <w:t>0</w:t>
      </w:r>
      <w:r>
        <w:rPr>
          <w:rFonts w:cs="Times New Roman"/>
          <w:szCs w:val="24"/>
        </w:rPr>
        <w:t xml:space="preserve"> </w:t>
      </w:r>
      <w:r w:rsidRPr="00CB1891">
        <w:rPr>
          <w:rFonts w:cs="Times New Roman"/>
          <w:i/>
          <w:szCs w:val="24"/>
        </w:rPr>
        <w:t>euro</w:t>
      </w:r>
      <w:r w:rsidRPr="00104616">
        <w:rPr>
          <w:rFonts w:cs="Times New Roman"/>
          <w:szCs w:val="24"/>
        </w:rPr>
        <w:t xml:space="preserve"> vienam lektoram par vienu semināru;</w:t>
      </w:r>
    </w:p>
    <w:p w14:paraId="68971943" w14:textId="77777777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auto</w:t>
      </w:r>
      <w:r w:rsidRPr="00104616">
        <w:rPr>
          <w:rFonts w:cs="Times New Roman"/>
          <w:szCs w:val="24"/>
        </w:rPr>
        <w:t xml:space="preserve"> nomas izmaksas – ne vairāk kā </w:t>
      </w:r>
      <w:r>
        <w:rPr>
          <w:rFonts w:cs="Times New Roman"/>
          <w:szCs w:val="24"/>
        </w:rPr>
        <w:t xml:space="preserve">70 </w:t>
      </w:r>
      <w:r w:rsidRPr="00CB1891">
        <w:rPr>
          <w:rFonts w:cs="Times New Roman"/>
          <w:i/>
          <w:szCs w:val="24"/>
        </w:rPr>
        <w:t>euro</w:t>
      </w:r>
      <w:r w:rsidRPr="00104616">
        <w:rPr>
          <w:rFonts w:cs="Times New Roman"/>
          <w:szCs w:val="24"/>
        </w:rPr>
        <w:t xml:space="preserve"> diennaktī;</w:t>
      </w:r>
    </w:p>
    <w:p w14:paraId="07B11E92" w14:textId="77777777" w:rsidR="002F0146" w:rsidRPr="00104616" w:rsidRDefault="00056987" w:rsidP="002F0146">
      <w:pPr>
        <w:pStyle w:val="ListParagraph"/>
        <w:widowControl/>
        <w:numPr>
          <w:ilvl w:val="1"/>
          <w:numId w:val="49"/>
        </w:numPr>
        <w:autoSpaceDE/>
        <w:autoSpaceDN/>
        <w:adjustRightInd/>
        <w:ind w:left="709" w:right="45" w:hanging="709"/>
        <w:contextualSpacing w:val="0"/>
        <w:rPr>
          <w:rFonts w:cs="Times New Roman"/>
          <w:szCs w:val="24"/>
        </w:rPr>
      </w:pPr>
      <w:r w:rsidRPr="00104616">
        <w:rPr>
          <w:rFonts w:cs="Times New Roman"/>
          <w:szCs w:val="24"/>
        </w:rPr>
        <w:t>degvielas izmaksas – norma ne vairāk kā 10 litr</w:t>
      </w:r>
      <w:r>
        <w:rPr>
          <w:rFonts w:cs="Times New Roman"/>
          <w:szCs w:val="24"/>
        </w:rPr>
        <w:t>u uz 100km.</w:t>
      </w:r>
    </w:p>
    <w:p w14:paraId="30EE8ADA" w14:textId="7B58A49B" w:rsidR="002F0146" w:rsidRPr="00104616" w:rsidRDefault="00056987" w:rsidP="002F0146">
      <w:pPr>
        <w:pStyle w:val="ListParagraph"/>
        <w:widowControl/>
        <w:numPr>
          <w:ilvl w:val="0"/>
          <w:numId w:val="49"/>
        </w:numPr>
        <w:autoSpaceDE/>
        <w:autoSpaceDN/>
        <w:adjustRightInd/>
        <w:spacing w:before="120"/>
        <w:ind w:left="567" w:right="45" w:hanging="567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Tīmekļa</w:t>
      </w:r>
      <w:r w:rsidRPr="00104616">
        <w:rPr>
          <w:rFonts w:cs="Times New Roman"/>
          <w:szCs w:val="24"/>
        </w:rPr>
        <w:t xml:space="preserve"> vietnes un informācijas sistēmas </w:t>
      </w:r>
      <w:r>
        <w:rPr>
          <w:rFonts w:cs="Times New Roman"/>
          <w:szCs w:val="24"/>
        </w:rPr>
        <w:t>uzturēšanas un</w:t>
      </w:r>
      <w:r w:rsidRPr="00104616">
        <w:rPr>
          <w:rFonts w:cs="Times New Roman"/>
          <w:szCs w:val="24"/>
        </w:rPr>
        <w:t xml:space="preserve"> attīstīšanas izmaksas</w:t>
      </w:r>
      <w:r>
        <w:rPr>
          <w:rFonts w:cs="Times New Roman"/>
          <w:szCs w:val="24"/>
        </w:rPr>
        <w:t>.</w:t>
      </w:r>
    </w:p>
    <w:p w14:paraId="4A518F6E" w14:textId="0D67FA1D" w:rsidR="002F0146" w:rsidRPr="00C81091" w:rsidRDefault="00056987" w:rsidP="002F0146">
      <w:pPr>
        <w:pStyle w:val="ListParagraph"/>
        <w:widowControl/>
        <w:numPr>
          <w:ilvl w:val="0"/>
          <w:numId w:val="49"/>
        </w:numPr>
        <w:autoSpaceDE/>
        <w:autoSpaceDN/>
        <w:adjustRightInd/>
        <w:spacing w:before="120"/>
        <w:ind w:left="567" w:right="45" w:hanging="567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C</w:t>
      </w:r>
      <w:r w:rsidRPr="00104616">
        <w:rPr>
          <w:rFonts w:cs="Times New Roman"/>
          <w:szCs w:val="24"/>
        </w:rPr>
        <w:t xml:space="preserve">itas izmaksas, kas ir vismaz 7 dienas iepriekš rakstiski saskaņotas ar </w:t>
      </w:r>
      <w:r w:rsidR="004F7899">
        <w:rPr>
          <w:rFonts w:cs="Times New Roman"/>
          <w:szCs w:val="24"/>
        </w:rPr>
        <w:t>Ministriju.</w:t>
      </w:r>
    </w:p>
    <w:p w14:paraId="35F85EAE" w14:textId="77777777" w:rsidR="002F0146" w:rsidRDefault="002F0146" w:rsidP="002F0146">
      <w:pPr>
        <w:pStyle w:val="ListParagraph"/>
        <w:widowControl/>
        <w:autoSpaceDE/>
        <w:autoSpaceDN/>
        <w:adjustRightInd/>
        <w:ind w:left="0" w:right="45"/>
        <w:contextualSpacing w:val="0"/>
        <w:rPr>
          <w:rFonts w:cs="Times New Roman"/>
          <w:b/>
          <w:szCs w:val="24"/>
        </w:rPr>
      </w:pPr>
    </w:p>
    <w:p w14:paraId="1DC8D6E8" w14:textId="78C7733A" w:rsidR="0016319B" w:rsidRPr="00104616" w:rsidRDefault="00056987" w:rsidP="00A901A6">
      <w:pPr>
        <w:pStyle w:val="ListParagraph"/>
        <w:widowControl/>
        <w:autoSpaceDE/>
        <w:autoSpaceDN/>
        <w:adjustRightInd/>
        <w:ind w:left="0" w:right="45"/>
        <w:contextualSpacing w:val="0"/>
        <w:rPr>
          <w:rFonts w:cs="Times New Roman"/>
          <w:b/>
          <w:szCs w:val="24"/>
        </w:rPr>
      </w:pPr>
      <w:r w:rsidRPr="00104616">
        <w:rPr>
          <w:rFonts w:cs="Times New Roman"/>
          <w:b/>
          <w:szCs w:val="24"/>
        </w:rPr>
        <w:t>*</w:t>
      </w:r>
      <w:r w:rsidRPr="00104616">
        <w:rPr>
          <w:rFonts w:cs="Times New Roman"/>
          <w:szCs w:val="24"/>
        </w:rPr>
        <w:t xml:space="preserve"> Apjomu un izdevumus par 1 vienību vismaz 7 dienas iepriekš rakstiski saskaņojot </w:t>
      </w:r>
      <w:r w:rsidR="005644B1">
        <w:rPr>
          <w:rFonts w:cs="Times New Roman"/>
          <w:szCs w:val="24"/>
        </w:rPr>
        <w:t xml:space="preserve">ar </w:t>
      </w:r>
      <w:r w:rsidR="004F7899">
        <w:rPr>
          <w:rFonts w:cs="Times New Roman"/>
          <w:szCs w:val="24"/>
        </w:rPr>
        <w:t>Ministriju</w:t>
      </w:r>
      <w:r>
        <w:rPr>
          <w:rFonts w:cs="Times New Roman"/>
          <w:szCs w:val="24"/>
        </w:rPr>
        <w:t xml:space="preserve"> izņemot publikācijas </w:t>
      </w:r>
      <w:r w:rsidR="00A901A6">
        <w:rPr>
          <w:rFonts w:cs="Times New Roman"/>
          <w:szCs w:val="24"/>
        </w:rPr>
        <w:t>oficiālajā izdevumā “</w:t>
      </w:r>
      <w:r>
        <w:rPr>
          <w:rFonts w:cs="Times New Roman"/>
          <w:szCs w:val="24"/>
        </w:rPr>
        <w:t>Latvijas Vēstnes</w:t>
      </w:r>
      <w:r w:rsidR="00A901A6">
        <w:rPr>
          <w:rFonts w:cs="Times New Roman"/>
          <w:szCs w:val="24"/>
        </w:rPr>
        <w:t>is”</w:t>
      </w:r>
      <w:r>
        <w:rPr>
          <w:rFonts w:cs="Times New Roman"/>
          <w:szCs w:val="24"/>
        </w:rPr>
        <w:t xml:space="preserve">, kas saistītas ar </w:t>
      </w:r>
      <w:r w:rsidR="00A901A6">
        <w:rPr>
          <w:rFonts w:cs="Times New Roman"/>
          <w:szCs w:val="24"/>
        </w:rPr>
        <w:t xml:space="preserve">projektu </w:t>
      </w:r>
      <w:r>
        <w:rPr>
          <w:rFonts w:cs="Times New Roman"/>
          <w:szCs w:val="24"/>
        </w:rPr>
        <w:t>konkursu norisi</w:t>
      </w:r>
      <w:r w:rsidR="004F7899">
        <w:rPr>
          <w:rFonts w:cs="Times New Roman"/>
          <w:szCs w:val="24"/>
        </w:rPr>
        <w:t>.</w:t>
      </w:r>
    </w:p>
    <w:sectPr w:rsidR="0016319B" w:rsidRPr="00104616" w:rsidSect="00104616">
      <w:headerReference w:type="default" r:id="rId7"/>
      <w:pgSz w:w="12240" w:h="15840"/>
      <w:pgMar w:top="1134" w:right="1134" w:bottom="1134" w:left="1701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765A5" w14:textId="77777777" w:rsidR="008B7A01" w:rsidRDefault="008B7A01">
      <w:r>
        <w:separator/>
      </w:r>
    </w:p>
  </w:endnote>
  <w:endnote w:type="continuationSeparator" w:id="0">
    <w:p w14:paraId="3A2B7F5D" w14:textId="77777777" w:rsidR="008B7A01" w:rsidRDefault="008B7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99BE3" w14:textId="77777777" w:rsidR="008B7A01" w:rsidRDefault="008B7A01">
      <w:r>
        <w:separator/>
      </w:r>
    </w:p>
  </w:footnote>
  <w:footnote w:type="continuationSeparator" w:id="0">
    <w:p w14:paraId="1E4A4C02" w14:textId="77777777" w:rsidR="008B7A01" w:rsidRDefault="008B7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765947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66EDD59" w14:textId="2093EFFC" w:rsidR="00E04425" w:rsidRDefault="00E0442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253C58" w14:textId="6F9E494C" w:rsidR="00EB5857" w:rsidRPr="006C693D" w:rsidRDefault="00EB5857" w:rsidP="006C693D">
    <w:pPr>
      <w:pStyle w:val="Header"/>
      <w:jc w:val="right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84802"/>
    <w:multiLevelType w:val="hybridMultilevel"/>
    <w:tmpl w:val="6C822772"/>
    <w:lvl w:ilvl="0" w:tplc="FB302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84F8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1845F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543E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FC6D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B2EAD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4475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F28F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A88F4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E52A4"/>
    <w:multiLevelType w:val="hybridMultilevel"/>
    <w:tmpl w:val="FBC431D0"/>
    <w:lvl w:ilvl="0" w:tplc="F162F6F6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D3A629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1C605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38FB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F86A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97AF3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0295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509D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84666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6CF"/>
    <w:multiLevelType w:val="hybridMultilevel"/>
    <w:tmpl w:val="ED4C0A7E"/>
    <w:lvl w:ilvl="0" w:tplc="DB4C92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FC48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764C5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0298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8001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57C4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1032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1600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FEC5C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EB256C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06057E"/>
    <w:multiLevelType w:val="singleLevel"/>
    <w:tmpl w:val="D7FEA93E"/>
    <w:lvl w:ilvl="0">
      <w:start w:val="1"/>
      <w:numFmt w:val="decimal"/>
      <w:lvlText w:val="9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6325A73"/>
    <w:multiLevelType w:val="multilevel"/>
    <w:tmpl w:val="A192EEB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77676A9"/>
    <w:multiLevelType w:val="hybridMultilevel"/>
    <w:tmpl w:val="F4BA1B70"/>
    <w:lvl w:ilvl="0" w:tplc="EDDE00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3027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3E8CB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3CD6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DC81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6909E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C04B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AA94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AC55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017160"/>
    <w:multiLevelType w:val="singleLevel"/>
    <w:tmpl w:val="67F205B6"/>
    <w:lvl w:ilvl="0">
      <w:start w:val="2"/>
      <w:numFmt w:val="decimal"/>
      <w:lvlText w:val="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0E0F132D"/>
    <w:multiLevelType w:val="singleLevel"/>
    <w:tmpl w:val="9A9A7EEE"/>
    <w:lvl w:ilvl="0">
      <w:start w:val="1"/>
      <w:numFmt w:val="decimal"/>
      <w:lvlText w:val="8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6544830"/>
    <w:multiLevelType w:val="multilevel"/>
    <w:tmpl w:val="A192EEB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7E608B5"/>
    <w:multiLevelType w:val="hybridMultilevel"/>
    <w:tmpl w:val="59382664"/>
    <w:lvl w:ilvl="0" w:tplc="81D672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DC74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286C5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8C5C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0C2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86C7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AC2B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64DC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B7AE9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24E8A"/>
    <w:multiLevelType w:val="singleLevel"/>
    <w:tmpl w:val="85D023DA"/>
    <w:lvl w:ilvl="0">
      <w:start w:val="1"/>
      <w:numFmt w:val="decimal"/>
      <w:lvlText w:val="10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B584482"/>
    <w:multiLevelType w:val="singleLevel"/>
    <w:tmpl w:val="CFC4408A"/>
    <w:lvl w:ilvl="0">
      <w:start w:val="1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CC7410F"/>
    <w:multiLevelType w:val="multilevel"/>
    <w:tmpl w:val="40BCEBA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D1A30AD"/>
    <w:multiLevelType w:val="hybridMultilevel"/>
    <w:tmpl w:val="1F74E942"/>
    <w:lvl w:ilvl="0" w:tplc="ADFAD836">
      <w:start w:val="1"/>
      <w:numFmt w:val="decimal"/>
      <w:lvlText w:val="%1."/>
      <w:lvlJc w:val="left"/>
      <w:pPr>
        <w:ind w:left="720" w:hanging="360"/>
      </w:pPr>
    </w:lvl>
    <w:lvl w:ilvl="1" w:tplc="4DFC406C" w:tentative="1">
      <w:start w:val="1"/>
      <w:numFmt w:val="lowerLetter"/>
      <w:lvlText w:val="%2."/>
      <w:lvlJc w:val="left"/>
      <w:pPr>
        <w:ind w:left="1440" w:hanging="360"/>
      </w:pPr>
    </w:lvl>
    <w:lvl w:ilvl="2" w:tplc="CFC67E7E" w:tentative="1">
      <w:start w:val="1"/>
      <w:numFmt w:val="lowerRoman"/>
      <w:lvlText w:val="%3."/>
      <w:lvlJc w:val="right"/>
      <w:pPr>
        <w:ind w:left="2160" w:hanging="180"/>
      </w:pPr>
    </w:lvl>
    <w:lvl w:ilvl="3" w:tplc="3E721CAC" w:tentative="1">
      <w:start w:val="1"/>
      <w:numFmt w:val="decimal"/>
      <w:lvlText w:val="%4."/>
      <w:lvlJc w:val="left"/>
      <w:pPr>
        <w:ind w:left="2880" w:hanging="360"/>
      </w:pPr>
    </w:lvl>
    <w:lvl w:ilvl="4" w:tplc="3D3A3C2C" w:tentative="1">
      <w:start w:val="1"/>
      <w:numFmt w:val="lowerLetter"/>
      <w:lvlText w:val="%5."/>
      <w:lvlJc w:val="left"/>
      <w:pPr>
        <w:ind w:left="3600" w:hanging="360"/>
      </w:pPr>
    </w:lvl>
    <w:lvl w:ilvl="5" w:tplc="CD5CBDDA" w:tentative="1">
      <w:start w:val="1"/>
      <w:numFmt w:val="lowerRoman"/>
      <w:lvlText w:val="%6."/>
      <w:lvlJc w:val="right"/>
      <w:pPr>
        <w:ind w:left="4320" w:hanging="180"/>
      </w:pPr>
    </w:lvl>
    <w:lvl w:ilvl="6" w:tplc="E7F64CFA" w:tentative="1">
      <w:start w:val="1"/>
      <w:numFmt w:val="decimal"/>
      <w:lvlText w:val="%7."/>
      <w:lvlJc w:val="left"/>
      <w:pPr>
        <w:ind w:left="5040" w:hanging="360"/>
      </w:pPr>
    </w:lvl>
    <w:lvl w:ilvl="7" w:tplc="70585EE6" w:tentative="1">
      <w:start w:val="1"/>
      <w:numFmt w:val="lowerLetter"/>
      <w:lvlText w:val="%8."/>
      <w:lvlJc w:val="left"/>
      <w:pPr>
        <w:ind w:left="5760" w:hanging="360"/>
      </w:pPr>
    </w:lvl>
    <w:lvl w:ilvl="8" w:tplc="150820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375D3E"/>
    <w:multiLevelType w:val="multilevel"/>
    <w:tmpl w:val="A192EEB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18C2528"/>
    <w:multiLevelType w:val="singleLevel"/>
    <w:tmpl w:val="572C8626"/>
    <w:lvl w:ilvl="0">
      <w:start w:val="1"/>
      <w:numFmt w:val="decimal"/>
      <w:lvlText w:val="3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2137463"/>
    <w:multiLevelType w:val="hybridMultilevel"/>
    <w:tmpl w:val="7F0A126E"/>
    <w:lvl w:ilvl="0" w:tplc="0938F5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BE2A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3FA42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4E48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4630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A280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024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3ACC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8245C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832DC3"/>
    <w:multiLevelType w:val="hybridMultilevel"/>
    <w:tmpl w:val="B88097F2"/>
    <w:lvl w:ilvl="0" w:tplc="17789D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BD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8C695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82A3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2C6A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60AB8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7641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5EB3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E2C1B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0E56ED"/>
    <w:multiLevelType w:val="singleLevel"/>
    <w:tmpl w:val="FFFAE32A"/>
    <w:lvl w:ilvl="0">
      <w:start w:val="1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298E7672"/>
    <w:multiLevelType w:val="multilevel"/>
    <w:tmpl w:val="48C07D8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27320E2"/>
    <w:multiLevelType w:val="multilevel"/>
    <w:tmpl w:val="A192EEB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38F2DE5"/>
    <w:multiLevelType w:val="singleLevel"/>
    <w:tmpl w:val="C28875FE"/>
    <w:lvl w:ilvl="0">
      <w:start w:val="1"/>
      <w:numFmt w:val="decimal"/>
      <w:lvlText w:val="5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5DD295B"/>
    <w:multiLevelType w:val="multilevel"/>
    <w:tmpl w:val="A192EEB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69C32AD"/>
    <w:multiLevelType w:val="singleLevel"/>
    <w:tmpl w:val="B4887936"/>
    <w:lvl w:ilvl="0">
      <w:start w:val="1"/>
      <w:numFmt w:val="decimal"/>
      <w:lvlText w:val="4.3.%1."/>
      <w:legacy w:legacy="1" w:legacySpace="0" w:legacyIndent="734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37FF73A0"/>
    <w:multiLevelType w:val="singleLevel"/>
    <w:tmpl w:val="378E9510"/>
    <w:lvl w:ilvl="0">
      <w:start w:val="1"/>
      <w:numFmt w:val="decimal"/>
      <w:lvlText w:val="7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6A457E1"/>
    <w:multiLevelType w:val="multilevel"/>
    <w:tmpl w:val="A192EE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7CB09CE"/>
    <w:multiLevelType w:val="multilevel"/>
    <w:tmpl w:val="CE1CBD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7EF6009"/>
    <w:multiLevelType w:val="singleLevel"/>
    <w:tmpl w:val="02642F40"/>
    <w:lvl w:ilvl="0">
      <w:start w:val="1"/>
      <w:numFmt w:val="decimal"/>
      <w:lvlText w:val="2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4A432213"/>
    <w:multiLevelType w:val="multilevel"/>
    <w:tmpl w:val="B8C4EEE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A4E4DAE"/>
    <w:multiLevelType w:val="singleLevel"/>
    <w:tmpl w:val="9E0CC9EE"/>
    <w:lvl w:ilvl="0">
      <w:start w:val="1"/>
      <w:numFmt w:val="decimal"/>
      <w:lvlText w:val="4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3715CA8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 w15:restartNumberingAfterBreak="0">
    <w:nsid w:val="5E971DF4"/>
    <w:multiLevelType w:val="hybridMultilevel"/>
    <w:tmpl w:val="B484CF30"/>
    <w:lvl w:ilvl="0" w:tplc="0A7440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04C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FE58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D02F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74F9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B232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FA0A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6A78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B5C92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9953C9"/>
    <w:multiLevelType w:val="hybridMultilevel"/>
    <w:tmpl w:val="3DC86C16"/>
    <w:lvl w:ilvl="0" w:tplc="D0E452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68B2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380B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5697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1C85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F4C08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CE41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C0BA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B383C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D0029"/>
    <w:multiLevelType w:val="multilevel"/>
    <w:tmpl w:val="C34246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F13224C"/>
    <w:multiLevelType w:val="singleLevel"/>
    <w:tmpl w:val="C92AEAA6"/>
    <w:lvl w:ilvl="0">
      <w:start w:val="3"/>
      <w:numFmt w:val="decimal"/>
      <w:lvlText w:val="3.2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60270273"/>
    <w:multiLevelType w:val="singleLevel"/>
    <w:tmpl w:val="3C3293F0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6239656A"/>
    <w:multiLevelType w:val="multilevel"/>
    <w:tmpl w:val="A192EEB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61467FC"/>
    <w:multiLevelType w:val="hybridMultilevel"/>
    <w:tmpl w:val="1472B29E"/>
    <w:lvl w:ilvl="0" w:tplc="3BAED20A">
      <w:start w:val="1"/>
      <w:numFmt w:val="decimal"/>
      <w:lvlText w:val="%1."/>
      <w:lvlJc w:val="left"/>
      <w:pPr>
        <w:ind w:left="1200" w:hanging="360"/>
      </w:pPr>
    </w:lvl>
    <w:lvl w:ilvl="1" w:tplc="57B63C62">
      <w:start w:val="1"/>
      <w:numFmt w:val="lowerLetter"/>
      <w:lvlText w:val="%2."/>
      <w:lvlJc w:val="left"/>
      <w:pPr>
        <w:ind w:left="1920" w:hanging="360"/>
      </w:pPr>
    </w:lvl>
    <w:lvl w:ilvl="2" w:tplc="E8D25B22" w:tentative="1">
      <w:start w:val="1"/>
      <w:numFmt w:val="lowerRoman"/>
      <w:lvlText w:val="%3."/>
      <w:lvlJc w:val="right"/>
      <w:pPr>
        <w:ind w:left="2640" w:hanging="180"/>
      </w:pPr>
    </w:lvl>
    <w:lvl w:ilvl="3" w:tplc="8988B5A4" w:tentative="1">
      <w:start w:val="1"/>
      <w:numFmt w:val="decimal"/>
      <w:lvlText w:val="%4."/>
      <w:lvlJc w:val="left"/>
      <w:pPr>
        <w:ind w:left="3360" w:hanging="360"/>
      </w:pPr>
    </w:lvl>
    <w:lvl w:ilvl="4" w:tplc="EDCC713E" w:tentative="1">
      <w:start w:val="1"/>
      <w:numFmt w:val="lowerLetter"/>
      <w:lvlText w:val="%5."/>
      <w:lvlJc w:val="left"/>
      <w:pPr>
        <w:ind w:left="4080" w:hanging="360"/>
      </w:pPr>
    </w:lvl>
    <w:lvl w:ilvl="5" w:tplc="E7647ED0" w:tentative="1">
      <w:start w:val="1"/>
      <w:numFmt w:val="lowerRoman"/>
      <w:lvlText w:val="%6."/>
      <w:lvlJc w:val="right"/>
      <w:pPr>
        <w:ind w:left="4800" w:hanging="180"/>
      </w:pPr>
    </w:lvl>
    <w:lvl w:ilvl="6" w:tplc="6020033A" w:tentative="1">
      <w:start w:val="1"/>
      <w:numFmt w:val="decimal"/>
      <w:lvlText w:val="%7."/>
      <w:lvlJc w:val="left"/>
      <w:pPr>
        <w:ind w:left="5520" w:hanging="360"/>
      </w:pPr>
    </w:lvl>
    <w:lvl w:ilvl="7" w:tplc="2B84CEE8" w:tentative="1">
      <w:start w:val="1"/>
      <w:numFmt w:val="lowerLetter"/>
      <w:lvlText w:val="%8."/>
      <w:lvlJc w:val="left"/>
      <w:pPr>
        <w:ind w:left="6240" w:hanging="360"/>
      </w:pPr>
    </w:lvl>
    <w:lvl w:ilvl="8" w:tplc="220CB258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9" w15:restartNumberingAfterBreak="0">
    <w:nsid w:val="671F7068"/>
    <w:multiLevelType w:val="multilevel"/>
    <w:tmpl w:val="48C07D8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1A765D9"/>
    <w:multiLevelType w:val="singleLevel"/>
    <w:tmpl w:val="05C2679A"/>
    <w:lvl w:ilvl="0">
      <w:start w:val="1"/>
      <w:numFmt w:val="decimal"/>
      <w:lvlText w:val="8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73DD369C"/>
    <w:multiLevelType w:val="hybridMultilevel"/>
    <w:tmpl w:val="5D2CE92E"/>
    <w:lvl w:ilvl="0" w:tplc="945CF7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642A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F81F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04F0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B0DB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2C849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54D3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1416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062F8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E44376"/>
    <w:multiLevelType w:val="hybridMultilevel"/>
    <w:tmpl w:val="7CF64BA4"/>
    <w:lvl w:ilvl="0" w:tplc="B928B8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28CF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AFCD0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B8B9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0AC7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0187C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8CB1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1A3C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AD0EC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97397A"/>
    <w:multiLevelType w:val="multilevel"/>
    <w:tmpl w:val="6F7C7A1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BB365AA"/>
    <w:multiLevelType w:val="multilevel"/>
    <w:tmpl w:val="B8C4EEE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DDF242B"/>
    <w:multiLevelType w:val="singleLevel"/>
    <w:tmpl w:val="5F966F28"/>
    <w:lvl w:ilvl="0">
      <w:start w:val="1"/>
      <w:numFmt w:val="decimal"/>
      <w:lvlText w:val="7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7E097100"/>
    <w:multiLevelType w:val="singleLevel"/>
    <w:tmpl w:val="D1B006A6"/>
    <w:lvl w:ilvl="0">
      <w:start w:val="1"/>
      <w:numFmt w:val="decimal"/>
      <w:lvlText w:val="5.2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47" w15:restartNumberingAfterBreak="0">
    <w:nsid w:val="7F1403F4"/>
    <w:multiLevelType w:val="multilevel"/>
    <w:tmpl w:val="A192EE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26194637">
    <w:abstractNumId w:val="36"/>
  </w:num>
  <w:num w:numId="2" w16cid:durableId="685059208">
    <w:abstractNumId w:val="36"/>
    <w:lvlOverride w:ilvl="0">
      <w:lvl w:ilvl="0">
        <w:start w:val="1"/>
        <w:numFmt w:val="decimal"/>
        <w:lvlText w:val="%1)"/>
        <w:legacy w:legacy="1" w:legacySpace="0" w:legacyIndent="303"/>
        <w:lvlJc w:val="left"/>
        <w:rPr>
          <w:rFonts w:ascii="Times New Roman" w:hAnsi="Times New Roman" w:cs="Times New Roman" w:hint="default"/>
        </w:rPr>
      </w:lvl>
    </w:lvlOverride>
  </w:num>
  <w:num w:numId="3" w16cid:durableId="1610116694">
    <w:abstractNumId w:val="7"/>
  </w:num>
  <w:num w:numId="4" w16cid:durableId="143939697">
    <w:abstractNumId w:val="28"/>
  </w:num>
  <w:num w:numId="5" w16cid:durableId="711156361">
    <w:abstractNumId w:val="12"/>
  </w:num>
  <w:num w:numId="6" w16cid:durableId="1746370370">
    <w:abstractNumId w:val="16"/>
  </w:num>
  <w:num w:numId="7" w16cid:durableId="1649094627">
    <w:abstractNumId w:val="35"/>
  </w:num>
  <w:num w:numId="8" w16cid:durableId="1372269606">
    <w:abstractNumId w:val="30"/>
  </w:num>
  <w:num w:numId="9" w16cid:durableId="1173881074">
    <w:abstractNumId w:val="19"/>
  </w:num>
  <w:num w:numId="10" w16cid:durableId="1227187137">
    <w:abstractNumId w:val="24"/>
  </w:num>
  <w:num w:numId="11" w16cid:durableId="1651443373">
    <w:abstractNumId w:val="22"/>
  </w:num>
  <w:num w:numId="12" w16cid:durableId="1837107464">
    <w:abstractNumId w:val="46"/>
  </w:num>
  <w:num w:numId="13" w16cid:durableId="461458970">
    <w:abstractNumId w:val="25"/>
  </w:num>
  <w:num w:numId="14" w16cid:durableId="1654480338">
    <w:abstractNumId w:val="45"/>
  </w:num>
  <w:num w:numId="15" w16cid:durableId="1589853336">
    <w:abstractNumId w:val="40"/>
  </w:num>
  <w:num w:numId="16" w16cid:durableId="710228902">
    <w:abstractNumId w:val="8"/>
  </w:num>
  <w:num w:numId="17" w16cid:durableId="1221359552">
    <w:abstractNumId w:val="4"/>
  </w:num>
  <w:num w:numId="18" w16cid:durableId="55515783">
    <w:abstractNumId w:val="11"/>
  </w:num>
  <w:num w:numId="19" w16cid:durableId="1675299178">
    <w:abstractNumId w:val="41"/>
  </w:num>
  <w:num w:numId="20" w16cid:durableId="30151652">
    <w:abstractNumId w:val="17"/>
  </w:num>
  <w:num w:numId="21" w16cid:durableId="1874927533">
    <w:abstractNumId w:val="0"/>
  </w:num>
  <w:num w:numId="22" w16cid:durableId="2090424130">
    <w:abstractNumId w:val="33"/>
  </w:num>
  <w:num w:numId="23" w16cid:durableId="803739822">
    <w:abstractNumId w:val="6"/>
  </w:num>
  <w:num w:numId="24" w16cid:durableId="1474714568">
    <w:abstractNumId w:val="42"/>
  </w:num>
  <w:num w:numId="25" w16cid:durableId="795564175">
    <w:abstractNumId w:val="18"/>
  </w:num>
  <w:num w:numId="26" w16cid:durableId="433743030">
    <w:abstractNumId w:val="31"/>
  </w:num>
  <w:num w:numId="27" w16cid:durableId="267347234">
    <w:abstractNumId w:val="2"/>
  </w:num>
  <w:num w:numId="28" w16cid:durableId="2128814570">
    <w:abstractNumId w:val="27"/>
  </w:num>
  <w:num w:numId="29" w16cid:durableId="1037587945">
    <w:abstractNumId w:val="39"/>
  </w:num>
  <w:num w:numId="30" w16cid:durableId="1339111641">
    <w:abstractNumId w:val="32"/>
  </w:num>
  <w:num w:numId="31" w16cid:durableId="197668268">
    <w:abstractNumId w:val="1"/>
  </w:num>
  <w:num w:numId="32" w16cid:durableId="868302669">
    <w:abstractNumId w:val="20"/>
  </w:num>
  <w:num w:numId="33" w16cid:durableId="192228053">
    <w:abstractNumId w:val="29"/>
  </w:num>
  <w:num w:numId="34" w16cid:durableId="1893039536">
    <w:abstractNumId w:val="44"/>
  </w:num>
  <w:num w:numId="35" w16cid:durableId="481704370">
    <w:abstractNumId w:val="47"/>
  </w:num>
  <w:num w:numId="36" w16cid:durableId="1501967727">
    <w:abstractNumId w:val="26"/>
  </w:num>
  <w:num w:numId="37" w16cid:durableId="1813910546">
    <w:abstractNumId w:val="9"/>
  </w:num>
  <w:num w:numId="38" w16cid:durableId="1472551651">
    <w:abstractNumId w:val="13"/>
  </w:num>
  <w:num w:numId="39" w16cid:durableId="1782410058">
    <w:abstractNumId w:val="15"/>
  </w:num>
  <w:num w:numId="40" w16cid:durableId="777338690">
    <w:abstractNumId w:val="37"/>
  </w:num>
  <w:num w:numId="41" w16cid:durableId="716517148">
    <w:abstractNumId w:val="5"/>
  </w:num>
  <w:num w:numId="42" w16cid:durableId="1905605118">
    <w:abstractNumId w:val="23"/>
  </w:num>
  <w:num w:numId="43" w16cid:durableId="819151460">
    <w:abstractNumId w:val="21"/>
  </w:num>
  <w:num w:numId="44" w16cid:durableId="1103647963">
    <w:abstractNumId w:val="34"/>
  </w:num>
  <w:num w:numId="45" w16cid:durableId="1029456306">
    <w:abstractNumId w:val="10"/>
  </w:num>
  <w:num w:numId="46" w16cid:durableId="1198740083">
    <w:abstractNumId w:val="14"/>
  </w:num>
  <w:num w:numId="47" w16cid:durableId="933322303">
    <w:abstractNumId w:val="38"/>
  </w:num>
  <w:num w:numId="48" w16cid:durableId="1574731130">
    <w:abstractNumId w:val="3"/>
  </w:num>
  <w:num w:numId="49" w16cid:durableId="854419133">
    <w:abstractNumId w:val="43"/>
  </w:num>
  <w:num w:numId="50" w16cid:durableId="48054207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5998"/>
    <w:rsid w:val="00012E5E"/>
    <w:rsid w:val="00013B94"/>
    <w:rsid w:val="00016FEE"/>
    <w:rsid w:val="00017C40"/>
    <w:rsid w:val="000237D8"/>
    <w:rsid w:val="00023C49"/>
    <w:rsid w:val="000273A4"/>
    <w:rsid w:val="00056987"/>
    <w:rsid w:val="00060630"/>
    <w:rsid w:val="00070569"/>
    <w:rsid w:val="0007190C"/>
    <w:rsid w:val="00072A2C"/>
    <w:rsid w:val="000840EF"/>
    <w:rsid w:val="0009257F"/>
    <w:rsid w:val="000929DA"/>
    <w:rsid w:val="00093584"/>
    <w:rsid w:val="000A283D"/>
    <w:rsid w:val="000A38DF"/>
    <w:rsid w:val="000A7A46"/>
    <w:rsid w:val="000B61D4"/>
    <w:rsid w:val="000C314E"/>
    <w:rsid w:val="000D5D85"/>
    <w:rsid w:val="000D776A"/>
    <w:rsid w:val="000E44DD"/>
    <w:rsid w:val="000F4DAF"/>
    <w:rsid w:val="00104616"/>
    <w:rsid w:val="00111E92"/>
    <w:rsid w:val="00125083"/>
    <w:rsid w:val="001352F3"/>
    <w:rsid w:val="00151560"/>
    <w:rsid w:val="0015407F"/>
    <w:rsid w:val="001575B5"/>
    <w:rsid w:val="0016319B"/>
    <w:rsid w:val="00166DBE"/>
    <w:rsid w:val="00183135"/>
    <w:rsid w:val="00191D45"/>
    <w:rsid w:val="001A31C3"/>
    <w:rsid w:val="001A5839"/>
    <w:rsid w:val="001B6EEB"/>
    <w:rsid w:val="001D0B38"/>
    <w:rsid w:val="001D2B88"/>
    <w:rsid w:val="001D68D9"/>
    <w:rsid w:val="001D77B1"/>
    <w:rsid w:val="00202D21"/>
    <w:rsid w:val="0020795A"/>
    <w:rsid w:val="00211EB3"/>
    <w:rsid w:val="00221790"/>
    <w:rsid w:val="00235A56"/>
    <w:rsid w:val="00240D6A"/>
    <w:rsid w:val="00246BA3"/>
    <w:rsid w:val="0025463E"/>
    <w:rsid w:val="00260DB8"/>
    <w:rsid w:val="00275319"/>
    <w:rsid w:val="0028395E"/>
    <w:rsid w:val="00285E80"/>
    <w:rsid w:val="002877A3"/>
    <w:rsid w:val="0029378D"/>
    <w:rsid w:val="00293FD5"/>
    <w:rsid w:val="002978DB"/>
    <w:rsid w:val="002B0755"/>
    <w:rsid w:val="002D0E24"/>
    <w:rsid w:val="002F0146"/>
    <w:rsid w:val="00317AA8"/>
    <w:rsid w:val="00331BE4"/>
    <w:rsid w:val="003330EE"/>
    <w:rsid w:val="003353A5"/>
    <w:rsid w:val="003378DB"/>
    <w:rsid w:val="0033791E"/>
    <w:rsid w:val="00351E64"/>
    <w:rsid w:val="00353A04"/>
    <w:rsid w:val="00367A3A"/>
    <w:rsid w:val="0038654D"/>
    <w:rsid w:val="00395B21"/>
    <w:rsid w:val="003A1EFA"/>
    <w:rsid w:val="003A24AD"/>
    <w:rsid w:val="003A79B5"/>
    <w:rsid w:val="003B4378"/>
    <w:rsid w:val="003C3B87"/>
    <w:rsid w:val="003F07D8"/>
    <w:rsid w:val="003F79DE"/>
    <w:rsid w:val="004020C1"/>
    <w:rsid w:val="00415746"/>
    <w:rsid w:val="00436C11"/>
    <w:rsid w:val="0044123E"/>
    <w:rsid w:val="00460514"/>
    <w:rsid w:val="0046613A"/>
    <w:rsid w:val="00491082"/>
    <w:rsid w:val="004923AA"/>
    <w:rsid w:val="004A11CE"/>
    <w:rsid w:val="004A20BD"/>
    <w:rsid w:val="004C0209"/>
    <w:rsid w:val="004C1237"/>
    <w:rsid w:val="004D5768"/>
    <w:rsid w:val="004E5534"/>
    <w:rsid w:val="004F2841"/>
    <w:rsid w:val="004F7899"/>
    <w:rsid w:val="00500314"/>
    <w:rsid w:val="00510F73"/>
    <w:rsid w:val="005254E6"/>
    <w:rsid w:val="00541C1A"/>
    <w:rsid w:val="005507E5"/>
    <w:rsid w:val="00550EB4"/>
    <w:rsid w:val="00553ACE"/>
    <w:rsid w:val="005644B1"/>
    <w:rsid w:val="00566C89"/>
    <w:rsid w:val="00574731"/>
    <w:rsid w:val="005909C5"/>
    <w:rsid w:val="00595941"/>
    <w:rsid w:val="005A002C"/>
    <w:rsid w:val="005A3C11"/>
    <w:rsid w:val="005B3095"/>
    <w:rsid w:val="005B7DCB"/>
    <w:rsid w:val="005C644D"/>
    <w:rsid w:val="005D4D7A"/>
    <w:rsid w:val="005F0DE4"/>
    <w:rsid w:val="005F433D"/>
    <w:rsid w:val="006001EB"/>
    <w:rsid w:val="00606342"/>
    <w:rsid w:val="006119C2"/>
    <w:rsid w:val="006137D1"/>
    <w:rsid w:val="00614D0D"/>
    <w:rsid w:val="00615110"/>
    <w:rsid w:val="00624214"/>
    <w:rsid w:val="0062616C"/>
    <w:rsid w:val="0063317B"/>
    <w:rsid w:val="006424D9"/>
    <w:rsid w:val="006426D7"/>
    <w:rsid w:val="00651D71"/>
    <w:rsid w:val="00671EAA"/>
    <w:rsid w:val="00676C34"/>
    <w:rsid w:val="006974F3"/>
    <w:rsid w:val="006B3EB3"/>
    <w:rsid w:val="006B4F3F"/>
    <w:rsid w:val="006C693D"/>
    <w:rsid w:val="006C7B8C"/>
    <w:rsid w:val="006D2FB2"/>
    <w:rsid w:val="006D4366"/>
    <w:rsid w:val="006D6C45"/>
    <w:rsid w:val="00705105"/>
    <w:rsid w:val="00716161"/>
    <w:rsid w:val="00717FDB"/>
    <w:rsid w:val="00735206"/>
    <w:rsid w:val="00747458"/>
    <w:rsid w:val="007703E7"/>
    <w:rsid w:val="00773B40"/>
    <w:rsid w:val="00780C16"/>
    <w:rsid w:val="007824EF"/>
    <w:rsid w:val="0079256D"/>
    <w:rsid w:val="00795664"/>
    <w:rsid w:val="0079579D"/>
    <w:rsid w:val="00796BF6"/>
    <w:rsid w:val="00797B7F"/>
    <w:rsid w:val="007A2A89"/>
    <w:rsid w:val="007B77CD"/>
    <w:rsid w:val="007C3997"/>
    <w:rsid w:val="007C73A2"/>
    <w:rsid w:val="007D7D8E"/>
    <w:rsid w:val="007F30A1"/>
    <w:rsid w:val="007F483E"/>
    <w:rsid w:val="008021CE"/>
    <w:rsid w:val="00810B30"/>
    <w:rsid w:val="0081405D"/>
    <w:rsid w:val="00817606"/>
    <w:rsid w:val="008337BB"/>
    <w:rsid w:val="008428DF"/>
    <w:rsid w:val="00853C79"/>
    <w:rsid w:val="00857521"/>
    <w:rsid w:val="00861FDC"/>
    <w:rsid w:val="00863C94"/>
    <w:rsid w:val="00864071"/>
    <w:rsid w:val="00870F93"/>
    <w:rsid w:val="0087158F"/>
    <w:rsid w:val="00875AAB"/>
    <w:rsid w:val="00875C5A"/>
    <w:rsid w:val="00882C73"/>
    <w:rsid w:val="00887645"/>
    <w:rsid w:val="00887E0A"/>
    <w:rsid w:val="008A6C8F"/>
    <w:rsid w:val="008B13EF"/>
    <w:rsid w:val="008B7A01"/>
    <w:rsid w:val="008C3602"/>
    <w:rsid w:val="008D2036"/>
    <w:rsid w:val="008D33A6"/>
    <w:rsid w:val="008D442A"/>
    <w:rsid w:val="008F108F"/>
    <w:rsid w:val="008F180C"/>
    <w:rsid w:val="008F1CC4"/>
    <w:rsid w:val="008F5E61"/>
    <w:rsid w:val="00903F7C"/>
    <w:rsid w:val="00904698"/>
    <w:rsid w:val="0090479E"/>
    <w:rsid w:val="00915F5A"/>
    <w:rsid w:val="00917236"/>
    <w:rsid w:val="0092205C"/>
    <w:rsid w:val="0092461C"/>
    <w:rsid w:val="00945F7C"/>
    <w:rsid w:val="009566D3"/>
    <w:rsid w:val="0095752B"/>
    <w:rsid w:val="00960E5D"/>
    <w:rsid w:val="00961445"/>
    <w:rsid w:val="00966CFC"/>
    <w:rsid w:val="00987B4E"/>
    <w:rsid w:val="009B7EBC"/>
    <w:rsid w:val="009C1CB5"/>
    <w:rsid w:val="00A02511"/>
    <w:rsid w:val="00A04E74"/>
    <w:rsid w:val="00A05E27"/>
    <w:rsid w:val="00A10BBC"/>
    <w:rsid w:val="00A1380D"/>
    <w:rsid w:val="00A20714"/>
    <w:rsid w:val="00A30EBA"/>
    <w:rsid w:val="00A46ACA"/>
    <w:rsid w:val="00A5293A"/>
    <w:rsid w:val="00A536AE"/>
    <w:rsid w:val="00A57C07"/>
    <w:rsid w:val="00A57F60"/>
    <w:rsid w:val="00A61B66"/>
    <w:rsid w:val="00A63222"/>
    <w:rsid w:val="00A65998"/>
    <w:rsid w:val="00A66BB0"/>
    <w:rsid w:val="00A66CEA"/>
    <w:rsid w:val="00A72323"/>
    <w:rsid w:val="00A742F1"/>
    <w:rsid w:val="00A86E29"/>
    <w:rsid w:val="00A87A2F"/>
    <w:rsid w:val="00A901A6"/>
    <w:rsid w:val="00AA6752"/>
    <w:rsid w:val="00AB370F"/>
    <w:rsid w:val="00AE6F3E"/>
    <w:rsid w:val="00AE702E"/>
    <w:rsid w:val="00AF05ED"/>
    <w:rsid w:val="00B0615B"/>
    <w:rsid w:val="00B65A26"/>
    <w:rsid w:val="00B74807"/>
    <w:rsid w:val="00B81768"/>
    <w:rsid w:val="00B82349"/>
    <w:rsid w:val="00B86DFB"/>
    <w:rsid w:val="00B87C05"/>
    <w:rsid w:val="00B87E06"/>
    <w:rsid w:val="00B92BE7"/>
    <w:rsid w:val="00B97159"/>
    <w:rsid w:val="00BA4FE2"/>
    <w:rsid w:val="00BA5347"/>
    <w:rsid w:val="00BA7B5E"/>
    <w:rsid w:val="00BB0F52"/>
    <w:rsid w:val="00BB1035"/>
    <w:rsid w:val="00BB6CDC"/>
    <w:rsid w:val="00BC055C"/>
    <w:rsid w:val="00BC1341"/>
    <w:rsid w:val="00BC683E"/>
    <w:rsid w:val="00BD3854"/>
    <w:rsid w:val="00BE0361"/>
    <w:rsid w:val="00BE480A"/>
    <w:rsid w:val="00BF072E"/>
    <w:rsid w:val="00C14171"/>
    <w:rsid w:val="00C470D6"/>
    <w:rsid w:val="00C47F26"/>
    <w:rsid w:val="00C613CF"/>
    <w:rsid w:val="00C67736"/>
    <w:rsid w:val="00C7462A"/>
    <w:rsid w:val="00C76712"/>
    <w:rsid w:val="00C76EAD"/>
    <w:rsid w:val="00C81091"/>
    <w:rsid w:val="00C812DC"/>
    <w:rsid w:val="00CA688F"/>
    <w:rsid w:val="00CB1891"/>
    <w:rsid w:val="00CD137D"/>
    <w:rsid w:val="00CD351C"/>
    <w:rsid w:val="00CF0B85"/>
    <w:rsid w:val="00D00B17"/>
    <w:rsid w:val="00D13004"/>
    <w:rsid w:val="00D21D71"/>
    <w:rsid w:val="00D27648"/>
    <w:rsid w:val="00D31880"/>
    <w:rsid w:val="00D44CEA"/>
    <w:rsid w:val="00D55084"/>
    <w:rsid w:val="00D72EDE"/>
    <w:rsid w:val="00D83A3D"/>
    <w:rsid w:val="00D93454"/>
    <w:rsid w:val="00D95B80"/>
    <w:rsid w:val="00DA0953"/>
    <w:rsid w:val="00DB2438"/>
    <w:rsid w:val="00DB5203"/>
    <w:rsid w:val="00DE6044"/>
    <w:rsid w:val="00DF004D"/>
    <w:rsid w:val="00DF0355"/>
    <w:rsid w:val="00DF4B18"/>
    <w:rsid w:val="00E03734"/>
    <w:rsid w:val="00E03BD3"/>
    <w:rsid w:val="00E04425"/>
    <w:rsid w:val="00E05FC0"/>
    <w:rsid w:val="00E1444B"/>
    <w:rsid w:val="00E2325C"/>
    <w:rsid w:val="00E326DD"/>
    <w:rsid w:val="00E42AD5"/>
    <w:rsid w:val="00E45C7B"/>
    <w:rsid w:val="00E517FF"/>
    <w:rsid w:val="00E7736C"/>
    <w:rsid w:val="00E94002"/>
    <w:rsid w:val="00E9448A"/>
    <w:rsid w:val="00EB5857"/>
    <w:rsid w:val="00EC1D27"/>
    <w:rsid w:val="00ED2BEA"/>
    <w:rsid w:val="00EE1774"/>
    <w:rsid w:val="00EE4996"/>
    <w:rsid w:val="00EE6E44"/>
    <w:rsid w:val="00EE7D30"/>
    <w:rsid w:val="00EF612E"/>
    <w:rsid w:val="00F00E56"/>
    <w:rsid w:val="00F1602A"/>
    <w:rsid w:val="00F2291B"/>
    <w:rsid w:val="00F26D5A"/>
    <w:rsid w:val="00F3346D"/>
    <w:rsid w:val="00F37C4B"/>
    <w:rsid w:val="00F400B7"/>
    <w:rsid w:val="00F449DF"/>
    <w:rsid w:val="00F63D76"/>
    <w:rsid w:val="00F70D4F"/>
    <w:rsid w:val="00F710A6"/>
    <w:rsid w:val="00F834CB"/>
    <w:rsid w:val="00F85E15"/>
    <w:rsid w:val="00F943E6"/>
    <w:rsid w:val="00F97921"/>
    <w:rsid w:val="00FA1A75"/>
    <w:rsid w:val="00FB3CC5"/>
    <w:rsid w:val="00FB645C"/>
    <w:rsid w:val="00FD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CD900A"/>
  <w15:docId w15:val="{1C24E8F9-659D-4B5D-82FA-B272440E6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507E5"/>
    <w:pPr>
      <w:widowControl w:val="0"/>
      <w:autoSpaceDE w:val="0"/>
      <w:autoSpaceDN w:val="0"/>
      <w:adjustRightInd w:val="0"/>
      <w:jc w:val="both"/>
    </w:pPr>
    <w:rPr>
      <w:rFonts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211EB3"/>
    <w:pPr>
      <w:widowControl/>
      <w:autoSpaceDE/>
      <w:autoSpaceDN/>
      <w:adjustRightInd/>
      <w:spacing w:before="75" w:after="75"/>
      <w:ind w:firstLine="375"/>
    </w:pPr>
    <w:rPr>
      <w:rFonts w:cs="Times New Roman"/>
      <w:szCs w:val="24"/>
    </w:rPr>
  </w:style>
  <w:style w:type="paragraph" w:styleId="FootnoteText">
    <w:name w:val="footnote text"/>
    <w:basedOn w:val="Normal"/>
    <w:semiHidden/>
    <w:rsid w:val="009B7EBC"/>
    <w:pPr>
      <w:widowControl/>
      <w:autoSpaceDE/>
      <w:autoSpaceDN/>
      <w:adjustRightInd/>
      <w:jc w:val="left"/>
    </w:pPr>
    <w:rPr>
      <w:rFonts w:cs="Times New Roman"/>
      <w:sz w:val="20"/>
    </w:rPr>
  </w:style>
  <w:style w:type="character" w:styleId="FootnoteReference">
    <w:name w:val="footnote reference"/>
    <w:semiHidden/>
    <w:rsid w:val="009B7EBC"/>
    <w:rPr>
      <w:vertAlign w:val="superscript"/>
    </w:rPr>
  </w:style>
  <w:style w:type="character" w:styleId="Hyperlink">
    <w:name w:val="Hyperlink"/>
    <w:rsid w:val="009B7EBC"/>
    <w:rPr>
      <w:color w:val="0000FF"/>
      <w:u w:val="single"/>
    </w:rPr>
  </w:style>
  <w:style w:type="character" w:styleId="CommentReference">
    <w:name w:val="annotation reference"/>
    <w:semiHidden/>
    <w:rsid w:val="00903F7C"/>
    <w:rPr>
      <w:sz w:val="16"/>
      <w:szCs w:val="16"/>
    </w:rPr>
  </w:style>
  <w:style w:type="paragraph" w:styleId="CommentText">
    <w:name w:val="annotation text"/>
    <w:basedOn w:val="Normal"/>
    <w:semiHidden/>
    <w:rsid w:val="00903F7C"/>
    <w:rPr>
      <w:sz w:val="20"/>
    </w:rPr>
  </w:style>
  <w:style w:type="paragraph" w:styleId="CommentSubject">
    <w:name w:val="annotation subject"/>
    <w:basedOn w:val="CommentText"/>
    <w:next w:val="CommentText"/>
    <w:semiHidden/>
    <w:rsid w:val="00903F7C"/>
    <w:rPr>
      <w:b/>
      <w:bCs/>
    </w:rPr>
  </w:style>
  <w:style w:type="paragraph" w:styleId="BalloonText">
    <w:name w:val="Balloon Text"/>
    <w:basedOn w:val="Normal"/>
    <w:semiHidden/>
    <w:rsid w:val="00903F7C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35206"/>
    <w:rPr>
      <w:rFonts w:cs="Arial"/>
      <w:sz w:val="24"/>
    </w:rPr>
  </w:style>
  <w:style w:type="paragraph" w:styleId="ListParagraph">
    <w:name w:val="List Paragraph"/>
    <w:basedOn w:val="Normal"/>
    <w:uiPriority w:val="34"/>
    <w:qFormat/>
    <w:rsid w:val="00CD13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7D7D8E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7D7D8E"/>
    <w:rPr>
      <w:rFonts w:cs="Arial"/>
      <w:sz w:val="24"/>
    </w:rPr>
  </w:style>
  <w:style w:type="paragraph" w:styleId="Footer">
    <w:name w:val="footer"/>
    <w:basedOn w:val="Normal"/>
    <w:link w:val="FooterChar"/>
    <w:uiPriority w:val="99"/>
    <w:rsid w:val="007D7D8E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7D7D8E"/>
    <w:rPr>
      <w:rFonts w:cs="Arial"/>
      <w:sz w:val="24"/>
    </w:rPr>
  </w:style>
  <w:style w:type="table" w:styleId="TableGrid">
    <w:name w:val="Table Grid"/>
    <w:basedOn w:val="TableNormal"/>
    <w:rsid w:val="00A536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uiPriority w:val="22"/>
    <w:qFormat/>
    <w:rsid w:val="008B13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3193</Words>
  <Characters>1821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līgums</vt:lpstr>
    </vt:vector>
  </TitlesOfParts>
  <Company>Hewlett-Packard Company</Company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līgums</dc:title>
  <dc:creator>Gints Kārkliņš</dc:creator>
  <cp:lastModifiedBy>VARAM</cp:lastModifiedBy>
  <cp:revision>15</cp:revision>
  <cp:lastPrinted>2011-03-18T08:53:00Z</cp:lastPrinted>
  <dcterms:created xsi:type="dcterms:W3CDTF">2018-04-26T12:17:00Z</dcterms:created>
  <dcterms:modified xsi:type="dcterms:W3CDTF">2022-05-30T14:07:00Z</dcterms:modified>
</cp:coreProperties>
</file>