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1B26" w14:textId="77777777" w:rsidR="00DD33C8" w:rsidRPr="00CA5512" w:rsidRDefault="00CA5512" w:rsidP="00DD33C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projekts</w:t>
      </w:r>
    </w:p>
    <w:p w14:paraId="460851A7" w14:textId="77777777" w:rsidR="00DD33C8" w:rsidRPr="00885B6D" w:rsidRDefault="00DD33C8" w:rsidP="000625C5">
      <w:pPr>
        <w:spacing w:before="480" w:after="480"/>
        <w:jc w:val="center"/>
        <w:rPr>
          <w:sz w:val="28"/>
          <w:szCs w:val="28"/>
        </w:rPr>
      </w:pPr>
      <w:r w:rsidRPr="00885B6D">
        <w:rPr>
          <w:sz w:val="28"/>
          <w:szCs w:val="28"/>
        </w:rPr>
        <w:t>LATVIJAS REPUBLIKAS MINISTRU KABINETS</w:t>
      </w:r>
    </w:p>
    <w:p w14:paraId="48314D22" w14:textId="77777777" w:rsidR="00DD33C8" w:rsidRPr="00A507FC" w:rsidRDefault="00675E96" w:rsidP="00DD33C8">
      <w:pPr>
        <w:tabs>
          <w:tab w:val="right" w:pos="9000"/>
        </w:tabs>
        <w:rPr>
          <w:sz w:val="28"/>
          <w:szCs w:val="28"/>
        </w:rPr>
      </w:pPr>
      <w:r>
        <w:rPr>
          <w:sz w:val="28"/>
          <w:szCs w:val="28"/>
        </w:rPr>
        <w:t>2022</w:t>
      </w:r>
      <w:r w:rsidR="00964D31">
        <w:rPr>
          <w:sz w:val="28"/>
          <w:szCs w:val="28"/>
        </w:rPr>
        <w:t xml:space="preserve"> </w:t>
      </w:r>
      <w:r w:rsidR="00DD33C8" w:rsidRPr="00885B6D">
        <w:rPr>
          <w:sz w:val="28"/>
          <w:szCs w:val="28"/>
        </w:rPr>
        <w:t xml:space="preserve">.gada </w:t>
      </w:r>
      <w:r w:rsidR="00012CA0">
        <w:rPr>
          <w:sz w:val="28"/>
          <w:szCs w:val="28"/>
        </w:rPr>
        <w:t>__.</w:t>
      </w:r>
      <w:r w:rsidR="00DD33C8" w:rsidRPr="00A507FC">
        <w:rPr>
          <w:sz w:val="28"/>
          <w:szCs w:val="28"/>
        </w:rPr>
        <w:t>___</w:t>
      </w:r>
      <w:r w:rsidR="00672A5F">
        <w:rPr>
          <w:sz w:val="28"/>
          <w:szCs w:val="28"/>
        </w:rPr>
        <w:t>_________</w:t>
      </w:r>
      <w:r w:rsidR="00DD33C8" w:rsidRPr="00885B6D">
        <w:rPr>
          <w:sz w:val="28"/>
          <w:szCs w:val="28"/>
        </w:rPr>
        <w:tab/>
      </w:r>
      <w:r w:rsidR="00012CA0">
        <w:rPr>
          <w:sz w:val="28"/>
          <w:szCs w:val="28"/>
        </w:rPr>
        <w:t>Noteikumi Nr.</w:t>
      </w:r>
      <w:r w:rsidR="00DD33C8" w:rsidRPr="00A507FC">
        <w:rPr>
          <w:sz w:val="28"/>
          <w:szCs w:val="28"/>
        </w:rPr>
        <w:t>__</w:t>
      </w:r>
    </w:p>
    <w:p w14:paraId="2668E68C" w14:textId="77777777" w:rsidR="00DD33C8" w:rsidRPr="00885B6D" w:rsidRDefault="00DD33C8" w:rsidP="00DD33C8">
      <w:pPr>
        <w:tabs>
          <w:tab w:val="right" w:pos="9000"/>
        </w:tabs>
        <w:rPr>
          <w:sz w:val="28"/>
          <w:szCs w:val="28"/>
        </w:rPr>
      </w:pPr>
      <w:r w:rsidRPr="00A507FC">
        <w:rPr>
          <w:sz w:val="28"/>
          <w:szCs w:val="28"/>
        </w:rPr>
        <w:t>Rīgā</w:t>
      </w:r>
      <w:r w:rsidRPr="00A507FC">
        <w:rPr>
          <w:sz w:val="28"/>
          <w:szCs w:val="28"/>
        </w:rPr>
        <w:tab/>
      </w:r>
      <w:r w:rsidR="002466AF">
        <w:rPr>
          <w:sz w:val="28"/>
          <w:szCs w:val="28"/>
        </w:rPr>
        <w:t>(</w:t>
      </w:r>
      <w:r w:rsidR="00012CA0">
        <w:rPr>
          <w:sz w:val="28"/>
          <w:szCs w:val="28"/>
        </w:rPr>
        <w:t>prot. Nr.__ __.</w:t>
      </w:r>
      <w:r w:rsidRPr="00A507FC">
        <w:rPr>
          <w:sz w:val="28"/>
          <w:szCs w:val="28"/>
        </w:rPr>
        <w:t>§</w:t>
      </w:r>
      <w:r w:rsidR="002466AF">
        <w:rPr>
          <w:sz w:val="28"/>
          <w:szCs w:val="28"/>
        </w:rPr>
        <w:t>)</w:t>
      </w:r>
    </w:p>
    <w:p w14:paraId="2161507E" w14:textId="77777777" w:rsidR="00DD33C8" w:rsidRPr="00885B6D" w:rsidRDefault="00540CA4" w:rsidP="004636F4">
      <w:pPr>
        <w:spacing w:before="60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 izplatīšanas un pārvaldības platformas</w:t>
      </w:r>
      <w:r w:rsidR="007159BB" w:rsidRPr="007159BB">
        <w:rPr>
          <w:b/>
          <w:bCs/>
          <w:sz w:val="28"/>
          <w:szCs w:val="28"/>
        </w:rPr>
        <w:t xml:space="preserve"> noteikumi</w:t>
      </w:r>
    </w:p>
    <w:p w14:paraId="2D59BE20" w14:textId="0723FE95" w:rsidR="00DD33C8" w:rsidRPr="00311B33" w:rsidRDefault="00DD33C8" w:rsidP="003B7B4A">
      <w:pPr>
        <w:jc w:val="right"/>
        <w:rPr>
          <w:sz w:val="28"/>
          <w:szCs w:val="28"/>
        </w:rPr>
      </w:pPr>
      <w:r w:rsidRPr="00311B33">
        <w:rPr>
          <w:sz w:val="28"/>
          <w:szCs w:val="28"/>
        </w:rPr>
        <w:t>Izdoti saskaņā ar</w:t>
      </w:r>
      <w:r w:rsidR="003B7B4A">
        <w:rPr>
          <w:sz w:val="28"/>
          <w:szCs w:val="28"/>
        </w:rPr>
        <w:br/>
      </w:r>
      <w:r w:rsidR="004468C4">
        <w:rPr>
          <w:sz w:val="28"/>
          <w:szCs w:val="28"/>
        </w:rPr>
        <w:t xml:space="preserve">Valsts informācijas sistēmu </w:t>
      </w:r>
      <w:r w:rsidRPr="00311B33">
        <w:rPr>
          <w:sz w:val="28"/>
          <w:szCs w:val="28"/>
        </w:rPr>
        <w:t>likuma</w:t>
      </w:r>
      <w:r w:rsidR="003B7B4A">
        <w:rPr>
          <w:sz w:val="28"/>
          <w:szCs w:val="28"/>
        </w:rPr>
        <w:br/>
      </w:r>
      <w:r w:rsidR="00540CA4">
        <w:rPr>
          <w:sz w:val="28"/>
          <w:szCs w:val="28"/>
        </w:rPr>
        <w:t>18</w:t>
      </w:r>
      <w:r w:rsidR="007159BB" w:rsidRPr="007159BB">
        <w:rPr>
          <w:sz w:val="28"/>
          <w:szCs w:val="28"/>
        </w:rPr>
        <w:t xml:space="preserve">.panta </w:t>
      </w:r>
      <w:r w:rsidR="003078DE">
        <w:rPr>
          <w:sz w:val="28"/>
          <w:szCs w:val="28"/>
        </w:rPr>
        <w:t>piekt</w:t>
      </w:r>
      <w:r w:rsidR="00992CD2">
        <w:rPr>
          <w:sz w:val="28"/>
          <w:szCs w:val="28"/>
        </w:rPr>
        <w:t>ās</w:t>
      </w:r>
      <w:r w:rsidR="00540CA4">
        <w:rPr>
          <w:sz w:val="28"/>
          <w:szCs w:val="28"/>
        </w:rPr>
        <w:t xml:space="preserve"> daļ</w:t>
      </w:r>
      <w:r w:rsidR="0067466D">
        <w:rPr>
          <w:sz w:val="28"/>
          <w:szCs w:val="28"/>
        </w:rPr>
        <w:t xml:space="preserve">as </w:t>
      </w:r>
      <w:r w:rsidR="00230CED">
        <w:rPr>
          <w:sz w:val="28"/>
          <w:szCs w:val="28"/>
        </w:rPr>
        <w:t>1. un 2.punktu</w:t>
      </w:r>
    </w:p>
    <w:p w14:paraId="66DFAEFC" w14:textId="77777777" w:rsidR="00B649EB" w:rsidRDefault="00A17981" w:rsidP="004636F4">
      <w:pPr>
        <w:spacing w:before="360" w:after="240"/>
        <w:jc w:val="center"/>
        <w:rPr>
          <w:b/>
          <w:sz w:val="28"/>
          <w:szCs w:val="28"/>
        </w:rPr>
      </w:pPr>
      <w:r w:rsidRPr="00A17981">
        <w:rPr>
          <w:b/>
          <w:sz w:val="28"/>
          <w:szCs w:val="28"/>
        </w:rPr>
        <w:t xml:space="preserve">I. Vispārīgie </w:t>
      </w:r>
      <w:r w:rsidR="007159BB">
        <w:rPr>
          <w:b/>
          <w:sz w:val="28"/>
          <w:szCs w:val="28"/>
        </w:rPr>
        <w:t>noteikumi</w:t>
      </w:r>
    </w:p>
    <w:p w14:paraId="2E48DFD3" w14:textId="77777777" w:rsidR="00540CA4" w:rsidRDefault="00540CA4" w:rsidP="00540CA4">
      <w:pPr>
        <w:pStyle w:val="FootnoteText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Noteikumi nosaka </w:t>
      </w:r>
      <w:r w:rsidRPr="00540CA4">
        <w:rPr>
          <w:bCs/>
          <w:sz w:val="28"/>
          <w:szCs w:val="28"/>
        </w:rPr>
        <w:t>Datu izplatīšanas un pārvaldības platformas</w:t>
      </w:r>
      <w:r>
        <w:rPr>
          <w:bCs/>
          <w:sz w:val="28"/>
          <w:szCs w:val="28"/>
        </w:rPr>
        <w:t xml:space="preserve"> (turpmāk – DAGR):</w:t>
      </w:r>
    </w:p>
    <w:p w14:paraId="3CBF792B" w14:textId="77777777" w:rsidR="00540CA4" w:rsidRDefault="00540CA4" w:rsidP="00540CA4">
      <w:pPr>
        <w:pStyle w:val="FootnoteText"/>
        <w:numPr>
          <w:ilvl w:val="1"/>
          <w:numId w:val="2"/>
        </w:numPr>
        <w:jc w:val="both"/>
        <w:rPr>
          <w:bCs/>
          <w:sz w:val="28"/>
          <w:szCs w:val="28"/>
        </w:rPr>
      </w:pPr>
      <w:r w:rsidRPr="00540CA4">
        <w:rPr>
          <w:bCs/>
          <w:sz w:val="28"/>
          <w:szCs w:val="28"/>
        </w:rPr>
        <w:t xml:space="preserve">pārzini, viņa pienākumus un atbildību, kā arī funkcijas un uzdevumus, kuru izpildei nepieciešama </w:t>
      </w:r>
      <w:r>
        <w:rPr>
          <w:bCs/>
          <w:sz w:val="28"/>
          <w:szCs w:val="28"/>
        </w:rPr>
        <w:t>DAGR</w:t>
      </w:r>
      <w:r w:rsidRPr="00540CA4">
        <w:rPr>
          <w:bCs/>
          <w:sz w:val="28"/>
          <w:szCs w:val="28"/>
        </w:rPr>
        <w:t xml:space="preserve"> izmantošana;</w:t>
      </w:r>
    </w:p>
    <w:p w14:paraId="18984675" w14:textId="77777777" w:rsidR="00540CA4" w:rsidRDefault="00D111F3" w:rsidP="00D111F3">
      <w:pPr>
        <w:pStyle w:val="FootnoteText"/>
        <w:numPr>
          <w:ilvl w:val="1"/>
          <w:numId w:val="2"/>
        </w:numPr>
        <w:jc w:val="both"/>
        <w:rPr>
          <w:bCs/>
          <w:sz w:val="28"/>
          <w:szCs w:val="28"/>
        </w:rPr>
      </w:pPr>
      <w:r w:rsidRPr="00D111F3">
        <w:rPr>
          <w:bCs/>
          <w:sz w:val="28"/>
          <w:szCs w:val="28"/>
        </w:rPr>
        <w:t>darbības, finan</w:t>
      </w:r>
      <w:r>
        <w:rPr>
          <w:bCs/>
          <w:sz w:val="28"/>
          <w:szCs w:val="28"/>
        </w:rPr>
        <w:t>sēšanas un izmantošanas kārtību.</w:t>
      </w:r>
    </w:p>
    <w:p w14:paraId="24D3B632" w14:textId="77777777" w:rsidR="001B7CA5" w:rsidRDefault="001B7CA5" w:rsidP="001B7CA5">
      <w:pPr>
        <w:pStyle w:val="FootnoteText"/>
        <w:ind w:left="720"/>
        <w:jc w:val="both"/>
        <w:rPr>
          <w:bCs/>
          <w:sz w:val="28"/>
          <w:szCs w:val="28"/>
        </w:rPr>
      </w:pPr>
    </w:p>
    <w:p w14:paraId="69015EC6" w14:textId="77777777" w:rsidR="002F2D0C" w:rsidRDefault="002F2D0C" w:rsidP="00B65A9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bookmarkStart w:id="0" w:name="_Ref401657132"/>
      <w:r>
        <w:rPr>
          <w:sz w:val="28"/>
          <w:szCs w:val="28"/>
        </w:rPr>
        <w:t>Noteikumos lietotie termini:</w:t>
      </w:r>
    </w:p>
    <w:p w14:paraId="749DBE20" w14:textId="6FAFFBBC" w:rsidR="002F2D0C" w:rsidRDefault="002F2D0C" w:rsidP="00C75E8B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 devējs </w:t>
      </w:r>
      <w:r w:rsidR="00C31B71">
        <w:rPr>
          <w:sz w:val="28"/>
          <w:szCs w:val="28"/>
        </w:rPr>
        <w:t>–</w:t>
      </w:r>
      <w:r w:rsidR="00C75E8B">
        <w:rPr>
          <w:sz w:val="28"/>
          <w:szCs w:val="28"/>
        </w:rPr>
        <w:t xml:space="preserve"> </w:t>
      </w:r>
      <w:r w:rsidR="00C31B71" w:rsidRPr="009866CD">
        <w:rPr>
          <w:sz w:val="28"/>
          <w:szCs w:val="28"/>
        </w:rPr>
        <w:t>institūcija</w:t>
      </w:r>
      <w:r w:rsidR="00E17DA5">
        <w:rPr>
          <w:sz w:val="28"/>
          <w:szCs w:val="28"/>
        </w:rPr>
        <w:t xml:space="preserve"> un </w:t>
      </w:r>
      <w:r w:rsidR="00E17DA5" w:rsidRPr="00C75E8B">
        <w:rPr>
          <w:sz w:val="28"/>
          <w:szCs w:val="28"/>
        </w:rPr>
        <w:t>privāto tiesību juridiskās persona</w:t>
      </w:r>
      <w:r w:rsidR="00C75E8B" w:rsidRPr="00C75E8B">
        <w:rPr>
          <w:sz w:val="28"/>
          <w:szCs w:val="28"/>
        </w:rPr>
        <w:t xml:space="preserve">, </w:t>
      </w:r>
      <w:r w:rsidR="00F44014">
        <w:rPr>
          <w:sz w:val="28"/>
          <w:szCs w:val="28"/>
        </w:rPr>
        <w:t>kur</w:t>
      </w:r>
      <w:r w:rsidR="00077A2F">
        <w:rPr>
          <w:sz w:val="28"/>
          <w:szCs w:val="28"/>
        </w:rPr>
        <w:t>a</w:t>
      </w:r>
      <w:r w:rsidR="00F44014">
        <w:rPr>
          <w:sz w:val="28"/>
          <w:szCs w:val="28"/>
        </w:rPr>
        <w:t xml:space="preserve"> pā</w:t>
      </w:r>
      <w:r w:rsidR="001C7873">
        <w:rPr>
          <w:sz w:val="28"/>
          <w:szCs w:val="28"/>
        </w:rPr>
        <w:t>r</w:t>
      </w:r>
      <w:r w:rsidR="00F44014">
        <w:rPr>
          <w:sz w:val="28"/>
          <w:szCs w:val="28"/>
        </w:rPr>
        <w:t>ziņā esošajiem datiem</w:t>
      </w:r>
      <w:r w:rsidR="001C7873">
        <w:rPr>
          <w:sz w:val="28"/>
          <w:szCs w:val="28"/>
        </w:rPr>
        <w:t xml:space="preserve"> tiek nodrošināta piekļuve izmantojot</w:t>
      </w:r>
      <w:r w:rsidR="00C75E8B" w:rsidRPr="00C75E8B">
        <w:rPr>
          <w:sz w:val="28"/>
          <w:szCs w:val="28"/>
        </w:rPr>
        <w:t xml:space="preserve"> DAGR</w:t>
      </w:r>
      <w:r>
        <w:rPr>
          <w:sz w:val="28"/>
          <w:szCs w:val="28"/>
        </w:rPr>
        <w:t xml:space="preserve">; </w:t>
      </w:r>
    </w:p>
    <w:p w14:paraId="6293B68D" w14:textId="68B5A220" w:rsidR="002F2D0C" w:rsidRDefault="002F2D0C" w:rsidP="00C75E8B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 </w:t>
      </w:r>
      <w:r w:rsidR="00A30351">
        <w:rPr>
          <w:sz w:val="28"/>
          <w:szCs w:val="28"/>
        </w:rPr>
        <w:t>saņēmējs</w:t>
      </w:r>
      <w:r w:rsidR="00FC5E6B">
        <w:rPr>
          <w:sz w:val="28"/>
          <w:szCs w:val="28"/>
        </w:rPr>
        <w:t xml:space="preserve"> </w:t>
      </w:r>
      <w:r w:rsidR="00E17DA5">
        <w:rPr>
          <w:sz w:val="28"/>
          <w:szCs w:val="28"/>
        </w:rPr>
        <w:t>–</w:t>
      </w:r>
      <w:r w:rsidR="00C75E8B">
        <w:rPr>
          <w:sz w:val="28"/>
          <w:szCs w:val="28"/>
        </w:rPr>
        <w:t xml:space="preserve"> </w:t>
      </w:r>
      <w:r w:rsidR="00E17DA5" w:rsidRPr="009866CD">
        <w:rPr>
          <w:sz w:val="28"/>
          <w:szCs w:val="28"/>
        </w:rPr>
        <w:t>institūcija</w:t>
      </w:r>
      <w:r w:rsidR="00C75E8B" w:rsidRPr="00C75E8B">
        <w:rPr>
          <w:sz w:val="28"/>
          <w:szCs w:val="28"/>
        </w:rPr>
        <w:t xml:space="preserve"> un privāto tiesību juridiskā persona, kas </w:t>
      </w:r>
      <w:r w:rsidR="00FD0AE5">
        <w:rPr>
          <w:sz w:val="28"/>
          <w:szCs w:val="28"/>
        </w:rPr>
        <w:t xml:space="preserve">saņem datus </w:t>
      </w:r>
      <w:r w:rsidR="00C75E8B" w:rsidRPr="00C75E8B">
        <w:rPr>
          <w:sz w:val="28"/>
          <w:szCs w:val="28"/>
        </w:rPr>
        <w:t>izmanto</w:t>
      </w:r>
      <w:r w:rsidR="00FD0AE5">
        <w:rPr>
          <w:sz w:val="28"/>
          <w:szCs w:val="28"/>
        </w:rPr>
        <w:t>jot</w:t>
      </w:r>
      <w:r w:rsidR="00C75E8B" w:rsidRPr="00C75E8B">
        <w:rPr>
          <w:sz w:val="28"/>
          <w:szCs w:val="28"/>
        </w:rPr>
        <w:t xml:space="preserve"> DAGR</w:t>
      </w:r>
      <w:r w:rsidR="004C1970">
        <w:rPr>
          <w:sz w:val="28"/>
          <w:szCs w:val="28"/>
        </w:rPr>
        <w:t>.</w:t>
      </w:r>
    </w:p>
    <w:p w14:paraId="5E7E54D3" w14:textId="77777777" w:rsidR="00E27C7A" w:rsidRDefault="00E27C7A" w:rsidP="002F2D0C">
      <w:pPr>
        <w:pStyle w:val="ListParagraph"/>
        <w:ind w:left="709"/>
        <w:jc w:val="both"/>
        <w:rPr>
          <w:sz w:val="28"/>
          <w:szCs w:val="28"/>
        </w:rPr>
      </w:pPr>
    </w:p>
    <w:p w14:paraId="2F88FEAA" w14:textId="77777777" w:rsidR="00536F99" w:rsidRDefault="00B65A92" w:rsidP="00572C3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A6A90">
        <w:rPr>
          <w:sz w:val="28"/>
          <w:szCs w:val="28"/>
        </w:rPr>
        <w:t>DAGR</w:t>
      </w:r>
      <w:r w:rsidR="0091041B" w:rsidRPr="00EA6A90">
        <w:rPr>
          <w:sz w:val="28"/>
          <w:szCs w:val="28"/>
        </w:rPr>
        <w:t xml:space="preserve"> pārzinis ir </w:t>
      </w:r>
      <w:r w:rsidR="00867C6E" w:rsidRPr="00867C6E">
        <w:rPr>
          <w:sz w:val="28"/>
          <w:szCs w:val="28"/>
        </w:rPr>
        <w:t>Valsts reģionālās attīstības aģentūra (turpmāk - aģentūra)</w:t>
      </w:r>
      <w:r w:rsidR="00572C30" w:rsidRPr="00EA6A90">
        <w:rPr>
          <w:sz w:val="28"/>
          <w:szCs w:val="28"/>
        </w:rPr>
        <w:t>.</w:t>
      </w:r>
    </w:p>
    <w:p w14:paraId="359E9BB2" w14:textId="77777777" w:rsidR="009D2EE9" w:rsidRDefault="009D2EE9" w:rsidP="009D2EE9">
      <w:pPr>
        <w:pStyle w:val="ListParagraph"/>
        <w:ind w:left="709"/>
        <w:jc w:val="both"/>
        <w:rPr>
          <w:sz w:val="28"/>
          <w:szCs w:val="28"/>
        </w:rPr>
      </w:pPr>
    </w:p>
    <w:p w14:paraId="20C7D0A3" w14:textId="77777777" w:rsidR="009D2EE9" w:rsidRDefault="009D2EE9" w:rsidP="009D2EE9">
      <w:pPr>
        <w:pStyle w:val="ListParagraph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A</w:t>
      </w:r>
      <w:r w:rsidRPr="00EC1B09">
        <w:rPr>
          <w:rFonts w:eastAsia="Calibri"/>
          <w:bCs/>
          <w:sz w:val="28"/>
          <w:szCs w:val="28"/>
        </w:rPr>
        <w:t>ģentūra</w:t>
      </w:r>
      <w:r>
        <w:rPr>
          <w:rFonts w:eastAsia="Calibri"/>
          <w:bCs/>
          <w:sz w:val="28"/>
          <w:szCs w:val="28"/>
        </w:rPr>
        <w:t xml:space="preserve"> ir personas </w:t>
      </w:r>
      <w:r w:rsidRPr="009D2EE9">
        <w:rPr>
          <w:rFonts w:eastAsia="Calibri"/>
          <w:bCs/>
          <w:sz w:val="28"/>
          <w:szCs w:val="28"/>
        </w:rPr>
        <w:t>datu pārzinis</w:t>
      </w:r>
      <w:r>
        <w:rPr>
          <w:rFonts w:eastAsia="Calibri"/>
          <w:bCs/>
          <w:sz w:val="28"/>
          <w:szCs w:val="28"/>
        </w:rPr>
        <w:t xml:space="preserve"> attiecībā uz tiem personas datiem, kas nepieciešami, lai nodrošinātu piekļuvi DAGR darbības organizēšanai atbilstoši normatīvajiem aktiem.</w:t>
      </w:r>
    </w:p>
    <w:p w14:paraId="2C9BAFF1" w14:textId="77777777" w:rsidR="00DA5D98" w:rsidRPr="00DA5D98" w:rsidRDefault="00DA5D98" w:rsidP="00DA5D98">
      <w:pPr>
        <w:jc w:val="both"/>
        <w:rPr>
          <w:rFonts w:eastAsia="Calibri"/>
          <w:bCs/>
          <w:sz w:val="28"/>
          <w:szCs w:val="28"/>
        </w:rPr>
      </w:pPr>
    </w:p>
    <w:p w14:paraId="6BB98943" w14:textId="7E5ADFCA" w:rsidR="00FB0082" w:rsidRDefault="00A44935" w:rsidP="00A5432E">
      <w:pPr>
        <w:pStyle w:val="ListParagraph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A</w:t>
      </w:r>
      <w:r w:rsidR="00DA5D98">
        <w:rPr>
          <w:rFonts w:eastAsia="Calibri"/>
          <w:bCs/>
          <w:sz w:val="28"/>
          <w:szCs w:val="28"/>
        </w:rPr>
        <w:t xml:space="preserve">ttiecībā uz tiem personas datiem, kas iegūti no citām </w:t>
      </w:r>
      <w:r w:rsidR="00DA5D98" w:rsidRPr="00186BD6">
        <w:rPr>
          <w:rFonts w:eastAsia="Calibri"/>
          <w:bCs/>
          <w:sz w:val="28"/>
          <w:szCs w:val="28"/>
        </w:rPr>
        <w:t>informācijas sistēmām</w:t>
      </w:r>
      <w:r w:rsidR="00DA5D98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 xml:space="preserve">personas datu pārzinis </w:t>
      </w:r>
      <w:r w:rsidR="00DA5D98">
        <w:rPr>
          <w:rFonts w:eastAsia="Calibri"/>
          <w:bCs/>
          <w:sz w:val="28"/>
          <w:szCs w:val="28"/>
        </w:rPr>
        <w:t>ir t</w:t>
      </w:r>
      <w:r w:rsidR="00D059DD">
        <w:rPr>
          <w:rFonts w:eastAsia="Calibri"/>
          <w:bCs/>
          <w:sz w:val="28"/>
          <w:szCs w:val="28"/>
        </w:rPr>
        <w:t>as datu devējs</w:t>
      </w:r>
      <w:r w:rsidR="00DA5D98">
        <w:rPr>
          <w:rFonts w:eastAsia="Calibri"/>
          <w:bCs/>
          <w:sz w:val="28"/>
          <w:szCs w:val="28"/>
        </w:rPr>
        <w:t>, kur</w:t>
      </w:r>
      <w:r w:rsidR="00D059DD">
        <w:rPr>
          <w:rFonts w:eastAsia="Calibri"/>
          <w:bCs/>
          <w:sz w:val="28"/>
          <w:szCs w:val="28"/>
        </w:rPr>
        <w:t>š</w:t>
      </w:r>
      <w:r w:rsidR="00DA5D98">
        <w:rPr>
          <w:rFonts w:eastAsia="Calibri"/>
          <w:bCs/>
          <w:sz w:val="28"/>
          <w:szCs w:val="28"/>
        </w:rPr>
        <w:t xml:space="preserve"> ir atbildīg</w:t>
      </w:r>
      <w:r w:rsidR="00D059DD">
        <w:rPr>
          <w:rFonts w:eastAsia="Calibri"/>
          <w:bCs/>
          <w:sz w:val="28"/>
          <w:szCs w:val="28"/>
        </w:rPr>
        <w:t>s</w:t>
      </w:r>
      <w:r w:rsidR="00DA5D98">
        <w:rPr>
          <w:rFonts w:eastAsia="Calibri"/>
          <w:bCs/>
          <w:sz w:val="28"/>
          <w:szCs w:val="28"/>
        </w:rPr>
        <w:t xml:space="preserve"> par personas datu apstrādi attiecīgajā informācijas sistēmā.</w:t>
      </w:r>
    </w:p>
    <w:p w14:paraId="47D3D1F1" w14:textId="77777777" w:rsidR="00CA1EEA" w:rsidRPr="00CA1EEA" w:rsidRDefault="00CA1EEA" w:rsidP="00CA1EEA">
      <w:pPr>
        <w:pStyle w:val="ListParagraph"/>
        <w:rPr>
          <w:rFonts w:eastAsia="Calibri"/>
          <w:bCs/>
          <w:sz w:val="28"/>
          <w:szCs w:val="28"/>
        </w:rPr>
      </w:pPr>
    </w:p>
    <w:p w14:paraId="2429D51B" w14:textId="04B59539" w:rsidR="00CA1EEA" w:rsidRDefault="00F21FCD" w:rsidP="004E5193">
      <w:pPr>
        <w:pStyle w:val="ListParagraph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 w:rsidRPr="00F21FCD">
        <w:rPr>
          <w:rFonts w:eastAsia="Calibri"/>
          <w:bCs/>
          <w:sz w:val="28"/>
          <w:szCs w:val="28"/>
        </w:rPr>
        <w:t>Datu devējs ir atbildīgs par tā pārziņā esošās informācijas sistēmā esošo datu aktualitāti un atbilstību normatīvajos aktos noteiktajām prasībām.</w:t>
      </w:r>
    </w:p>
    <w:p w14:paraId="38912DE9" w14:textId="77777777" w:rsidR="00C36A6D" w:rsidRPr="00C36A6D" w:rsidRDefault="00C36A6D" w:rsidP="00C36A6D">
      <w:pPr>
        <w:pStyle w:val="ListParagraph"/>
        <w:rPr>
          <w:rFonts w:eastAsia="Calibri"/>
          <w:bCs/>
          <w:sz w:val="28"/>
          <w:szCs w:val="28"/>
        </w:rPr>
      </w:pPr>
    </w:p>
    <w:p w14:paraId="53F92FBE" w14:textId="77777777" w:rsidR="00602BE9" w:rsidRPr="004E5193" w:rsidRDefault="00602BE9" w:rsidP="00602BE9">
      <w:pPr>
        <w:pStyle w:val="ListParagraph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Par </w:t>
      </w:r>
      <w:r w:rsidRPr="006927C3">
        <w:rPr>
          <w:rFonts w:eastAsia="Calibri"/>
          <w:bCs/>
          <w:sz w:val="28"/>
          <w:szCs w:val="28"/>
        </w:rPr>
        <w:t>savienotāj</w:t>
      </w:r>
      <w:r>
        <w:rPr>
          <w:rFonts w:eastAsia="Calibri"/>
          <w:bCs/>
          <w:sz w:val="28"/>
          <w:szCs w:val="28"/>
        </w:rPr>
        <w:t>a konfigurēšanu ir atbildīgs attiecīgais datu devējs vai datu saņēmējs.</w:t>
      </w:r>
    </w:p>
    <w:p w14:paraId="73E13C61" w14:textId="77777777" w:rsidR="00F3167F" w:rsidRPr="00F3167F" w:rsidRDefault="00F3167F" w:rsidP="00F3167F">
      <w:pPr>
        <w:pStyle w:val="ListParagraph"/>
        <w:rPr>
          <w:rFonts w:eastAsia="Calibri"/>
          <w:bCs/>
          <w:sz w:val="28"/>
          <w:szCs w:val="28"/>
        </w:rPr>
      </w:pPr>
    </w:p>
    <w:p w14:paraId="22D651B2" w14:textId="7B1FF31F" w:rsidR="00884567" w:rsidRPr="00884567" w:rsidRDefault="000834E1" w:rsidP="00A32C10">
      <w:pPr>
        <w:pStyle w:val="ListParagraph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DAGR </w:t>
      </w:r>
      <w:r w:rsidR="0021051B">
        <w:rPr>
          <w:rFonts w:eastAsia="Calibri"/>
          <w:bCs/>
          <w:sz w:val="28"/>
          <w:szCs w:val="28"/>
        </w:rPr>
        <w:t>ir</w:t>
      </w:r>
      <w:r>
        <w:rPr>
          <w:rFonts w:eastAsia="Calibri"/>
          <w:bCs/>
          <w:sz w:val="28"/>
          <w:szCs w:val="28"/>
        </w:rPr>
        <w:t xml:space="preserve"> </w:t>
      </w:r>
      <w:r w:rsidRPr="00884567">
        <w:rPr>
          <w:sz w:val="28"/>
          <w:szCs w:val="28"/>
        </w:rPr>
        <w:t>vienot</w:t>
      </w:r>
      <w:r w:rsidR="00F852DD">
        <w:rPr>
          <w:sz w:val="28"/>
          <w:szCs w:val="28"/>
        </w:rPr>
        <w:t>a</w:t>
      </w:r>
      <w:r w:rsidRPr="00884567">
        <w:rPr>
          <w:sz w:val="28"/>
          <w:szCs w:val="28"/>
        </w:rPr>
        <w:t>, centralizēt</w:t>
      </w:r>
      <w:r w:rsidR="000A0B01">
        <w:rPr>
          <w:sz w:val="28"/>
          <w:szCs w:val="28"/>
        </w:rPr>
        <w:t>a</w:t>
      </w:r>
      <w:r w:rsidRPr="00884567">
        <w:rPr>
          <w:sz w:val="28"/>
          <w:szCs w:val="28"/>
        </w:rPr>
        <w:t xml:space="preserve"> datu izplatīšanas platform</w:t>
      </w:r>
      <w:r w:rsidR="0021051B">
        <w:rPr>
          <w:sz w:val="28"/>
          <w:szCs w:val="28"/>
        </w:rPr>
        <w:t>a i</w:t>
      </w:r>
      <w:r w:rsidR="00787B2A">
        <w:rPr>
          <w:rFonts w:eastAsia="Calibri"/>
          <w:bCs/>
          <w:sz w:val="28"/>
          <w:szCs w:val="28"/>
        </w:rPr>
        <w:t>nformācijas aprit</w:t>
      </w:r>
      <w:r w:rsidR="0046481B">
        <w:rPr>
          <w:rFonts w:eastAsia="Calibri"/>
          <w:bCs/>
          <w:sz w:val="28"/>
          <w:szCs w:val="28"/>
        </w:rPr>
        <w:t>es funkcij</w:t>
      </w:r>
      <w:r w:rsidR="005A4A77">
        <w:rPr>
          <w:rFonts w:eastAsia="Calibri"/>
          <w:bCs/>
          <w:sz w:val="28"/>
          <w:szCs w:val="28"/>
        </w:rPr>
        <w:t>as izpildei</w:t>
      </w:r>
      <w:r w:rsidR="00787B2A">
        <w:rPr>
          <w:rFonts w:eastAsia="Calibri"/>
          <w:bCs/>
          <w:sz w:val="28"/>
          <w:szCs w:val="28"/>
        </w:rPr>
        <w:t xml:space="preserve"> starp informācijas sistēmām</w:t>
      </w:r>
      <w:r w:rsidR="009A2F96">
        <w:rPr>
          <w:rFonts w:eastAsia="Calibri"/>
          <w:bCs/>
          <w:sz w:val="28"/>
          <w:szCs w:val="28"/>
        </w:rPr>
        <w:t xml:space="preserve"> </w:t>
      </w:r>
      <w:r w:rsidR="009A2F96" w:rsidRPr="00B67BFF">
        <w:rPr>
          <w:rFonts w:eastAsia="Calibri"/>
          <w:bCs/>
          <w:sz w:val="28"/>
          <w:szCs w:val="28"/>
        </w:rPr>
        <w:t>jebkurā to darbības jomā neatkarīgi no apritē esošās informācijas izmantošanas mērķa</w:t>
      </w:r>
      <w:r w:rsidR="00EB3112">
        <w:rPr>
          <w:rFonts w:eastAsia="Calibri"/>
          <w:bCs/>
          <w:sz w:val="28"/>
          <w:szCs w:val="28"/>
        </w:rPr>
        <w:t>.</w:t>
      </w:r>
    </w:p>
    <w:p w14:paraId="1308E844" w14:textId="77777777" w:rsidR="0091041B" w:rsidRPr="00EA6A90" w:rsidRDefault="0091041B" w:rsidP="0091041B">
      <w:pPr>
        <w:pStyle w:val="ListParagraph"/>
        <w:ind w:left="709"/>
        <w:jc w:val="both"/>
        <w:rPr>
          <w:sz w:val="28"/>
          <w:szCs w:val="28"/>
        </w:rPr>
      </w:pPr>
    </w:p>
    <w:bookmarkEnd w:id="0"/>
    <w:p w14:paraId="57C340EF" w14:textId="77777777" w:rsidR="00E94E6A" w:rsidRPr="00C74861" w:rsidRDefault="00E94E6A" w:rsidP="00EC1B09">
      <w:pPr>
        <w:pStyle w:val="ListParagraph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 w:rsidRPr="00C74861">
        <w:rPr>
          <w:rFonts w:eastAsia="Calibri"/>
          <w:bCs/>
          <w:sz w:val="28"/>
          <w:szCs w:val="28"/>
        </w:rPr>
        <w:t>DAGR tiek uzturēts par valsts budžetu.</w:t>
      </w:r>
    </w:p>
    <w:p w14:paraId="789EEE8E" w14:textId="77777777" w:rsidR="00277CF2" w:rsidRDefault="00277CF2" w:rsidP="00C94E9C">
      <w:pPr>
        <w:keepNext/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 w:rsidRPr="00277CF2">
        <w:rPr>
          <w:b/>
          <w:sz w:val="28"/>
          <w:szCs w:val="28"/>
        </w:rPr>
        <w:t xml:space="preserve">II. </w:t>
      </w:r>
      <w:r w:rsidR="00D75D00">
        <w:rPr>
          <w:b/>
          <w:sz w:val="28"/>
          <w:szCs w:val="28"/>
        </w:rPr>
        <w:t>DAGR</w:t>
      </w:r>
      <w:r w:rsidR="00EC1B09" w:rsidRPr="00EC1B09">
        <w:rPr>
          <w:b/>
          <w:sz w:val="28"/>
          <w:szCs w:val="28"/>
        </w:rPr>
        <w:t xml:space="preserve"> darbības kārtība</w:t>
      </w:r>
    </w:p>
    <w:p w14:paraId="0432C6B5" w14:textId="1C80D239" w:rsidR="006136A2" w:rsidRPr="0014756E" w:rsidRDefault="00AD09D5" w:rsidP="004A692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DAGR ietver vismaz šādas funkcionalitātes:</w:t>
      </w:r>
    </w:p>
    <w:p w14:paraId="2AFDD0D1" w14:textId="77777777" w:rsidR="00AD09D5" w:rsidRDefault="00B37C2F" w:rsidP="004A6929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Pašapkalpošanās portāl</w:t>
      </w:r>
      <w:r w:rsidR="005D013B">
        <w:rPr>
          <w:sz w:val="28"/>
          <w:szCs w:val="28"/>
        </w:rPr>
        <w:t>s</w:t>
      </w:r>
      <w:r w:rsidR="00F138ED">
        <w:rPr>
          <w:sz w:val="28"/>
          <w:szCs w:val="28"/>
        </w:rPr>
        <w:t>;</w:t>
      </w:r>
    </w:p>
    <w:p w14:paraId="6640AB34" w14:textId="77777777" w:rsidR="00B37C2F" w:rsidRDefault="00F138ED" w:rsidP="004A6929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Datu devēja savienotāj</w:t>
      </w:r>
      <w:r w:rsidR="005D013B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59F4DC74" w14:textId="59D3DDDD" w:rsidR="00F138ED" w:rsidRDefault="00F138ED" w:rsidP="004A6929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 </w:t>
      </w:r>
      <w:r w:rsidR="00822D40">
        <w:rPr>
          <w:sz w:val="28"/>
          <w:szCs w:val="28"/>
        </w:rPr>
        <w:t xml:space="preserve">saņēmēja </w:t>
      </w:r>
      <w:r>
        <w:rPr>
          <w:sz w:val="28"/>
          <w:szCs w:val="28"/>
        </w:rPr>
        <w:t>s</w:t>
      </w:r>
      <w:r w:rsidR="00463577">
        <w:rPr>
          <w:sz w:val="28"/>
          <w:szCs w:val="28"/>
        </w:rPr>
        <w:t>a</w:t>
      </w:r>
      <w:r>
        <w:rPr>
          <w:sz w:val="28"/>
          <w:szCs w:val="28"/>
        </w:rPr>
        <w:t>vienotāj</w:t>
      </w:r>
      <w:r w:rsidR="005D013B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21BA43EE" w14:textId="1258BE5E" w:rsidR="00F138ED" w:rsidRDefault="00F138ED" w:rsidP="004A6929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Datu krātuv</w:t>
      </w:r>
      <w:r w:rsidR="005D013B">
        <w:rPr>
          <w:sz w:val="28"/>
          <w:szCs w:val="28"/>
        </w:rPr>
        <w:t>e</w:t>
      </w:r>
      <w:r w:rsidR="00037B82">
        <w:rPr>
          <w:sz w:val="28"/>
          <w:szCs w:val="28"/>
        </w:rPr>
        <w:t>;</w:t>
      </w:r>
    </w:p>
    <w:p w14:paraId="718BE20E" w14:textId="213D032C" w:rsidR="00A5663F" w:rsidRDefault="00A5663F" w:rsidP="00A5663F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65683E">
        <w:rPr>
          <w:sz w:val="28"/>
          <w:szCs w:val="28"/>
        </w:rPr>
        <w:t>Vienot</w:t>
      </w:r>
      <w:r>
        <w:rPr>
          <w:sz w:val="28"/>
          <w:szCs w:val="28"/>
        </w:rPr>
        <w:t>u</w:t>
      </w:r>
      <w:r w:rsidRPr="0065683E">
        <w:rPr>
          <w:sz w:val="28"/>
          <w:szCs w:val="28"/>
        </w:rPr>
        <w:t xml:space="preserve"> datu aprites</w:t>
      </w:r>
      <w:r>
        <w:rPr>
          <w:sz w:val="28"/>
          <w:szCs w:val="28"/>
        </w:rPr>
        <w:t xml:space="preserve"> auditācijas pieraksti</w:t>
      </w:r>
      <w:r w:rsidRPr="0065683E">
        <w:rPr>
          <w:sz w:val="28"/>
          <w:szCs w:val="28"/>
        </w:rPr>
        <w:t xml:space="preserve"> auditēšan</w:t>
      </w:r>
      <w:r>
        <w:rPr>
          <w:sz w:val="28"/>
          <w:szCs w:val="28"/>
        </w:rPr>
        <w:t>u;</w:t>
      </w:r>
    </w:p>
    <w:p w14:paraId="3CAF7D36" w14:textId="7271C393" w:rsidR="000648F7" w:rsidRPr="00D62AF7" w:rsidRDefault="00D62AF7" w:rsidP="00A5663F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Integrācija ar tiesību pārvaldības moduli</w:t>
      </w:r>
      <w:r w:rsidR="00BD5B89">
        <w:rPr>
          <w:sz w:val="28"/>
          <w:szCs w:val="28"/>
        </w:rPr>
        <w:t>;</w:t>
      </w:r>
    </w:p>
    <w:p w14:paraId="01CCC99F" w14:textId="77777777" w:rsidR="00037B82" w:rsidRDefault="00037B82" w:rsidP="004A6929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EA6A90">
        <w:rPr>
          <w:sz w:val="28"/>
          <w:szCs w:val="28"/>
        </w:rPr>
        <w:t xml:space="preserve">DAGR iekļauto datu </w:t>
      </w:r>
      <w:proofErr w:type="spellStart"/>
      <w:r w:rsidRPr="00EA6A90">
        <w:rPr>
          <w:sz w:val="28"/>
          <w:szCs w:val="28"/>
        </w:rPr>
        <w:t>pseidonimizēšan</w:t>
      </w:r>
      <w:r w:rsidR="005D013B">
        <w:rPr>
          <w:sz w:val="28"/>
          <w:szCs w:val="28"/>
        </w:rPr>
        <w:t>a</w:t>
      </w:r>
      <w:proofErr w:type="spellEnd"/>
      <w:r w:rsidRPr="00EA6A90">
        <w:rPr>
          <w:sz w:val="28"/>
          <w:szCs w:val="28"/>
        </w:rPr>
        <w:t xml:space="preserve"> un </w:t>
      </w:r>
      <w:proofErr w:type="spellStart"/>
      <w:r w:rsidRPr="00EA6A90">
        <w:rPr>
          <w:sz w:val="28"/>
          <w:szCs w:val="28"/>
        </w:rPr>
        <w:t>anonimizēšan</w:t>
      </w:r>
      <w:r w:rsidR="005D013B">
        <w:rPr>
          <w:sz w:val="28"/>
          <w:szCs w:val="28"/>
        </w:rPr>
        <w:t>a</w:t>
      </w:r>
      <w:proofErr w:type="spellEnd"/>
      <w:r w:rsidR="003261AC">
        <w:rPr>
          <w:sz w:val="28"/>
          <w:szCs w:val="28"/>
        </w:rPr>
        <w:t>.</w:t>
      </w:r>
    </w:p>
    <w:p w14:paraId="285F892B" w14:textId="77777777" w:rsidR="00AD57EE" w:rsidRDefault="00AD57EE" w:rsidP="00AD57EE">
      <w:pPr>
        <w:pStyle w:val="ListParagraph"/>
        <w:ind w:left="709"/>
        <w:rPr>
          <w:sz w:val="28"/>
          <w:szCs w:val="28"/>
        </w:rPr>
      </w:pPr>
    </w:p>
    <w:p w14:paraId="741DF722" w14:textId="6A2AC8C3" w:rsidR="00AD57EE" w:rsidRPr="0033793F" w:rsidRDefault="00104FC3" w:rsidP="0033793F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Pašapkalpošanās portāls</w:t>
      </w:r>
      <w:r w:rsidR="00346A9B">
        <w:rPr>
          <w:sz w:val="28"/>
          <w:szCs w:val="28"/>
        </w:rPr>
        <w:t xml:space="preserve"> nodrošina</w:t>
      </w:r>
      <w:r w:rsidR="0033793F">
        <w:rPr>
          <w:sz w:val="28"/>
          <w:szCs w:val="28"/>
        </w:rPr>
        <w:t xml:space="preserve"> </w:t>
      </w:r>
      <w:r w:rsidR="00A01274" w:rsidRPr="00A01274">
        <w:rPr>
          <w:sz w:val="28"/>
          <w:szCs w:val="28"/>
        </w:rPr>
        <w:t xml:space="preserve">pieteikšanos, </w:t>
      </w:r>
      <w:r w:rsidR="00EB3ED0">
        <w:rPr>
          <w:sz w:val="28"/>
          <w:szCs w:val="28"/>
        </w:rPr>
        <w:t>identifikāciju</w:t>
      </w:r>
      <w:r w:rsidR="00A5788B">
        <w:rPr>
          <w:sz w:val="28"/>
          <w:szCs w:val="28"/>
        </w:rPr>
        <w:t xml:space="preserve"> un</w:t>
      </w:r>
      <w:r w:rsidR="00A01274" w:rsidRPr="00A01274">
        <w:rPr>
          <w:sz w:val="28"/>
          <w:szCs w:val="28"/>
        </w:rPr>
        <w:t xml:space="preserve"> </w:t>
      </w:r>
      <w:r w:rsidR="00B371B1">
        <w:rPr>
          <w:sz w:val="28"/>
          <w:szCs w:val="28"/>
        </w:rPr>
        <w:t>atbilstošo</w:t>
      </w:r>
      <w:r w:rsidR="00A01274" w:rsidRPr="00A01274">
        <w:rPr>
          <w:sz w:val="28"/>
          <w:szCs w:val="28"/>
        </w:rPr>
        <w:t xml:space="preserve"> DAGR funkcionālo iespēju izmantošan</w:t>
      </w:r>
      <w:r w:rsidR="007831CF">
        <w:rPr>
          <w:sz w:val="28"/>
          <w:szCs w:val="28"/>
        </w:rPr>
        <w:t>ai</w:t>
      </w:r>
      <w:r w:rsidR="0033793F">
        <w:rPr>
          <w:sz w:val="28"/>
          <w:szCs w:val="28"/>
        </w:rPr>
        <w:t>.</w:t>
      </w:r>
    </w:p>
    <w:p w14:paraId="3C9ED341" w14:textId="77777777" w:rsidR="001B05B5" w:rsidRDefault="001B05B5" w:rsidP="004A6929">
      <w:pPr>
        <w:pStyle w:val="ListParagraph"/>
        <w:ind w:left="709"/>
        <w:jc w:val="both"/>
        <w:rPr>
          <w:sz w:val="28"/>
          <w:szCs w:val="28"/>
        </w:rPr>
      </w:pPr>
    </w:p>
    <w:p w14:paraId="341B40DA" w14:textId="77777777" w:rsidR="00346A9B" w:rsidRDefault="005F0733" w:rsidP="004A692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Datu devēja savienotājs nodrošina:</w:t>
      </w:r>
    </w:p>
    <w:p w14:paraId="1493B5AD" w14:textId="6E181F79" w:rsidR="00C51449" w:rsidRPr="00C51449" w:rsidRDefault="00C51449" w:rsidP="004A6929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C51449">
        <w:rPr>
          <w:sz w:val="28"/>
          <w:szCs w:val="28"/>
        </w:rPr>
        <w:t xml:space="preserve">Datu </w:t>
      </w:r>
      <w:r w:rsidR="00E64F98">
        <w:rPr>
          <w:sz w:val="28"/>
          <w:szCs w:val="28"/>
        </w:rPr>
        <w:t>iegūšan</w:t>
      </w:r>
      <w:r w:rsidR="003D4555">
        <w:rPr>
          <w:sz w:val="28"/>
          <w:szCs w:val="28"/>
        </w:rPr>
        <w:t>u</w:t>
      </w:r>
      <w:r w:rsidR="0095421C">
        <w:rPr>
          <w:sz w:val="28"/>
          <w:szCs w:val="28"/>
        </w:rPr>
        <w:t xml:space="preserve"> </w:t>
      </w:r>
      <w:r w:rsidR="0095421C" w:rsidRPr="0095421C">
        <w:rPr>
          <w:sz w:val="28"/>
          <w:szCs w:val="28"/>
        </w:rPr>
        <w:t xml:space="preserve">no </w:t>
      </w:r>
      <w:r w:rsidR="00E64F98">
        <w:rPr>
          <w:sz w:val="28"/>
          <w:szCs w:val="28"/>
        </w:rPr>
        <w:t>d</w:t>
      </w:r>
      <w:r w:rsidR="00E64F98" w:rsidRPr="00C51449">
        <w:rPr>
          <w:sz w:val="28"/>
          <w:szCs w:val="28"/>
        </w:rPr>
        <w:t xml:space="preserve">atu devēja </w:t>
      </w:r>
      <w:r w:rsidR="0095421C" w:rsidRPr="0095421C">
        <w:rPr>
          <w:sz w:val="28"/>
          <w:szCs w:val="28"/>
        </w:rPr>
        <w:t>pārziņā esošajām informācijas sistēmām</w:t>
      </w:r>
      <w:r w:rsidRPr="00C51449">
        <w:rPr>
          <w:sz w:val="28"/>
          <w:szCs w:val="28"/>
        </w:rPr>
        <w:t xml:space="preserve">; </w:t>
      </w:r>
    </w:p>
    <w:p w14:paraId="01AD7675" w14:textId="4DA01663" w:rsidR="00C51449" w:rsidRPr="00C51449" w:rsidRDefault="00C51449" w:rsidP="004A6929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C51449">
        <w:rPr>
          <w:sz w:val="28"/>
          <w:szCs w:val="28"/>
        </w:rPr>
        <w:t>Datu devēj</w:t>
      </w:r>
      <w:r w:rsidR="002F6A45">
        <w:rPr>
          <w:sz w:val="28"/>
          <w:szCs w:val="28"/>
        </w:rPr>
        <w:t>a</w:t>
      </w:r>
      <w:r w:rsidRPr="00C51449">
        <w:rPr>
          <w:sz w:val="28"/>
          <w:szCs w:val="28"/>
        </w:rPr>
        <w:t xml:space="preserve"> </w:t>
      </w:r>
      <w:r w:rsidR="00A90DF5" w:rsidRPr="00A40B74">
        <w:rPr>
          <w:sz w:val="28"/>
          <w:szCs w:val="28"/>
        </w:rPr>
        <w:t>savienotāja</w:t>
      </w:r>
      <w:r w:rsidR="00552E6D">
        <w:rPr>
          <w:sz w:val="28"/>
          <w:szCs w:val="28"/>
        </w:rPr>
        <w:t xml:space="preserve"> </w:t>
      </w:r>
      <w:proofErr w:type="spellStart"/>
      <w:r w:rsidR="00552E6D">
        <w:rPr>
          <w:sz w:val="28"/>
          <w:szCs w:val="28"/>
        </w:rPr>
        <w:t>piesl</w:t>
      </w:r>
      <w:r w:rsidR="00CE60CE">
        <w:rPr>
          <w:sz w:val="28"/>
          <w:szCs w:val="28"/>
        </w:rPr>
        <w:t>ē</w:t>
      </w:r>
      <w:r w:rsidR="00552E6D">
        <w:rPr>
          <w:sz w:val="28"/>
          <w:szCs w:val="28"/>
        </w:rPr>
        <w:t>guma</w:t>
      </w:r>
      <w:proofErr w:type="spellEnd"/>
      <w:r w:rsidR="00552E6D">
        <w:rPr>
          <w:sz w:val="28"/>
          <w:szCs w:val="28"/>
        </w:rPr>
        <w:t xml:space="preserve"> </w:t>
      </w:r>
      <w:r w:rsidR="00EC2532">
        <w:rPr>
          <w:sz w:val="28"/>
          <w:szCs w:val="28"/>
        </w:rPr>
        <w:t>pārvaldīb</w:t>
      </w:r>
      <w:r w:rsidR="00D0210D">
        <w:rPr>
          <w:sz w:val="28"/>
          <w:szCs w:val="28"/>
        </w:rPr>
        <w:t>u</w:t>
      </w:r>
      <w:r w:rsidR="00873418">
        <w:rPr>
          <w:sz w:val="28"/>
          <w:szCs w:val="28"/>
        </w:rPr>
        <w:t>.</w:t>
      </w:r>
    </w:p>
    <w:p w14:paraId="76A61A5A" w14:textId="77777777" w:rsidR="00352FDD" w:rsidRPr="00C51449" w:rsidRDefault="00352FDD" w:rsidP="004A6929">
      <w:pPr>
        <w:jc w:val="both"/>
        <w:rPr>
          <w:sz w:val="28"/>
          <w:szCs w:val="28"/>
        </w:rPr>
      </w:pPr>
    </w:p>
    <w:p w14:paraId="5D4DE336" w14:textId="0678204F" w:rsidR="005F0733" w:rsidRDefault="005F0733" w:rsidP="004A692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 </w:t>
      </w:r>
      <w:r w:rsidR="00822D40">
        <w:rPr>
          <w:sz w:val="28"/>
          <w:szCs w:val="28"/>
        </w:rPr>
        <w:t>saņēmēja</w:t>
      </w:r>
      <w:r>
        <w:rPr>
          <w:sz w:val="28"/>
          <w:szCs w:val="28"/>
        </w:rPr>
        <w:t xml:space="preserve"> savienotājs nodrošina:</w:t>
      </w:r>
    </w:p>
    <w:p w14:paraId="10126A68" w14:textId="497C1A37" w:rsidR="0065683E" w:rsidRPr="0065683E" w:rsidRDefault="0065683E" w:rsidP="004A6929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65683E">
        <w:rPr>
          <w:sz w:val="28"/>
          <w:szCs w:val="28"/>
        </w:rPr>
        <w:t xml:space="preserve">Datu </w:t>
      </w:r>
      <w:r w:rsidR="00822D40">
        <w:rPr>
          <w:sz w:val="28"/>
          <w:szCs w:val="28"/>
        </w:rPr>
        <w:t>saņēmēja</w:t>
      </w:r>
      <w:r w:rsidRPr="0065683E">
        <w:rPr>
          <w:sz w:val="28"/>
          <w:szCs w:val="28"/>
        </w:rPr>
        <w:t xml:space="preserve"> datu piekļuves pārvaldīb</w:t>
      </w:r>
      <w:r>
        <w:rPr>
          <w:sz w:val="28"/>
          <w:szCs w:val="28"/>
        </w:rPr>
        <w:t>u</w:t>
      </w:r>
      <w:r w:rsidRPr="0065683E">
        <w:rPr>
          <w:sz w:val="28"/>
          <w:szCs w:val="28"/>
        </w:rPr>
        <w:t>;</w:t>
      </w:r>
    </w:p>
    <w:p w14:paraId="2D88DED1" w14:textId="4937D5F4" w:rsidR="0065683E" w:rsidRPr="0065683E" w:rsidRDefault="0026071C" w:rsidP="004A6929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C045D">
        <w:rPr>
          <w:sz w:val="28"/>
          <w:szCs w:val="28"/>
        </w:rPr>
        <w:t>epieciešamo</w:t>
      </w:r>
      <w:r w:rsidR="00822D40" w:rsidRPr="0065683E">
        <w:rPr>
          <w:sz w:val="28"/>
          <w:szCs w:val="28"/>
        </w:rPr>
        <w:t xml:space="preserve"> </w:t>
      </w:r>
      <w:r w:rsidR="002C469B">
        <w:rPr>
          <w:sz w:val="28"/>
          <w:szCs w:val="28"/>
        </w:rPr>
        <w:t xml:space="preserve">datu devēja </w:t>
      </w:r>
      <w:r w:rsidR="0065683E" w:rsidRPr="0065683E">
        <w:rPr>
          <w:sz w:val="28"/>
          <w:szCs w:val="28"/>
        </w:rPr>
        <w:t xml:space="preserve">datu </w:t>
      </w:r>
      <w:r w:rsidR="007326E2">
        <w:rPr>
          <w:sz w:val="28"/>
          <w:szCs w:val="28"/>
        </w:rPr>
        <w:t>saņemšanu.</w:t>
      </w:r>
    </w:p>
    <w:p w14:paraId="7253D328" w14:textId="77777777" w:rsidR="004736A0" w:rsidRDefault="004736A0" w:rsidP="0065683E">
      <w:pPr>
        <w:pStyle w:val="ListParagraph"/>
        <w:ind w:left="709"/>
        <w:rPr>
          <w:sz w:val="28"/>
          <w:szCs w:val="28"/>
        </w:rPr>
      </w:pPr>
    </w:p>
    <w:p w14:paraId="14D888F7" w14:textId="77777777" w:rsidR="005F0733" w:rsidRDefault="005F0733" w:rsidP="00AD57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Datu krātuve nodrošina:</w:t>
      </w:r>
    </w:p>
    <w:p w14:paraId="520B20B4" w14:textId="4950D3BF" w:rsidR="00F009E3" w:rsidRPr="00F009E3" w:rsidRDefault="00F07DB0" w:rsidP="00F009E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Datu devēj</w:t>
      </w:r>
      <w:r w:rsidR="0077468D">
        <w:rPr>
          <w:sz w:val="28"/>
          <w:szCs w:val="28"/>
        </w:rPr>
        <w:t>a</w:t>
      </w:r>
      <w:r>
        <w:rPr>
          <w:sz w:val="28"/>
          <w:szCs w:val="28"/>
        </w:rPr>
        <w:t xml:space="preserve"> pārziņā </w:t>
      </w:r>
      <w:r w:rsidR="008F3CD5">
        <w:rPr>
          <w:sz w:val="28"/>
          <w:szCs w:val="28"/>
        </w:rPr>
        <w:t>esoš</w:t>
      </w:r>
      <w:r w:rsidR="009D207C">
        <w:rPr>
          <w:sz w:val="28"/>
          <w:szCs w:val="28"/>
        </w:rPr>
        <w:t>o</w:t>
      </w:r>
      <w:r w:rsidR="008F3CD5">
        <w:rPr>
          <w:sz w:val="28"/>
          <w:szCs w:val="28"/>
        </w:rPr>
        <w:t xml:space="preserve"> informācijas sistēm</w:t>
      </w:r>
      <w:r w:rsidR="003D3E71">
        <w:rPr>
          <w:sz w:val="28"/>
          <w:szCs w:val="28"/>
        </w:rPr>
        <w:t xml:space="preserve">u datu </w:t>
      </w:r>
      <w:r w:rsidR="00F009E3" w:rsidRPr="00F009E3">
        <w:rPr>
          <w:sz w:val="28"/>
          <w:szCs w:val="28"/>
        </w:rPr>
        <w:t>uzkrāšan</w:t>
      </w:r>
      <w:r w:rsidR="00F009E3">
        <w:rPr>
          <w:sz w:val="28"/>
          <w:szCs w:val="28"/>
        </w:rPr>
        <w:t>u</w:t>
      </w:r>
      <w:r w:rsidR="00F009E3" w:rsidRPr="00F009E3">
        <w:rPr>
          <w:sz w:val="28"/>
          <w:szCs w:val="28"/>
        </w:rPr>
        <w:t xml:space="preserve">; </w:t>
      </w:r>
    </w:p>
    <w:p w14:paraId="52EE2B1B" w14:textId="77777777" w:rsidR="00AC56C0" w:rsidRDefault="005C24ED" w:rsidP="00F009E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Datu devēj</w:t>
      </w:r>
      <w:r w:rsidR="0077468D">
        <w:rPr>
          <w:sz w:val="28"/>
          <w:szCs w:val="28"/>
        </w:rPr>
        <w:t>a</w:t>
      </w:r>
      <w:r>
        <w:rPr>
          <w:sz w:val="28"/>
          <w:szCs w:val="28"/>
        </w:rPr>
        <w:t xml:space="preserve"> pārziņā esošo informācijas sistēmu datu</w:t>
      </w:r>
      <w:r w:rsidR="00F009E3" w:rsidRPr="00F009E3">
        <w:rPr>
          <w:sz w:val="28"/>
          <w:szCs w:val="28"/>
        </w:rPr>
        <w:t xml:space="preserve"> izplatīšan</w:t>
      </w:r>
      <w:r w:rsidR="00F009E3">
        <w:rPr>
          <w:sz w:val="28"/>
          <w:szCs w:val="28"/>
        </w:rPr>
        <w:t>u</w:t>
      </w:r>
      <w:r w:rsidR="00AC56C0">
        <w:rPr>
          <w:sz w:val="28"/>
          <w:szCs w:val="28"/>
        </w:rPr>
        <w:t>;</w:t>
      </w:r>
    </w:p>
    <w:p w14:paraId="0FF28358" w14:textId="14C7DD8E" w:rsidR="00F009E3" w:rsidRPr="00F009E3" w:rsidRDefault="00676F9C" w:rsidP="00F009E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Vienoto datu modeli.</w:t>
      </w:r>
    </w:p>
    <w:p w14:paraId="65A5744C" w14:textId="77777777" w:rsidR="005473BD" w:rsidRDefault="005473BD" w:rsidP="005473BD">
      <w:pPr>
        <w:pStyle w:val="ListParagraph"/>
        <w:ind w:left="709"/>
        <w:rPr>
          <w:sz w:val="28"/>
          <w:szCs w:val="28"/>
        </w:rPr>
      </w:pPr>
    </w:p>
    <w:p w14:paraId="176B83B2" w14:textId="10978628" w:rsidR="005F0733" w:rsidRDefault="00806346" w:rsidP="004A692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Personas </w:t>
      </w:r>
      <w:r w:rsidR="00D45EE5">
        <w:rPr>
          <w:sz w:val="28"/>
          <w:szCs w:val="28"/>
        </w:rPr>
        <w:t xml:space="preserve">datu </w:t>
      </w:r>
      <w:proofErr w:type="spellStart"/>
      <w:r w:rsidR="005F51EB">
        <w:rPr>
          <w:sz w:val="28"/>
          <w:szCs w:val="28"/>
        </w:rPr>
        <w:t>pseidonimizēšan</w:t>
      </w:r>
      <w:r w:rsidR="00D45EE5">
        <w:rPr>
          <w:sz w:val="28"/>
          <w:szCs w:val="28"/>
        </w:rPr>
        <w:t>u</w:t>
      </w:r>
      <w:proofErr w:type="spellEnd"/>
      <w:r w:rsidR="005F51EB">
        <w:rPr>
          <w:sz w:val="28"/>
          <w:szCs w:val="28"/>
        </w:rPr>
        <w:t xml:space="preserve"> un </w:t>
      </w:r>
      <w:proofErr w:type="spellStart"/>
      <w:r w:rsidR="005F51EB">
        <w:rPr>
          <w:sz w:val="28"/>
          <w:szCs w:val="28"/>
        </w:rPr>
        <w:t>anonimizēšan</w:t>
      </w:r>
      <w:r w:rsidR="00D45EE5">
        <w:rPr>
          <w:sz w:val="28"/>
          <w:szCs w:val="28"/>
        </w:rPr>
        <w:t>u</w:t>
      </w:r>
      <w:proofErr w:type="spellEnd"/>
      <w:r w:rsidR="00D45EE5">
        <w:rPr>
          <w:sz w:val="28"/>
          <w:szCs w:val="28"/>
        </w:rPr>
        <w:t xml:space="preserve"> </w:t>
      </w:r>
      <w:r w:rsidR="00460885">
        <w:rPr>
          <w:sz w:val="28"/>
          <w:szCs w:val="28"/>
        </w:rPr>
        <w:t xml:space="preserve">datu devējs </w:t>
      </w:r>
      <w:r w:rsidR="003B30D0">
        <w:rPr>
          <w:sz w:val="28"/>
          <w:szCs w:val="28"/>
        </w:rPr>
        <w:t xml:space="preserve">var </w:t>
      </w:r>
      <w:r w:rsidR="00D45EE5">
        <w:rPr>
          <w:sz w:val="28"/>
          <w:szCs w:val="28"/>
        </w:rPr>
        <w:t>vei</w:t>
      </w:r>
      <w:r w:rsidR="003B30D0">
        <w:rPr>
          <w:sz w:val="28"/>
          <w:szCs w:val="28"/>
        </w:rPr>
        <w:t xml:space="preserve">kt </w:t>
      </w:r>
      <w:r w:rsidR="0011564C">
        <w:rPr>
          <w:sz w:val="28"/>
          <w:szCs w:val="28"/>
        </w:rPr>
        <w:t xml:space="preserve">izmantojot </w:t>
      </w:r>
      <w:r w:rsidR="00A56090">
        <w:rPr>
          <w:sz w:val="28"/>
          <w:szCs w:val="28"/>
        </w:rPr>
        <w:t>DAGR funkcionalitāti</w:t>
      </w:r>
      <w:r w:rsidR="00C20855">
        <w:rPr>
          <w:sz w:val="28"/>
          <w:szCs w:val="28"/>
        </w:rPr>
        <w:t xml:space="preserve"> </w:t>
      </w:r>
      <w:r w:rsidR="009D3550">
        <w:rPr>
          <w:sz w:val="28"/>
          <w:szCs w:val="28"/>
        </w:rPr>
        <w:t>tiem datiem</w:t>
      </w:r>
      <w:r w:rsidR="00576A15">
        <w:rPr>
          <w:sz w:val="28"/>
          <w:szCs w:val="28"/>
        </w:rPr>
        <w:t xml:space="preserve">, kuri ir iekļauti </w:t>
      </w:r>
      <w:r w:rsidR="005A30BB">
        <w:rPr>
          <w:sz w:val="28"/>
          <w:szCs w:val="28"/>
        </w:rPr>
        <w:t>DAGR datu krātuvē.</w:t>
      </w:r>
      <w:r w:rsidR="00D45EE5">
        <w:rPr>
          <w:sz w:val="28"/>
          <w:szCs w:val="28"/>
        </w:rPr>
        <w:t xml:space="preserve"> </w:t>
      </w:r>
    </w:p>
    <w:p w14:paraId="4F95FF33" w14:textId="77777777" w:rsidR="00727720" w:rsidRPr="0014756E" w:rsidRDefault="00727720" w:rsidP="00C94E9C">
      <w:pPr>
        <w:keepNext/>
        <w:shd w:val="clear" w:color="auto" w:fill="FFFFFF"/>
        <w:spacing w:before="240" w:after="240"/>
        <w:jc w:val="center"/>
        <w:rPr>
          <w:b/>
          <w:sz w:val="28"/>
          <w:szCs w:val="28"/>
        </w:rPr>
      </w:pPr>
      <w:bookmarkStart w:id="1" w:name="p10"/>
      <w:bookmarkEnd w:id="1"/>
      <w:r w:rsidRPr="0014756E">
        <w:rPr>
          <w:b/>
          <w:sz w:val="28"/>
          <w:szCs w:val="28"/>
        </w:rPr>
        <w:lastRenderedPageBreak/>
        <w:t>I</w:t>
      </w:r>
      <w:r w:rsidR="002850D0" w:rsidRPr="0014756E">
        <w:rPr>
          <w:b/>
          <w:sz w:val="28"/>
          <w:szCs w:val="28"/>
        </w:rPr>
        <w:t>II</w:t>
      </w:r>
      <w:r w:rsidRPr="0014756E">
        <w:rPr>
          <w:b/>
          <w:sz w:val="28"/>
          <w:szCs w:val="28"/>
        </w:rPr>
        <w:t xml:space="preserve">. </w:t>
      </w:r>
      <w:r w:rsidR="00644193" w:rsidRPr="0014756E">
        <w:rPr>
          <w:b/>
          <w:sz w:val="28"/>
          <w:szCs w:val="28"/>
        </w:rPr>
        <w:t>DAGR izmantošanas kārtība</w:t>
      </w:r>
    </w:p>
    <w:p w14:paraId="486C2783" w14:textId="6BAAA568" w:rsidR="00DE2078" w:rsidRPr="002A420F" w:rsidRDefault="000D253D" w:rsidP="00DE207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Aģentūra</w:t>
      </w:r>
      <w:r w:rsidR="00DE2078" w:rsidRPr="002A420F">
        <w:rPr>
          <w:sz w:val="28"/>
          <w:szCs w:val="28"/>
        </w:rPr>
        <w:t xml:space="preserve"> </w:t>
      </w:r>
      <w:r w:rsidR="008F4785" w:rsidRPr="008F4785">
        <w:rPr>
          <w:sz w:val="28"/>
          <w:szCs w:val="28"/>
        </w:rPr>
        <w:t>izstrādā un aktualizē</w:t>
      </w:r>
      <w:r w:rsidR="00304876">
        <w:rPr>
          <w:sz w:val="28"/>
          <w:szCs w:val="28"/>
        </w:rPr>
        <w:t xml:space="preserve"> </w:t>
      </w:r>
      <w:r w:rsidR="008F4785">
        <w:rPr>
          <w:sz w:val="28"/>
          <w:szCs w:val="28"/>
        </w:rPr>
        <w:t>DAGR</w:t>
      </w:r>
      <w:r w:rsidR="008F4785" w:rsidRPr="008F4785">
        <w:rPr>
          <w:sz w:val="28"/>
          <w:szCs w:val="28"/>
        </w:rPr>
        <w:t xml:space="preserve"> lietošanas noteikumus </w:t>
      </w:r>
      <w:r w:rsidR="00DE2078" w:rsidRPr="002A420F">
        <w:rPr>
          <w:sz w:val="28"/>
          <w:szCs w:val="28"/>
        </w:rPr>
        <w:t xml:space="preserve">(turpmāk </w:t>
      </w:r>
      <w:r w:rsidR="00C7274E">
        <w:rPr>
          <w:sz w:val="28"/>
          <w:szCs w:val="28"/>
        </w:rPr>
        <w:t>–</w:t>
      </w:r>
      <w:r w:rsidR="00DE2078" w:rsidRPr="002A420F">
        <w:rPr>
          <w:sz w:val="28"/>
          <w:szCs w:val="28"/>
        </w:rPr>
        <w:t xml:space="preserve"> </w:t>
      </w:r>
      <w:r w:rsidR="00C7274E">
        <w:rPr>
          <w:sz w:val="28"/>
          <w:szCs w:val="28"/>
        </w:rPr>
        <w:t>lietošanas noteikumi)</w:t>
      </w:r>
      <w:r w:rsidR="00DE2078" w:rsidRPr="002A420F">
        <w:rPr>
          <w:sz w:val="28"/>
          <w:szCs w:val="28"/>
        </w:rPr>
        <w:t>, kur</w:t>
      </w:r>
      <w:r w:rsidR="00C7274E">
        <w:rPr>
          <w:sz w:val="28"/>
          <w:szCs w:val="28"/>
        </w:rPr>
        <w:t>os</w:t>
      </w:r>
      <w:r w:rsidR="00DE2078" w:rsidRPr="002A420F">
        <w:rPr>
          <w:sz w:val="28"/>
          <w:szCs w:val="28"/>
        </w:rPr>
        <w:t xml:space="preserve"> nosaka</w:t>
      </w:r>
      <w:r w:rsidR="00191752">
        <w:rPr>
          <w:sz w:val="28"/>
          <w:szCs w:val="28"/>
        </w:rPr>
        <w:t xml:space="preserve"> vismaz</w:t>
      </w:r>
      <w:r w:rsidR="00DE2078" w:rsidRPr="002A420F">
        <w:rPr>
          <w:sz w:val="28"/>
          <w:szCs w:val="28"/>
        </w:rPr>
        <w:t>:</w:t>
      </w:r>
    </w:p>
    <w:p w14:paraId="78349A36" w14:textId="1E127629" w:rsidR="00DE2078" w:rsidRPr="002A420F" w:rsidRDefault="006F489B" w:rsidP="00DE2078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6F489B">
        <w:rPr>
          <w:sz w:val="28"/>
          <w:szCs w:val="28"/>
        </w:rPr>
        <w:t>Pašapkalpošanās portāl</w:t>
      </w:r>
      <w:r>
        <w:rPr>
          <w:sz w:val="28"/>
          <w:szCs w:val="28"/>
        </w:rPr>
        <w:t xml:space="preserve">a </w:t>
      </w:r>
      <w:r w:rsidR="005A3C12">
        <w:rPr>
          <w:sz w:val="28"/>
          <w:szCs w:val="28"/>
        </w:rPr>
        <w:t>lietošanas nosacījumus</w:t>
      </w:r>
      <w:r w:rsidR="00DE2078" w:rsidRPr="002A420F">
        <w:rPr>
          <w:sz w:val="28"/>
          <w:szCs w:val="28"/>
        </w:rPr>
        <w:t>;</w:t>
      </w:r>
    </w:p>
    <w:p w14:paraId="150D10B7" w14:textId="0407D30B" w:rsidR="00DE2078" w:rsidRPr="002A420F" w:rsidRDefault="005A3C12" w:rsidP="00DE2078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5A3C12">
        <w:rPr>
          <w:sz w:val="28"/>
          <w:szCs w:val="28"/>
        </w:rPr>
        <w:t>Datu devēja savienotāj</w:t>
      </w:r>
      <w:r>
        <w:rPr>
          <w:sz w:val="28"/>
          <w:szCs w:val="28"/>
        </w:rPr>
        <w:t>a lietošanas nosacījumus</w:t>
      </w:r>
      <w:r w:rsidR="00DE2078" w:rsidRPr="002A420F">
        <w:rPr>
          <w:sz w:val="28"/>
          <w:szCs w:val="28"/>
        </w:rPr>
        <w:t>;</w:t>
      </w:r>
    </w:p>
    <w:p w14:paraId="31470324" w14:textId="5D770279" w:rsidR="00DE2078" w:rsidRDefault="00D218F0" w:rsidP="00DE2078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D218F0">
        <w:rPr>
          <w:sz w:val="28"/>
          <w:szCs w:val="28"/>
        </w:rPr>
        <w:t xml:space="preserve">Datu </w:t>
      </w:r>
      <w:r w:rsidR="00822D40">
        <w:rPr>
          <w:sz w:val="28"/>
          <w:szCs w:val="28"/>
        </w:rPr>
        <w:t>saņēmēja</w:t>
      </w:r>
      <w:r w:rsidR="00822D40" w:rsidRPr="00D218F0">
        <w:rPr>
          <w:sz w:val="28"/>
          <w:szCs w:val="28"/>
        </w:rPr>
        <w:t xml:space="preserve"> </w:t>
      </w:r>
      <w:r w:rsidRPr="00D218F0">
        <w:rPr>
          <w:sz w:val="28"/>
          <w:szCs w:val="28"/>
        </w:rPr>
        <w:t>savienotājs</w:t>
      </w:r>
      <w:r w:rsidR="004014EF">
        <w:rPr>
          <w:sz w:val="28"/>
          <w:szCs w:val="28"/>
        </w:rPr>
        <w:t xml:space="preserve"> lietošanas nosacījumus;</w:t>
      </w:r>
    </w:p>
    <w:p w14:paraId="0C503A92" w14:textId="4E3406C7" w:rsidR="004014EF" w:rsidRDefault="004014EF" w:rsidP="00DE2078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4014EF">
        <w:rPr>
          <w:sz w:val="28"/>
          <w:szCs w:val="28"/>
        </w:rPr>
        <w:t>Datu krātuve</w:t>
      </w:r>
      <w:r>
        <w:rPr>
          <w:sz w:val="28"/>
          <w:szCs w:val="28"/>
        </w:rPr>
        <w:t>s lietošanas nosacījumus</w:t>
      </w:r>
      <w:r w:rsidR="006637B7">
        <w:rPr>
          <w:sz w:val="28"/>
          <w:szCs w:val="28"/>
        </w:rPr>
        <w:t>;</w:t>
      </w:r>
    </w:p>
    <w:p w14:paraId="7CB3902B" w14:textId="491FE343" w:rsidR="002F3A55" w:rsidRDefault="00887444" w:rsidP="00DE2078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9F3177" w:rsidRPr="0000560B">
        <w:rPr>
          <w:sz w:val="28"/>
          <w:szCs w:val="28"/>
        </w:rPr>
        <w:t>ienoto datu modeli;</w:t>
      </w:r>
    </w:p>
    <w:p w14:paraId="3DC63136" w14:textId="199B245E" w:rsidR="00892783" w:rsidRDefault="00887444" w:rsidP="00DE2078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Pieejamības prasības;</w:t>
      </w:r>
    </w:p>
    <w:p w14:paraId="08A2D976" w14:textId="2002743D" w:rsidR="00197ABD" w:rsidRPr="00197ABD" w:rsidRDefault="00197ABD" w:rsidP="00197ABD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 w:rsidRPr="00197ABD">
        <w:rPr>
          <w:sz w:val="28"/>
          <w:szCs w:val="28"/>
        </w:rPr>
        <w:t>Pseidonimiz</w:t>
      </w:r>
      <w:r w:rsidR="002A4958">
        <w:rPr>
          <w:sz w:val="28"/>
          <w:szCs w:val="28"/>
        </w:rPr>
        <w:t>ē</w:t>
      </w:r>
      <w:r w:rsidRPr="00197ABD">
        <w:rPr>
          <w:sz w:val="28"/>
          <w:szCs w:val="28"/>
        </w:rPr>
        <w:t>šanas</w:t>
      </w:r>
      <w:proofErr w:type="spellEnd"/>
      <w:r w:rsidRPr="00197ABD">
        <w:rPr>
          <w:sz w:val="28"/>
          <w:szCs w:val="28"/>
        </w:rPr>
        <w:t xml:space="preserve"> un </w:t>
      </w:r>
      <w:proofErr w:type="spellStart"/>
      <w:r w:rsidRPr="00197ABD">
        <w:rPr>
          <w:sz w:val="28"/>
          <w:szCs w:val="28"/>
        </w:rPr>
        <w:t>anonimizēšanas</w:t>
      </w:r>
      <w:proofErr w:type="spellEnd"/>
      <w:r w:rsidRPr="00197ABD">
        <w:rPr>
          <w:sz w:val="28"/>
          <w:szCs w:val="28"/>
        </w:rPr>
        <w:t xml:space="preserve"> risinājuma lietošanas nosacījumus</w:t>
      </w:r>
      <w:r w:rsidR="0057318A">
        <w:rPr>
          <w:sz w:val="28"/>
          <w:szCs w:val="28"/>
        </w:rPr>
        <w:t>;</w:t>
      </w:r>
    </w:p>
    <w:p w14:paraId="6FCEEBA2" w14:textId="581F6EE9" w:rsidR="00197ABD" w:rsidRPr="0000560B" w:rsidRDefault="00047118" w:rsidP="00DE2078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047118">
        <w:rPr>
          <w:sz w:val="28"/>
          <w:szCs w:val="28"/>
        </w:rPr>
        <w:t xml:space="preserve">rganizatoriska rakstura procedūras, nosacījumus vai kārtību, kas saistīta ar </w:t>
      </w:r>
      <w:r>
        <w:rPr>
          <w:sz w:val="28"/>
          <w:szCs w:val="28"/>
        </w:rPr>
        <w:t>DAGR</w:t>
      </w:r>
      <w:r w:rsidRPr="00047118">
        <w:rPr>
          <w:sz w:val="28"/>
          <w:szCs w:val="28"/>
        </w:rPr>
        <w:t xml:space="preserve"> lietošanu un </w:t>
      </w:r>
      <w:r w:rsidR="0057318A">
        <w:rPr>
          <w:sz w:val="28"/>
          <w:szCs w:val="28"/>
        </w:rPr>
        <w:t>DAGR</w:t>
      </w:r>
      <w:r w:rsidRPr="00047118">
        <w:rPr>
          <w:sz w:val="28"/>
          <w:szCs w:val="28"/>
        </w:rPr>
        <w:t xml:space="preserve"> lietotāju atbalstu</w:t>
      </w:r>
      <w:r w:rsidR="0057318A">
        <w:rPr>
          <w:sz w:val="28"/>
          <w:szCs w:val="28"/>
        </w:rPr>
        <w:t>.</w:t>
      </w:r>
    </w:p>
    <w:p w14:paraId="4746874B" w14:textId="77777777" w:rsidR="00DE2078" w:rsidRPr="00651218" w:rsidRDefault="00DE2078" w:rsidP="00DE2078">
      <w:pPr>
        <w:pStyle w:val="ListParagraph"/>
        <w:jc w:val="both"/>
        <w:rPr>
          <w:sz w:val="28"/>
          <w:szCs w:val="28"/>
        </w:rPr>
      </w:pPr>
    </w:p>
    <w:p w14:paraId="77C1272D" w14:textId="0913161E" w:rsidR="00DE2078" w:rsidRDefault="00C06EAE" w:rsidP="00DE207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848B7">
        <w:rPr>
          <w:sz w:val="28"/>
          <w:szCs w:val="28"/>
        </w:rPr>
        <w:t>Aģentūra</w:t>
      </w:r>
      <w:r w:rsidR="00DE2078" w:rsidRPr="00443F20">
        <w:rPr>
          <w:sz w:val="28"/>
          <w:szCs w:val="28"/>
        </w:rPr>
        <w:t xml:space="preserve"> </w:t>
      </w:r>
      <w:r>
        <w:rPr>
          <w:sz w:val="28"/>
          <w:szCs w:val="28"/>
        </w:rPr>
        <w:t>lietošanas noteikumus</w:t>
      </w:r>
      <w:r w:rsidR="00DE2078" w:rsidRPr="00443F20">
        <w:rPr>
          <w:sz w:val="28"/>
          <w:szCs w:val="28"/>
        </w:rPr>
        <w:t xml:space="preserve"> ievieto </w:t>
      </w:r>
      <w:r w:rsidR="00D221AE">
        <w:rPr>
          <w:sz w:val="28"/>
          <w:szCs w:val="28"/>
        </w:rPr>
        <w:t xml:space="preserve">aģentūras </w:t>
      </w:r>
      <w:r w:rsidR="00DE2078" w:rsidRPr="00443F20">
        <w:rPr>
          <w:sz w:val="28"/>
          <w:szCs w:val="28"/>
        </w:rPr>
        <w:t>tīmekļviet</w:t>
      </w:r>
      <w:r w:rsidR="00D221AE">
        <w:rPr>
          <w:sz w:val="28"/>
          <w:szCs w:val="28"/>
        </w:rPr>
        <w:t xml:space="preserve">nē </w:t>
      </w:r>
      <w:r w:rsidR="00B401C2" w:rsidRPr="00B401C2">
        <w:rPr>
          <w:sz w:val="28"/>
          <w:szCs w:val="28"/>
        </w:rPr>
        <w:t>un aktualizē</w:t>
      </w:r>
      <w:r w:rsidR="001C2EF6">
        <w:rPr>
          <w:sz w:val="28"/>
          <w:szCs w:val="28"/>
        </w:rPr>
        <w:t xml:space="preserve"> t</w:t>
      </w:r>
      <w:r>
        <w:rPr>
          <w:sz w:val="28"/>
          <w:szCs w:val="28"/>
        </w:rPr>
        <w:t>os</w:t>
      </w:r>
      <w:r w:rsidR="001C2EF6">
        <w:rPr>
          <w:sz w:val="28"/>
          <w:szCs w:val="28"/>
        </w:rPr>
        <w:t xml:space="preserve"> pēc nepieciešamības.</w:t>
      </w:r>
    </w:p>
    <w:p w14:paraId="4808EEDF" w14:textId="77777777" w:rsidR="006F489B" w:rsidRDefault="006F489B" w:rsidP="006F489B">
      <w:pPr>
        <w:pStyle w:val="ListParagraph"/>
        <w:ind w:left="709"/>
        <w:jc w:val="both"/>
        <w:rPr>
          <w:sz w:val="28"/>
          <w:szCs w:val="28"/>
        </w:rPr>
      </w:pPr>
    </w:p>
    <w:p w14:paraId="19C0AEDD" w14:textId="19321B7C" w:rsidR="00C450C0" w:rsidRPr="00443F20" w:rsidRDefault="00C06EAE" w:rsidP="00DE207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Aģentūra</w:t>
      </w:r>
      <w:r w:rsidR="00CC33B8">
        <w:rPr>
          <w:sz w:val="28"/>
          <w:szCs w:val="28"/>
        </w:rPr>
        <w:t xml:space="preserve"> par veiktajām izmaiņām </w:t>
      </w:r>
      <w:r>
        <w:rPr>
          <w:sz w:val="28"/>
          <w:szCs w:val="28"/>
        </w:rPr>
        <w:t>lietošanas noteikum</w:t>
      </w:r>
      <w:r w:rsidR="00261D8A">
        <w:rPr>
          <w:sz w:val="28"/>
          <w:szCs w:val="28"/>
        </w:rPr>
        <w:t>os</w:t>
      </w:r>
      <w:r w:rsidR="00CC33B8">
        <w:rPr>
          <w:sz w:val="28"/>
          <w:szCs w:val="28"/>
        </w:rPr>
        <w:t xml:space="preserve"> </w:t>
      </w:r>
      <w:r w:rsidR="00726B6B">
        <w:rPr>
          <w:sz w:val="28"/>
          <w:szCs w:val="28"/>
        </w:rPr>
        <w:t xml:space="preserve">informē </w:t>
      </w:r>
      <w:r w:rsidR="00272CB4">
        <w:rPr>
          <w:sz w:val="28"/>
          <w:szCs w:val="28"/>
        </w:rPr>
        <w:t>datu</w:t>
      </w:r>
      <w:r w:rsidR="00726B6B" w:rsidRPr="0075408D">
        <w:rPr>
          <w:sz w:val="28"/>
          <w:szCs w:val="28"/>
        </w:rPr>
        <w:t xml:space="preserve"> </w:t>
      </w:r>
      <w:r w:rsidR="0075408D">
        <w:rPr>
          <w:sz w:val="28"/>
          <w:szCs w:val="28"/>
        </w:rPr>
        <w:t xml:space="preserve">devēju un </w:t>
      </w:r>
      <w:r w:rsidR="00272CB4">
        <w:rPr>
          <w:sz w:val="28"/>
          <w:szCs w:val="28"/>
        </w:rPr>
        <w:t xml:space="preserve">datu </w:t>
      </w:r>
      <w:r w:rsidR="00822D40">
        <w:rPr>
          <w:sz w:val="28"/>
          <w:szCs w:val="28"/>
        </w:rPr>
        <w:t xml:space="preserve">saņēmēju </w:t>
      </w:r>
      <w:r w:rsidR="009C14FA">
        <w:rPr>
          <w:sz w:val="28"/>
          <w:szCs w:val="28"/>
        </w:rPr>
        <w:t>divas darba dienas</w:t>
      </w:r>
      <w:r w:rsidR="00726B6B">
        <w:rPr>
          <w:sz w:val="28"/>
          <w:szCs w:val="28"/>
        </w:rPr>
        <w:t xml:space="preserve"> pirms izmaiņu veikšanas.</w:t>
      </w:r>
    </w:p>
    <w:p w14:paraId="10012390" w14:textId="77777777" w:rsidR="00873ACF" w:rsidRDefault="00873ACF" w:rsidP="009A3265">
      <w:pPr>
        <w:pStyle w:val="ListParagraph"/>
        <w:ind w:left="709"/>
        <w:jc w:val="both"/>
        <w:rPr>
          <w:rFonts w:eastAsia="Calibri"/>
          <w:sz w:val="28"/>
          <w:szCs w:val="28"/>
        </w:rPr>
      </w:pPr>
    </w:p>
    <w:p w14:paraId="5ECEDD61" w14:textId="77777777" w:rsidR="008842C2" w:rsidRPr="009C006F" w:rsidRDefault="005008FF" w:rsidP="00962E6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020E5">
        <w:rPr>
          <w:sz w:val="28"/>
          <w:szCs w:val="28"/>
        </w:rPr>
        <w:t>Piekļuve DAG</w:t>
      </w:r>
      <w:r w:rsidR="00806C91">
        <w:rPr>
          <w:sz w:val="28"/>
          <w:szCs w:val="28"/>
        </w:rPr>
        <w:t>R</w:t>
      </w:r>
      <w:r w:rsidRPr="003020E5">
        <w:rPr>
          <w:sz w:val="28"/>
          <w:szCs w:val="28"/>
        </w:rPr>
        <w:t xml:space="preserve"> tiek nodrošināta</w:t>
      </w:r>
      <w:r w:rsidR="008842C2">
        <w:rPr>
          <w:sz w:val="28"/>
          <w:szCs w:val="28"/>
        </w:rPr>
        <w:t>:</w:t>
      </w:r>
    </w:p>
    <w:p w14:paraId="63D78072" w14:textId="055D4264" w:rsidR="00EF1673" w:rsidRDefault="005008FF" w:rsidP="00EF1673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3020E5">
        <w:rPr>
          <w:sz w:val="28"/>
          <w:szCs w:val="28"/>
        </w:rPr>
        <w:t>tikai identificētiem lietotājiem</w:t>
      </w:r>
      <w:r w:rsidR="00FF026B">
        <w:rPr>
          <w:sz w:val="28"/>
          <w:szCs w:val="28"/>
        </w:rPr>
        <w:t xml:space="preserve"> un</w:t>
      </w:r>
      <w:r w:rsidR="00CE76B0" w:rsidRPr="003020E5">
        <w:rPr>
          <w:sz w:val="28"/>
          <w:szCs w:val="28"/>
        </w:rPr>
        <w:t xml:space="preserve"> </w:t>
      </w:r>
      <w:r w:rsidR="003020E5" w:rsidRPr="003020E5">
        <w:rPr>
          <w:sz w:val="28"/>
          <w:szCs w:val="28"/>
        </w:rPr>
        <w:t xml:space="preserve">tikai ar kvalificētiem identifikācijas līdzekļiem izmantojot </w:t>
      </w:r>
      <w:r w:rsidR="00CA6EF9">
        <w:rPr>
          <w:sz w:val="28"/>
          <w:szCs w:val="28"/>
        </w:rPr>
        <w:t>aģentūras</w:t>
      </w:r>
      <w:r w:rsidR="00700E3E">
        <w:rPr>
          <w:sz w:val="28"/>
          <w:szCs w:val="28"/>
        </w:rPr>
        <w:t xml:space="preserve"> pārziņā esošo </w:t>
      </w:r>
      <w:r w:rsidR="00700E3E" w:rsidRPr="00700E3E">
        <w:rPr>
          <w:sz w:val="28"/>
          <w:szCs w:val="28"/>
        </w:rPr>
        <w:t>vienot</w:t>
      </w:r>
      <w:r w:rsidR="000B2B8F">
        <w:rPr>
          <w:sz w:val="28"/>
          <w:szCs w:val="28"/>
        </w:rPr>
        <w:t>o</w:t>
      </w:r>
      <w:r w:rsidR="00700E3E" w:rsidRPr="00700E3E">
        <w:rPr>
          <w:sz w:val="28"/>
          <w:szCs w:val="28"/>
        </w:rPr>
        <w:t xml:space="preserve"> pieteikšan</w:t>
      </w:r>
      <w:r w:rsidR="000B2B8F">
        <w:rPr>
          <w:sz w:val="28"/>
          <w:szCs w:val="28"/>
        </w:rPr>
        <w:t>ā</w:t>
      </w:r>
      <w:r w:rsidR="00700E3E" w:rsidRPr="00700E3E">
        <w:rPr>
          <w:sz w:val="28"/>
          <w:szCs w:val="28"/>
        </w:rPr>
        <w:t>s modu</w:t>
      </w:r>
      <w:r w:rsidR="000B2B8F">
        <w:rPr>
          <w:sz w:val="28"/>
          <w:szCs w:val="28"/>
        </w:rPr>
        <w:t>li</w:t>
      </w:r>
      <w:r w:rsidR="00700E3E" w:rsidRPr="00700E3E">
        <w:rPr>
          <w:sz w:val="28"/>
          <w:szCs w:val="28"/>
        </w:rPr>
        <w:t xml:space="preserve"> (VPM)</w:t>
      </w:r>
      <w:r w:rsidR="00734343">
        <w:rPr>
          <w:sz w:val="28"/>
          <w:szCs w:val="28"/>
        </w:rPr>
        <w:t>;</w:t>
      </w:r>
    </w:p>
    <w:p w14:paraId="16BE0589" w14:textId="18AF52F8" w:rsidR="005008FF" w:rsidRPr="009C006F" w:rsidRDefault="005008FF" w:rsidP="009C006F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9C006F">
        <w:rPr>
          <w:sz w:val="28"/>
          <w:szCs w:val="28"/>
        </w:rPr>
        <w:t xml:space="preserve"> </w:t>
      </w:r>
      <w:r w:rsidR="008421D8" w:rsidRPr="009C7336">
        <w:rPr>
          <w:sz w:val="28"/>
          <w:szCs w:val="28"/>
        </w:rPr>
        <w:t xml:space="preserve">ar </w:t>
      </w:r>
      <w:proofErr w:type="spellStart"/>
      <w:r w:rsidR="008421D8" w:rsidRPr="009C7336">
        <w:rPr>
          <w:sz w:val="28"/>
          <w:szCs w:val="28"/>
        </w:rPr>
        <w:t>programmsaskarni</w:t>
      </w:r>
      <w:proofErr w:type="spellEnd"/>
      <w:r w:rsidR="008421D8" w:rsidRPr="009C7336">
        <w:rPr>
          <w:sz w:val="28"/>
          <w:szCs w:val="28"/>
        </w:rPr>
        <w:t xml:space="preserve">, izmantojot </w:t>
      </w:r>
      <w:r w:rsidR="00734343" w:rsidRPr="009C7336">
        <w:rPr>
          <w:sz w:val="28"/>
          <w:szCs w:val="28"/>
        </w:rPr>
        <w:t>aģentūras</w:t>
      </w:r>
      <w:r w:rsidR="008421D8" w:rsidRPr="009C7336">
        <w:rPr>
          <w:sz w:val="28"/>
          <w:szCs w:val="28"/>
        </w:rPr>
        <w:t xml:space="preserve"> noteiktos starpsistēmu autorizācijas līdzekļus</w:t>
      </w:r>
      <w:r w:rsidR="00734343" w:rsidRPr="009C7336">
        <w:rPr>
          <w:sz w:val="28"/>
          <w:szCs w:val="28"/>
        </w:rPr>
        <w:t>.</w:t>
      </w:r>
    </w:p>
    <w:p w14:paraId="12E7116B" w14:textId="77777777" w:rsidR="003020E5" w:rsidRPr="003020E5" w:rsidRDefault="003020E5" w:rsidP="003020E5">
      <w:pPr>
        <w:jc w:val="both"/>
        <w:rPr>
          <w:sz w:val="28"/>
          <w:szCs w:val="28"/>
        </w:rPr>
      </w:pPr>
    </w:p>
    <w:p w14:paraId="4593F5A3" w14:textId="799B57C6" w:rsidR="005008FF" w:rsidRDefault="00FC440E" w:rsidP="005008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Datu devējs vai datu saņēmējs</w:t>
      </w:r>
      <w:r w:rsidR="002033FE" w:rsidRPr="002033FE">
        <w:rPr>
          <w:sz w:val="28"/>
          <w:szCs w:val="28"/>
        </w:rPr>
        <w:t xml:space="preserve">, kas ir pieņēmis lēmumu nodrošināt informācijas apriti, izmantojot </w:t>
      </w:r>
      <w:r w:rsidR="00AB5CC7">
        <w:rPr>
          <w:sz w:val="28"/>
          <w:szCs w:val="28"/>
        </w:rPr>
        <w:t>DAGR</w:t>
      </w:r>
      <w:r w:rsidR="002033FE" w:rsidRPr="002033FE">
        <w:rPr>
          <w:sz w:val="28"/>
          <w:szCs w:val="28"/>
        </w:rPr>
        <w:t>,</w:t>
      </w:r>
      <w:r w:rsidR="003B723D">
        <w:rPr>
          <w:sz w:val="28"/>
          <w:szCs w:val="28"/>
        </w:rPr>
        <w:t xml:space="preserve"> </w:t>
      </w:r>
      <w:r w:rsidR="002033FE" w:rsidRPr="002033FE">
        <w:rPr>
          <w:sz w:val="28"/>
          <w:szCs w:val="28"/>
        </w:rPr>
        <w:t xml:space="preserve"> iesniedz aģentūrā</w:t>
      </w:r>
      <w:r w:rsidR="000F2545">
        <w:rPr>
          <w:sz w:val="28"/>
          <w:szCs w:val="28"/>
        </w:rPr>
        <w:t>,</w:t>
      </w:r>
      <w:r w:rsidR="000F2545" w:rsidRPr="000F2545">
        <w:rPr>
          <w:sz w:val="28"/>
          <w:szCs w:val="28"/>
        </w:rPr>
        <w:t xml:space="preserve"> izmantojot </w:t>
      </w:r>
      <w:r w:rsidR="00AC50A8">
        <w:rPr>
          <w:sz w:val="28"/>
          <w:szCs w:val="28"/>
        </w:rPr>
        <w:t>Vides aizsardzības un reģionālās attīstības</w:t>
      </w:r>
      <w:r w:rsidR="00C93548">
        <w:rPr>
          <w:sz w:val="28"/>
          <w:szCs w:val="28"/>
        </w:rPr>
        <w:t xml:space="preserve"> ministrijas</w:t>
      </w:r>
      <w:r w:rsidR="00AC50A8">
        <w:rPr>
          <w:sz w:val="28"/>
          <w:szCs w:val="28"/>
        </w:rPr>
        <w:t xml:space="preserve"> pārziņā esošo </w:t>
      </w:r>
      <w:r w:rsidR="000F2545" w:rsidRPr="000F2545">
        <w:rPr>
          <w:sz w:val="28"/>
          <w:szCs w:val="28"/>
        </w:rPr>
        <w:t xml:space="preserve">Valsts informācijas resursu, sistēmu un </w:t>
      </w:r>
      <w:proofErr w:type="spellStart"/>
      <w:r w:rsidR="000F2545" w:rsidRPr="000F2545">
        <w:rPr>
          <w:sz w:val="28"/>
          <w:szCs w:val="28"/>
        </w:rPr>
        <w:t>sadarbspējas</w:t>
      </w:r>
      <w:proofErr w:type="spellEnd"/>
      <w:r w:rsidR="000F2545" w:rsidRPr="000F2545">
        <w:rPr>
          <w:sz w:val="28"/>
          <w:szCs w:val="28"/>
        </w:rPr>
        <w:t xml:space="preserve"> informācijas sistēmu</w:t>
      </w:r>
      <w:r w:rsidR="00AC50A8">
        <w:rPr>
          <w:sz w:val="28"/>
          <w:szCs w:val="28"/>
        </w:rPr>
        <w:t xml:space="preserve"> (turpmāk – VIRSIS)</w:t>
      </w:r>
      <w:r w:rsidR="00C93548">
        <w:rPr>
          <w:sz w:val="28"/>
          <w:szCs w:val="28"/>
        </w:rPr>
        <w:t>,</w:t>
      </w:r>
      <w:r w:rsidR="002033FE" w:rsidRPr="002033FE">
        <w:rPr>
          <w:sz w:val="28"/>
          <w:szCs w:val="28"/>
        </w:rPr>
        <w:t xml:space="preserve"> attiecīgu pieteikumu. Aģentūra nosaka pieteikuma veidni un iesniegšanas veidu, kā arī konsultē </w:t>
      </w:r>
      <w:r w:rsidR="001C2DAB">
        <w:rPr>
          <w:sz w:val="28"/>
          <w:szCs w:val="28"/>
        </w:rPr>
        <w:t>datu devēju vai datu saņēmēju</w:t>
      </w:r>
      <w:r w:rsidR="002033FE" w:rsidRPr="002033FE">
        <w:rPr>
          <w:sz w:val="28"/>
          <w:szCs w:val="28"/>
        </w:rPr>
        <w:t xml:space="preserve"> par pieteikuma veidnes aizpildīšanu.</w:t>
      </w:r>
    </w:p>
    <w:p w14:paraId="306E1A0A" w14:textId="77777777" w:rsidR="00A1449B" w:rsidRPr="00A1449B" w:rsidRDefault="00A1449B" w:rsidP="00A1449B">
      <w:pPr>
        <w:pStyle w:val="ListParagraph"/>
        <w:rPr>
          <w:sz w:val="28"/>
          <w:szCs w:val="28"/>
        </w:rPr>
      </w:pPr>
    </w:p>
    <w:p w14:paraId="49B7EF8F" w14:textId="6D3C0D33" w:rsidR="00A1449B" w:rsidRDefault="003F067F" w:rsidP="005008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F067F">
        <w:rPr>
          <w:sz w:val="28"/>
          <w:szCs w:val="28"/>
        </w:rPr>
        <w:t xml:space="preserve">Aģentūra pieteikuma veidnē norāda attālinātās saziņas līdzekļus, lai nodrošinātu </w:t>
      </w:r>
      <w:r w:rsidR="00B1337D">
        <w:rPr>
          <w:sz w:val="28"/>
          <w:szCs w:val="28"/>
        </w:rPr>
        <w:t>datu devēja vai datu saņēmēja</w:t>
      </w:r>
      <w:r w:rsidR="00B1337D" w:rsidRPr="003F067F">
        <w:rPr>
          <w:sz w:val="28"/>
          <w:szCs w:val="28"/>
        </w:rPr>
        <w:t xml:space="preserve"> </w:t>
      </w:r>
      <w:r w:rsidRPr="003F067F">
        <w:rPr>
          <w:sz w:val="28"/>
          <w:szCs w:val="28"/>
        </w:rPr>
        <w:t xml:space="preserve">saziņu ar aģentūru saistībā ar </w:t>
      </w:r>
      <w:r w:rsidR="00B1337D">
        <w:rPr>
          <w:sz w:val="28"/>
          <w:szCs w:val="28"/>
        </w:rPr>
        <w:t>DAGR</w:t>
      </w:r>
      <w:r w:rsidRPr="003F067F">
        <w:rPr>
          <w:sz w:val="28"/>
          <w:szCs w:val="28"/>
        </w:rPr>
        <w:t xml:space="preserve"> izmantošanu. </w:t>
      </w:r>
      <w:r w:rsidR="00B1337D">
        <w:rPr>
          <w:sz w:val="28"/>
          <w:szCs w:val="28"/>
        </w:rPr>
        <w:t>D</w:t>
      </w:r>
      <w:r w:rsidR="00B1337D" w:rsidRPr="00B1337D">
        <w:rPr>
          <w:sz w:val="28"/>
          <w:szCs w:val="28"/>
        </w:rPr>
        <w:t>atu devēju</w:t>
      </w:r>
      <w:r w:rsidR="00B1337D">
        <w:rPr>
          <w:sz w:val="28"/>
          <w:szCs w:val="28"/>
        </w:rPr>
        <w:t>s</w:t>
      </w:r>
      <w:r w:rsidR="00B1337D" w:rsidRPr="00B1337D">
        <w:rPr>
          <w:sz w:val="28"/>
          <w:szCs w:val="28"/>
        </w:rPr>
        <w:t xml:space="preserve"> vai datu saņēmēju</w:t>
      </w:r>
      <w:r w:rsidR="00B1337D">
        <w:rPr>
          <w:sz w:val="28"/>
          <w:szCs w:val="28"/>
        </w:rPr>
        <w:t>s</w:t>
      </w:r>
      <w:r w:rsidRPr="003F067F">
        <w:rPr>
          <w:sz w:val="28"/>
          <w:szCs w:val="28"/>
        </w:rPr>
        <w:t>, kuri ir iesnieguši pieteikumu, aģentūra informē par izmaiņām, kas saistītas ar attiecīgajiem attālinātās saziņas līdzekļiem, piecu darbdienu laikā pēc šo izmaiņu veikšanas.</w:t>
      </w:r>
    </w:p>
    <w:p w14:paraId="4ED69FA5" w14:textId="77777777" w:rsidR="005C7E16" w:rsidRPr="005C7E16" w:rsidRDefault="005C7E16" w:rsidP="005C7E16">
      <w:pPr>
        <w:pStyle w:val="ListParagraph"/>
        <w:rPr>
          <w:sz w:val="28"/>
          <w:szCs w:val="28"/>
        </w:rPr>
      </w:pPr>
    </w:p>
    <w:p w14:paraId="33D35E55" w14:textId="5148F8ED" w:rsidR="005C7E16" w:rsidRDefault="0006765A" w:rsidP="005008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</w:t>
      </w:r>
      <w:r w:rsidRPr="00B1337D">
        <w:rPr>
          <w:sz w:val="28"/>
          <w:szCs w:val="28"/>
        </w:rPr>
        <w:t>atu devēj</w:t>
      </w:r>
      <w:r>
        <w:rPr>
          <w:sz w:val="28"/>
          <w:szCs w:val="28"/>
        </w:rPr>
        <w:t>s</w:t>
      </w:r>
      <w:r w:rsidRPr="00B1337D">
        <w:rPr>
          <w:sz w:val="28"/>
          <w:szCs w:val="28"/>
        </w:rPr>
        <w:t xml:space="preserve"> vai datu saņēmēj</w:t>
      </w:r>
      <w:r>
        <w:rPr>
          <w:sz w:val="28"/>
          <w:szCs w:val="28"/>
        </w:rPr>
        <w:t>s</w:t>
      </w:r>
      <w:r w:rsidRPr="005C7E16">
        <w:rPr>
          <w:sz w:val="28"/>
          <w:szCs w:val="28"/>
        </w:rPr>
        <w:t xml:space="preserve"> </w:t>
      </w:r>
      <w:r w:rsidR="005C7E16" w:rsidRPr="005C7E16">
        <w:rPr>
          <w:sz w:val="28"/>
          <w:szCs w:val="28"/>
        </w:rPr>
        <w:t xml:space="preserve">pieteikumā norāda attālinātās saziņas līdzekļus, lai nodrošinātu aģentūras saziņu ar </w:t>
      </w:r>
      <w:r w:rsidR="00FE2337">
        <w:rPr>
          <w:sz w:val="28"/>
          <w:szCs w:val="28"/>
        </w:rPr>
        <w:t>d</w:t>
      </w:r>
      <w:r w:rsidR="00FE2337" w:rsidRPr="00B1337D">
        <w:rPr>
          <w:sz w:val="28"/>
          <w:szCs w:val="28"/>
        </w:rPr>
        <w:t>atu devēju vai datu saņēmēju</w:t>
      </w:r>
      <w:r w:rsidR="00FE2337" w:rsidRPr="005C7E16">
        <w:rPr>
          <w:sz w:val="28"/>
          <w:szCs w:val="28"/>
        </w:rPr>
        <w:t xml:space="preserve"> </w:t>
      </w:r>
      <w:r w:rsidR="005C7E16" w:rsidRPr="005C7E16">
        <w:rPr>
          <w:sz w:val="28"/>
          <w:szCs w:val="28"/>
        </w:rPr>
        <w:t xml:space="preserve">saistībā ar </w:t>
      </w:r>
      <w:r w:rsidR="00FE2337">
        <w:rPr>
          <w:sz w:val="28"/>
          <w:szCs w:val="28"/>
        </w:rPr>
        <w:t>DAGR</w:t>
      </w:r>
      <w:r w:rsidR="005C7E16" w:rsidRPr="005C7E16">
        <w:rPr>
          <w:sz w:val="28"/>
          <w:szCs w:val="28"/>
        </w:rPr>
        <w:t xml:space="preserve"> izmantošanu. </w:t>
      </w:r>
      <w:r w:rsidR="00FE2337" w:rsidRPr="00FE2337">
        <w:rPr>
          <w:sz w:val="28"/>
          <w:szCs w:val="28"/>
        </w:rPr>
        <w:t xml:space="preserve">Datu devējs vai datu saņēmējs </w:t>
      </w:r>
      <w:r w:rsidR="005C7E16" w:rsidRPr="005C7E16">
        <w:rPr>
          <w:sz w:val="28"/>
          <w:szCs w:val="28"/>
        </w:rPr>
        <w:t>informē aģentūru par izmaiņām, kas saistītas ar attiecīgajiem attālinātās saziņas līdzekļiem, piecu darbdienu laikā pēc šo izmaiņu veikšanas.</w:t>
      </w:r>
    </w:p>
    <w:p w14:paraId="65C7A944" w14:textId="77777777" w:rsidR="00FE2337" w:rsidRPr="00FE2337" w:rsidRDefault="00FE2337" w:rsidP="00FE2337">
      <w:pPr>
        <w:pStyle w:val="ListParagraph"/>
        <w:rPr>
          <w:sz w:val="28"/>
          <w:szCs w:val="28"/>
        </w:rPr>
      </w:pPr>
    </w:p>
    <w:p w14:paraId="778288D1" w14:textId="2DB257E3" w:rsidR="00FE2337" w:rsidRDefault="00A151F2" w:rsidP="005008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151F2">
        <w:rPr>
          <w:sz w:val="28"/>
          <w:szCs w:val="28"/>
        </w:rPr>
        <w:t xml:space="preserve">Aģentūra </w:t>
      </w:r>
      <w:r w:rsidR="00B257CB">
        <w:rPr>
          <w:sz w:val="28"/>
          <w:szCs w:val="28"/>
        </w:rPr>
        <w:t>piecu</w:t>
      </w:r>
      <w:r w:rsidRPr="00A151F2">
        <w:rPr>
          <w:sz w:val="28"/>
          <w:szCs w:val="28"/>
        </w:rPr>
        <w:t xml:space="preserve"> darbdienu laikā pēc pieteikuma saņemšanas izvērtē tajā sniegto informāciju un paziņo </w:t>
      </w:r>
      <w:r w:rsidR="00B257CB">
        <w:rPr>
          <w:sz w:val="28"/>
          <w:szCs w:val="28"/>
        </w:rPr>
        <w:t>d</w:t>
      </w:r>
      <w:r w:rsidR="00B257CB" w:rsidRPr="00FE2337">
        <w:rPr>
          <w:sz w:val="28"/>
          <w:szCs w:val="28"/>
        </w:rPr>
        <w:t>atu devēj</w:t>
      </w:r>
      <w:r w:rsidR="00B257CB">
        <w:rPr>
          <w:sz w:val="28"/>
          <w:szCs w:val="28"/>
        </w:rPr>
        <w:t>am</w:t>
      </w:r>
      <w:r w:rsidR="00B257CB" w:rsidRPr="00FE2337">
        <w:rPr>
          <w:sz w:val="28"/>
          <w:szCs w:val="28"/>
        </w:rPr>
        <w:t xml:space="preserve"> vai datu saņēmēj</w:t>
      </w:r>
      <w:r w:rsidR="00B257CB">
        <w:rPr>
          <w:sz w:val="28"/>
          <w:szCs w:val="28"/>
        </w:rPr>
        <w:t>am</w:t>
      </w:r>
      <w:r w:rsidR="00B257CB" w:rsidRPr="00A151F2">
        <w:rPr>
          <w:sz w:val="28"/>
          <w:szCs w:val="28"/>
        </w:rPr>
        <w:t xml:space="preserve"> </w:t>
      </w:r>
      <w:r w:rsidRPr="00A151F2">
        <w:rPr>
          <w:sz w:val="28"/>
          <w:szCs w:val="28"/>
        </w:rPr>
        <w:t xml:space="preserve">par pieteikuma apstiprināšanu vai noraidīšanu, norādot trūkumus, kurus nepieciešams novērst, lai nodrošinātu informācijas apriti, izmantojot </w:t>
      </w:r>
      <w:r w:rsidR="00BA3075">
        <w:rPr>
          <w:sz w:val="28"/>
          <w:szCs w:val="28"/>
        </w:rPr>
        <w:t>DAGR</w:t>
      </w:r>
      <w:r w:rsidRPr="00A151F2">
        <w:rPr>
          <w:sz w:val="28"/>
          <w:szCs w:val="28"/>
        </w:rPr>
        <w:t xml:space="preserve">. </w:t>
      </w:r>
      <w:r w:rsidR="00BA3075" w:rsidRPr="00BA3075">
        <w:rPr>
          <w:sz w:val="28"/>
          <w:szCs w:val="28"/>
        </w:rPr>
        <w:t xml:space="preserve">Datu devējs vai datu saņēmējs </w:t>
      </w:r>
      <w:r w:rsidRPr="00A151F2">
        <w:rPr>
          <w:sz w:val="28"/>
          <w:szCs w:val="28"/>
        </w:rPr>
        <w:t>var atkārtoti iesniegt pieteikumu pēc aģentūras norādīto trūkumu novēršanas.</w:t>
      </w:r>
    </w:p>
    <w:p w14:paraId="62438ECD" w14:textId="77777777" w:rsidR="00ED4C37" w:rsidRPr="00ED4C37" w:rsidRDefault="00ED4C37" w:rsidP="00ED4C37">
      <w:pPr>
        <w:pStyle w:val="ListParagraph"/>
        <w:rPr>
          <w:sz w:val="28"/>
          <w:szCs w:val="28"/>
        </w:rPr>
      </w:pPr>
    </w:p>
    <w:p w14:paraId="2DE26B85" w14:textId="648D4645" w:rsidR="00ED4C37" w:rsidRDefault="00ED4C37" w:rsidP="005008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D4C37">
        <w:rPr>
          <w:sz w:val="28"/>
          <w:szCs w:val="28"/>
        </w:rPr>
        <w:t xml:space="preserve">Iesniedzot pieteikumu, </w:t>
      </w:r>
      <w:r>
        <w:rPr>
          <w:sz w:val="28"/>
          <w:szCs w:val="28"/>
        </w:rPr>
        <w:t>d</w:t>
      </w:r>
      <w:r w:rsidRPr="00ED4C37">
        <w:rPr>
          <w:sz w:val="28"/>
          <w:szCs w:val="28"/>
        </w:rPr>
        <w:t>atu devējs vai datu saņēmējs piekrīt lietošanas noteikumiem un apņemas ievērot to</w:t>
      </w:r>
      <w:r w:rsidR="00696EA3">
        <w:rPr>
          <w:sz w:val="28"/>
          <w:szCs w:val="28"/>
        </w:rPr>
        <w:t>s</w:t>
      </w:r>
      <w:r w:rsidRPr="00ED4C37">
        <w:rPr>
          <w:sz w:val="28"/>
          <w:szCs w:val="28"/>
        </w:rPr>
        <w:t xml:space="preserve">, nodrošinot informācijas apriti ar </w:t>
      </w:r>
      <w:r w:rsidR="00CE6123">
        <w:rPr>
          <w:sz w:val="28"/>
          <w:szCs w:val="28"/>
        </w:rPr>
        <w:t>DAGR</w:t>
      </w:r>
      <w:r w:rsidRPr="00ED4C37">
        <w:rPr>
          <w:sz w:val="28"/>
          <w:szCs w:val="28"/>
        </w:rPr>
        <w:t xml:space="preserve"> palīdzību.</w:t>
      </w:r>
    </w:p>
    <w:p w14:paraId="584337CB" w14:textId="77777777" w:rsidR="00C761CA" w:rsidRPr="00C761CA" w:rsidRDefault="00C761CA" w:rsidP="00C761CA">
      <w:pPr>
        <w:pStyle w:val="ListParagraph"/>
        <w:rPr>
          <w:sz w:val="28"/>
          <w:szCs w:val="28"/>
        </w:rPr>
      </w:pPr>
    </w:p>
    <w:p w14:paraId="25C04ED3" w14:textId="3E1F811E" w:rsidR="00C761CA" w:rsidRDefault="00FE7138" w:rsidP="005008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datu </w:t>
      </w:r>
      <w:r w:rsidR="007503C6">
        <w:rPr>
          <w:sz w:val="28"/>
          <w:szCs w:val="28"/>
        </w:rPr>
        <w:t>saņēmējs</w:t>
      </w:r>
      <w:r>
        <w:rPr>
          <w:sz w:val="28"/>
          <w:szCs w:val="28"/>
        </w:rPr>
        <w:t xml:space="preserve"> </w:t>
      </w:r>
      <w:r w:rsidR="00B574C4">
        <w:rPr>
          <w:sz w:val="28"/>
          <w:szCs w:val="28"/>
        </w:rPr>
        <w:t>konstatē</w:t>
      </w:r>
      <w:r>
        <w:rPr>
          <w:sz w:val="28"/>
          <w:szCs w:val="28"/>
        </w:rPr>
        <w:t xml:space="preserve"> problēmas ar </w:t>
      </w:r>
      <w:r w:rsidR="00FD7DB0">
        <w:rPr>
          <w:sz w:val="28"/>
          <w:szCs w:val="28"/>
        </w:rPr>
        <w:t>DAGR iekļauto datu kvalitāti</w:t>
      </w:r>
      <w:r w:rsidR="00B87049">
        <w:rPr>
          <w:sz w:val="28"/>
          <w:szCs w:val="28"/>
        </w:rPr>
        <w:t xml:space="preserve">, </w:t>
      </w:r>
      <w:r w:rsidR="007C4EE0">
        <w:rPr>
          <w:sz w:val="28"/>
          <w:szCs w:val="28"/>
        </w:rPr>
        <w:t>tas</w:t>
      </w:r>
      <w:r w:rsidR="00E4649E">
        <w:rPr>
          <w:sz w:val="28"/>
          <w:szCs w:val="28"/>
        </w:rPr>
        <w:t xml:space="preserve"> par identificēto problēmu</w:t>
      </w:r>
      <w:r w:rsidR="008426C5">
        <w:rPr>
          <w:sz w:val="28"/>
          <w:szCs w:val="28"/>
        </w:rPr>
        <w:t xml:space="preserve"> informē atbilstošo datu </w:t>
      </w:r>
      <w:r w:rsidR="00C37582">
        <w:rPr>
          <w:sz w:val="28"/>
          <w:szCs w:val="28"/>
        </w:rPr>
        <w:t>devēju.</w:t>
      </w:r>
    </w:p>
    <w:p w14:paraId="5D9CB397" w14:textId="77777777" w:rsidR="00C37582" w:rsidRPr="00C37582" w:rsidRDefault="00C37582" w:rsidP="00C37582">
      <w:pPr>
        <w:pStyle w:val="ListParagraph"/>
        <w:rPr>
          <w:sz w:val="28"/>
          <w:szCs w:val="28"/>
        </w:rPr>
      </w:pPr>
    </w:p>
    <w:p w14:paraId="25653B45" w14:textId="4C2351E6" w:rsidR="00B574C4" w:rsidRPr="00B933FD" w:rsidRDefault="00B574C4" w:rsidP="005008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933FD">
        <w:rPr>
          <w:sz w:val="28"/>
          <w:szCs w:val="28"/>
        </w:rPr>
        <w:t xml:space="preserve">Ja datu devējs vai datu patērētājs konstatē problēmas DAGR darbībā, </w:t>
      </w:r>
      <w:r w:rsidR="008D0447" w:rsidRPr="00B933FD">
        <w:rPr>
          <w:sz w:val="28"/>
          <w:szCs w:val="28"/>
        </w:rPr>
        <w:t>tas par identificēto problēmu informē aģentūru atbilstoši lietošanas noteikum</w:t>
      </w:r>
      <w:r w:rsidR="00B933FD" w:rsidRPr="00B933FD">
        <w:rPr>
          <w:sz w:val="28"/>
          <w:szCs w:val="28"/>
        </w:rPr>
        <w:t>iem.</w:t>
      </w:r>
    </w:p>
    <w:p w14:paraId="379F902C" w14:textId="77777777" w:rsidR="005008FF" w:rsidRDefault="005008FF" w:rsidP="009A3265">
      <w:pPr>
        <w:pStyle w:val="ListParagraph"/>
        <w:ind w:left="709"/>
        <w:jc w:val="both"/>
        <w:rPr>
          <w:rFonts w:eastAsia="Calibri"/>
          <w:sz w:val="28"/>
          <w:szCs w:val="28"/>
        </w:rPr>
      </w:pPr>
    </w:p>
    <w:p w14:paraId="7F6AB41C" w14:textId="77777777" w:rsidR="009729F6" w:rsidRPr="0014756E" w:rsidRDefault="009729F6" w:rsidP="009729F6">
      <w:pPr>
        <w:keepNext/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 w:rsidRPr="0014756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 w:rsidRPr="0014756E">
        <w:rPr>
          <w:b/>
          <w:sz w:val="28"/>
          <w:szCs w:val="28"/>
        </w:rPr>
        <w:t xml:space="preserve">. DAGR </w:t>
      </w:r>
      <w:r w:rsidR="0043739C">
        <w:rPr>
          <w:b/>
          <w:sz w:val="28"/>
          <w:szCs w:val="28"/>
        </w:rPr>
        <w:t xml:space="preserve">iekļautie </w:t>
      </w:r>
      <w:r w:rsidR="004041FA">
        <w:rPr>
          <w:b/>
          <w:sz w:val="28"/>
          <w:szCs w:val="28"/>
        </w:rPr>
        <w:t>dati un to glabāšana</w:t>
      </w:r>
    </w:p>
    <w:p w14:paraId="3B8C84FE" w14:textId="0A6C9821" w:rsidR="00726133" w:rsidRDefault="00726133" w:rsidP="00726133">
      <w:pPr>
        <w:pStyle w:val="ListParagraph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DAGR ir iekļauti d</w:t>
      </w:r>
      <w:r w:rsidRPr="00DE60CC">
        <w:rPr>
          <w:rFonts w:eastAsia="Calibri"/>
          <w:sz w:val="28"/>
          <w:szCs w:val="28"/>
        </w:rPr>
        <w:t>ati vismaz no šād</w:t>
      </w:r>
      <w:r>
        <w:rPr>
          <w:rFonts w:eastAsia="Calibri"/>
          <w:sz w:val="28"/>
          <w:szCs w:val="28"/>
        </w:rPr>
        <w:t>ām</w:t>
      </w:r>
      <w:r w:rsidRPr="00DE60C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informācijas sistēmām </w:t>
      </w:r>
      <w:r w:rsidRPr="00E92631">
        <w:rPr>
          <w:rFonts w:eastAsia="Calibri"/>
          <w:sz w:val="28"/>
          <w:szCs w:val="28"/>
        </w:rPr>
        <w:t xml:space="preserve">apjomā, kas ir noteikts </w:t>
      </w:r>
      <w:r w:rsidR="00C13113">
        <w:rPr>
          <w:rFonts w:eastAsia="Calibri"/>
          <w:sz w:val="28"/>
          <w:szCs w:val="28"/>
        </w:rPr>
        <w:t>VIRSIS</w:t>
      </w:r>
      <w:r>
        <w:rPr>
          <w:rFonts w:eastAsia="Calibri"/>
          <w:sz w:val="28"/>
          <w:szCs w:val="28"/>
        </w:rPr>
        <w:t>:</w:t>
      </w:r>
    </w:p>
    <w:p w14:paraId="18D6D0A1" w14:textId="77777777" w:rsidR="00726133" w:rsidRDefault="00726133" w:rsidP="00726133">
      <w:pPr>
        <w:pStyle w:val="ListParagraph"/>
        <w:numPr>
          <w:ilvl w:val="1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Izglītības un zinātnes ministrijas pārziņā esošās </w:t>
      </w:r>
      <w:r w:rsidRPr="00AE5FF2">
        <w:rPr>
          <w:rFonts w:eastAsia="Calibri"/>
          <w:sz w:val="28"/>
          <w:szCs w:val="28"/>
        </w:rPr>
        <w:t>Valsts izglītības informācijas sistēma</w:t>
      </w:r>
      <w:r>
        <w:rPr>
          <w:rFonts w:eastAsia="Calibri"/>
          <w:sz w:val="28"/>
          <w:szCs w:val="28"/>
        </w:rPr>
        <w:t>s;</w:t>
      </w:r>
    </w:p>
    <w:p w14:paraId="040E677D" w14:textId="77777777" w:rsidR="00726133" w:rsidRDefault="00726133" w:rsidP="00726133">
      <w:pPr>
        <w:pStyle w:val="ListParagraph"/>
        <w:numPr>
          <w:ilvl w:val="1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Pilsonības un migrācijas lietu pārvaldes pārziņā esošā Fizisko personu reģistra;</w:t>
      </w:r>
    </w:p>
    <w:p w14:paraId="37A4E653" w14:textId="77777777" w:rsidR="00726133" w:rsidRDefault="00726133" w:rsidP="00726133">
      <w:pPr>
        <w:pStyle w:val="ListParagraph"/>
        <w:numPr>
          <w:ilvl w:val="1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Uzņēmumu reģistra (turpmāk – UR) pārziņā esošā Biedrību reģistra;</w:t>
      </w:r>
    </w:p>
    <w:p w14:paraId="4C24D5AB" w14:textId="77777777" w:rsidR="00726133" w:rsidRDefault="00726133" w:rsidP="00726133">
      <w:pPr>
        <w:pStyle w:val="ListParagraph"/>
        <w:numPr>
          <w:ilvl w:val="1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UR pārziņā esošā Komercreģistra;</w:t>
      </w:r>
    </w:p>
    <w:p w14:paraId="3C25E0F4" w14:textId="77777777" w:rsidR="00726133" w:rsidRDefault="00726133" w:rsidP="00726133">
      <w:pPr>
        <w:pStyle w:val="ListParagraph"/>
        <w:numPr>
          <w:ilvl w:val="1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UR pārziņā esošā Publisko personu un iestāžu saraksta;</w:t>
      </w:r>
    </w:p>
    <w:p w14:paraId="1433D6B2" w14:textId="77777777" w:rsidR="00726133" w:rsidRDefault="00726133" w:rsidP="00726133">
      <w:pPr>
        <w:pStyle w:val="ListParagraph"/>
        <w:numPr>
          <w:ilvl w:val="1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Valsts sociālās apdrošināšanas aģentūras pārziņā esošās </w:t>
      </w:r>
      <w:r w:rsidRPr="00DE6AD4">
        <w:rPr>
          <w:rFonts w:eastAsia="Calibri"/>
          <w:sz w:val="28"/>
          <w:szCs w:val="28"/>
        </w:rPr>
        <w:t>Sociālās apdrošināšanas informācijas sistēma</w:t>
      </w:r>
      <w:r>
        <w:rPr>
          <w:rFonts w:eastAsia="Calibri"/>
          <w:sz w:val="28"/>
          <w:szCs w:val="28"/>
        </w:rPr>
        <w:t>s;</w:t>
      </w:r>
    </w:p>
    <w:p w14:paraId="23C02D47" w14:textId="68BC6FAC" w:rsidR="00726133" w:rsidRDefault="00726133" w:rsidP="00726133">
      <w:pPr>
        <w:pStyle w:val="ListParagraph"/>
        <w:numPr>
          <w:ilvl w:val="1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Valsts zemes dienesta pārziņā esošā Valsts adrešu reģistra;</w:t>
      </w:r>
    </w:p>
    <w:p w14:paraId="7258590D" w14:textId="43BAFCFE" w:rsidR="00726133" w:rsidRDefault="00726133" w:rsidP="00726133">
      <w:pPr>
        <w:pStyle w:val="ListParagraph"/>
        <w:numPr>
          <w:ilvl w:val="1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Veselības un darbspēju ekspertīzes ārstu valsts komisijas pārziņā esošā Invaliditātes reģistra</w:t>
      </w:r>
      <w:r w:rsidR="00D16D65">
        <w:rPr>
          <w:rFonts w:eastAsia="Calibri"/>
          <w:sz w:val="28"/>
          <w:szCs w:val="28"/>
        </w:rPr>
        <w:t>;</w:t>
      </w:r>
    </w:p>
    <w:p w14:paraId="77886E2B" w14:textId="393A8831" w:rsidR="00D16D65" w:rsidRPr="00943E24" w:rsidRDefault="00B1090D" w:rsidP="00726133">
      <w:pPr>
        <w:pStyle w:val="ListParagraph"/>
        <w:numPr>
          <w:ilvl w:val="1"/>
          <w:numId w:val="2"/>
        </w:numPr>
        <w:jc w:val="both"/>
        <w:rPr>
          <w:rFonts w:eastAsia="Calibri"/>
          <w:sz w:val="28"/>
          <w:szCs w:val="28"/>
        </w:rPr>
      </w:pPr>
      <w:r w:rsidRPr="00943E24">
        <w:rPr>
          <w:rFonts w:eastAsia="Calibri"/>
          <w:sz w:val="28"/>
          <w:szCs w:val="28"/>
        </w:rPr>
        <w:t>P</w:t>
      </w:r>
      <w:r w:rsidR="006911B1" w:rsidRPr="00943E24">
        <w:rPr>
          <w:rFonts w:eastAsia="Calibri"/>
          <w:sz w:val="28"/>
          <w:szCs w:val="28"/>
        </w:rPr>
        <w:t>ašvaldību sociālās palīdzības un sociālo pakalpojumu administrēšanas sistēmas (SOPA)</w:t>
      </w:r>
      <w:r w:rsidR="006467A9" w:rsidRPr="00943E24">
        <w:rPr>
          <w:rFonts w:eastAsia="Calibri"/>
          <w:sz w:val="28"/>
          <w:szCs w:val="28"/>
        </w:rPr>
        <w:t>;</w:t>
      </w:r>
    </w:p>
    <w:p w14:paraId="2EBF92FE" w14:textId="5787815B" w:rsidR="006467A9" w:rsidRPr="00943E24" w:rsidRDefault="00635527" w:rsidP="00726133">
      <w:pPr>
        <w:pStyle w:val="ListParagraph"/>
        <w:numPr>
          <w:ilvl w:val="1"/>
          <w:numId w:val="2"/>
        </w:numPr>
        <w:jc w:val="both"/>
        <w:rPr>
          <w:rFonts w:eastAsia="Calibri"/>
          <w:sz w:val="28"/>
          <w:szCs w:val="28"/>
        </w:rPr>
      </w:pPr>
      <w:r w:rsidRPr="00943E24">
        <w:rPr>
          <w:rFonts w:eastAsia="Calibri"/>
          <w:sz w:val="28"/>
          <w:szCs w:val="28"/>
        </w:rPr>
        <w:t xml:space="preserve">Sabiedrības integrācijas fonda pārziņā esošā </w:t>
      </w:r>
      <w:r w:rsidR="006467A9" w:rsidRPr="00943E24">
        <w:rPr>
          <w:rFonts w:eastAsia="Calibri"/>
          <w:sz w:val="28"/>
          <w:szCs w:val="28"/>
        </w:rPr>
        <w:t>Goda ģimenes apliecību reģistr</w:t>
      </w:r>
      <w:r w:rsidRPr="00943E24">
        <w:rPr>
          <w:rFonts w:eastAsia="Calibri"/>
          <w:sz w:val="28"/>
          <w:szCs w:val="28"/>
        </w:rPr>
        <w:t>a</w:t>
      </w:r>
      <w:r w:rsidR="006467A9" w:rsidRPr="00943E24">
        <w:rPr>
          <w:rFonts w:eastAsia="Calibri"/>
          <w:sz w:val="28"/>
          <w:szCs w:val="28"/>
        </w:rPr>
        <w:t>.</w:t>
      </w:r>
    </w:p>
    <w:p w14:paraId="425D3B43" w14:textId="77777777" w:rsidR="00726133" w:rsidRDefault="00726133" w:rsidP="00C02834">
      <w:pPr>
        <w:pStyle w:val="ListParagraph"/>
        <w:rPr>
          <w:rFonts w:eastAsia="Calibri"/>
          <w:sz w:val="28"/>
          <w:szCs w:val="28"/>
        </w:rPr>
      </w:pPr>
    </w:p>
    <w:p w14:paraId="0DB756C7" w14:textId="6E2928C5" w:rsidR="00364F7A" w:rsidRDefault="003C0415" w:rsidP="00060948">
      <w:pPr>
        <w:pStyle w:val="ListParagraph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DAGR iesniegtajiem datiem jāatbilst </w:t>
      </w:r>
      <w:r w:rsidR="00E26ABD">
        <w:rPr>
          <w:rFonts w:eastAsia="Calibri"/>
          <w:sz w:val="28"/>
          <w:szCs w:val="28"/>
        </w:rPr>
        <w:t xml:space="preserve">aģentūras noteiktajam </w:t>
      </w:r>
      <w:r w:rsidR="00EF1C4F">
        <w:rPr>
          <w:rFonts w:eastAsia="Calibri"/>
          <w:sz w:val="28"/>
          <w:szCs w:val="28"/>
        </w:rPr>
        <w:t>DAGR vienotajam datu modelim</w:t>
      </w:r>
      <w:r w:rsidR="0000304E">
        <w:rPr>
          <w:rFonts w:eastAsia="Calibri"/>
          <w:sz w:val="28"/>
          <w:szCs w:val="28"/>
        </w:rPr>
        <w:t xml:space="preserve"> atbilstoši aģentūras lietošanas noteikumiem</w:t>
      </w:r>
      <w:r w:rsidR="00EF1C4F">
        <w:rPr>
          <w:rFonts w:eastAsia="Calibri"/>
          <w:sz w:val="28"/>
          <w:szCs w:val="28"/>
        </w:rPr>
        <w:t>.</w:t>
      </w:r>
    </w:p>
    <w:p w14:paraId="28F6D53C" w14:textId="77777777" w:rsidR="00FA0DF5" w:rsidRDefault="00FA0DF5" w:rsidP="00060948">
      <w:pPr>
        <w:pStyle w:val="ListParagraph"/>
        <w:ind w:left="709"/>
        <w:jc w:val="both"/>
        <w:rPr>
          <w:rFonts w:eastAsia="Calibri"/>
          <w:sz w:val="28"/>
          <w:szCs w:val="28"/>
        </w:rPr>
      </w:pPr>
    </w:p>
    <w:p w14:paraId="205F1AF7" w14:textId="6E172EAA" w:rsidR="00270BA7" w:rsidRPr="00DA1586" w:rsidRDefault="006F34BA" w:rsidP="00EC5369">
      <w:pPr>
        <w:pStyle w:val="ListParagraph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DA1586">
        <w:rPr>
          <w:rFonts w:eastAsia="Calibri"/>
          <w:sz w:val="28"/>
          <w:szCs w:val="28"/>
        </w:rPr>
        <w:t xml:space="preserve">DAGR nodrošina </w:t>
      </w:r>
      <w:r w:rsidR="00C173F6" w:rsidRPr="00DA1586">
        <w:rPr>
          <w:rFonts w:eastAsia="Calibri"/>
          <w:sz w:val="28"/>
          <w:szCs w:val="28"/>
        </w:rPr>
        <w:t>datu devēju</w:t>
      </w:r>
      <w:r w:rsidR="00902622">
        <w:rPr>
          <w:rFonts w:eastAsia="Calibri"/>
          <w:sz w:val="28"/>
          <w:szCs w:val="28"/>
        </w:rPr>
        <w:t xml:space="preserve"> datu, tajā skaitā</w:t>
      </w:r>
      <w:r w:rsidR="0005546F" w:rsidRPr="00DA1586">
        <w:rPr>
          <w:rFonts w:eastAsia="Calibri"/>
          <w:sz w:val="28"/>
          <w:szCs w:val="28"/>
        </w:rPr>
        <w:t xml:space="preserve"> </w:t>
      </w:r>
      <w:r w:rsidR="00C07FB3" w:rsidRPr="00DA1586">
        <w:rPr>
          <w:rFonts w:eastAsia="Calibri"/>
          <w:sz w:val="28"/>
          <w:szCs w:val="28"/>
        </w:rPr>
        <w:t>p</w:t>
      </w:r>
      <w:r w:rsidR="008C1A59" w:rsidRPr="00DA1586">
        <w:rPr>
          <w:rFonts w:eastAsia="Calibri"/>
          <w:sz w:val="28"/>
          <w:szCs w:val="28"/>
        </w:rPr>
        <w:t>ersonas dat</w:t>
      </w:r>
      <w:r w:rsidR="00C07FB3" w:rsidRPr="00DA1586">
        <w:rPr>
          <w:rFonts w:eastAsia="Calibri"/>
          <w:sz w:val="28"/>
          <w:szCs w:val="28"/>
        </w:rPr>
        <w:t>u</w:t>
      </w:r>
      <w:r w:rsidR="00902622">
        <w:rPr>
          <w:rFonts w:eastAsia="Calibri"/>
          <w:sz w:val="28"/>
          <w:szCs w:val="28"/>
        </w:rPr>
        <w:t>,</w:t>
      </w:r>
      <w:r w:rsidR="00C173F6" w:rsidRPr="00DA1586">
        <w:rPr>
          <w:rFonts w:eastAsia="Calibri"/>
          <w:sz w:val="28"/>
          <w:szCs w:val="28"/>
        </w:rPr>
        <w:t xml:space="preserve"> apri</w:t>
      </w:r>
      <w:r w:rsidR="0005546F" w:rsidRPr="00DA1586">
        <w:rPr>
          <w:rFonts w:eastAsia="Calibri"/>
          <w:sz w:val="28"/>
          <w:szCs w:val="28"/>
        </w:rPr>
        <w:t>ti</w:t>
      </w:r>
      <w:r w:rsidR="002250AF" w:rsidRPr="00DA1586">
        <w:rPr>
          <w:rFonts w:eastAsia="Calibri"/>
          <w:sz w:val="28"/>
          <w:szCs w:val="28"/>
        </w:rPr>
        <w:t xml:space="preserve"> elektroniskā vidē</w:t>
      </w:r>
      <w:r w:rsidR="0032360A">
        <w:rPr>
          <w:rFonts w:eastAsia="Calibri"/>
          <w:sz w:val="28"/>
          <w:szCs w:val="28"/>
        </w:rPr>
        <w:t>, lai</w:t>
      </w:r>
      <w:r w:rsidR="002250AF" w:rsidRPr="00DA1586">
        <w:rPr>
          <w:rFonts w:eastAsia="Calibri"/>
          <w:sz w:val="28"/>
          <w:szCs w:val="28"/>
        </w:rPr>
        <w:t xml:space="preserve"> īstenotu </w:t>
      </w:r>
      <w:r w:rsidR="00C85BE7">
        <w:rPr>
          <w:rFonts w:eastAsia="Calibri"/>
          <w:sz w:val="28"/>
          <w:szCs w:val="28"/>
        </w:rPr>
        <w:t>datu devēja</w:t>
      </w:r>
      <w:r w:rsidR="0077106B">
        <w:rPr>
          <w:rFonts w:eastAsia="Calibri"/>
          <w:sz w:val="28"/>
          <w:szCs w:val="28"/>
        </w:rPr>
        <w:t xml:space="preserve"> datu apriti atbilstoši </w:t>
      </w:r>
      <w:r w:rsidR="00DB7F2C" w:rsidRPr="00DA1586">
        <w:rPr>
          <w:rFonts w:eastAsia="Calibri"/>
          <w:sz w:val="28"/>
          <w:szCs w:val="28"/>
        </w:rPr>
        <w:t>datu d</w:t>
      </w:r>
      <w:r w:rsidR="00A61108" w:rsidRPr="00DA1586">
        <w:rPr>
          <w:rFonts w:eastAsia="Calibri"/>
          <w:sz w:val="28"/>
          <w:szCs w:val="28"/>
        </w:rPr>
        <w:t>evēj</w:t>
      </w:r>
      <w:r w:rsidR="00C85BE7">
        <w:rPr>
          <w:rFonts w:eastAsia="Calibri"/>
          <w:sz w:val="28"/>
          <w:szCs w:val="28"/>
        </w:rPr>
        <w:t>am</w:t>
      </w:r>
      <w:r w:rsidR="002250AF" w:rsidRPr="00DA1586">
        <w:rPr>
          <w:rFonts w:eastAsia="Calibri"/>
          <w:sz w:val="28"/>
          <w:szCs w:val="28"/>
        </w:rPr>
        <w:t xml:space="preserve"> normatīvajos aktos noteikt</w:t>
      </w:r>
      <w:r w:rsidR="00652CCB">
        <w:rPr>
          <w:rFonts w:eastAsia="Calibri"/>
          <w:sz w:val="28"/>
          <w:szCs w:val="28"/>
        </w:rPr>
        <w:t>aj</w:t>
      </w:r>
      <w:r w:rsidR="0032360A">
        <w:rPr>
          <w:rFonts w:eastAsia="Calibri"/>
          <w:sz w:val="28"/>
          <w:szCs w:val="28"/>
        </w:rPr>
        <w:t>ām</w:t>
      </w:r>
      <w:r w:rsidR="007874A3">
        <w:rPr>
          <w:rFonts w:eastAsia="Calibri"/>
          <w:sz w:val="28"/>
          <w:szCs w:val="28"/>
        </w:rPr>
        <w:t xml:space="preserve"> funkcijām, uzdevumiem un tiesībām</w:t>
      </w:r>
      <w:r w:rsidR="00197C83" w:rsidRPr="00DA1586">
        <w:rPr>
          <w:rFonts w:eastAsia="Calibri"/>
          <w:sz w:val="28"/>
          <w:szCs w:val="28"/>
        </w:rPr>
        <w:t>.</w:t>
      </w:r>
    </w:p>
    <w:p w14:paraId="7B9A4A19" w14:textId="77777777" w:rsidR="00F36307" w:rsidRPr="004848B7" w:rsidRDefault="00F36307" w:rsidP="00F36307">
      <w:pPr>
        <w:pStyle w:val="ListParagraph"/>
        <w:rPr>
          <w:rFonts w:eastAsia="Calibri"/>
          <w:sz w:val="28"/>
          <w:szCs w:val="28"/>
          <w:highlight w:val="yellow"/>
        </w:rPr>
      </w:pPr>
    </w:p>
    <w:p w14:paraId="69198F26" w14:textId="2421870C" w:rsidR="00F36307" w:rsidRPr="004002C4" w:rsidRDefault="00E47189" w:rsidP="00EC5369">
      <w:pPr>
        <w:pStyle w:val="ListParagraph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4002C4">
        <w:rPr>
          <w:rFonts w:eastAsia="Calibri"/>
          <w:sz w:val="28"/>
          <w:szCs w:val="28"/>
        </w:rPr>
        <w:t>Datu devēj</w:t>
      </w:r>
      <w:r w:rsidR="00993E7C">
        <w:rPr>
          <w:rFonts w:eastAsia="Calibri"/>
          <w:sz w:val="28"/>
          <w:szCs w:val="28"/>
        </w:rPr>
        <w:t>s</w:t>
      </w:r>
      <w:r w:rsidR="009E2A6E" w:rsidRPr="004002C4">
        <w:rPr>
          <w:rFonts w:eastAsia="Calibri"/>
          <w:sz w:val="28"/>
          <w:szCs w:val="28"/>
        </w:rPr>
        <w:t xml:space="preserve"> datus</w:t>
      </w:r>
      <w:r w:rsidR="000C33EC" w:rsidRPr="004002C4">
        <w:rPr>
          <w:rFonts w:eastAsia="Calibri"/>
          <w:sz w:val="28"/>
          <w:szCs w:val="28"/>
        </w:rPr>
        <w:t>, tajā skaitā</w:t>
      </w:r>
      <w:r w:rsidRPr="004002C4">
        <w:rPr>
          <w:rFonts w:eastAsia="Calibri"/>
          <w:sz w:val="28"/>
          <w:szCs w:val="28"/>
        </w:rPr>
        <w:t xml:space="preserve"> personas datu</w:t>
      </w:r>
      <w:r w:rsidR="00485D79" w:rsidRPr="004002C4">
        <w:rPr>
          <w:rFonts w:eastAsia="Calibri"/>
          <w:sz w:val="28"/>
          <w:szCs w:val="28"/>
        </w:rPr>
        <w:t>s</w:t>
      </w:r>
      <w:r w:rsidR="000C33EC" w:rsidRPr="004002C4">
        <w:rPr>
          <w:rFonts w:eastAsia="Calibri"/>
          <w:sz w:val="28"/>
          <w:szCs w:val="28"/>
        </w:rPr>
        <w:t>,</w:t>
      </w:r>
      <w:r w:rsidR="00485D79" w:rsidRPr="004002C4">
        <w:rPr>
          <w:rFonts w:eastAsia="Calibri"/>
          <w:sz w:val="28"/>
          <w:szCs w:val="28"/>
        </w:rPr>
        <w:t xml:space="preserve"> DAGR uzglabā</w:t>
      </w:r>
      <w:r w:rsidR="00067091">
        <w:rPr>
          <w:rFonts w:eastAsia="Calibri"/>
          <w:sz w:val="28"/>
          <w:szCs w:val="28"/>
        </w:rPr>
        <w:t xml:space="preserve"> </w:t>
      </w:r>
      <w:r w:rsidR="006674EA">
        <w:rPr>
          <w:rFonts w:eastAsia="Calibri"/>
          <w:sz w:val="28"/>
          <w:szCs w:val="28"/>
        </w:rPr>
        <w:t>termiņā</w:t>
      </w:r>
      <w:r w:rsidR="00E621E3">
        <w:rPr>
          <w:rFonts w:eastAsia="Calibri"/>
          <w:sz w:val="28"/>
          <w:szCs w:val="28"/>
        </w:rPr>
        <w:t xml:space="preserve">, kas noteikts </w:t>
      </w:r>
      <w:r w:rsidR="00067091">
        <w:rPr>
          <w:rFonts w:eastAsia="Calibri"/>
          <w:sz w:val="28"/>
          <w:szCs w:val="28"/>
        </w:rPr>
        <w:t>saskaņā ar</w:t>
      </w:r>
      <w:r w:rsidR="00485D79" w:rsidRPr="004002C4">
        <w:rPr>
          <w:rFonts w:eastAsia="Calibri"/>
          <w:sz w:val="28"/>
          <w:szCs w:val="28"/>
        </w:rPr>
        <w:t xml:space="preserve"> </w:t>
      </w:r>
      <w:r w:rsidR="00257F6B" w:rsidRPr="004002C4">
        <w:rPr>
          <w:rFonts w:eastAsia="Calibri"/>
          <w:sz w:val="28"/>
          <w:szCs w:val="28"/>
        </w:rPr>
        <w:t>normatīvajos aktos noteikt</w:t>
      </w:r>
      <w:r w:rsidR="00067091">
        <w:rPr>
          <w:rFonts w:eastAsia="Calibri"/>
          <w:sz w:val="28"/>
          <w:szCs w:val="28"/>
        </w:rPr>
        <w:t>aj</w:t>
      </w:r>
      <w:r w:rsidR="00E621E3">
        <w:rPr>
          <w:rFonts w:eastAsia="Calibri"/>
          <w:sz w:val="28"/>
          <w:szCs w:val="28"/>
        </w:rPr>
        <w:t>ā</w:t>
      </w:r>
      <w:r w:rsidR="00067091">
        <w:rPr>
          <w:rFonts w:eastAsia="Calibri"/>
          <w:sz w:val="28"/>
          <w:szCs w:val="28"/>
        </w:rPr>
        <w:t>m prasībām</w:t>
      </w:r>
      <w:r w:rsidR="00726AAA" w:rsidRPr="004002C4">
        <w:rPr>
          <w:rFonts w:eastAsia="Calibri"/>
          <w:sz w:val="28"/>
          <w:szCs w:val="28"/>
        </w:rPr>
        <w:t>.</w:t>
      </w:r>
    </w:p>
    <w:p w14:paraId="14959E91" w14:textId="77777777" w:rsidR="008C1A59" w:rsidRDefault="008C1A59" w:rsidP="008C1A59">
      <w:pPr>
        <w:pStyle w:val="ListParagraph"/>
        <w:ind w:left="709"/>
        <w:jc w:val="both"/>
        <w:rPr>
          <w:rFonts w:eastAsia="Calibri"/>
          <w:sz w:val="28"/>
          <w:szCs w:val="28"/>
        </w:rPr>
      </w:pPr>
    </w:p>
    <w:p w14:paraId="14FC02DA" w14:textId="21FC503D" w:rsidR="00EC5369" w:rsidRPr="004848B7" w:rsidRDefault="0072159F" w:rsidP="004848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DAGR</w:t>
      </w:r>
      <w:r w:rsidR="00EC5369" w:rsidRPr="00EC5369">
        <w:rPr>
          <w:rFonts w:eastAsia="Calibri"/>
          <w:sz w:val="28"/>
          <w:szCs w:val="28"/>
        </w:rPr>
        <w:t xml:space="preserve"> personu dati</w:t>
      </w:r>
      <w:r w:rsidR="00562333">
        <w:rPr>
          <w:rFonts w:eastAsia="Calibri"/>
          <w:sz w:val="28"/>
          <w:szCs w:val="28"/>
        </w:rPr>
        <w:t xml:space="preserve">, kuri tiek izmantoti, lai </w:t>
      </w:r>
      <w:r w:rsidR="00BD4B83">
        <w:rPr>
          <w:rFonts w:eastAsia="Calibri"/>
          <w:sz w:val="28"/>
          <w:szCs w:val="28"/>
        </w:rPr>
        <w:t xml:space="preserve">nodrošinātu </w:t>
      </w:r>
      <w:r w:rsidR="00F8787A" w:rsidRPr="00F8787A">
        <w:rPr>
          <w:rFonts w:eastAsia="Calibri"/>
          <w:sz w:val="28"/>
          <w:szCs w:val="28"/>
        </w:rPr>
        <w:t>piekļuvi DAGR darbības organizēšanai</w:t>
      </w:r>
      <w:r w:rsidR="00562333">
        <w:rPr>
          <w:rFonts w:eastAsia="Calibri"/>
          <w:sz w:val="28"/>
          <w:szCs w:val="28"/>
        </w:rPr>
        <w:t>,</w:t>
      </w:r>
      <w:r w:rsidR="00EC5369" w:rsidRPr="00EC5369">
        <w:rPr>
          <w:rFonts w:eastAsia="Calibri"/>
          <w:sz w:val="28"/>
          <w:szCs w:val="28"/>
        </w:rPr>
        <w:t xml:space="preserve"> tiek apstrādāti ar mērķi</w:t>
      </w:r>
      <w:r w:rsidR="009D6CE6">
        <w:rPr>
          <w:rFonts w:eastAsia="Calibri"/>
          <w:sz w:val="28"/>
          <w:szCs w:val="28"/>
        </w:rPr>
        <w:t xml:space="preserve"> </w:t>
      </w:r>
      <w:r w:rsidRPr="004848B7">
        <w:rPr>
          <w:sz w:val="28"/>
          <w:szCs w:val="28"/>
        </w:rPr>
        <w:t xml:space="preserve">nodrošināt </w:t>
      </w:r>
      <w:r w:rsidR="00EC5369" w:rsidRPr="004848B7">
        <w:rPr>
          <w:sz w:val="28"/>
          <w:szCs w:val="28"/>
        </w:rPr>
        <w:t>identifikāciju un autorizāciju</w:t>
      </w:r>
      <w:r w:rsidR="009D6CE6">
        <w:rPr>
          <w:sz w:val="28"/>
          <w:szCs w:val="28"/>
        </w:rPr>
        <w:t>.</w:t>
      </w:r>
    </w:p>
    <w:p w14:paraId="2814B5E7" w14:textId="77777777" w:rsidR="005C3B79" w:rsidRDefault="005C3B79" w:rsidP="005C3B79">
      <w:pPr>
        <w:pStyle w:val="FootnoteText"/>
        <w:ind w:left="720"/>
        <w:jc w:val="both"/>
        <w:rPr>
          <w:sz w:val="28"/>
          <w:szCs w:val="28"/>
        </w:rPr>
      </w:pPr>
    </w:p>
    <w:p w14:paraId="097531F5" w14:textId="61502291" w:rsidR="008768DD" w:rsidRPr="006972B9" w:rsidRDefault="00783851" w:rsidP="006972B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972B9">
        <w:rPr>
          <w:rFonts w:eastAsia="Calibri"/>
          <w:sz w:val="28"/>
          <w:szCs w:val="28"/>
        </w:rPr>
        <w:t>Personas dati, kuri tiek</w:t>
      </w:r>
      <w:r w:rsidR="00C632D3" w:rsidRPr="006972B9">
        <w:rPr>
          <w:rFonts w:eastAsia="Calibri"/>
          <w:sz w:val="28"/>
          <w:szCs w:val="28"/>
        </w:rPr>
        <w:t xml:space="preserve"> apstrādāti ar mērķi </w:t>
      </w:r>
      <w:r w:rsidR="00C632D3" w:rsidRPr="006972B9">
        <w:rPr>
          <w:sz w:val="28"/>
          <w:szCs w:val="28"/>
        </w:rPr>
        <w:t>nodrošināt identifikāciju un autorizāciju</w:t>
      </w:r>
      <w:r w:rsidR="008E28DB" w:rsidRPr="006972B9">
        <w:rPr>
          <w:rFonts w:eastAsia="Calibri"/>
          <w:sz w:val="28"/>
          <w:szCs w:val="28"/>
        </w:rPr>
        <w:t xml:space="preserve"> DAGR</w:t>
      </w:r>
      <w:r w:rsidR="0041245C" w:rsidRPr="006972B9">
        <w:rPr>
          <w:rFonts w:eastAsia="Calibri"/>
          <w:sz w:val="28"/>
          <w:szCs w:val="28"/>
        </w:rPr>
        <w:t>,</w:t>
      </w:r>
      <w:r w:rsidR="008768DD" w:rsidRPr="006972B9">
        <w:rPr>
          <w:rFonts w:eastAsia="Calibri"/>
          <w:sz w:val="28"/>
          <w:szCs w:val="28"/>
        </w:rPr>
        <w:t xml:space="preserve"> tiek uzglabāt</w:t>
      </w:r>
      <w:r w:rsidR="0041245C" w:rsidRPr="006972B9">
        <w:rPr>
          <w:rFonts w:eastAsia="Calibri"/>
          <w:sz w:val="28"/>
          <w:szCs w:val="28"/>
        </w:rPr>
        <w:t>i</w:t>
      </w:r>
      <w:r w:rsidR="008768DD" w:rsidRPr="006972B9">
        <w:rPr>
          <w:sz w:val="28"/>
          <w:szCs w:val="28"/>
        </w:rPr>
        <w:t xml:space="preserve"> </w:t>
      </w:r>
      <w:r w:rsidR="00B70F09" w:rsidRPr="006972B9">
        <w:rPr>
          <w:sz w:val="28"/>
          <w:szCs w:val="28"/>
        </w:rPr>
        <w:t>līdz brīdi</w:t>
      </w:r>
      <w:r w:rsidR="0041245C" w:rsidRPr="006972B9">
        <w:rPr>
          <w:sz w:val="28"/>
          <w:szCs w:val="28"/>
        </w:rPr>
        <w:t>m</w:t>
      </w:r>
      <w:r w:rsidR="00925080" w:rsidRPr="006972B9">
        <w:rPr>
          <w:sz w:val="28"/>
          <w:szCs w:val="28"/>
        </w:rPr>
        <w:t xml:space="preserve">, kad par </w:t>
      </w:r>
      <w:r w:rsidR="006418F9" w:rsidRPr="006972B9">
        <w:rPr>
          <w:sz w:val="28"/>
          <w:szCs w:val="28"/>
        </w:rPr>
        <w:t xml:space="preserve">izmaiņām </w:t>
      </w:r>
      <w:r w:rsidR="00925080" w:rsidRPr="006972B9">
        <w:rPr>
          <w:sz w:val="28"/>
          <w:szCs w:val="28"/>
        </w:rPr>
        <w:t xml:space="preserve">attiecīgo </w:t>
      </w:r>
      <w:r w:rsidR="006418F9" w:rsidRPr="006972B9">
        <w:rPr>
          <w:sz w:val="28"/>
          <w:szCs w:val="28"/>
        </w:rPr>
        <w:t>personas datu izmantošanā</w:t>
      </w:r>
      <w:r w:rsidR="00D86311" w:rsidRPr="006972B9">
        <w:rPr>
          <w:sz w:val="28"/>
          <w:szCs w:val="28"/>
        </w:rPr>
        <w:t xml:space="preserve"> nav saņemt</w:t>
      </w:r>
      <w:r w:rsidR="000C7F5D">
        <w:rPr>
          <w:sz w:val="28"/>
          <w:szCs w:val="28"/>
        </w:rPr>
        <w:t>s</w:t>
      </w:r>
      <w:r w:rsidR="00D86311" w:rsidRPr="006972B9">
        <w:rPr>
          <w:sz w:val="28"/>
          <w:szCs w:val="28"/>
        </w:rPr>
        <w:t xml:space="preserve"> datu saņēmēja vai datu devēja</w:t>
      </w:r>
      <w:r w:rsidR="008215C9" w:rsidRPr="006972B9">
        <w:rPr>
          <w:sz w:val="28"/>
          <w:szCs w:val="28"/>
        </w:rPr>
        <w:t xml:space="preserve"> rakstisks paziņ</w:t>
      </w:r>
      <w:r w:rsidR="00CE1CDF" w:rsidRPr="006972B9">
        <w:rPr>
          <w:sz w:val="28"/>
          <w:szCs w:val="28"/>
        </w:rPr>
        <w:t>o</w:t>
      </w:r>
      <w:r w:rsidR="008215C9" w:rsidRPr="006972B9">
        <w:rPr>
          <w:sz w:val="28"/>
          <w:szCs w:val="28"/>
        </w:rPr>
        <w:t>jums</w:t>
      </w:r>
      <w:r w:rsidR="0041245C" w:rsidRPr="006972B9">
        <w:rPr>
          <w:sz w:val="28"/>
          <w:szCs w:val="28"/>
        </w:rPr>
        <w:t>.</w:t>
      </w:r>
    </w:p>
    <w:p w14:paraId="560FF80C" w14:textId="77777777" w:rsidR="00AB0D5D" w:rsidRDefault="00AB0D5D" w:rsidP="00AB0D5D">
      <w:pPr>
        <w:pStyle w:val="FootnoteText"/>
        <w:ind w:left="709"/>
        <w:jc w:val="both"/>
        <w:rPr>
          <w:sz w:val="28"/>
          <w:szCs w:val="28"/>
        </w:rPr>
      </w:pPr>
    </w:p>
    <w:p w14:paraId="3DABD7AD" w14:textId="0296B2E7" w:rsidR="006F2FC5" w:rsidRDefault="006F2FC5" w:rsidP="00175D87">
      <w:pPr>
        <w:pStyle w:val="Footnote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DAGR </w:t>
      </w:r>
      <w:r w:rsidR="00895928">
        <w:rPr>
          <w:sz w:val="28"/>
          <w:szCs w:val="28"/>
        </w:rPr>
        <w:t>izmaiņu</w:t>
      </w:r>
      <w:r w:rsidR="00BA7566">
        <w:rPr>
          <w:sz w:val="28"/>
          <w:szCs w:val="28"/>
        </w:rPr>
        <w:t xml:space="preserve"> un piekļuves</w:t>
      </w:r>
      <w:r w:rsidR="00895928">
        <w:rPr>
          <w:sz w:val="28"/>
          <w:szCs w:val="28"/>
        </w:rPr>
        <w:t xml:space="preserve"> auditācijas pierakstus glabā </w:t>
      </w:r>
      <w:r w:rsidR="00D22B4E">
        <w:rPr>
          <w:sz w:val="28"/>
          <w:szCs w:val="28"/>
        </w:rPr>
        <w:t>18</w:t>
      </w:r>
      <w:r w:rsidR="00895928">
        <w:rPr>
          <w:sz w:val="28"/>
          <w:szCs w:val="28"/>
        </w:rPr>
        <w:t xml:space="preserve"> mēnešus no ieraksta izdarīšanas brīža.</w:t>
      </w:r>
    </w:p>
    <w:p w14:paraId="047DD03B" w14:textId="77777777" w:rsidR="00445266" w:rsidRDefault="00445266" w:rsidP="00445266">
      <w:pPr>
        <w:pStyle w:val="FootnoteText"/>
        <w:ind w:left="709"/>
        <w:jc w:val="both"/>
        <w:rPr>
          <w:sz w:val="28"/>
          <w:szCs w:val="28"/>
        </w:rPr>
      </w:pPr>
    </w:p>
    <w:p w14:paraId="0DDEEB56" w14:textId="4BCE1778" w:rsidR="00E82B33" w:rsidRDefault="00E82B33" w:rsidP="00D246A3">
      <w:pPr>
        <w:pStyle w:val="Footnote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DAGR datu aprites auditācijas pierakstus glabā </w:t>
      </w:r>
      <w:r w:rsidR="00D22B4E">
        <w:rPr>
          <w:sz w:val="28"/>
          <w:szCs w:val="28"/>
        </w:rPr>
        <w:t>18</w:t>
      </w:r>
      <w:r>
        <w:rPr>
          <w:sz w:val="28"/>
          <w:szCs w:val="28"/>
        </w:rPr>
        <w:t xml:space="preserve"> mēnešus no ieraksta izdarīšanas brīža.</w:t>
      </w:r>
    </w:p>
    <w:p w14:paraId="45198663" w14:textId="77777777" w:rsidR="00E82B33" w:rsidRPr="00727720" w:rsidRDefault="00E82B33" w:rsidP="00E82B33">
      <w:pPr>
        <w:keepNext/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7277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Noslēguma jautājumi</w:t>
      </w:r>
    </w:p>
    <w:p w14:paraId="69AA2CBD" w14:textId="272FBB8D" w:rsidR="00225D12" w:rsidRDefault="00D246A3" w:rsidP="00175D87">
      <w:pPr>
        <w:pStyle w:val="Footnote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Noteikumi stājas spēkā 2022.gada 1.decem</w:t>
      </w:r>
      <w:r w:rsidR="009F1AD7">
        <w:rPr>
          <w:sz w:val="28"/>
          <w:szCs w:val="28"/>
        </w:rPr>
        <w:t>b</w:t>
      </w:r>
      <w:r>
        <w:rPr>
          <w:sz w:val="28"/>
          <w:szCs w:val="28"/>
        </w:rPr>
        <w:t>rī.</w:t>
      </w:r>
    </w:p>
    <w:p w14:paraId="6D3ACFFC" w14:textId="77777777" w:rsidR="00D37BC3" w:rsidRDefault="00D37BC3" w:rsidP="00D37BC3">
      <w:pPr>
        <w:pStyle w:val="FootnoteText"/>
        <w:ind w:left="709"/>
        <w:jc w:val="both"/>
        <w:rPr>
          <w:sz w:val="28"/>
          <w:szCs w:val="28"/>
        </w:rPr>
      </w:pPr>
    </w:p>
    <w:p w14:paraId="0AF1AE4F" w14:textId="3F9FFAC2" w:rsidR="00AB2BFA" w:rsidRDefault="00AB2BFA" w:rsidP="00175D87">
      <w:pPr>
        <w:pStyle w:val="Footnote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Noteikumu 3.punkts stājas spēkā</w:t>
      </w:r>
      <w:r w:rsidR="00D37BC3">
        <w:rPr>
          <w:sz w:val="28"/>
          <w:szCs w:val="28"/>
        </w:rPr>
        <w:t xml:space="preserve"> 2023.gada 31.decembrī. Līdz tam DAGR pārzi</w:t>
      </w:r>
      <w:r w:rsidR="00F55A09">
        <w:rPr>
          <w:sz w:val="28"/>
          <w:szCs w:val="28"/>
        </w:rPr>
        <w:t>ņa funkcijas veic</w:t>
      </w:r>
      <w:r w:rsidR="00D37BC3">
        <w:rPr>
          <w:sz w:val="28"/>
          <w:szCs w:val="28"/>
        </w:rPr>
        <w:t xml:space="preserve"> VARAM.</w:t>
      </w:r>
    </w:p>
    <w:p w14:paraId="34AB2F02" w14:textId="77777777" w:rsidR="00100A8B" w:rsidRDefault="00100A8B" w:rsidP="00100A8B">
      <w:pPr>
        <w:pStyle w:val="FootnoteText"/>
        <w:ind w:left="709"/>
        <w:jc w:val="both"/>
        <w:rPr>
          <w:sz w:val="28"/>
          <w:szCs w:val="28"/>
        </w:rPr>
      </w:pPr>
    </w:p>
    <w:p w14:paraId="0A6C1B64" w14:textId="733ED5E6" w:rsidR="00100A8B" w:rsidRDefault="00F000D6" w:rsidP="00175D87">
      <w:pPr>
        <w:pStyle w:val="Footnote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E9756A">
        <w:rPr>
          <w:sz w:val="28"/>
          <w:szCs w:val="28"/>
        </w:rPr>
        <w:t xml:space="preserve">oteikumu </w:t>
      </w:r>
      <w:r w:rsidR="00BE5F39">
        <w:rPr>
          <w:sz w:val="28"/>
          <w:szCs w:val="28"/>
        </w:rPr>
        <w:t xml:space="preserve">15.1., </w:t>
      </w:r>
      <w:r w:rsidR="004F5603">
        <w:rPr>
          <w:sz w:val="28"/>
          <w:szCs w:val="28"/>
        </w:rPr>
        <w:t>15.6. un 15.7.</w:t>
      </w:r>
      <w:r w:rsidR="00BE5F39">
        <w:rPr>
          <w:sz w:val="28"/>
          <w:szCs w:val="28"/>
        </w:rPr>
        <w:t>apakš</w:t>
      </w:r>
      <w:r w:rsidR="00E9756A">
        <w:rPr>
          <w:sz w:val="28"/>
          <w:szCs w:val="28"/>
        </w:rPr>
        <w:t>punkt</w:t>
      </w:r>
      <w:r w:rsidR="004F5603">
        <w:rPr>
          <w:sz w:val="28"/>
          <w:szCs w:val="28"/>
        </w:rPr>
        <w:t>i</w:t>
      </w:r>
      <w:r w:rsidR="00E9756A">
        <w:rPr>
          <w:sz w:val="28"/>
          <w:szCs w:val="28"/>
        </w:rPr>
        <w:t xml:space="preserve"> stājas spēkā</w:t>
      </w:r>
      <w:r w:rsidR="00BE5F39">
        <w:rPr>
          <w:sz w:val="28"/>
          <w:szCs w:val="28"/>
        </w:rPr>
        <w:t xml:space="preserve"> </w:t>
      </w:r>
      <w:r w:rsidR="007A49A4">
        <w:rPr>
          <w:sz w:val="28"/>
          <w:szCs w:val="28"/>
        </w:rPr>
        <w:t>2023.gada 31.decembrī</w:t>
      </w:r>
      <w:r w:rsidR="00AB369A">
        <w:rPr>
          <w:sz w:val="28"/>
          <w:szCs w:val="28"/>
        </w:rPr>
        <w:t>.</w:t>
      </w:r>
    </w:p>
    <w:p w14:paraId="4A6882A4" w14:textId="77777777" w:rsidR="00AB369A" w:rsidRDefault="00AB369A" w:rsidP="00AB369A">
      <w:pPr>
        <w:pStyle w:val="FootnoteText"/>
        <w:jc w:val="both"/>
        <w:rPr>
          <w:sz w:val="28"/>
          <w:szCs w:val="28"/>
        </w:rPr>
      </w:pPr>
    </w:p>
    <w:p w14:paraId="7695AD39" w14:textId="769EB4C3" w:rsidR="008D2207" w:rsidRDefault="00C428DF" w:rsidP="00175D87">
      <w:pPr>
        <w:pStyle w:val="Footnote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Noteikumu 19.punkts stājas spēkā </w:t>
      </w:r>
      <w:r w:rsidR="00693835">
        <w:rPr>
          <w:sz w:val="28"/>
          <w:szCs w:val="28"/>
        </w:rPr>
        <w:t>2023.gada 31.decembrī</w:t>
      </w:r>
      <w:r w:rsidR="00E07455">
        <w:rPr>
          <w:sz w:val="28"/>
          <w:szCs w:val="28"/>
        </w:rPr>
        <w:t>.</w:t>
      </w:r>
      <w:r w:rsidR="008D2207">
        <w:rPr>
          <w:sz w:val="28"/>
          <w:szCs w:val="28"/>
        </w:rPr>
        <w:t xml:space="preserve"> </w:t>
      </w:r>
      <w:r w:rsidR="00E07455">
        <w:rPr>
          <w:sz w:val="28"/>
          <w:szCs w:val="28"/>
        </w:rPr>
        <w:t>L</w:t>
      </w:r>
      <w:r w:rsidR="008D2207">
        <w:rPr>
          <w:sz w:val="28"/>
          <w:szCs w:val="28"/>
        </w:rPr>
        <w:t xml:space="preserve">īdz tam </w:t>
      </w:r>
      <w:r w:rsidR="00E07455">
        <w:rPr>
          <w:sz w:val="28"/>
          <w:szCs w:val="28"/>
        </w:rPr>
        <w:t xml:space="preserve">laikam </w:t>
      </w:r>
      <w:r w:rsidR="00055E25">
        <w:rPr>
          <w:sz w:val="28"/>
          <w:szCs w:val="28"/>
        </w:rPr>
        <w:t xml:space="preserve">pieteikuma </w:t>
      </w:r>
      <w:r w:rsidR="00C11A7D">
        <w:rPr>
          <w:sz w:val="28"/>
          <w:szCs w:val="28"/>
        </w:rPr>
        <w:t>iesniegšanas veidu nosaka aģentūra.</w:t>
      </w:r>
    </w:p>
    <w:p w14:paraId="6E744183" w14:textId="77777777" w:rsidR="00D60D39" w:rsidRDefault="00D60D39" w:rsidP="00986B61">
      <w:pPr>
        <w:pStyle w:val="ListParagraph"/>
        <w:ind w:left="709"/>
        <w:jc w:val="both"/>
        <w:rPr>
          <w:rFonts w:eastAsia="Calibri"/>
          <w:sz w:val="28"/>
          <w:szCs w:val="28"/>
        </w:rPr>
      </w:pPr>
    </w:p>
    <w:p w14:paraId="7C405147" w14:textId="77777777" w:rsidR="00986B61" w:rsidRDefault="00986B61" w:rsidP="00986B61">
      <w:pPr>
        <w:pStyle w:val="ListParagraph"/>
        <w:ind w:left="709"/>
        <w:jc w:val="both"/>
        <w:rPr>
          <w:rFonts w:eastAsia="Calibri"/>
          <w:sz w:val="28"/>
          <w:szCs w:val="28"/>
        </w:rPr>
      </w:pPr>
    </w:p>
    <w:p w14:paraId="4A7B139E" w14:textId="725DEF38" w:rsidR="00986B61" w:rsidRDefault="00986B61" w:rsidP="00986B61">
      <w:pPr>
        <w:pStyle w:val="ListParagraph"/>
        <w:ind w:left="709"/>
        <w:jc w:val="both"/>
        <w:rPr>
          <w:sz w:val="28"/>
          <w:szCs w:val="28"/>
        </w:rPr>
      </w:pPr>
    </w:p>
    <w:p w14:paraId="49E97E98" w14:textId="1DAA6197" w:rsidR="00DE0CEB" w:rsidRDefault="00DE0CEB" w:rsidP="00986B61">
      <w:pPr>
        <w:pStyle w:val="ListParagraph"/>
        <w:ind w:left="709"/>
        <w:jc w:val="both"/>
        <w:rPr>
          <w:sz w:val="28"/>
          <w:szCs w:val="28"/>
        </w:rPr>
      </w:pPr>
    </w:p>
    <w:p w14:paraId="2C6EA590" w14:textId="2BD258A2" w:rsidR="00DE0CEB" w:rsidRDefault="00DE0CEB" w:rsidP="00986B61">
      <w:pPr>
        <w:pStyle w:val="ListParagraph"/>
        <w:ind w:left="709"/>
        <w:jc w:val="both"/>
        <w:rPr>
          <w:sz w:val="28"/>
          <w:szCs w:val="28"/>
        </w:rPr>
      </w:pPr>
    </w:p>
    <w:p w14:paraId="3F9F1817" w14:textId="77777777" w:rsidR="00DE0CEB" w:rsidRDefault="00DE0CEB" w:rsidP="00986B61">
      <w:pPr>
        <w:pStyle w:val="ListParagraph"/>
        <w:ind w:left="709"/>
        <w:jc w:val="both"/>
        <w:rPr>
          <w:sz w:val="28"/>
          <w:szCs w:val="28"/>
        </w:rPr>
      </w:pPr>
    </w:p>
    <w:p w14:paraId="6EAC73EE" w14:textId="77777777" w:rsidR="003B7B4A" w:rsidRPr="008A126B" w:rsidRDefault="00E353A6" w:rsidP="009167A8">
      <w:pPr>
        <w:tabs>
          <w:tab w:val="left" w:pos="68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Ministru prezidents</w:t>
      </w:r>
      <w:r>
        <w:rPr>
          <w:sz w:val="28"/>
          <w:szCs w:val="28"/>
        </w:rPr>
        <w:tab/>
        <w:t>A.K.</w:t>
      </w:r>
      <w:r w:rsidRPr="00E353A6">
        <w:rPr>
          <w:sz w:val="28"/>
          <w:szCs w:val="28"/>
        </w:rPr>
        <w:t xml:space="preserve"> Kariņš</w:t>
      </w:r>
    </w:p>
    <w:p w14:paraId="68E86200" w14:textId="77777777" w:rsidR="009167A8" w:rsidRDefault="009167A8" w:rsidP="009167A8">
      <w:pPr>
        <w:tabs>
          <w:tab w:val="left" w:pos="6840"/>
        </w:tabs>
        <w:ind w:left="720"/>
        <w:rPr>
          <w:sz w:val="28"/>
          <w:szCs w:val="28"/>
        </w:rPr>
      </w:pPr>
    </w:p>
    <w:p w14:paraId="3604939C" w14:textId="77777777" w:rsidR="003B7B4A" w:rsidRPr="008A126B" w:rsidRDefault="00427922" w:rsidP="009167A8">
      <w:pPr>
        <w:tabs>
          <w:tab w:val="left" w:pos="68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Vides aizsardzības un reģionālās attīstības</w:t>
      </w:r>
      <w:r>
        <w:rPr>
          <w:sz w:val="28"/>
          <w:szCs w:val="28"/>
        </w:rPr>
        <w:br/>
        <w:t>ministrs</w:t>
      </w:r>
      <w:r>
        <w:rPr>
          <w:sz w:val="28"/>
          <w:szCs w:val="28"/>
        </w:rPr>
        <w:tab/>
      </w:r>
      <w:r w:rsidR="006E3746">
        <w:rPr>
          <w:sz w:val="28"/>
          <w:szCs w:val="28"/>
        </w:rPr>
        <w:t>A</w:t>
      </w:r>
      <w:r w:rsidR="00E353A6">
        <w:rPr>
          <w:sz w:val="28"/>
          <w:szCs w:val="28"/>
        </w:rPr>
        <w:t>.</w:t>
      </w:r>
      <w:r w:rsidR="006E3746">
        <w:rPr>
          <w:sz w:val="28"/>
          <w:szCs w:val="28"/>
        </w:rPr>
        <w:t xml:space="preserve">T. </w:t>
      </w:r>
      <w:proofErr w:type="spellStart"/>
      <w:r w:rsidR="006E3746">
        <w:rPr>
          <w:sz w:val="28"/>
          <w:szCs w:val="28"/>
        </w:rPr>
        <w:t>Plešs</w:t>
      </w:r>
      <w:proofErr w:type="spellEnd"/>
    </w:p>
    <w:p w14:paraId="689F99F1" w14:textId="77777777" w:rsidR="009167A8" w:rsidRDefault="009167A8" w:rsidP="009167A8">
      <w:pPr>
        <w:pStyle w:val="FootnoteText"/>
        <w:tabs>
          <w:tab w:val="left" w:pos="6840"/>
        </w:tabs>
        <w:ind w:left="720"/>
        <w:rPr>
          <w:bCs/>
          <w:sz w:val="28"/>
          <w:szCs w:val="28"/>
        </w:rPr>
      </w:pPr>
    </w:p>
    <w:p w14:paraId="4DE19D53" w14:textId="77777777" w:rsidR="003B7B4A" w:rsidRPr="008A126B" w:rsidRDefault="00427922" w:rsidP="009167A8">
      <w:pPr>
        <w:pStyle w:val="FootnoteText"/>
        <w:tabs>
          <w:tab w:val="left" w:pos="6840"/>
        </w:tabs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Iesniedzējs:</w:t>
      </w:r>
    </w:p>
    <w:p w14:paraId="635D4CC5" w14:textId="77777777" w:rsidR="003B7B4A" w:rsidRPr="008A126B" w:rsidRDefault="00427922" w:rsidP="009167A8">
      <w:pPr>
        <w:pStyle w:val="FootnoteText"/>
        <w:tabs>
          <w:tab w:val="left" w:pos="6840"/>
        </w:tabs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Vides aizsardzības un reģionālās attīstības</w:t>
      </w:r>
      <w:r>
        <w:rPr>
          <w:bCs/>
          <w:sz w:val="28"/>
          <w:szCs w:val="28"/>
        </w:rPr>
        <w:br/>
        <w:t>ministrs</w:t>
      </w:r>
      <w:r>
        <w:rPr>
          <w:bCs/>
          <w:sz w:val="28"/>
          <w:szCs w:val="28"/>
        </w:rPr>
        <w:tab/>
      </w:r>
      <w:r w:rsidR="006E3746">
        <w:rPr>
          <w:sz w:val="28"/>
          <w:szCs w:val="28"/>
        </w:rPr>
        <w:t>A</w:t>
      </w:r>
      <w:r w:rsidR="00E353A6">
        <w:rPr>
          <w:sz w:val="28"/>
          <w:szCs w:val="28"/>
        </w:rPr>
        <w:t>.</w:t>
      </w:r>
      <w:r w:rsidR="006E3746">
        <w:rPr>
          <w:sz w:val="28"/>
          <w:szCs w:val="28"/>
        </w:rPr>
        <w:t xml:space="preserve">T. </w:t>
      </w:r>
      <w:proofErr w:type="spellStart"/>
      <w:r w:rsidR="006E3746">
        <w:rPr>
          <w:sz w:val="28"/>
          <w:szCs w:val="28"/>
        </w:rPr>
        <w:t>Plešs</w:t>
      </w:r>
      <w:proofErr w:type="spellEnd"/>
    </w:p>
    <w:p w14:paraId="0D5716AF" w14:textId="77777777" w:rsidR="009167A8" w:rsidRDefault="009167A8" w:rsidP="009167A8">
      <w:pPr>
        <w:pStyle w:val="FootnoteText"/>
        <w:tabs>
          <w:tab w:val="left" w:pos="6840"/>
        </w:tabs>
        <w:ind w:left="720"/>
        <w:rPr>
          <w:bCs/>
          <w:sz w:val="28"/>
          <w:szCs w:val="28"/>
        </w:rPr>
      </w:pPr>
    </w:p>
    <w:p w14:paraId="610DE760" w14:textId="77777777" w:rsidR="003B7B4A" w:rsidRPr="008A126B" w:rsidRDefault="00427922" w:rsidP="009167A8">
      <w:pPr>
        <w:pStyle w:val="FootnoteText"/>
        <w:tabs>
          <w:tab w:val="left" w:pos="6840"/>
        </w:tabs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Vizē:</w:t>
      </w:r>
    </w:p>
    <w:p w14:paraId="6D7249BB" w14:textId="77777777" w:rsidR="003B7B4A" w:rsidRDefault="00427922" w:rsidP="003B7B4A">
      <w:pPr>
        <w:pStyle w:val="FootnoteText"/>
        <w:tabs>
          <w:tab w:val="left" w:pos="6840"/>
        </w:tabs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Vides aizsardzības un reģionālās attīstības</w:t>
      </w:r>
      <w:r>
        <w:rPr>
          <w:bCs/>
          <w:sz w:val="28"/>
          <w:szCs w:val="28"/>
        </w:rPr>
        <w:br/>
        <w:t>ministrijas valsts sekretā</w:t>
      </w:r>
      <w:r w:rsidR="003B7B4A" w:rsidRPr="003B7B4A">
        <w:rPr>
          <w:bCs/>
          <w:sz w:val="28"/>
          <w:szCs w:val="28"/>
        </w:rPr>
        <w:t>rs</w:t>
      </w:r>
      <w:r w:rsidR="003B7B4A" w:rsidRPr="003B7B4A">
        <w:rPr>
          <w:bCs/>
          <w:sz w:val="28"/>
          <w:szCs w:val="28"/>
        </w:rPr>
        <w:tab/>
      </w:r>
      <w:r w:rsidR="00E353A7">
        <w:rPr>
          <w:bCs/>
          <w:sz w:val="28"/>
          <w:szCs w:val="28"/>
        </w:rPr>
        <w:t>E</w:t>
      </w:r>
      <w:r w:rsidR="00EC50F2">
        <w:rPr>
          <w:bCs/>
          <w:sz w:val="28"/>
          <w:szCs w:val="28"/>
        </w:rPr>
        <w:t>.</w:t>
      </w:r>
      <w:r w:rsidR="006E3746">
        <w:rPr>
          <w:bCs/>
          <w:sz w:val="28"/>
          <w:szCs w:val="28"/>
        </w:rPr>
        <w:t xml:space="preserve"> </w:t>
      </w:r>
      <w:r w:rsidR="00E353A7">
        <w:rPr>
          <w:bCs/>
          <w:sz w:val="28"/>
          <w:szCs w:val="28"/>
        </w:rPr>
        <w:t>Balševics</w:t>
      </w:r>
    </w:p>
    <w:p w14:paraId="54836E70" w14:textId="35164AD1" w:rsidR="00C83C49" w:rsidRDefault="00C83C49" w:rsidP="003B7B4A">
      <w:pPr>
        <w:pStyle w:val="FootnoteText"/>
        <w:tabs>
          <w:tab w:val="left" w:pos="6840"/>
        </w:tabs>
        <w:ind w:left="720"/>
        <w:rPr>
          <w:bCs/>
          <w:sz w:val="28"/>
          <w:szCs w:val="28"/>
        </w:rPr>
      </w:pPr>
    </w:p>
    <w:p w14:paraId="6F730213" w14:textId="2A2373C9" w:rsidR="00DE0CEB" w:rsidRDefault="00DE0CEB" w:rsidP="003B7B4A">
      <w:pPr>
        <w:pStyle w:val="FootnoteText"/>
        <w:tabs>
          <w:tab w:val="left" w:pos="6840"/>
        </w:tabs>
        <w:ind w:left="720"/>
        <w:rPr>
          <w:bCs/>
          <w:sz w:val="28"/>
          <w:szCs w:val="28"/>
        </w:rPr>
      </w:pPr>
    </w:p>
    <w:p w14:paraId="2D1DBA9D" w14:textId="77777777" w:rsidR="00DE0CEB" w:rsidRDefault="00DE0CEB" w:rsidP="003B7B4A">
      <w:pPr>
        <w:pStyle w:val="FootnoteText"/>
        <w:tabs>
          <w:tab w:val="left" w:pos="6840"/>
        </w:tabs>
        <w:ind w:left="720"/>
        <w:rPr>
          <w:bCs/>
          <w:sz w:val="28"/>
          <w:szCs w:val="28"/>
        </w:rPr>
      </w:pPr>
    </w:p>
    <w:p w14:paraId="5130A0EB" w14:textId="77777777" w:rsidR="00C83C49" w:rsidRPr="009F44C9" w:rsidRDefault="00C83C49" w:rsidP="00C83C49">
      <w:pPr>
        <w:rPr>
          <w:sz w:val="20"/>
          <w:szCs w:val="20"/>
        </w:rPr>
      </w:pPr>
      <w:proofErr w:type="spellStart"/>
      <w:r w:rsidRPr="009F44C9">
        <w:rPr>
          <w:sz w:val="20"/>
          <w:szCs w:val="20"/>
        </w:rPr>
        <w:t>R.Guds</w:t>
      </w:r>
      <w:proofErr w:type="spellEnd"/>
    </w:p>
    <w:p w14:paraId="519A363B" w14:textId="77777777" w:rsidR="00C83C49" w:rsidRDefault="00C83C49" w:rsidP="00C83C49">
      <w:pPr>
        <w:rPr>
          <w:sz w:val="20"/>
          <w:szCs w:val="20"/>
        </w:rPr>
      </w:pPr>
      <w:r w:rsidRPr="009F44C9">
        <w:rPr>
          <w:sz w:val="20"/>
          <w:szCs w:val="20"/>
        </w:rPr>
        <w:t>67026525</w:t>
      </w:r>
    </w:p>
    <w:p w14:paraId="241F4DA0" w14:textId="77777777" w:rsidR="00C83C49" w:rsidRDefault="00C83C49" w:rsidP="009167A8">
      <w:pPr>
        <w:rPr>
          <w:sz w:val="20"/>
          <w:szCs w:val="20"/>
        </w:rPr>
      </w:pPr>
      <w:r w:rsidRPr="009F44C9">
        <w:rPr>
          <w:sz w:val="20"/>
          <w:szCs w:val="20"/>
        </w:rPr>
        <w:t>rihards.guds@varam.gov.lv</w:t>
      </w:r>
      <w:r>
        <w:rPr>
          <w:sz w:val="20"/>
          <w:szCs w:val="20"/>
        </w:rPr>
        <w:t xml:space="preserve"> </w:t>
      </w:r>
    </w:p>
    <w:p w14:paraId="5FF1C4F2" w14:textId="77777777" w:rsidR="00E51101" w:rsidRDefault="00E51101" w:rsidP="009167A8">
      <w:pPr>
        <w:rPr>
          <w:sz w:val="20"/>
          <w:szCs w:val="20"/>
        </w:rPr>
      </w:pPr>
    </w:p>
    <w:sectPr w:rsidR="00E51101" w:rsidSect="00040C95">
      <w:headerReference w:type="default" r:id="rId11"/>
      <w:pgSz w:w="11906" w:h="16838" w:code="9"/>
      <w:pgMar w:top="1418" w:right="1134" w:bottom="1418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379C" w14:textId="77777777" w:rsidR="001A631A" w:rsidRDefault="001A631A" w:rsidP="003B7B4A">
      <w:r>
        <w:separator/>
      </w:r>
    </w:p>
  </w:endnote>
  <w:endnote w:type="continuationSeparator" w:id="0">
    <w:p w14:paraId="4C0757F5" w14:textId="77777777" w:rsidR="001A631A" w:rsidRDefault="001A631A" w:rsidP="003B7B4A">
      <w:r>
        <w:continuationSeparator/>
      </w:r>
    </w:p>
  </w:endnote>
  <w:endnote w:type="continuationNotice" w:id="1">
    <w:p w14:paraId="5B762732" w14:textId="77777777" w:rsidR="001A631A" w:rsidRDefault="001A6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C992" w14:textId="77777777" w:rsidR="001A631A" w:rsidRDefault="001A631A" w:rsidP="003B7B4A">
      <w:r>
        <w:separator/>
      </w:r>
    </w:p>
  </w:footnote>
  <w:footnote w:type="continuationSeparator" w:id="0">
    <w:p w14:paraId="70FEA5E2" w14:textId="77777777" w:rsidR="001A631A" w:rsidRDefault="001A631A" w:rsidP="003B7B4A">
      <w:r>
        <w:continuationSeparator/>
      </w:r>
    </w:p>
  </w:footnote>
  <w:footnote w:type="continuationNotice" w:id="1">
    <w:p w14:paraId="43B10B0D" w14:textId="77777777" w:rsidR="001A631A" w:rsidRDefault="001A6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0749"/>
      <w:docPartObj>
        <w:docPartGallery w:val="Page Numbers (Top of Page)"/>
        <w:docPartUnique/>
      </w:docPartObj>
    </w:sdtPr>
    <w:sdtContent>
      <w:p w14:paraId="6D3431DC" w14:textId="77777777" w:rsidR="0083152A" w:rsidRDefault="00CF04E2" w:rsidP="008459D3">
        <w:pPr>
          <w:pStyle w:val="Header"/>
          <w:jc w:val="center"/>
        </w:pPr>
        <w:r>
          <w:fldChar w:fldCharType="begin"/>
        </w:r>
        <w:r w:rsidR="00187235">
          <w:instrText xml:space="preserve"> PAGE   \* MERGEFORMAT </w:instrText>
        </w:r>
        <w:r>
          <w:fldChar w:fldCharType="separate"/>
        </w:r>
        <w:r w:rsidR="001D49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F02A1C14"/>
    <w:lvl w:ilvl="0" w:tplc="6F26712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BC42DE0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EAA8F4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B966B8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FC58D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D76C3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248157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B521A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D62629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863BCB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D2A2FA2"/>
    <w:multiLevelType w:val="multilevel"/>
    <w:tmpl w:val="4CCED0D8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0511E42"/>
    <w:multiLevelType w:val="hybridMultilevel"/>
    <w:tmpl w:val="1CB250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BE8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61840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B54BE"/>
    <w:multiLevelType w:val="hybridMultilevel"/>
    <w:tmpl w:val="D85A7A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6AE1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A0565A7"/>
    <w:multiLevelType w:val="hybridMultilevel"/>
    <w:tmpl w:val="26842264"/>
    <w:lvl w:ilvl="0" w:tplc="42287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7A89"/>
    <w:multiLevelType w:val="hybridMultilevel"/>
    <w:tmpl w:val="8384D952"/>
    <w:lvl w:ilvl="0" w:tplc="4476E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8E115C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2115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CF4F4A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4EA6A7F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131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53F2D05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2115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A497B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1032C9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FC84D53"/>
    <w:multiLevelType w:val="hybridMultilevel"/>
    <w:tmpl w:val="F118E63E"/>
    <w:lvl w:ilvl="0" w:tplc="8A627304">
      <w:start w:val="3"/>
      <w:numFmt w:val="bullet"/>
      <w:lvlText w:val="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5617AF"/>
    <w:multiLevelType w:val="hybridMultilevel"/>
    <w:tmpl w:val="10620244"/>
    <w:lvl w:ilvl="0" w:tplc="CC463008">
      <w:start w:val="2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B43FE"/>
    <w:multiLevelType w:val="multilevel"/>
    <w:tmpl w:val="A24A88E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8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8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78"/>
        </w:tabs>
        <w:ind w:left="0" w:firstLine="709"/>
      </w:pPr>
      <w:rPr>
        <w:rFonts w:hint="default"/>
      </w:rPr>
    </w:lvl>
  </w:abstractNum>
  <w:abstractNum w:abstractNumId="19" w15:restartNumberingAfterBreak="0">
    <w:nsid w:val="4340278D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6221259"/>
    <w:multiLevelType w:val="multilevel"/>
    <w:tmpl w:val="A24A88E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8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8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78"/>
        </w:tabs>
        <w:ind w:left="0" w:firstLine="709"/>
      </w:pPr>
      <w:rPr>
        <w:rFonts w:hint="default"/>
      </w:rPr>
    </w:lvl>
  </w:abstractNum>
  <w:abstractNum w:abstractNumId="21" w15:restartNumberingAfterBreak="0">
    <w:nsid w:val="5985087B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7921138"/>
    <w:multiLevelType w:val="hybridMultilevel"/>
    <w:tmpl w:val="723E46A4"/>
    <w:lvl w:ilvl="0" w:tplc="3616401A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CB31EA"/>
    <w:multiLevelType w:val="multilevel"/>
    <w:tmpl w:val="4CCED0D8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7DB43D72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2115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E874D0C"/>
    <w:multiLevelType w:val="hybridMultilevel"/>
    <w:tmpl w:val="94AE7FF4"/>
    <w:lvl w:ilvl="0" w:tplc="0448BA4A">
      <w:start w:val="1"/>
      <w:numFmt w:val="decimal"/>
      <w:lvlText w:val="%1."/>
      <w:lvlJc w:val="left"/>
      <w:pPr>
        <w:ind w:left="1944" w:hanging="810"/>
      </w:pPr>
      <w:rPr>
        <w:rFonts w:hint="default"/>
      </w:rPr>
    </w:lvl>
    <w:lvl w:ilvl="1" w:tplc="502AE22C">
      <w:start w:val="1"/>
      <w:numFmt w:val="decimal"/>
      <w:lvlText w:val="%2)"/>
      <w:lvlJc w:val="left"/>
      <w:pPr>
        <w:ind w:left="2214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EBF2F8F"/>
    <w:multiLevelType w:val="multilevel"/>
    <w:tmpl w:val="2E34E62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241794248">
    <w:abstractNumId w:val="9"/>
  </w:num>
  <w:num w:numId="2" w16cid:durableId="1321427451">
    <w:abstractNumId w:val="20"/>
  </w:num>
  <w:num w:numId="3" w16cid:durableId="1639992873">
    <w:abstractNumId w:val="8"/>
  </w:num>
  <w:num w:numId="4" w16cid:durableId="865172540">
    <w:abstractNumId w:val="23"/>
  </w:num>
  <w:num w:numId="5" w16cid:durableId="1296988148">
    <w:abstractNumId w:val="0"/>
  </w:num>
  <w:num w:numId="6" w16cid:durableId="1397242650">
    <w:abstractNumId w:val="17"/>
  </w:num>
  <w:num w:numId="7" w16cid:durableId="1891646704">
    <w:abstractNumId w:val="11"/>
  </w:num>
  <w:num w:numId="8" w16cid:durableId="1564102989">
    <w:abstractNumId w:val="1"/>
  </w:num>
  <w:num w:numId="9" w16cid:durableId="1315715548">
    <w:abstractNumId w:val="16"/>
  </w:num>
  <w:num w:numId="10" w16cid:durableId="1515268112">
    <w:abstractNumId w:val="2"/>
  </w:num>
  <w:num w:numId="11" w16cid:durableId="1628000340">
    <w:abstractNumId w:val="19"/>
  </w:num>
  <w:num w:numId="12" w16cid:durableId="518347963">
    <w:abstractNumId w:val="26"/>
  </w:num>
  <w:num w:numId="13" w16cid:durableId="1531990392">
    <w:abstractNumId w:val="22"/>
  </w:num>
  <w:num w:numId="14" w16cid:durableId="2058621551">
    <w:abstractNumId w:val="21"/>
  </w:num>
  <w:num w:numId="15" w16cid:durableId="165170776">
    <w:abstractNumId w:val="7"/>
  </w:num>
  <w:num w:numId="16" w16cid:durableId="715860386">
    <w:abstractNumId w:val="15"/>
  </w:num>
  <w:num w:numId="17" w16cid:durableId="574365479">
    <w:abstractNumId w:val="4"/>
  </w:num>
  <w:num w:numId="18" w16cid:durableId="549194935">
    <w:abstractNumId w:val="12"/>
  </w:num>
  <w:num w:numId="19" w16cid:durableId="1587110335">
    <w:abstractNumId w:val="14"/>
  </w:num>
  <w:num w:numId="20" w16cid:durableId="1301568462">
    <w:abstractNumId w:val="25"/>
  </w:num>
  <w:num w:numId="21" w16cid:durableId="1481458954">
    <w:abstractNumId w:val="5"/>
  </w:num>
  <w:num w:numId="22" w16cid:durableId="415981916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68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6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68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3" w16cid:durableId="1923757689">
    <w:abstractNumId w:val="13"/>
  </w:num>
  <w:num w:numId="24" w16cid:durableId="83034808">
    <w:abstractNumId w:val="10"/>
  </w:num>
  <w:num w:numId="25" w16cid:durableId="695885670">
    <w:abstractNumId w:val="24"/>
  </w:num>
  <w:num w:numId="26" w16cid:durableId="1106080560">
    <w:abstractNumId w:val="18"/>
  </w:num>
  <w:num w:numId="27" w16cid:durableId="1389576244">
    <w:abstractNumId w:val="6"/>
  </w:num>
  <w:num w:numId="28" w16cid:durableId="1645499991">
    <w:abstractNumId w:val="3"/>
  </w:num>
  <w:num w:numId="29" w16cid:durableId="1793091558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68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6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68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C8"/>
    <w:rsid w:val="00001813"/>
    <w:rsid w:val="00001C2F"/>
    <w:rsid w:val="00001F60"/>
    <w:rsid w:val="0000304E"/>
    <w:rsid w:val="0000560B"/>
    <w:rsid w:val="00007240"/>
    <w:rsid w:val="0000742C"/>
    <w:rsid w:val="000116AA"/>
    <w:rsid w:val="00011B06"/>
    <w:rsid w:val="00011D74"/>
    <w:rsid w:val="00012468"/>
    <w:rsid w:val="00012CA0"/>
    <w:rsid w:val="00013AEA"/>
    <w:rsid w:val="000143DF"/>
    <w:rsid w:val="0001509D"/>
    <w:rsid w:val="000162A1"/>
    <w:rsid w:val="00020139"/>
    <w:rsid w:val="0002154C"/>
    <w:rsid w:val="00021D2D"/>
    <w:rsid w:val="00022021"/>
    <w:rsid w:val="00022DBF"/>
    <w:rsid w:val="00023263"/>
    <w:rsid w:val="00023E5A"/>
    <w:rsid w:val="00024A7D"/>
    <w:rsid w:val="00026F3F"/>
    <w:rsid w:val="0002700C"/>
    <w:rsid w:val="0002713C"/>
    <w:rsid w:val="00027DA6"/>
    <w:rsid w:val="0003001D"/>
    <w:rsid w:val="0003094D"/>
    <w:rsid w:val="00030963"/>
    <w:rsid w:val="000310E4"/>
    <w:rsid w:val="0003351C"/>
    <w:rsid w:val="00033DBD"/>
    <w:rsid w:val="00034809"/>
    <w:rsid w:val="00034CE7"/>
    <w:rsid w:val="0003742A"/>
    <w:rsid w:val="00037B35"/>
    <w:rsid w:val="00037B82"/>
    <w:rsid w:val="00037C2A"/>
    <w:rsid w:val="00037CB5"/>
    <w:rsid w:val="00040C95"/>
    <w:rsid w:val="00041481"/>
    <w:rsid w:val="0004346A"/>
    <w:rsid w:val="0004411A"/>
    <w:rsid w:val="000453C4"/>
    <w:rsid w:val="00046526"/>
    <w:rsid w:val="00047118"/>
    <w:rsid w:val="0004729F"/>
    <w:rsid w:val="0004782A"/>
    <w:rsid w:val="00047A9A"/>
    <w:rsid w:val="00047D19"/>
    <w:rsid w:val="000509CA"/>
    <w:rsid w:val="00053685"/>
    <w:rsid w:val="00053ACD"/>
    <w:rsid w:val="00054E43"/>
    <w:rsid w:val="0005546F"/>
    <w:rsid w:val="00055E25"/>
    <w:rsid w:val="000570F9"/>
    <w:rsid w:val="00060138"/>
    <w:rsid w:val="00060948"/>
    <w:rsid w:val="00062293"/>
    <w:rsid w:val="000625C5"/>
    <w:rsid w:val="00062A9E"/>
    <w:rsid w:val="00064049"/>
    <w:rsid w:val="000648F7"/>
    <w:rsid w:val="00066AC8"/>
    <w:rsid w:val="00066B4D"/>
    <w:rsid w:val="00067091"/>
    <w:rsid w:val="00067166"/>
    <w:rsid w:val="0006765A"/>
    <w:rsid w:val="00071ADC"/>
    <w:rsid w:val="00075B49"/>
    <w:rsid w:val="000765C0"/>
    <w:rsid w:val="00077A2F"/>
    <w:rsid w:val="00080E46"/>
    <w:rsid w:val="00081445"/>
    <w:rsid w:val="00082A56"/>
    <w:rsid w:val="000834E1"/>
    <w:rsid w:val="000839B8"/>
    <w:rsid w:val="00083BC2"/>
    <w:rsid w:val="00084432"/>
    <w:rsid w:val="00084A46"/>
    <w:rsid w:val="00085300"/>
    <w:rsid w:val="0008579C"/>
    <w:rsid w:val="00085986"/>
    <w:rsid w:val="00086AAB"/>
    <w:rsid w:val="000875B6"/>
    <w:rsid w:val="00090FBB"/>
    <w:rsid w:val="000915F7"/>
    <w:rsid w:val="00095533"/>
    <w:rsid w:val="00096DD4"/>
    <w:rsid w:val="000976E3"/>
    <w:rsid w:val="000A0646"/>
    <w:rsid w:val="000A0B01"/>
    <w:rsid w:val="000A1133"/>
    <w:rsid w:val="000A242A"/>
    <w:rsid w:val="000A28ED"/>
    <w:rsid w:val="000A291D"/>
    <w:rsid w:val="000A32D1"/>
    <w:rsid w:val="000A41E8"/>
    <w:rsid w:val="000A4B4D"/>
    <w:rsid w:val="000A66BA"/>
    <w:rsid w:val="000A6E7B"/>
    <w:rsid w:val="000A7D71"/>
    <w:rsid w:val="000B0C9A"/>
    <w:rsid w:val="000B2B8F"/>
    <w:rsid w:val="000B3129"/>
    <w:rsid w:val="000B4DB8"/>
    <w:rsid w:val="000B506A"/>
    <w:rsid w:val="000B5818"/>
    <w:rsid w:val="000B69EA"/>
    <w:rsid w:val="000B70AD"/>
    <w:rsid w:val="000B7D49"/>
    <w:rsid w:val="000C0BA2"/>
    <w:rsid w:val="000C1D64"/>
    <w:rsid w:val="000C2528"/>
    <w:rsid w:val="000C2AA3"/>
    <w:rsid w:val="000C33EC"/>
    <w:rsid w:val="000C6530"/>
    <w:rsid w:val="000C681D"/>
    <w:rsid w:val="000C7F5D"/>
    <w:rsid w:val="000D0D79"/>
    <w:rsid w:val="000D253D"/>
    <w:rsid w:val="000D3B6F"/>
    <w:rsid w:val="000D3D9A"/>
    <w:rsid w:val="000D61E2"/>
    <w:rsid w:val="000D67DE"/>
    <w:rsid w:val="000D6900"/>
    <w:rsid w:val="000E08A3"/>
    <w:rsid w:val="000E2121"/>
    <w:rsid w:val="000E3322"/>
    <w:rsid w:val="000E35F0"/>
    <w:rsid w:val="000E3F04"/>
    <w:rsid w:val="000E7E67"/>
    <w:rsid w:val="000F01E2"/>
    <w:rsid w:val="000F2250"/>
    <w:rsid w:val="000F232C"/>
    <w:rsid w:val="000F2545"/>
    <w:rsid w:val="000F77F2"/>
    <w:rsid w:val="00100295"/>
    <w:rsid w:val="00100A8B"/>
    <w:rsid w:val="001013C1"/>
    <w:rsid w:val="0010158E"/>
    <w:rsid w:val="001029CD"/>
    <w:rsid w:val="00102AAF"/>
    <w:rsid w:val="001044E0"/>
    <w:rsid w:val="00104FC3"/>
    <w:rsid w:val="001055A8"/>
    <w:rsid w:val="00105951"/>
    <w:rsid w:val="00105BE3"/>
    <w:rsid w:val="0010623A"/>
    <w:rsid w:val="00107489"/>
    <w:rsid w:val="00107B39"/>
    <w:rsid w:val="0011140C"/>
    <w:rsid w:val="001117E4"/>
    <w:rsid w:val="00111C39"/>
    <w:rsid w:val="0011273A"/>
    <w:rsid w:val="0011290C"/>
    <w:rsid w:val="001129F0"/>
    <w:rsid w:val="0011564C"/>
    <w:rsid w:val="001161DD"/>
    <w:rsid w:val="00117D36"/>
    <w:rsid w:val="001213A2"/>
    <w:rsid w:val="001217FA"/>
    <w:rsid w:val="00121FAF"/>
    <w:rsid w:val="00122BA8"/>
    <w:rsid w:val="0012384F"/>
    <w:rsid w:val="00125090"/>
    <w:rsid w:val="00125E7F"/>
    <w:rsid w:val="001263A3"/>
    <w:rsid w:val="00126437"/>
    <w:rsid w:val="00130756"/>
    <w:rsid w:val="00130A6A"/>
    <w:rsid w:val="001354B9"/>
    <w:rsid w:val="0013688E"/>
    <w:rsid w:val="00136A18"/>
    <w:rsid w:val="001372EC"/>
    <w:rsid w:val="00137458"/>
    <w:rsid w:val="00143154"/>
    <w:rsid w:val="00144194"/>
    <w:rsid w:val="0014427D"/>
    <w:rsid w:val="00144289"/>
    <w:rsid w:val="00145756"/>
    <w:rsid w:val="001462DC"/>
    <w:rsid w:val="001464D9"/>
    <w:rsid w:val="00146F17"/>
    <w:rsid w:val="0014756E"/>
    <w:rsid w:val="00147938"/>
    <w:rsid w:val="001505AD"/>
    <w:rsid w:val="00150896"/>
    <w:rsid w:val="00153315"/>
    <w:rsid w:val="00155C79"/>
    <w:rsid w:val="00157AAE"/>
    <w:rsid w:val="00157B92"/>
    <w:rsid w:val="00160C1B"/>
    <w:rsid w:val="001611E7"/>
    <w:rsid w:val="001613AE"/>
    <w:rsid w:val="00161F75"/>
    <w:rsid w:val="00165B70"/>
    <w:rsid w:val="00165BC0"/>
    <w:rsid w:val="00167EEB"/>
    <w:rsid w:val="00170C04"/>
    <w:rsid w:val="0017199B"/>
    <w:rsid w:val="00171B8C"/>
    <w:rsid w:val="00172345"/>
    <w:rsid w:val="00172625"/>
    <w:rsid w:val="00172750"/>
    <w:rsid w:val="00172EE0"/>
    <w:rsid w:val="00172F8B"/>
    <w:rsid w:val="001732B4"/>
    <w:rsid w:val="00173BFE"/>
    <w:rsid w:val="001747CE"/>
    <w:rsid w:val="001753B0"/>
    <w:rsid w:val="00175985"/>
    <w:rsid w:val="00175D87"/>
    <w:rsid w:val="001765DC"/>
    <w:rsid w:val="00181A30"/>
    <w:rsid w:val="001849EA"/>
    <w:rsid w:val="00184BC2"/>
    <w:rsid w:val="001856B4"/>
    <w:rsid w:val="00186957"/>
    <w:rsid w:val="00186BD6"/>
    <w:rsid w:val="00187235"/>
    <w:rsid w:val="0018785E"/>
    <w:rsid w:val="00190799"/>
    <w:rsid w:val="00190A96"/>
    <w:rsid w:val="00191752"/>
    <w:rsid w:val="00193014"/>
    <w:rsid w:val="00193E83"/>
    <w:rsid w:val="001955A1"/>
    <w:rsid w:val="00196451"/>
    <w:rsid w:val="0019667D"/>
    <w:rsid w:val="001971A6"/>
    <w:rsid w:val="00197ABD"/>
    <w:rsid w:val="00197C83"/>
    <w:rsid w:val="001A005F"/>
    <w:rsid w:val="001A01A1"/>
    <w:rsid w:val="001A0732"/>
    <w:rsid w:val="001A2516"/>
    <w:rsid w:val="001A2EA6"/>
    <w:rsid w:val="001A3564"/>
    <w:rsid w:val="001A4109"/>
    <w:rsid w:val="001A631A"/>
    <w:rsid w:val="001B0432"/>
    <w:rsid w:val="001B05B5"/>
    <w:rsid w:val="001B065C"/>
    <w:rsid w:val="001B0691"/>
    <w:rsid w:val="001B0FE1"/>
    <w:rsid w:val="001B4025"/>
    <w:rsid w:val="001B405E"/>
    <w:rsid w:val="001B4D9E"/>
    <w:rsid w:val="001B5FCA"/>
    <w:rsid w:val="001B7CA5"/>
    <w:rsid w:val="001B7E8E"/>
    <w:rsid w:val="001C09F7"/>
    <w:rsid w:val="001C2522"/>
    <w:rsid w:val="001C2AA2"/>
    <w:rsid w:val="001C2DAB"/>
    <w:rsid w:val="001C2EF6"/>
    <w:rsid w:val="001C303E"/>
    <w:rsid w:val="001C3724"/>
    <w:rsid w:val="001C5717"/>
    <w:rsid w:val="001C5BD9"/>
    <w:rsid w:val="001C5E10"/>
    <w:rsid w:val="001C61BA"/>
    <w:rsid w:val="001C6348"/>
    <w:rsid w:val="001C7425"/>
    <w:rsid w:val="001C7701"/>
    <w:rsid w:val="001C7873"/>
    <w:rsid w:val="001D070A"/>
    <w:rsid w:val="001D085F"/>
    <w:rsid w:val="001D113E"/>
    <w:rsid w:val="001D119F"/>
    <w:rsid w:val="001D2189"/>
    <w:rsid w:val="001D26B9"/>
    <w:rsid w:val="001D2873"/>
    <w:rsid w:val="001D4900"/>
    <w:rsid w:val="001D4BE8"/>
    <w:rsid w:val="001D521D"/>
    <w:rsid w:val="001D59DA"/>
    <w:rsid w:val="001D7860"/>
    <w:rsid w:val="001D7A52"/>
    <w:rsid w:val="001D7C68"/>
    <w:rsid w:val="001E0699"/>
    <w:rsid w:val="001E28C0"/>
    <w:rsid w:val="001E2D8A"/>
    <w:rsid w:val="001E2D8D"/>
    <w:rsid w:val="001E4207"/>
    <w:rsid w:val="001E602F"/>
    <w:rsid w:val="001F07E6"/>
    <w:rsid w:val="001F2AA5"/>
    <w:rsid w:val="001F2DC0"/>
    <w:rsid w:val="001F32ED"/>
    <w:rsid w:val="001F502A"/>
    <w:rsid w:val="001F5DA4"/>
    <w:rsid w:val="001F7CDE"/>
    <w:rsid w:val="00201902"/>
    <w:rsid w:val="0020337D"/>
    <w:rsid w:val="002033FE"/>
    <w:rsid w:val="00204A7E"/>
    <w:rsid w:val="00205176"/>
    <w:rsid w:val="00205B47"/>
    <w:rsid w:val="00206916"/>
    <w:rsid w:val="00206AD5"/>
    <w:rsid w:val="00206EB0"/>
    <w:rsid w:val="002070BC"/>
    <w:rsid w:val="0020772F"/>
    <w:rsid w:val="00207CCF"/>
    <w:rsid w:val="00210044"/>
    <w:rsid w:val="0021051B"/>
    <w:rsid w:val="00210818"/>
    <w:rsid w:val="002108E1"/>
    <w:rsid w:val="00210B90"/>
    <w:rsid w:val="00210D32"/>
    <w:rsid w:val="0021109F"/>
    <w:rsid w:val="00211371"/>
    <w:rsid w:val="00211922"/>
    <w:rsid w:val="00212086"/>
    <w:rsid w:val="00212CF1"/>
    <w:rsid w:val="00213BA1"/>
    <w:rsid w:val="00214EF2"/>
    <w:rsid w:val="00215853"/>
    <w:rsid w:val="002165AA"/>
    <w:rsid w:val="00217408"/>
    <w:rsid w:val="00220BD4"/>
    <w:rsid w:val="00220CF0"/>
    <w:rsid w:val="0022185B"/>
    <w:rsid w:val="00221B4B"/>
    <w:rsid w:val="00222EF7"/>
    <w:rsid w:val="00223E86"/>
    <w:rsid w:val="00224206"/>
    <w:rsid w:val="00224D09"/>
    <w:rsid w:val="002250AF"/>
    <w:rsid w:val="00225B1B"/>
    <w:rsid w:val="00225D12"/>
    <w:rsid w:val="00227871"/>
    <w:rsid w:val="00227B72"/>
    <w:rsid w:val="002302DC"/>
    <w:rsid w:val="0023037F"/>
    <w:rsid w:val="00230CED"/>
    <w:rsid w:val="00231004"/>
    <w:rsid w:val="002313A3"/>
    <w:rsid w:val="00233347"/>
    <w:rsid w:val="00234EB3"/>
    <w:rsid w:val="00235255"/>
    <w:rsid w:val="00235B40"/>
    <w:rsid w:val="00235D68"/>
    <w:rsid w:val="00235F69"/>
    <w:rsid w:val="00236694"/>
    <w:rsid w:val="00241381"/>
    <w:rsid w:val="00241F09"/>
    <w:rsid w:val="002423AD"/>
    <w:rsid w:val="002440CB"/>
    <w:rsid w:val="002466AF"/>
    <w:rsid w:val="0024701E"/>
    <w:rsid w:val="00250CC7"/>
    <w:rsid w:val="00250F02"/>
    <w:rsid w:val="002527B9"/>
    <w:rsid w:val="00252DEC"/>
    <w:rsid w:val="0025381A"/>
    <w:rsid w:val="00254C28"/>
    <w:rsid w:val="0025597C"/>
    <w:rsid w:val="00255E4B"/>
    <w:rsid w:val="00257487"/>
    <w:rsid w:val="0025761E"/>
    <w:rsid w:val="002578D9"/>
    <w:rsid w:val="0025799C"/>
    <w:rsid w:val="00257BED"/>
    <w:rsid w:val="00257F6B"/>
    <w:rsid w:val="00257FDC"/>
    <w:rsid w:val="002601B6"/>
    <w:rsid w:val="0026071C"/>
    <w:rsid w:val="00261CDA"/>
    <w:rsid w:val="00261D8A"/>
    <w:rsid w:val="002620CC"/>
    <w:rsid w:val="00262143"/>
    <w:rsid w:val="00262BEE"/>
    <w:rsid w:val="0026385C"/>
    <w:rsid w:val="0026629E"/>
    <w:rsid w:val="00266343"/>
    <w:rsid w:val="00266A8D"/>
    <w:rsid w:val="00266E36"/>
    <w:rsid w:val="0026757B"/>
    <w:rsid w:val="00267DBF"/>
    <w:rsid w:val="00267EB4"/>
    <w:rsid w:val="00270B3C"/>
    <w:rsid w:val="00270BA7"/>
    <w:rsid w:val="00270FF0"/>
    <w:rsid w:val="00271D2B"/>
    <w:rsid w:val="00272971"/>
    <w:rsid w:val="00272CB4"/>
    <w:rsid w:val="00273312"/>
    <w:rsid w:val="00275170"/>
    <w:rsid w:val="00275941"/>
    <w:rsid w:val="00276648"/>
    <w:rsid w:val="00276FBD"/>
    <w:rsid w:val="002772FE"/>
    <w:rsid w:val="00277926"/>
    <w:rsid w:val="00277CF2"/>
    <w:rsid w:val="00280134"/>
    <w:rsid w:val="00280A72"/>
    <w:rsid w:val="00281513"/>
    <w:rsid w:val="00281561"/>
    <w:rsid w:val="0028436B"/>
    <w:rsid w:val="00284405"/>
    <w:rsid w:val="00284DB5"/>
    <w:rsid w:val="002850D0"/>
    <w:rsid w:val="0028512A"/>
    <w:rsid w:val="00285E28"/>
    <w:rsid w:val="002875E4"/>
    <w:rsid w:val="002912BD"/>
    <w:rsid w:val="00291424"/>
    <w:rsid w:val="002925DB"/>
    <w:rsid w:val="00293BB1"/>
    <w:rsid w:val="00294FC2"/>
    <w:rsid w:val="0029736B"/>
    <w:rsid w:val="002A143E"/>
    <w:rsid w:val="002A196D"/>
    <w:rsid w:val="002A210F"/>
    <w:rsid w:val="002A420F"/>
    <w:rsid w:val="002A43DA"/>
    <w:rsid w:val="002A43E6"/>
    <w:rsid w:val="002A4958"/>
    <w:rsid w:val="002A4FA3"/>
    <w:rsid w:val="002A50DD"/>
    <w:rsid w:val="002A557D"/>
    <w:rsid w:val="002A744D"/>
    <w:rsid w:val="002A79BF"/>
    <w:rsid w:val="002B04B4"/>
    <w:rsid w:val="002B05DC"/>
    <w:rsid w:val="002B15F4"/>
    <w:rsid w:val="002B3DC2"/>
    <w:rsid w:val="002B3F30"/>
    <w:rsid w:val="002B43BD"/>
    <w:rsid w:val="002C00C8"/>
    <w:rsid w:val="002C10F8"/>
    <w:rsid w:val="002C13B7"/>
    <w:rsid w:val="002C1DB9"/>
    <w:rsid w:val="002C255D"/>
    <w:rsid w:val="002C2911"/>
    <w:rsid w:val="002C456D"/>
    <w:rsid w:val="002C469B"/>
    <w:rsid w:val="002C4A70"/>
    <w:rsid w:val="002C5A8D"/>
    <w:rsid w:val="002C704A"/>
    <w:rsid w:val="002C7B3D"/>
    <w:rsid w:val="002C7BE2"/>
    <w:rsid w:val="002D0374"/>
    <w:rsid w:val="002D149F"/>
    <w:rsid w:val="002D1921"/>
    <w:rsid w:val="002D2182"/>
    <w:rsid w:val="002D3FEB"/>
    <w:rsid w:val="002D5730"/>
    <w:rsid w:val="002D5732"/>
    <w:rsid w:val="002D592E"/>
    <w:rsid w:val="002D6367"/>
    <w:rsid w:val="002D6638"/>
    <w:rsid w:val="002D68BB"/>
    <w:rsid w:val="002D788C"/>
    <w:rsid w:val="002E1084"/>
    <w:rsid w:val="002E10BA"/>
    <w:rsid w:val="002E12C4"/>
    <w:rsid w:val="002E1D0B"/>
    <w:rsid w:val="002E2A61"/>
    <w:rsid w:val="002E5F84"/>
    <w:rsid w:val="002E66A4"/>
    <w:rsid w:val="002E6721"/>
    <w:rsid w:val="002E6883"/>
    <w:rsid w:val="002E6D11"/>
    <w:rsid w:val="002E7150"/>
    <w:rsid w:val="002F0CEC"/>
    <w:rsid w:val="002F1E3B"/>
    <w:rsid w:val="002F296B"/>
    <w:rsid w:val="002F2B40"/>
    <w:rsid w:val="002F2D0C"/>
    <w:rsid w:val="002F3280"/>
    <w:rsid w:val="002F3A37"/>
    <w:rsid w:val="002F3A55"/>
    <w:rsid w:val="002F585E"/>
    <w:rsid w:val="002F5C7B"/>
    <w:rsid w:val="002F6A45"/>
    <w:rsid w:val="002F73B8"/>
    <w:rsid w:val="002F7A41"/>
    <w:rsid w:val="002F7A45"/>
    <w:rsid w:val="003005C3"/>
    <w:rsid w:val="00300B94"/>
    <w:rsid w:val="003012C7"/>
    <w:rsid w:val="003020E5"/>
    <w:rsid w:val="00302199"/>
    <w:rsid w:val="00302811"/>
    <w:rsid w:val="00303506"/>
    <w:rsid w:val="00304876"/>
    <w:rsid w:val="00304BEA"/>
    <w:rsid w:val="00304F9C"/>
    <w:rsid w:val="00305B15"/>
    <w:rsid w:val="00305E14"/>
    <w:rsid w:val="003078DE"/>
    <w:rsid w:val="00307F2F"/>
    <w:rsid w:val="0031034D"/>
    <w:rsid w:val="003123D2"/>
    <w:rsid w:val="00312A6F"/>
    <w:rsid w:val="00312C8B"/>
    <w:rsid w:val="00312D53"/>
    <w:rsid w:val="0031378F"/>
    <w:rsid w:val="00313B02"/>
    <w:rsid w:val="00314D7A"/>
    <w:rsid w:val="00317169"/>
    <w:rsid w:val="00320D40"/>
    <w:rsid w:val="00320ED6"/>
    <w:rsid w:val="00321B81"/>
    <w:rsid w:val="00322599"/>
    <w:rsid w:val="0032360A"/>
    <w:rsid w:val="00323947"/>
    <w:rsid w:val="00324089"/>
    <w:rsid w:val="00324C94"/>
    <w:rsid w:val="00325677"/>
    <w:rsid w:val="003261AC"/>
    <w:rsid w:val="00326644"/>
    <w:rsid w:val="00326C9C"/>
    <w:rsid w:val="00330DFE"/>
    <w:rsid w:val="00331B4C"/>
    <w:rsid w:val="00331BCE"/>
    <w:rsid w:val="00332F10"/>
    <w:rsid w:val="00333205"/>
    <w:rsid w:val="0033363B"/>
    <w:rsid w:val="00333877"/>
    <w:rsid w:val="00333E0F"/>
    <w:rsid w:val="0033479D"/>
    <w:rsid w:val="00334A0F"/>
    <w:rsid w:val="00334B43"/>
    <w:rsid w:val="00335B71"/>
    <w:rsid w:val="0033793F"/>
    <w:rsid w:val="00337BF7"/>
    <w:rsid w:val="00340702"/>
    <w:rsid w:val="003414CC"/>
    <w:rsid w:val="00341685"/>
    <w:rsid w:val="00341C3B"/>
    <w:rsid w:val="00341D19"/>
    <w:rsid w:val="003420A2"/>
    <w:rsid w:val="0034253F"/>
    <w:rsid w:val="00342D84"/>
    <w:rsid w:val="0034338C"/>
    <w:rsid w:val="00343FBA"/>
    <w:rsid w:val="00344B6E"/>
    <w:rsid w:val="00344C33"/>
    <w:rsid w:val="00346A9B"/>
    <w:rsid w:val="00347515"/>
    <w:rsid w:val="00350F09"/>
    <w:rsid w:val="003520DF"/>
    <w:rsid w:val="0035282F"/>
    <w:rsid w:val="00352FDD"/>
    <w:rsid w:val="003537F4"/>
    <w:rsid w:val="0035526E"/>
    <w:rsid w:val="00355DED"/>
    <w:rsid w:val="003570F2"/>
    <w:rsid w:val="0036019D"/>
    <w:rsid w:val="00360B95"/>
    <w:rsid w:val="00360DB8"/>
    <w:rsid w:val="0036251F"/>
    <w:rsid w:val="00362A21"/>
    <w:rsid w:val="00363B30"/>
    <w:rsid w:val="00363EE6"/>
    <w:rsid w:val="0036436A"/>
    <w:rsid w:val="00364F7A"/>
    <w:rsid w:val="00365EAC"/>
    <w:rsid w:val="00367DEB"/>
    <w:rsid w:val="0037037D"/>
    <w:rsid w:val="003703F0"/>
    <w:rsid w:val="00371107"/>
    <w:rsid w:val="0037163F"/>
    <w:rsid w:val="003719CB"/>
    <w:rsid w:val="003723BF"/>
    <w:rsid w:val="00373493"/>
    <w:rsid w:val="003759A6"/>
    <w:rsid w:val="00376EB0"/>
    <w:rsid w:val="0037795F"/>
    <w:rsid w:val="0038181C"/>
    <w:rsid w:val="0038197A"/>
    <w:rsid w:val="0038219F"/>
    <w:rsid w:val="003864DB"/>
    <w:rsid w:val="00390541"/>
    <w:rsid w:val="00390BBF"/>
    <w:rsid w:val="00390C1E"/>
    <w:rsid w:val="00392768"/>
    <w:rsid w:val="003933AD"/>
    <w:rsid w:val="00395A79"/>
    <w:rsid w:val="003976D7"/>
    <w:rsid w:val="00397B70"/>
    <w:rsid w:val="003A2EBB"/>
    <w:rsid w:val="003A34A4"/>
    <w:rsid w:val="003A3669"/>
    <w:rsid w:val="003A39DC"/>
    <w:rsid w:val="003A3CA4"/>
    <w:rsid w:val="003A40FB"/>
    <w:rsid w:val="003A5B69"/>
    <w:rsid w:val="003A5F93"/>
    <w:rsid w:val="003A72B5"/>
    <w:rsid w:val="003A7A6B"/>
    <w:rsid w:val="003A7FA9"/>
    <w:rsid w:val="003B0EC9"/>
    <w:rsid w:val="003B246C"/>
    <w:rsid w:val="003B30D0"/>
    <w:rsid w:val="003B34A7"/>
    <w:rsid w:val="003B3DF5"/>
    <w:rsid w:val="003B5549"/>
    <w:rsid w:val="003B5738"/>
    <w:rsid w:val="003B723D"/>
    <w:rsid w:val="003B7B4A"/>
    <w:rsid w:val="003C0415"/>
    <w:rsid w:val="003C0B6A"/>
    <w:rsid w:val="003C181A"/>
    <w:rsid w:val="003C1DAB"/>
    <w:rsid w:val="003C2B62"/>
    <w:rsid w:val="003C4EAD"/>
    <w:rsid w:val="003C55EE"/>
    <w:rsid w:val="003C5828"/>
    <w:rsid w:val="003C74FA"/>
    <w:rsid w:val="003D0004"/>
    <w:rsid w:val="003D0A0D"/>
    <w:rsid w:val="003D2709"/>
    <w:rsid w:val="003D2C57"/>
    <w:rsid w:val="003D2D07"/>
    <w:rsid w:val="003D393F"/>
    <w:rsid w:val="003D3CDC"/>
    <w:rsid w:val="003D3E71"/>
    <w:rsid w:val="003D4555"/>
    <w:rsid w:val="003D72A6"/>
    <w:rsid w:val="003D74CB"/>
    <w:rsid w:val="003D7B83"/>
    <w:rsid w:val="003E036F"/>
    <w:rsid w:val="003E0BF1"/>
    <w:rsid w:val="003E4C2F"/>
    <w:rsid w:val="003E5666"/>
    <w:rsid w:val="003E56F0"/>
    <w:rsid w:val="003E57CC"/>
    <w:rsid w:val="003F067F"/>
    <w:rsid w:val="003F242B"/>
    <w:rsid w:val="003F250D"/>
    <w:rsid w:val="003F42AA"/>
    <w:rsid w:val="003F5560"/>
    <w:rsid w:val="003F63CB"/>
    <w:rsid w:val="003F6A19"/>
    <w:rsid w:val="004002C4"/>
    <w:rsid w:val="004014EF"/>
    <w:rsid w:val="004025C2"/>
    <w:rsid w:val="00402DF7"/>
    <w:rsid w:val="00403BE5"/>
    <w:rsid w:val="004041FA"/>
    <w:rsid w:val="00404E47"/>
    <w:rsid w:val="004056FE"/>
    <w:rsid w:val="00405DB4"/>
    <w:rsid w:val="00410BC7"/>
    <w:rsid w:val="00411640"/>
    <w:rsid w:val="00411CB3"/>
    <w:rsid w:val="0041245C"/>
    <w:rsid w:val="00413B55"/>
    <w:rsid w:val="0041412F"/>
    <w:rsid w:val="004141BF"/>
    <w:rsid w:val="0041558E"/>
    <w:rsid w:val="0041758B"/>
    <w:rsid w:val="00421033"/>
    <w:rsid w:val="00421759"/>
    <w:rsid w:val="00421ADC"/>
    <w:rsid w:val="00425142"/>
    <w:rsid w:val="004251C8"/>
    <w:rsid w:val="00425298"/>
    <w:rsid w:val="0042547B"/>
    <w:rsid w:val="00426177"/>
    <w:rsid w:val="00426897"/>
    <w:rsid w:val="00426B0E"/>
    <w:rsid w:val="00427819"/>
    <w:rsid w:val="00427922"/>
    <w:rsid w:val="004309AC"/>
    <w:rsid w:val="004309F8"/>
    <w:rsid w:val="004336BD"/>
    <w:rsid w:val="004337B3"/>
    <w:rsid w:val="004341D1"/>
    <w:rsid w:val="00436927"/>
    <w:rsid w:val="00436B42"/>
    <w:rsid w:val="0043739C"/>
    <w:rsid w:val="004373DB"/>
    <w:rsid w:val="00437EFC"/>
    <w:rsid w:val="0044029A"/>
    <w:rsid w:val="004408F3"/>
    <w:rsid w:val="00440B29"/>
    <w:rsid w:val="00440BF5"/>
    <w:rsid w:val="0044258B"/>
    <w:rsid w:val="0044270B"/>
    <w:rsid w:val="00442E3C"/>
    <w:rsid w:val="00443831"/>
    <w:rsid w:val="004438DE"/>
    <w:rsid w:val="00443F20"/>
    <w:rsid w:val="004447D2"/>
    <w:rsid w:val="00444D24"/>
    <w:rsid w:val="00445241"/>
    <w:rsid w:val="00445266"/>
    <w:rsid w:val="0044599B"/>
    <w:rsid w:val="004468C4"/>
    <w:rsid w:val="00446F92"/>
    <w:rsid w:val="004475B3"/>
    <w:rsid w:val="004504E2"/>
    <w:rsid w:val="004506BA"/>
    <w:rsid w:val="00451468"/>
    <w:rsid w:val="0045150C"/>
    <w:rsid w:val="0045343E"/>
    <w:rsid w:val="00453927"/>
    <w:rsid w:val="00453B0D"/>
    <w:rsid w:val="00453CE2"/>
    <w:rsid w:val="0045488B"/>
    <w:rsid w:val="0045687C"/>
    <w:rsid w:val="004572DB"/>
    <w:rsid w:val="00457CB6"/>
    <w:rsid w:val="00460885"/>
    <w:rsid w:val="004615D2"/>
    <w:rsid w:val="00461FC1"/>
    <w:rsid w:val="0046203C"/>
    <w:rsid w:val="0046284B"/>
    <w:rsid w:val="00463577"/>
    <w:rsid w:val="004636F4"/>
    <w:rsid w:val="00463F62"/>
    <w:rsid w:val="004640FC"/>
    <w:rsid w:val="0046481B"/>
    <w:rsid w:val="00464DDC"/>
    <w:rsid w:val="0046526B"/>
    <w:rsid w:val="00466963"/>
    <w:rsid w:val="00467553"/>
    <w:rsid w:val="0047190E"/>
    <w:rsid w:val="004736A0"/>
    <w:rsid w:val="0047382F"/>
    <w:rsid w:val="00476E79"/>
    <w:rsid w:val="00477308"/>
    <w:rsid w:val="0047736B"/>
    <w:rsid w:val="0048006B"/>
    <w:rsid w:val="00481F75"/>
    <w:rsid w:val="00483168"/>
    <w:rsid w:val="004831BA"/>
    <w:rsid w:val="00483A45"/>
    <w:rsid w:val="004848B7"/>
    <w:rsid w:val="00485D79"/>
    <w:rsid w:val="004868D9"/>
    <w:rsid w:val="00486D1B"/>
    <w:rsid w:val="00487371"/>
    <w:rsid w:val="004878F1"/>
    <w:rsid w:val="0048798E"/>
    <w:rsid w:val="00487DF1"/>
    <w:rsid w:val="00493CA0"/>
    <w:rsid w:val="004947AA"/>
    <w:rsid w:val="00495307"/>
    <w:rsid w:val="00495D90"/>
    <w:rsid w:val="00497F05"/>
    <w:rsid w:val="004A01FF"/>
    <w:rsid w:val="004A0589"/>
    <w:rsid w:val="004A0803"/>
    <w:rsid w:val="004A086C"/>
    <w:rsid w:val="004A09F7"/>
    <w:rsid w:val="004A0E15"/>
    <w:rsid w:val="004A1763"/>
    <w:rsid w:val="004A17D6"/>
    <w:rsid w:val="004A32A8"/>
    <w:rsid w:val="004A42AA"/>
    <w:rsid w:val="004A5742"/>
    <w:rsid w:val="004A6929"/>
    <w:rsid w:val="004A6E9F"/>
    <w:rsid w:val="004A7046"/>
    <w:rsid w:val="004B0350"/>
    <w:rsid w:val="004B05EB"/>
    <w:rsid w:val="004B2688"/>
    <w:rsid w:val="004B2C6A"/>
    <w:rsid w:val="004B3F67"/>
    <w:rsid w:val="004B4D5F"/>
    <w:rsid w:val="004B50BB"/>
    <w:rsid w:val="004B75EB"/>
    <w:rsid w:val="004B7D8C"/>
    <w:rsid w:val="004C0B80"/>
    <w:rsid w:val="004C1970"/>
    <w:rsid w:val="004C1DD9"/>
    <w:rsid w:val="004C209A"/>
    <w:rsid w:val="004C2D73"/>
    <w:rsid w:val="004C3070"/>
    <w:rsid w:val="004C5209"/>
    <w:rsid w:val="004C5D1F"/>
    <w:rsid w:val="004C6AFC"/>
    <w:rsid w:val="004C75EE"/>
    <w:rsid w:val="004C799C"/>
    <w:rsid w:val="004C7E62"/>
    <w:rsid w:val="004D017E"/>
    <w:rsid w:val="004D0224"/>
    <w:rsid w:val="004D1583"/>
    <w:rsid w:val="004D2109"/>
    <w:rsid w:val="004D248D"/>
    <w:rsid w:val="004D2AF3"/>
    <w:rsid w:val="004D2FFF"/>
    <w:rsid w:val="004D3E88"/>
    <w:rsid w:val="004D4039"/>
    <w:rsid w:val="004D4199"/>
    <w:rsid w:val="004D7439"/>
    <w:rsid w:val="004E0DA4"/>
    <w:rsid w:val="004E1B18"/>
    <w:rsid w:val="004E26AC"/>
    <w:rsid w:val="004E29EA"/>
    <w:rsid w:val="004E362C"/>
    <w:rsid w:val="004E3B7F"/>
    <w:rsid w:val="004E4F7F"/>
    <w:rsid w:val="004E5193"/>
    <w:rsid w:val="004E68B5"/>
    <w:rsid w:val="004E7A68"/>
    <w:rsid w:val="004E7C64"/>
    <w:rsid w:val="004F0277"/>
    <w:rsid w:val="004F0990"/>
    <w:rsid w:val="004F1130"/>
    <w:rsid w:val="004F1823"/>
    <w:rsid w:val="004F298A"/>
    <w:rsid w:val="004F47AB"/>
    <w:rsid w:val="004F5603"/>
    <w:rsid w:val="004F57A8"/>
    <w:rsid w:val="004F72C8"/>
    <w:rsid w:val="004F7F6C"/>
    <w:rsid w:val="005002EE"/>
    <w:rsid w:val="005006A9"/>
    <w:rsid w:val="005008FF"/>
    <w:rsid w:val="0050104B"/>
    <w:rsid w:val="0050114D"/>
    <w:rsid w:val="005018D8"/>
    <w:rsid w:val="00501C70"/>
    <w:rsid w:val="0050278E"/>
    <w:rsid w:val="00503994"/>
    <w:rsid w:val="005068ED"/>
    <w:rsid w:val="00507413"/>
    <w:rsid w:val="0051025D"/>
    <w:rsid w:val="005130D7"/>
    <w:rsid w:val="00514072"/>
    <w:rsid w:val="00515502"/>
    <w:rsid w:val="00516185"/>
    <w:rsid w:val="00517334"/>
    <w:rsid w:val="0051742E"/>
    <w:rsid w:val="005205E3"/>
    <w:rsid w:val="00520B84"/>
    <w:rsid w:val="005210BB"/>
    <w:rsid w:val="00521CCF"/>
    <w:rsid w:val="00521F32"/>
    <w:rsid w:val="00522078"/>
    <w:rsid w:val="005228D9"/>
    <w:rsid w:val="00523783"/>
    <w:rsid w:val="0052458B"/>
    <w:rsid w:val="00524A4D"/>
    <w:rsid w:val="00524D6B"/>
    <w:rsid w:val="005251EE"/>
    <w:rsid w:val="0052526C"/>
    <w:rsid w:val="00525F1A"/>
    <w:rsid w:val="005267DB"/>
    <w:rsid w:val="00527355"/>
    <w:rsid w:val="0052784D"/>
    <w:rsid w:val="0053073C"/>
    <w:rsid w:val="0053182A"/>
    <w:rsid w:val="00532A90"/>
    <w:rsid w:val="00534B2B"/>
    <w:rsid w:val="00536A6F"/>
    <w:rsid w:val="00536B1D"/>
    <w:rsid w:val="00536F99"/>
    <w:rsid w:val="00537456"/>
    <w:rsid w:val="00537C5F"/>
    <w:rsid w:val="00540927"/>
    <w:rsid w:val="00540AE7"/>
    <w:rsid w:val="00540CA4"/>
    <w:rsid w:val="00543C4D"/>
    <w:rsid w:val="005450C3"/>
    <w:rsid w:val="00547340"/>
    <w:rsid w:val="005473BD"/>
    <w:rsid w:val="00547801"/>
    <w:rsid w:val="00547A40"/>
    <w:rsid w:val="00550086"/>
    <w:rsid w:val="005521BE"/>
    <w:rsid w:val="005528BD"/>
    <w:rsid w:val="005528DD"/>
    <w:rsid w:val="00552E6D"/>
    <w:rsid w:val="0055343D"/>
    <w:rsid w:val="00553DB4"/>
    <w:rsid w:val="0055400F"/>
    <w:rsid w:val="00554F5C"/>
    <w:rsid w:val="0055720E"/>
    <w:rsid w:val="00557468"/>
    <w:rsid w:val="00557C48"/>
    <w:rsid w:val="00557C9F"/>
    <w:rsid w:val="005604B8"/>
    <w:rsid w:val="005608B3"/>
    <w:rsid w:val="0056097F"/>
    <w:rsid w:val="00560AEA"/>
    <w:rsid w:val="00562333"/>
    <w:rsid w:val="00562EEA"/>
    <w:rsid w:val="00565094"/>
    <w:rsid w:val="005653CA"/>
    <w:rsid w:val="00565ADD"/>
    <w:rsid w:val="00566FB6"/>
    <w:rsid w:val="005672BA"/>
    <w:rsid w:val="00570B57"/>
    <w:rsid w:val="00571435"/>
    <w:rsid w:val="00571C3E"/>
    <w:rsid w:val="00571D70"/>
    <w:rsid w:val="00572C30"/>
    <w:rsid w:val="00572F24"/>
    <w:rsid w:val="0057318A"/>
    <w:rsid w:val="00573194"/>
    <w:rsid w:val="00573D6D"/>
    <w:rsid w:val="005753B4"/>
    <w:rsid w:val="00575674"/>
    <w:rsid w:val="00576A15"/>
    <w:rsid w:val="0057737A"/>
    <w:rsid w:val="0057794D"/>
    <w:rsid w:val="00577B8C"/>
    <w:rsid w:val="00580D4F"/>
    <w:rsid w:val="00580FDB"/>
    <w:rsid w:val="00581134"/>
    <w:rsid w:val="00581E88"/>
    <w:rsid w:val="00582CB8"/>
    <w:rsid w:val="0058357E"/>
    <w:rsid w:val="005835AB"/>
    <w:rsid w:val="00583658"/>
    <w:rsid w:val="0058399D"/>
    <w:rsid w:val="0058429D"/>
    <w:rsid w:val="00584879"/>
    <w:rsid w:val="005849CB"/>
    <w:rsid w:val="00590DA8"/>
    <w:rsid w:val="00595905"/>
    <w:rsid w:val="00595C65"/>
    <w:rsid w:val="00596603"/>
    <w:rsid w:val="00597FBA"/>
    <w:rsid w:val="005A2286"/>
    <w:rsid w:val="005A22F5"/>
    <w:rsid w:val="005A26BE"/>
    <w:rsid w:val="005A2723"/>
    <w:rsid w:val="005A292A"/>
    <w:rsid w:val="005A30BB"/>
    <w:rsid w:val="005A32EF"/>
    <w:rsid w:val="005A3C12"/>
    <w:rsid w:val="005A4192"/>
    <w:rsid w:val="005A4A77"/>
    <w:rsid w:val="005A4D3B"/>
    <w:rsid w:val="005A685B"/>
    <w:rsid w:val="005B0326"/>
    <w:rsid w:val="005B04CC"/>
    <w:rsid w:val="005B1235"/>
    <w:rsid w:val="005B2101"/>
    <w:rsid w:val="005B34E1"/>
    <w:rsid w:val="005B4230"/>
    <w:rsid w:val="005B4D80"/>
    <w:rsid w:val="005B65C5"/>
    <w:rsid w:val="005B68BE"/>
    <w:rsid w:val="005B7CD9"/>
    <w:rsid w:val="005B7FA7"/>
    <w:rsid w:val="005C1D90"/>
    <w:rsid w:val="005C24ED"/>
    <w:rsid w:val="005C3434"/>
    <w:rsid w:val="005C3B79"/>
    <w:rsid w:val="005C6201"/>
    <w:rsid w:val="005C6940"/>
    <w:rsid w:val="005C737A"/>
    <w:rsid w:val="005C7E16"/>
    <w:rsid w:val="005D013B"/>
    <w:rsid w:val="005D14A9"/>
    <w:rsid w:val="005D2BC7"/>
    <w:rsid w:val="005D2FDA"/>
    <w:rsid w:val="005D560A"/>
    <w:rsid w:val="005D7324"/>
    <w:rsid w:val="005E0724"/>
    <w:rsid w:val="005E0F51"/>
    <w:rsid w:val="005E0FF1"/>
    <w:rsid w:val="005E17AE"/>
    <w:rsid w:val="005E3BFE"/>
    <w:rsid w:val="005E5827"/>
    <w:rsid w:val="005E586A"/>
    <w:rsid w:val="005E5C18"/>
    <w:rsid w:val="005E69F1"/>
    <w:rsid w:val="005E6A51"/>
    <w:rsid w:val="005E7E8C"/>
    <w:rsid w:val="005F0733"/>
    <w:rsid w:val="005F2AD1"/>
    <w:rsid w:val="005F3461"/>
    <w:rsid w:val="005F44D4"/>
    <w:rsid w:val="005F51EB"/>
    <w:rsid w:val="005F5796"/>
    <w:rsid w:val="005F787A"/>
    <w:rsid w:val="005F7CB4"/>
    <w:rsid w:val="00600E95"/>
    <w:rsid w:val="00601394"/>
    <w:rsid w:val="0060293B"/>
    <w:rsid w:val="00602BE9"/>
    <w:rsid w:val="0060415E"/>
    <w:rsid w:val="0060570B"/>
    <w:rsid w:val="00606048"/>
    <w:rsid w:val="006108D9"/>
    <w:rsid w:val="006113A4"/>
    <w:rsid w:val="00613493"/>
    <w:rsid w:val="006136A2"/>
    <w:rsid w:val="00614120"/>
    <w:rsid w:val="0061441E"/>
    <w:rsid w:val="00614557"/>
    <w:rsid w:val="00614CAC"/>
    <w:rsid w:val="0061534A"/>
    <w:rsid w:val="006175EA"/>
    <w:rsid w:val="00617BE0"/>
    <w:rsid w:val="00620022"/>
    <w:rsid w:val="006202F7"/>
    <w:rsid w:val="00620485"/>
    <w:rsid w:val="0062076C"/>
    <w:rsid w:val="00621C1D"/>
    <w:rsid w:val="00621E97"/>
    <w:rsid w:val="006231C7"/>
    <w:rsid w:val="0062376C"/>
    <w:rsid w:val="006248AB"/>
    <w:rsid w:val="006251FD"/>
    <w:rsid w:val="00625A40"/>
    <w:rsid w:val="00625E26"/>
    <w:rsid w:val="00626482"/>
    <w:rsid w:val="006268CB"/>
    <w:rsid w:val="00626A05"/>
    <w:rsid w:val="00627C2C"/>
    <w:rsid w:val="00631997"/>
    <w:rsid w:val="00631FF6"/>
    <w:rsid w:val="00632B7D"/>
    <w:rsid w:val="00632EEF"/>
    <w:rsid w:val="00633A27"/>
    <w:rsid w:val="00633C89"/>
    <w:rsid w:val="00634839"/>
    <w:rsid w:val="00634B5D"/>
    <w:rsid w:val="00635527"/>
    <w:rsid w:val="006358E6"/>
    <w:rsid w:val="00636942"/>
    <w:rsid w:val="006418F9"/>
    <w:rsid w:val="00641E17"/>
    <w:rsid w:val="00641EE5"/>
    <w:rsid w:val="006421DB"/>
    <w:rsid w:val="00642453"/>
    <w:rsid w:val="0064271B"/>
    <w:rsid w:val="00642837"/>
    <w:rsid w:val="00642A47"/>
    <w:rsid w:val="00643071"/>
    <w:rsid w:val="006431AE"/>
    <w:rsid w:val="006431C0"/>
    <w:rsid w:val="00643235"/>
    <w:rsid w:val="00643E10"/>
    <w:rsid w:val="00644193"/>
    <w:rsid w:val="006447A5"/>
    <w:rsid w:val="00644914"/>
    <w:rsid w:val="00644BC5"/>
    <w:rsid w:val="0064500C"/>
    <w:rsid w:val="00645732"/>
    <w:rsid w:val="00645C10"/>
    <w:rsid w:val="0064615E"/>
    <w:rsid w:val="006467A9"/>
    <w:rsid w:val="00647376"/>
    <w:rsid w:val="006476EA"/>
    <w:rsid w:val="006511EC"/>
    <w:rsid w:val="00651218"/>
    <w:rsid w:val="00651FDE"/>
    <w:rsid w:val="006523EF"/>
    <w:rsid w:val="006527A8"/>
    <w:rsid w:val="00652A68"/>
    <w:rsid w:val="00652CCB"/>
    <w:rsid w:val="00653F96"/>
    <w:rsid w:val="0065404D"/>
    <w:rsid w:val="00654775"/>
    <w:rsid w:val="00654D16"/>
    <w:rsid w:val="006554D0"/>
    <w:rsid w:val="006557CA"/>
    <w:rsid w:val="00655A59"/>
    <w:rsid w:val="0065663B"/>
    <w:rsid w:val="0065683E"/>
    <w:rsid w:val="00656A33"/>
    <w:rsid w:val="00657E2E"/>
    <w:rsid w:val="006614C1"/>
    <w:rsid w:val="00661CAA"/>
    <w:rsid w:val="00662C9F"/>
    <w:rsid w:val="006637B7"/>
    <w:rsid w:val="0066386A"/>
    <w:rsid w:val="00663B69"/>
    <w:rsid w:val="006643CF"/>
    <w:rsid w:val="00664506"/>
    <w:rsid w:val="00664CFA"/>
    <w:rsid w:val="00666115"/>
    <w:rsid w:val="00666329"/>
    <w:rsid w:val="006664E9"/>
    <w:rsid w:val="00666FB9"/>
    <w:rsid w:val="0066724F"/>
    <w:rsid w:val="0066727B"/>
    <w:rsid w:val="006674EA"/>
    <w:rsid w:val="006675C4"/>
    <w:rsid w:val="00667FB7"/>
    <w:rsid w:val="00670F57"/>
    <w:rsid w:val="00670F77"/>
    <w:rsid w:val="006713A5"/>
    <w:rsid w:val="00672A5F"/>
    <w:rsid w:val="00672D51"/>
    <w:rsid w:val="00673372"/>
    <w:rsid w:val="0067466D"/>
    <w:rsid w:val="0067496D"/>
    <w:rsid w:val="006750B6"/>
    <w:rsid w:val="00675E96"/>
    <w:rsid w:val="00675EFA"/>
    <w:rsid w:val="00676F9C"/>
    <w:rsid w:val="0067715D"/>
    <w:rsid w:val="0068048D"/>
    <w:rsid w:val="0068109F"/>
    <w:rsid w:val="00682FD4"/>
    <w:rsid w:val="00683038"/>
    <w:rsid w:val="006837B4"/>
    <w:rsid w:val="006848ED"/>
    <w:rsid w:val="00691177"/>
    <w:rsid w:val="006911B1"/>
    <w:rsid w:val="006917E6"/>
    <w:rsid w:val="006927C3"/>
    <w:rsid w:val="00692EA7"/>
    <w:rsid w:val="00693835"/>
    <w:rsid w:val="00694802"/>
    <w:rsid w:val="0069504D"/>
    <w:rsid w:val="00696419"/>
    <w:rsid w:val="00696A2B"/>
    <w:rsid w:val="00696EA3"/>
    <w:rsid w:val="006971D0"/>
    <w:rsid w:val="006972B9"/>
    <w:rsid w:val="006A0022"/>
    <w:rsid w:val="006A1000"/>
    <w:rsid w:val="006A107A"/>
    <w:rsid w:val="006A19BC"/>
    <w:rsid w:val="006A1DC1"/>
    <w:rsid w:val="006A2FAD"/>
    <w:rsid w:val="006A34C6"/>
    <w:rsid w:val="006A397C"/>
    <w:rsid w:val="006A4B07"/>
    <w:rsid w:val="006A6623"/>
    <w:rsid w:val="006A785C"/>
    <w:rsid w:val="006A7995"/>
    <w:rsid w:val="006A79FB"/>
    <w:rsid w:val="006B030C"/>
    <w:rsid w:val="006B0BB5"/>
    <w:rsid w:val="006B12A0"/>
    <w:rsid w:val="006B1B09"/>
    <w:rsid w:val="006B311E"/>
    <w:rsid w:val="006B43CA"/>
    <w:rsid w:val="006B6DA6"/>
    <w:rsid w:val="006B6E0E"/>
    <w:rsid w:val="006B74F4"/>
    <w:rsid w:val="006B7CA0"/>
    <w:rsid w:val="006B7CF3"/>
    <w:rsid w:val="006C04E5"/>
    <w:rsid w:val="006C0507"/>
    <w:rsid w:val="006C0E28"/>
    <w:rsid w:val="006C1974"/>
    <w:rsid w:val="006C29B5"/>
    <w:rsid w:val="006C3A5A"/>
    <w:rsid w:val="006C3D5D"/>
    <w:rsid w:val="006C443A"/>
    <w:rsid w:val="006C496A"/>
    <w:rsid w:val="006C5D5D"/>
    <w:rsid w:val="006C725D"/>
    <w:rsid w:val="006C7F6F"/>
    <w:rsid w:val="006D0677"/>
    <w:rsid w:val="006D1F7A"/>
    <w:rsid w:val="006D6103"/>
    <w:rsid w:val="006D6810"/>
    <w:rsid w:val="006D7909"/>
    <w:rsid w:val="006D7EAA"/>
    <w:rsid w:val="006E1FC5"/>
    <w:rsid w:val="006E28BC"/>
    <w:rsid w:val="006E3746"/>
    <w:rsid w:val="006E558C"/>
    <w:rsid w:val="006E5BA0"/>
    <w:rsid w:val="006E724A"/>
    <w:rsid w:val="006E77D0"/>
    <w:rsid w:val="006E7EAC"/>
    <w:rsid w:val="006F0546"/>
    <w:rsid w:val="006F1574"/>
    <w:rsid w:val="006F25FB"/>
    <w:rsid w:val="006F268F"/>
    <w:rsid w:val="006F2FC5"/>
    <w:rsid w:val="006F3429"/>
    <w:rsid w:val="006F34BA"/>
    <w:rsid w:val="006F35D2"/>
    <w:rsid w:val="006F489B"/>
    <w:rsid w:val="006F5371"/>
    <w:rsid w:val="006F581D"/>
    <w:rsid w:val="006F692E"/>
    <w:rsid w:val="00700A8A"/>
    <w:rsid w:val="00700E3E"/>
    <w:rsid w:val="00702EA4"/>
    <w:rsid w:val="00703B3C"/>
    <w:rsid w:val="007045AB"/>
    <w:rsid w:val="00704CF4"/>
    <w:rsid w:val="00705AC7"/>
    <w:rsid w:val="007067C5"/>
    <w:rsid w:val="00712E76"/>
    <w:rsid w:val="00713FC2"/>
    <w:rsid w:val="007151CE"/>
    <w:rsid w:val="007159BB"/>
    <w:rsid w:val="00716D6B"/>
    <w:rsid w:val="0071712E"/>
    <w:rsid w:val="00717A8D"/>
    <w:rsid w:val="00720BE4"/>
    <w:rsid w:val="0072159F"/>
    <w:rsid w:val="00722CEE"/>
    <w:rsid w:val="007235FC"/>
    <w:rsid w:val="00724718"/>
    <w:rsid w:val="00724BE7"/>
    <w:rsid w:val="00724EFD"/>
    <w:rsid w:val="00725C3F"/>
    <w:rsid w:val="00725F6E"/>
    <w:rsid w:val="00726133"/>
    <w:rsid w:val="00726AAA"/>
    <w:rsid w:val="00726B6B"/>
    <w:rsid w:val="00727436"/>
    <w:rsid w:val="00727720"/>
    <w:rsid w:val="00727B6E"/>
    <w:rsid w:val="0073083F"/>
    <w:rsid w:val="00731875"/>
    <w:rsid w:val="007321B1"/>
    <w:rsid w:val="007326E2"/>
    <w:rsid w:val="00734343"/>
    <w:rsid w:val="00734FC9"/>
    <w:rsid w:val="00735857"/>
    <w:rsid w:val="0073593A"/>
    <w:rsid w:val="00736570"/>
    <w:rsid w:val="0073740D"/>
    <w:rsid w:val="00737ECD"/>
    <w:rsid w:val="00742C1F"/>
    <w:rsid w:val="00742DD5"/>
    <w:rsid w:val="00744271"/>
    <w:rsid w:val="007448FF"/>
    <w:rsid w:val="00744EAC"/>
    <w:rsid w:val="007453C0"/>
    <w:rsid w:val="00746916"/>
    <w:rsid w:val="0074772E"/>
    <w:rsid w:val="00747B6A"/>
    <w:rsid w:val="00747EAF"/>
    <w:rsid w:val="007503C6"/>
    <w:rsid w:val="007504AC"/>
    <w:rsid w:val="0075207F"/>
    <w:rsid w:val="0075334D"/>
    <w:rsid w:val="0075408D"/>
    <w:rsid w:val="0076009C"/>
    <w:rsid w:val="0076016D"/>
    <w:rsid w:val="0076192F"/>
    <w:rsid w:val="007622A0"/>
    <w:rsid w:val="007629F4"/>
    <w:rsid w:val="007645A2"/>
    <w:rsid w:val="00764C4D"/>
    <w:rsid w:val="00766A13"/>
    <w:rsid w:val="00767A0C"/>
    <w:rsid w:val="00770002"/>
    <w:rsid w:val="0077106B"/>
    <w:rsid w:val="007715C0"/>
    <w:rsid w:val="007728AE"/>
    <w:rsid w:val="00772BF6"/>
    <w:rsid w:val="00772E6F"/>
    <w:rsid w:val="00773C46"/>
    <w:rsid w:val="007740F4"/>
    <w:rsid w:val="0077468D"/>
    <w:rsid w:val="00774E13"/>
    <w:rsid w:val="0077560D"/>
    <w:rsid w:val="00776CF0"/>
    <w:rsid w:val="00776ED3"/>
    <w:rsid w:val="00777751"/>
    <w:rsid w:val="007803DE"/>
    <w:rsid w:val="00780D64"/>
    <w:rsid w:val="00781D19"/>
    <w:rsid w:val="00782D51"/>
    <w:rsid w:val="007831CF"/>
    <w:rsid w:val="00783851"/>
    <w:rsid w:val="007838AC"/>
    <w:rsid w:val="00784B99"/>
    <w:rsid w:val="00785995"/>
    <w:rsid w:val="0078601B"/>
    <w:rsid w:val="0078708F"/>
    <w:rsid w:val="007874A3"/>
    <w:rsid w:val="00787B2A"/>
    <w:rsid w:val="00790386"/>
    <w:rsid w:val="00790B76"/>
    <w:rsid w:val="0079104A"/>
    <w:rsid w:val="00791257"/>
    <w:rsid w:val="00791D71"/>
    <w:rsid w:val="00791EBE"/>
    <w:rsid w:val="00792AF4"/>
    <w:rsid w:val="00792E72"/>
    <w:rsid w:val="00793267"/>
    <w:rsid w:val="00794978"/>
    <w:rsid w:val="007949AA"/>
    <w:rsid w:val="00795AFC"/>
    <w:rsid w:val="00796686"/>
    <w:rsid w:val="007974D2"/>
    <w:rsid w:val="00797EC3"/>
    <w:rsid w:val="007A1092"/>
    <w:rsid w:val="007A159D"/>
    <w:rsid w:val="007A1E8F"/>
    <w:rsid w:val="007A3BFE"/>
    <w:rsid w:val="007A49A4"/>
    <w:rsid w:val="007A4B52"/>
    <w:rsid w:val="007A500C"/>
    <w:rsid w:val="007A52E9"/>
    <w:rsid w:val="007A5D20"/>
    <w:rsid w:val="007A607D"/>
    <w:rsid w:val="007A6698"/>
    <w:rsid w:val="007A6BC3"/>
    <w:rsid w:val="007B2183"/>
    <w:rsid w:val="007B36D1"/>
    <w:rsid w:val="007B55F5"/>
    <w:rsid w:val="007B5644"/>
    <w:rsid w:val="007C045D"/>
    <w:rsid w:val="007C11D1"/>
    <w:rsid w:val="007C13F5"/>
    <w:rsid w:val="007C1D08"/>
    <w:rsid w:val="007C1E2C"/>
    <w:rsid w:val="007C29BF"/>
    <w:rsid w:val="007C2E0E"/>
    <w:rsid w:val="007C3C15"/>
    <w:rsid w:val="007C3C2E"/>
    <w:rsid w:val="007C4EE0"/>
    <w:rsid w:val="007C5492"/>
    <w:rsid w:val="007C55EB"/>
    <w:rsid w:val="007C5ACA"/>
    <w:rsid w:val="007C5FDD"/>
    <w:rsid w:val="007C6BE9"/>
    <w:rsid w:val="007C6C6C"/>
    <w:rsid w:val="007C7E8F"/>
    <w:rsid w:val="007D162E"/>
    <w:rsid w:val="007D1F75"/>
    <w:rsid w:val="007D25C4"/>
    <w:rsid w:val="007D33FA"/>
    <w:rsid w:val="007D3AA1"/>
    <w:rsid w:val="007D4FEE"/>
    <w:rsid w:val="007E152A"/>
    <w:rsid w:val="007E1B7D"/>
    <w:rsid w:val="007E2B48"/>
    <w:rsid w:val="007E3C25"/>
    <w:rsid w:val="007E436A"/>
    <w:rsid w:val="007E58BD"/>
    <w:rsid w:val="007E5A61"/>
    <w:rsid w:val="007E5B40"/>
    <w:rsid w:val="007E6C24"/>
    <w:rsid w:val="007E7AEE"/>
    <w:rsid w:val="007E7CB5"/>
    <w:rsid w:val="007E7E81"/>
    <w:rsid w:val="007F0E94"/>
    <w:rsid w:val="007F150B"/>
    <w:rsid w:val="007F20C1"/>
    <w:rsid w:val="007F2598"/>
    <w:rsid w:val="007F28DD"/>
    <w:rsid w:val="007F2A12"/>
    <w:rsid w:val="007F3079"/>
    <w:rsid w:val="007F3607"/>
    <w:rsid w:val="007F4508"/>
    <w:rsid w:val="007F4B2B"/>
    <w:rsid w:val="007F5C82"/>
    <w:rsid w:val="007F7E37"/>
    <w:rsid w:val="007F7EC2"/>
    <w:rsid w:val="00800880"/>
    <w:rsid w:val="00800C9F"/>
    <w:rsid w:val="00800DEE"/>
    <w:rsid w:val="00800E7E"/>
    <w:rsid w:val="00803249"/>
    <w:rsid w:val="008035A9"/>
    <w:rsid w:val="00805B5D"/>
    <w:rsid w:val="00806346"/>
    <w:rsid w:val="00806A17"/>
    <w:rsid w:val="00806C91"/>
    <w:rsid w:val="0080742F"/>
    <w:rsid w:val="0080766C"/>
    <w:rsid w:val="00810097"/>
    <w:rsid w:val="0081024C"/>
    <w:rsid w:val="00810BC9"/>
    <w:rsid w:val="008110AB"/>
    <w:rsid w:val="0081202F"/>
    <w:rsid w:val="00813070"/>
    <w:rsid w:val="0081352A"/>
    <w:rsid w:val="0081585C"/>
    <w:rsid w:val="00815AE0"/>
    <w:rsid w:val="008161B8"/>
    <w:rsid w:val="008175B1"/>
    <w:rsid w:val="0082117D"/>
    <w:rsid w:val="008213D0"/>
    <w:rsid w:val="008215C9"/>
    <w:rsid w:val="0082185D"/>
    <w:rsid w:val="00822D40"/>
    <w:rsid w:val="0082313D"/>
    <w:rsid w:val="00823BDC"/>
    <w:rsid w:val="008240AB"/>
    <w:rsid w:val="008246FF"/>
    <w:rsid w:val="008256B5"/>
    <w:rsid w:val="008275F6"/>
    <w:rsid w:val="0083152A"/>
    <w:rsid w:val="00832765"/>
    <w:rsid w:val="00832C03"/>
    <w:rsid w:val="008332CC"/>
    <w:rsid w:val="0083334A"/>
    <w:rsid w:val="008347E5"/>
    <w:rsid w:val="00835AE0"/>
    <w:rsid w:val="008367DB"/>
    <w:rsid w:val="008373AB"/>
    <w:rsid w:val="008375EF"/>
    <w:rsid w:val="008402FE"/>
    <w:rsid w:val="0084108F"/>
    <w:rsid w:val="00841745"/>
    <w:rsid w:val="00842006"/>
    <w:rsid w:val="008421D8"/>
    <w:rsid w:val="008426C5"/>
    <w:rsid w:val="008431EF"/>
    <w:rsid w:val="00843668"/>
    <w:rsid w:val="00844541"/>
    <w:rsid w:val="0084576A"/>
    <w:rsid w:val="008458C3"/>
    <w:rsid w:val="008459D3"/>
    <w:rsid w:val="00845D27"/>
    <w:rsid w:val="00846369"/>
    <w:rsid w:val="00846AE8"/>
    <w:rsid w:val="00846E98"/>
    <w:rsid w:val="008470D4"/>
    <w:rsid w:val="0084778E"/>
    <w:rsid w:val="00851008"/>
    <w:rsid w:val="008520A3"/>
    <w:rsid w:val="00852421"/>
    <w:rsid w:val="00855509"/>
    <w:rsid w:val="00857374"/>
    <w:rsid w:val="00857617"/>
    <w:rsid w:val="0086146B"/>
    <w:rsid w:val="0086340D"/>
    <w:rsid w:val="00863B4E"/>
    <w:rsid w:val="00864140"/>
    <w:rsid w:val="008657DE"/>
    <w:rsid w:val="008658E7"/>
    <w:rsid w:val="00867C6E"/>
    <w:rsid w:val="00871BB8"/>
    <w:rsid w:val="008727DB"/>
    <w:rsid w:val="0087287A"/>
    <w:rsid w:val="00872FDE"/>
    <w:rsid w:val="00872FFC"/>
    <w:rsid w:val="00873418"/>
    <w:rsid w:val="00873ACF"/>
    <w:rsid w:val="00876044"/>
    <w:rsid w:val="008768DD"/>
    <w:rsid w:val="00877ADB"/>
    <w:rsid w:val="00880D0A"/>
    <w:rsid w:val="00881B5D"/>
    <w:rsid w:val="00881F0F"/>
    <w:rsid w:val="0088234A"/>
    <w:rsid w:val="00882BE3"/>
    <w:rsid w:val="0088404B"/>
    <w:rsid w:val="008842C2"/>
    <w:rsid w:val="00884567"/>
    <w:rsid w:val="00885D20"/>
    <w:rsid w:val="00885EE7"/>
    <w:rsid w:val="008866ED"/>
    <w:rsid w:val="008872CB"/>
    <w:rsid w:val="00887444"/>
    <w:rsid w:val="00887E6B"/>
    <w:rsid w:val="00891079"/>
    <w:rsid w:val="00891096"/>
    <w:rsid w:val="0089117A"/>
    <w:rsid w:val="008924AE"/>
    <w:rsid w:val="00892783"/>
    <w:rsid w:val="008929CD"/>
    <w:rsid w:val="00892DBC"/>
    <w:rsid w:val="008932E8"/>
    <w:rsid w:val="008949F5"/>
    <w:rsid w:val="00895928"/>
    <w:rsid w:val="00896008"/>
    <w:rsid w:val="008A04A8"/>
    <w:rsid w:val="008A126B"/>
    <w:rsid w:val="008A16A1"/>
    <w:rsid w:val="008A1F39"/>
    <w:rsid w:val="008A2E9D"/>
    <w:rsid w:val="008A342E"/>
    <w:rsid w:val="008A40CF"/>
    <w:rsid w:val="008A4B0D"/>
    <w:rsid w:val="008A7A03"/>
    <w:rsid w:val="008A7F81"/>
    <w:rsid w:val="008B07D7"/>
    <w:rsid w:val="008B0D3B"/>
    <w:rsid w:val="008B14A7"/>
    <w:rsid w:val="008B179F"/>
    <w:rsid w:val="008B26F1"/>
    <w:rsid w:val="008B2FE8"/>
    <w:rsid w:val="008B3392"/>
    <w:rsid w:val="008B365E"/>
    <w:rsid w:val="008B3861"/>
    <w:rsid w:val="008B4A55"/>
    <w:rsid w:val="008B5215"/>
    <w:rsid w:val="008B5400"/>
    <w:rsid w:val="008B5E6A"/>
    <w:rsid w:val="008C0281"/>
    <w:rsid w:val="008C1116"/>
    <w:rsid w:val="008C16A1"/>
    <w:rsid w:val="008C196C"/>
    <w:rsid w:val="008C1A59"/>
    <w:rsid w:val="008C2301"/>
    <w:rsid w:val="008C3B97"/>
    <w:rsid w:val="008C4E2A"/>
    <w:rsid w:val="008C5EDB"/>
    <w:rsid w:val="008C6C4F"/>
    <w:rsid w:val="008C6EFF"/>
    <w:rsid w:val="008C6FA2"/>
    <w:rsid w:val="008C7CC7"/>
    <w:rsid w:val="008C7E54"/>
    <w:rsid w:val="008D019F"/>
    <w:rsid w:val="008D0447"/>
    <w:rsid w:val="008D08DF"/>
    <w:rsid w:val="008D0F9F"/>
    <w:rsid w:val="008D204B"/>
    <w:rsid w:val="008D2207"/>
    <w:rsid w:val="008D2685"/>
    <w:rsid w:val="008D3D53"/>
    <w:rsid w:val="008D4AA2"/>
    <w:rsid w:val="008D4B0D"/>
    <w:rsid w:val="008D5E16"/>
    <w:rsid w:val="008D64D3"/>
    <w:rsid w:val="008D6C54"/>
    <w:rsid w:val="008D7686"/>
    <w:rsid w:val="008D7ACA"/>
    <w:rsid w:val="008D7AE4"/>
    <w:rsid w:val="008E03F5"/>
    <w:rsid w:val="008E0A19"/>
    <w:rsid w:val="008E11B4"/>
    <w:rsid w:val="008E1B01"/>
    <w:rsid w:val="008E2782"/>
    <w:rsid w:val="008E28DB"/>
    <w:rsid w:val="008E399F"/>
    <w:rsid w:val="008E3AD1"/>
    <w:rsid w:val="008E5660"/>
    <w:rsid w:val="008E67A3"/>
    <w:rsid w:val="008E69F7"/>
    <w:rsid w:val="008F1326"/>
    <w:rsid w:val="008F28B5"/>
    <w:rsid w:val="008F3CD5"/>
    <w:rsid w:val="008F3FB4"/>
    <w:rsid w:val="008F445D"/>
    <w:rsid w:val="008F4785"/>
    <w:rsid w:val="008F537A"/>
    <w:rsid w:val="008F5B7B"/>
    <w:rsid w:val="008F6208"/>
    <w:rsid w:val="008F64AA"/>
    <w:rsid w:val="008F6865"/>
    <w:rsid w:val="008F7C0C"/>
    <w:rsid w:val="009022E3"/>
    <w:rsid w:val="00902622"/>
    <w:rsid w:val="00903187"/>
    <w:rsid w:val="00903856"/>
    <w:rsid w:val="0090480E"/>
    <w:rsid w:val="00905590"/>
    <w:rsid w:val="00905960"/>
    <w:rsid w:val="009063A7"/>
    <w:rsid w:val="009064DE"/>
    <w:rsid w:val="009075AD"/>
    <w:rsid w:val="00907794"/>
    <w:rsid w:val="0091041B"/>
    <w:rsid w:val="009104DF"/>
    <w:rsid w:val="009116F5"/>
    <w:rsid w:val="00911865"/>
    <w:rsid w:val="00911F1E"/>
    <w:rsid w:val="00912DE0"/>
    <w:rsid w:val="00913435"/>
    <w:rsid w:val="009138DC"/>
    <w:rsid w:val="00914643"/>
    <w:rsid w:val="0091496D"/>
    <w:rsid w:val="0091546C"/>
    <w:rsid w:val="009167A8"/>
    <w:rsid w:val="00916DEB"/>
    <w:rsid w:val="0092052D"/>
    <w:rsid w:val="00922627"/>
    <w:rsid w:val="0092321F"/>
    <w:rsid w:val="009236ED"/>
    <w:rsid w:val="00923984"/>
    <w:rsid w:val="00925080"/>
    <w:rsid w:val="00925092"/>
    <w:rsid w:val="00925E94"/>
    <w:rsid w:val="00925EA0"/>
    <w:rsid w:val="009272F7"/>
    <w:rsid w:val="009274BA"/>
    <w:rsid w:val="009302AA"/>
    <w:rsid w:val="009304AB"/>
    <w:rsid w:val="009308A3"/>
    <w:rsid w:val="00930D50"/>
    <w:rsid w:val="00932B0A"/>
    <w:rsid w:val="00932DF4"/>
    <w:rsid w:val="009337C2"/>
    <w:rsid w:val="00933E1F"/>
    <w:rsid w:val="00933F00"/>
    <w:rsid w:val="00940AD7"/>
    <w:rsid w:val="0094152E"/>
    <w:rsid w:val="0094209F"/>
    <w:rsid w:val="0094221B"/>
    <w:rsid w:val="00943622"/>
    <w:rsid w:val="009439DE"/>
    <w:rsid w:val="00943ACE"/>
    <w:rsid w:val="00943E24"/>
    <w:rsid w:val="009459E7"/>
    <w:rsid w:val="00946179"/>
    <w:rsid w:val="00946A65"/>
    <w:rsid w:val="00947801"/>
    <w:rsid w:val="00950070"/>
    <w:rsid w:val="00950319"/>
    <w:rsid w:val="009503F1"/>
    <w:rsid w:val="00950FF4"/>
    <w:rsid w:val="00953E40"/>
    <w:rsid w:val="00954198"/>
    <w:rsid w:val="0095421C"/>
    <w:rsid w:val="0095465C"/>
    <w:rsid w:val="0095530B"/>
    <w:rsid w:val="009560A7"/>
    <w:rsid w:val="00956B6E"/>
    <w:rsid w:val="00956DCA"/>
    <w:rsid w:val="00962968"/>
    <w:rsid w:val="00962A2F"/>
    <w:rsid w:val="00964650"/>
    <w:rsid w:val="0096494D"/>
    <w:rsid w:val="00964BBF"/>
    <w:rsid w:val="00964D31"/>
    <w:rsid w:val="00965563"/>
    <w:rsid w:val="00965785"/>
    <w:rsid w:val="00966765"/>
    <w:rsid w:val="009667C9"/>
    <w:rsid w:val="00970129"/>
    <w:rsid w:val="00970F69"/>
    <w:rsid w:val="0097286E"/>
    <w:rsid w:val="009729F6"/>
    <w:rsid w:val="00972A90"/>
    <w:rsid w:val="00973ED3"/>
    <w:rsid w:val="00974615"/>
    <w:rsid w:val="0097594E"/>
    <w:rsid w:val="00977D8E"/>
    <w:rsid w:val="009803F1"/>
    <w:rsid w:val="00980447"/>
    <w:rsid w:val="00980EC6"/>
    <w:rsid w:val="00981543"/>
    <w:rsid w:val="009824F6"/>
    <w:rsid w:val="00983C49"/>
    <w:rsid w:val="00984549"/>
    <w:rsid w:val="009847ED"/>
    <w:rsid w:val="0098585D"/>
    <w:rsid w:val="00985A55"/>
    <w:rsid w:val="009866CD"/>
    <w:rsid w:val="00986B61"/>
    <w:rsid w:val="00987BDE"/>
    <w:rsid w:val="00990657"/>
    <w:rsid w:val="00990926"/>
    <w:rsid w:val="0099167D"/>
    <w:rsid w:val="009923D3"/>
    <w:rsid w:val="00992682"/>
    <w:rsid w:val="0099286D"/>
    <w:rsid w:val="00992927"/>
    <w:rsid w:val="00992B3E"/>
    <w:rsid w:val="00992CD2"/>
    <w:rsid w:val="00993078"/>
    <w:rsid w:val="009931FC"/>
    <w:rsid w:val="00993E7C"/>
    <w:rsid w:val="009942A0"/>
    <w:rsid w:val="0099472F"/>
    <w:rsid w:val="0099784E"/>
    <w:rsid w:val="00997AC5"/>
    <w:rsid w:val="009A0E77"/>
    <w:rsid w:val="009A2040"/>
    <w:rsid w:val="009A25D0"/>
    <w:rsid w:val="009A2DE4"/>
    <w:rsid w:val="009A2F96"/>
    <w:rsid w:val="009A3265"/>
    <w:rsid w:val="009A34A7"/>
    <w:rsid w:val="009A44AE"/>
    <w:rsid w:val="009A4D5E"/>
    <w:rsid w:val="009A5AB2"/>
    <w:rsid w:val="009A5C3F"/>
    <w:rsid w:val="009A715E"/>
    <w:rsid w:val="009A7798"/>
    <w:rsid w:val="009B2649"/>
    <w:rsid w:val="009B282C"/>
    <w:rsid w:val="009B2F3E"/>
    <w:rsid w:val="009B3643"/>
    <w:rsid w:val="009B38C5"/>
    <w:rsid w:val="009B3CEB"/>
    <w:rsid w:val="009B4B60"/>
    <w:rsid w:val="009B4BA1"/>
    <w:rsid w:val="009B55EB"/>
    <w:rsid w:val="009B647A"/>
    <w:rsid w:val="009B6F8D"/>
    <w:rsid w:val="009B751E"/>
    <w:rsid w:val="009B7A47"/>
    <w:rsid w:val="009C006F"/>
    <w:rsid w:val="009C0AA2"/>
    <w:rsid w:val="009C14FA"/>
    <w:rsid w:val="009C1B6D"/>
    <w:rsid w:val="009C1C24"/>
    <w:rsid w:val="009C1DA1"/>
    <w:rsid w:val="009C37C5"/>
    <w:rsid w:val="009C3DA5"/>
    <w:rsid w:val="009C3E51"/>
    <w:rsid w:val="009C4E1E"/>
    <w:rsid w:val="009C5303"/>
    <w:rsid w:val="009C53DF"/>
    <w:rsid w:val="009C5A04"/>
    <w:rsid w:val="009C60B2"/>
    <w:rsid w:val="009C684E"/>
    <w:rsid w:val="009C707F"/>
    <w:rsid w:val="009C7336"/>
    <w:rsid w:val="009D02B4"/>
    <w:rsid w:val="009D1229"/>
    <w:rsid w:val="009D1242"/>
    <w:rsid w:val="009D1D60"/>
    <w:rsid w:val="009D1EEC"/>
    <w:rsid w:val="009D207C"/>
    <w:rsid w:val="009D2DE4"/>
    <w:rsid w:val="009D2EE9"/>
    <w:rsid w:val="009D3550"/>
    <w:rsid w:val="009D41A7"/>
    <w:rsid w:val="009D533F"/>
    <w:rsid w:val="009D5A93"/>
    <w:rsid w:val="009D6CE6"/>
    <w:rsid w:val="009D6D10"/>
    <w:rsid w:val="009D7A3C"/>
    <w:rsid w:val="009E0EF3"/>
    <w:rsid w:val="009E13C6"/>
    <w:rsid w:val="009E1A1B"/>
    <w:rsid w:val="009E1D27"/>
    <w:rsid w:val="009E2A6E"/>
    <w:rsid w:val="009E2D9A"/>
    <w:rsid w:val="009E2FDF"/>
    <w:rsid w:val="009E30E1"/>
    <w:rsid w:val="009E3409"/>
    <w:rsid w:val="009E4998"/>
    <w:rsid w:val="009E52B2"/>
    <w:rsid w:val="009E5B16"/>
    <w:rsid w:val="009E5B8C"/>
    <w:rsid w:val="009E6865"/>
    <w:rsid w:val="009E6B52"/>
    <w:rsid w:val="009E7076"/>
    <w:rsid w:val="009E71A4"/>
    <w:rsid w:val="009F0234"/>
    <w:rsid w:val="009F09D7"/>
    <w:rsid w:val="009F1546"/>
    <w:rsid w:val="009F1AD7"/>
    <w:rsid w:val="009F1CEF"/>
    <w:rsid w:val="009F24F3"/>
    <w:rsid w:val="009F3177"/>
    <w:rsid w:val="009F356D"/>
    <w:rsid w:val="009F3EF7"/>
    <w:rsid w:val="009F4209"/>
    <w:rsid w:val="009F42B1"/>
    <w:rsid w:val="009F6106"/>
    <w:rsid w:val="009F616E"/>
    <w:rsid w:val="009F6641"/>
    <w:rsid w:val="009F6D2A"/>
    <w:rsid w:val="009F71FD"/>
    <w:rsid w:val="009F79ED"/>
    <w:rsid w:val="009F7A23"/>
    <w:rsid w:val="00A00AFD"/>
    <w:rsid w:val="00A01011"/>
    <w:rsid w:val="00A01274"/>
    <w:rsid w:val="00A037AB"/>
    <w:rsid w:val="00A03A61"/>
    <w:rsid w:val="00A0469B"/>
    <w:rsid w:val="00A05472"/>
    <w:rsid w:val="00A06A52"/>
    <w:rsid w:val="00A06BC8"/>
    <w:rsid w:val="00A073AA"/>
    <w:rsid w:val="00A07898"/>
    <w:rsid w:val="00A07FA1"/>
    <w:rsid w:val="00A110E2"/>
    <w:rsid w:val="00A1111B"/>
    <w:rsid w:val="00A11B1F"/>
    <w:rsid w:val="00A12309"/>
    <w:rsid w:val="00A13B34"/>
    <w:rsid w:val="00A13EC4"/>
    <w:rsid w:val="00A13EED"/>
    <w:rsid w:val="00A1449B"/>
    <w:rsid w:val="00A1513C"/>
    <w:rsid w:val="00A151F2"/>
    <w:rsid w:val="00A15DDB"/>
    <w:rsid w:val="00A16126"/>
    <w:rsid w:val="00A16CA1"/>
    <w:rsid w:val="00A17079"/>
    <w:rsid w:val="00A17981"/>
    <w:rsid w:val="00A17A92"/>
    <w:rsid w:val="00A17D3F"/>
    <w:rsid w:val="00A2067F"/>
    <w:rsid w:val="00A20ADD"/>
    <w:rsid w:val="00A23A3D"/>
    <w:rsid w:val="00A23CA3"/>
    <w:rsid w:val="00A23ECA"/>
    <w:rsid w:val="00A2492B"/>
    <w:rsid w:val="00A25F5D"/>
    <w:rsid w:val="00A2726D"/>
    <w:rsid w:val="00A278CF"/>
    <w:rsid w:val="00A27EF5"/>
    <w:rsid w:val="00A3008B"/>
    <w:rsid w:val="00A30351"/>
    <w:rsid w:val="00A31554"/>
    <w:rsid w:val="00A325AF"/>
    <w:rsid w:val="00A32C10"/>
    <w:rsid w:val="00A342C4"/>
    <w:rsid w:val="00A34F2C"/>
    <w:rsid w:val="00A358B8"/>
    <w:rsid w:val="00A35B04"/>
    <w:rsid w:val="00A36BF0"/>
    <w:rsid w:val="00A36F2A"/>
    <w:rsid w:val="00A37202"/>
    <w:rsid w:val="00A37ED9"/>
    <w:rsid w:val="00A404DF"/>
    <w:rsid w:val="00A405CF"/>
    <w:rsid w:val="00A40B74"/>
    <w:rsid w:val="00A4149A"/>
    <w:rsid w:val="00A41E8D"/>
    <w:rsid w:val="00A4200F"/>
    <w:rsid w:val="00A4249E"/>
    <w:rsid w:val="00A44935"/>
    <w:rsid w:val="00A45ECF"/>
    <w:rsid w:val="00A47324"/>
    <w:rsid w:val="00A50159"/>
    <w:rsid w:val="00A502F9"/>
    <w:rsid w:val="00A51223"/>
    <w:rsid w:val="00A536C5"/>
    <w:rsid w:val="00A53AEE"/>
    <w:rsid w:val="00A5432E"/>
    <w:rsid w:val="00A543AB"/>
    <w:rsid w:val="00A550AE"/>
    <w:rsid w:val="00A56090"/>
    <w:rsid w:val="00A5624F"/>
    <w:rsid w:val="00A5663F"/>
    <w:rsid w:val="00A5788B"/>
    <w:rsid w:val="00A57982"/>
    <w:rsid w:val="00A60391"/>
    <w:rsid w:val="00A60D19"/>
    <w:rsid w:val="00A61108"/>
    <w:rsid w:val="00A615D4"/>
    <w:rsid w:val="00A62E5E"/>
    <w:rsid w:val="00A64709"/>
    <w:rsid w:val="00A64C8C"/>
    <w:rsid w:val="00A655DC"/>
    <w:rsid w:val="00A65C81"/>
    <w:rsid w:val="00A6626B"/>
    <w:rsid w:val="00A66478"/>
    <w:rsid w:val="00A665ED"/>
    <w:rsid w:val="00A667CD"/>
    <w:rsid w:val="00A675D2"/>
    <w:rsid w:val="00A700DA"/>
    <w:rsid w:val="00A702C3"/>
    <w:rsid w:val="00A7031E"/>
    <w:rsid w:val="00A70917"/>
    <w:rsid w:val="00A71A28"/>
    <w:rsid w:val="00A7223E"/>
    <w:rsid w:val="00A72AE1"/>
    <w:rsid w:val="00A733D4"/>
    <w:rsid w:val="00A74291"/>
    <w:rsid w:val="00A74C8E"/>
    <w:rsid w:val="00A752F3"/>
    <w:rsid w:val="00A75628"/>
    <w:rsid w:val="00A75B76"/>
    <w:rsid w:val="00A76549"/>
    <w:rsid w:val="00A77823"/>
    <w:rsid w:val="00A77D9B"/>
    <w:rsid w:val="00A80B61"/>
    <w:rsid w:val="00A814FC"/>
    <w:rsid w:val="00A81D6D"/>
    <w:rsid w:val="00A820B7"/>
    <w:rsid w:val="00A825BC"/>
    <w:rsid w:val="00A830EF"/>
    <w:rsid w:val="00A831CB"/>
    <w:rsid w:val="00A84274"/>
    <w:rsid w:val="00A8477A"/>
    <w:rsid w:val="00A85105"/>
    <w:rsid w:val="00A858DB"/>
    <w:rsid w:val="00A85A00"/>
    <w:rsid w:val="00A8607A"/>
    <w:rsid w:val="00A864AB"/>
    <w:rsid w:val="00A8672D"/>
    <w:rsid w:val="00A86A9F"/>
    <w:rsid w:val="00A87FFA"/>
    <w:rsid w:val="00A90DF5"/>
    <w:rsid w:val="00A924DF"/>
    <w:rsid w:val="00A93B01"/>
    <w:rsid w:val="00A949CF"/>
    <w:rsid w:val="00A94E91"/>
    <w:rsid w:val="00A95501"/>
    <w:rsid w:val="00A957D8"/>
    <w:rsid w:val="00A9755B"/>
    <w:rsid w:val="00A97DB5"/>
    <w:rsid w:val="00A97F13"/>
    <w:rsid w:val="00AA027F"/>
    <w:rsid w:val="00AA0D2C"/>
    <w:rsid w:val="00AA1C44"/>
    <w:rsid w:val="00AA2182"/>
    <w:rsid w:val="00AA280C"/>
    <w:rsid w:val="00AA3575"/>
    <w:rsid w:val="00AA369A"/>
    <w:rsid w:val="00AA3B77"/>
    <w:rsid w:val="00AA4443"/>
    <w:rsid w:val="00AA4DDF"/>
    <w:rsid w:val="00AA71D0"/>
    <w:rsid w:val="00AA7467"/>
    <w:rsid w:val="00AA7E96"/>
    <w:rsid w:val="00AB0D5D"/>
    <w:rsid w:val="00AB2062"/>
    <w:rsid w:val="00AB2BFA"/>
    <w:rsid w:val="00AB369A"/>
    <w:rsid w:val="00AB3924"/>
    <w:rsid w:val="00AB4D3F"/>
    <w:rsid w:val="00AB5CC7"/>
    <w:rsid w:val="00AB7A15"/>
    <w:rsid w:val="00AB7B09"/>
    <w:rsid w:val="00AB7BC0"/>
    <w:rsid w:val="00AC3707"/>
    <w:rsid w:val="00AC3CDE"/>
    <w:rsid w:val="00AC3E6B"/>
    <w:rsid w:val="00AC42C7"/>
    <w:rsid w:val="00AC50A8"/>
    <w:rsid w:val="00AC56C0"/>
    <w:rsid w:val="00AC5F96"/>
    <w:rsid w:val="00AC6CDA"/>
    <w:rsid w:val="00AC7180"/>
    <w:rsid w:val="00AC7C11"/>
    <w:rsid w:val="00AD09D5"/>
    <w:rsid w:val="00AD1024"/>
    <w:rsid w:val="00AD268A"/>
    <w:rsid w:val="00AD2F9D"/>
    <w:rsid w:val="00AD4036"/>
    <w:rsid w:val="00AD558E"/>
    <w:rsid w:val="00AD57EE"/>
    <w:rsid w:val="00AD5E07"/>
    <w:rsid w:val="00AD60D0"/>
    <w:rsid w:val="00AE0E2C"/>
    <w:rsid w:val="00AE0E95"/>
    <w:rsid w:val="00AE1B5D"/>
    <w:rsid w:val="00AE1FE3"/>
    <w:rsid w:val="00AE23B5"/>
    <w:rsid w:val="00AE39D5"/>
    <w:rsid w:val="00AE46CB"/>
    <w:rsid w:val="00AE5BA5"/>
    <w:rsid w:val="00AE5FF2"/>
    <w:rsid w:val="00AE6B14"/>
    <w:rsid w:val="00AF00F8"/>
    <w:rsid w:val="00AF212A"/>
    <w:rsid w:val="00AF2ED1"/>
    <w:rsid w:val="00AF32C9"/>
    <w:rsid w:val="00AF42CE"/>
    <w:rsid w:val="00AF52B8"/>
    <w:rsid w:val="00AF5E13"/>
    <w:rsid w:val="00AF67C1"/>
    <w:rsid w:val="00AF7072"/>
    <w:rsid w:val="00AF70A6"/>
    <w:rsid w:val="00AF7762"/>
    <w:rsid w:val="00B00F46"/>
    <w:rsid w:val="00B025C5"/>
    <w:rsid w:val="00B02911"/>
    <w:rsid w:val="00B037DF"/>
    <w:rsid w:val="00B045D4"/>
    <w:rsid w:val="00B060C7"/>
    <w:rsid w:val="00B064DA"/>
    <w:rsid w:val="00B06891"/>
    <w:rsid w:val="00B07355"/>
    <w:rsid w:val="00B07DCD"/>
    <w:rsid w:val="00B105CB"/>
    <w:rsid w:val="00B1090D"/>
    <w:rsid w:val="00B10E5C"/>
    <w:rsid w:val="00B1105D"/>
    <w:rsid w:val="00B11A4C"/>
    <w:rsid w:val="00B11A4D"/>
    <w:rsid w:val="00B1337D"/>
    <w:rsid w:val="00B1421E"/>
    <w:rsid w:val="00B16191"/>
    <w:rsid w:val="00B1736B"/>
    <w:rsid w:val="00B174CE"/>
    <w:rsid w:val="00B20AB3"/>
    <w:rsid w:val="00B20F48"/>
    <w:rsid w:val="00B2322A"/>
    <w:rsid w:val="00B23D2A"/>
    <w:rsid w:val="00B257CB"/>
    <w:rsid w:val="00B2671A"/>
    <w:rsid w:val="00B27DF9"/>
    <w:rsid w:val="00B311CB"/>
    <w:rsid w:val="00B355C6"/>
    <w:rsid w:val="00B371B1"/>
    <w:rsid w:val="00B37BDB"/>
    <w:rsid w:val="00B37C2F"/>
    <w:rsid w:val="00B37F08"/>
    <w:rsid w:val="00B37F97"/>
    <w:rsid w:val="00B40035"/>
    <w:rsid w:val="00B401AC"/>
    <w:rsid w:val="00B401C2"/>
    <w:rsid w:val="00B40DAB"/>
    <w:rsid w:val="00B41BF5"/>
    <w:rsid w:val="00B442B0"/>
    <w:rsid w:val="00B4446B"/>
    <w:rsid w:val="00B4477B"/>
    <w:rsid w:val="00B44EB0"/>
    <w:rsid w:val="00B45CF4"/>
    <w:rsid w:val="00B45E10"/>
    <w:rsid w:val="00B46130"/>
    <w:rsid w:val="00B46985"/>
    <w:rsid w:val="00B47C07"/>
    <w:rsid w:val="00B512D8"/>
    <w:rsid w:val="00B52AF5"/>
    <w:rsid w:val="00B52B65"/>
    <w:rsid w:val="00B539FC"/>
    <w:rsid w:val="00B53AE9"/>
    <w:rsid w:val="00B53B46"/>
    <w:rsid w:val="00B53E6B"/>
    <w:rsid w:val="00B53E9F"/>
    <w:rsid w:val="00B55320"/>
    <w:rsid w:val="00B56E52"/>
    <w:rsid w:val="00B574C4"/>
    <w:rsid w:val="00B57566"/>
    <w:rsid w:val="00B57844"/>
    <w:rsid w:val="00B57BC8"/>
    <w:rsid w:val="00B60640"/>
    <w:rsid w:val="00B61CA2"/>
    <w:rsid w:val="00B62674"/>
    <w:rsid w:val="00B6289B"/>
    <w:rsid w:val="00B631E0"/>
    <w:rsid w:val="00B638B3"/>
    <w:rsid w:val="00B649EB"/>
    <w:rsid w:val="00B65A92"/>
    <w:rsid w:val="00B663CD"/>
    <w:rsid w:val="00B67BFF"/>
    <w:rsid w:val="00B70F09"/>
    <w:rsid w:val="00B71250"/>
    <w:rsid w:val="00B725E2"/>
    <w:rsid w:val="00B727CA"/>
    <w:rsid w:val="00B728EE"/>
    <w:rsid w:val="00B72FB1"/>
    <w:rsid w:val="00B7490F"/>
    <w:rsid w:val="00B74F2A"/>
    <w:rsid w:val="00B769B7"/>
    <w:rsid w:val="00B772FC"/>
    <w:rsid w:val="00B77C7A"/>
    <w:rsid w:val="00B802E2"/>
    <w:rsid w:val="00B806FB"/>
    <w:rsid w:val="00B807BC"/>
    <w:rsid w:val="00B8097D"/>
    <w:rsid w:val="00B80E0D"/>
    <w:rsid w:val="00B82BDB"/>
    <w:rsid w:val="00B8354B"/>
    <w:rsid w:val="00B83FDB"/>
    <w:rsid w:val="00B8642D"/>
    <w:rsid w:val="00B86D74"/>
    <w:rsid w:val="00B87049"/>
    <w:rsid w:val="00B87781"/>
    <w:rsid w:val="00B8782E"/>
    <w:rsid w:val="00B87F7B"/>
    <w:rsid w:val="00B914B8"/>
    <w:rsid w:val="00B9205A"/>
    <w:rsid w:val="00B92C0A"/>
    <w:rsid w:val="00B933FD"/>
    <w:rsid w:val="00B93697"/>
    <w:rsid w:val="00B9385D"/>
    <w:rsid w:val="00B94048"/>
    <w:rsid w:val="00B96969"/>
    <w:rsid w:val="00B97165"/>
    <w:rsid w:val="00BA13FD"/>
    <w:rsid w:val="00BA20AC"/>
    <w:rsid w:val="00BA2243"/>
    <w:rsid w:val="00BA3075"/>
    <w:rsid w:val="00BA3914"/>
    <w:rsid w:val="00BA4607"/>
    <w:rsid w:val="00BA4D8A"/>
    <w:rsid w:val="00BA6300"/>
    <w:rsid w:val="00BA7104"/>
    <w:rsid w:val="00BA7566"/>
    <w:rsid w:val="00BA7A01"/>
    <w:rsid w:val="00BB0220"/>
    <w:rsid w:val="00BB1162"/>
    <w:rsid w:val="00BB1EFF"/>
    <w:rsid w:val="00BB2519"/>
    <w:rsid w:val="00BB2DB2"/>
    <w:rsid w:val="00BB3D8C"/>
    <w:rsid w:val="00BB482E"/>
    <w:rsid w:val="00BB4FF4"/>
    <w:rsid w:val="00BB5D45"/>
    <w:rsid w:val="00BB6FD4"/>
    <w:rsid w:val="00BB7692"/>
    <w:rsid w:val="00BB7DFE"/>
    <w:rsid w:val="00BC01DD"/>
    <w:rsid w:val="00BC145D"/>
    <w:rsid w:val="00BC4A0B"/>
    <w:rsid w:val="00BC5D15"/>
    <w:rsid w:val="00BC73DE"/>
    <w:rsid w:val="00BD0FC7"/>
    <w:rsid w:val="00BD113A"/>
    <w:rsid w:val="00BD2AAA"/>
    <w:rsid w:val="00BD303F"/>
    <w:rsid w:val="00BD31D2"/>
    <w:rsid w:val="00BD3263"/>
    <w:rsid w:val="00BD3AB3"/>
    <w:rsid w:val="00BD3BFC"/>
    <w:rsid w:val="00BD4B83"/>
    <w:rsid w:val="00BD4DC1"/>
    <w:rsid w:val="00BD4FD3"/>
    <w:rsid w:val="00BD538B"/>
    <w:rsid w:val="00BD5B89"/>
    <w:rsid w:val="00BD5C66"/>
    <w:rsid w:val="00BD767A"/>
    <w:rsid w:val="00BD7C81"/>
    <w:rsid w:val="00BE06E6"/>
    <w:rsid w:val="00BE0C76"/>
    <w:rsid w:val="00BE1532"/>
    <w:rsid w:val="00BE1E94"/>
    <w:rsid w:val="00BE26A8"/>
    <w:rsid w:val="00BE2757"/>
    <w:rsid w:val="00BE2E8F"/>
    <w:rsid w:val="00BE2EB7"/>
    <w:rsid w:val="00BE3BF5"/>
    <w:rsid w:val="00BE4CD8"/>
    <w:rsid w:val="00BE4D6F"/>
    <w:rsid w:val="00BE5E39"/>
    <w:rsid w:val="00BE5F39"/>
    <w:rsid w:val="00BE6980"/>
    <w:rsid w:val="00BE79C6"/>
    <w:rsid w:val="00BE7DD7"/>
    <w:rsid w:val="00BF0061"/>
    <w:rsid w:val="00BF0267"/>
    <w:rsid w:val="00BF049D"/>
    <w:rsid w:val="00BF209E"/>
    <w:rsid w:val="00BF2EAC"/>
    <w:rsid w:val="00BF3599"/>
    <w:rsid w:val="00BF35F9"/>
    <w:rsid w:val="00BF5046"/>
    <w:rsid w:val="00BF5779"/>
    <w:rsid w:val="00BF5C51"/>
    <w:rsid w:val="00BF6098"/>
    <w:rsid w:val="00BF6572"/>
    <w:rsid w:val="00BF70E0"/>
    <w:rsid w:val="00BF7CD2"/>
    <w:rsid w:val="00BF7F0B"/>
    <w:rsid w:val="00C0074E"/>
    <w:rsid w:val="00C01711"/>
    <w:rsid w:val="00C0215F"/>
    <w:rsid w:val="00C0218E"/>
    <w:rsid w:val="00C023ED"/>
    <w:rsid w:val="00C02834"/>
    <w:rsid w:val="00C029CC"/>
    <w:rsid w:val="00C03F69"/>
    <w:rsid w:val="00C0472C"/>
    <w:rsid w:val="00C04C2B"/>
    <w:rsid w:val="00C04F12"/>
    <w:rsid w:val="00C06EAE"/>
    <w:rsid w:val="00C07231"/>
    <w:rsid w:val="00C07276"/>
    <w:rsid w:val="00C07771"/>
    <w:rsid w:val="00C07858"/>
    <w:rsid w:val="00C0788B"/>
    <w:rsid w:val="00C07E14"/>
    <w:rsid w:val="00C07FB3"/>
    <w:rsid w:val="00C107F1"/>
    <w:rsid w:val="00C10907"/>
    <w:rsid w:val="00C11A0E"/>
    <w:rsid w:val="00C11A7D"/>
    <w:rsid w:val="00C11E57"/>
    <w:rsid w:val="00C13113"/>
    <w:rsid w:val="00C14447"/>
    <w:rsid w:val="00C146E9"/>
    <w:rsid w:val="00C157ED"/>
    <w:rsid w:val="00C15F45"/>
    <w:rsid w:val="00C16648"/>
    <w:rsid w:val="00C166D2"/>
    <w:rsid w:val="00C16D3B"/>
    <w:rsid w:val="00C173F6"/>
    <w:rsid w:val="00C17879"/>
    <w:rsid w:val="00C17DBB"/>
    <w:rsid w:val="00C20084"/>
    <w:rsid w:val="00C20855"/>
    <w:rsid w:val="00C20AFE"/>
    <w:rsid w:val="00C215DA"/>
    <w:rsid w:val="00C2182B"/>
    <w:rsid w:val="00C218FF"/>
    <w:rsid w:val="00C21DDE"/>
    <w:rsid w:val="00C2224F"/>
    <w:rsid w:val="00C22828"/>
    <w:rsid w:val="00C22C3B"/>
    <w:rsid w:val="00C235C1"/>
    <w:rsid w:val="00C235C7"/>
    <w:rsid w:val="00C242A0"/>
    <w:rsid w:val="00C24BB7"/>
    <w:rsid w:val="00C25914"/>
    <w:rsid w:val="00C30221"/>
    <w:rsid w:val="00C30F0E"/>
    <w:rsid w:val="00C315E8"/>
    <w:rsid w:val="00C31B71"/>
    <w:rsid w:val="00C32EDC"/>
    <w:rsid w:val="00C33733"/>
    <w:rsid w:val="00C33C3F"/>
    <w:rsid w:val="00C3554A"/>
    <w:rsid w:val="00C3587D"/>
    <w:rsid w:val="00C365E8"/>
    <w:rsid w:val="00C36A6D"/>
    <w:rsid w:val="00C37194"/>
    <w:rsid w:val="00C37289"/>
    <w:rsid w:val="00C37582"/>
    <w:rsid w:val="00C407F9"/>
    <w:rsid w:val="00C427B8"/>
    <w:rsid w:val="00C428DF"/>
    <w:rsid w:val="00C42969"/>
    <w:rsid w:val="00C42F8B"/>
    <w:rsid w:val="00C450C0"/>
    <w:rsid w:val="00C468BD"/>
    <w:rsid w:val="00C46DF3"/>
    <w:rsid w:val="00C47C50"/>
    <w:rsid w:val="00C50D23"/>
    <w:rsid w:val="00C51449"/>
    <w:rsid w:val="00C51F7B"/>
    <w:rsid w:val="00C529CF"/>
    <w:rsid w:val="00C54B36"/>
    <w:rsid w:val="00C55458"/>
    <w:rsid w:val="00C558FF"/>
    <w:rsid w:val="00C56B45"/>
    <w:rsid w:val="00C576C5"/>
    <w:rsid w:val="00C578CE"/>
    <w:rsid w:val="00C622F7"/>
    <w:rsid w:val="00C630EE"/>
    <w:rsid w:val="00C632D3"/>
    <w:rsid w:val="00C64855"/>
    <w:rsid w:val="00C649A4"/>
    <w:rsid w:val="00C6559F"/>
    <w:rsid w:val="00C6624A"/>
    <w:rsid w:val="00C66464"/>
    <w:rsid w:val="00C67B59"/>
    <w:rsid w:val="00C67C18"/>
    <w:rsid w:val="00C67C53"/>
    <w:rsid w:val="00C71405"/>
    <w:rsid w:val="00C7274E"/>
    <w:rsid w:val="00C72A36"/>
    <w:rsid w:val="00C74400"/>
    <w:rsid w:val="00C74861"/>
    <w:rsid w:val="00C75AC2"/>
    <w:rsid w:val="00C75E8B"/>
    <w:rsid w:val="00C761CA"/>
    <w:rsid w:val="00C76B93"/>
    <w:rsid w:val="00C80EF9"/>
    <w:rsid w:val="00C82D80"/>
    <w:rsid w:val="00C830FB"/>
    <w:rsid w:val="00C83C49"/>
    <w:rsid w:val="00C85BE7"/>
    <w:rsid w:val="00C873C2"/>
    <w:rsid w:val="00C879CA"/>
    <w:rsid w:val="00C879D7"/>
    <w:rsid w:val="00C91C4E"/>
    <w:rsid w:val="00C91CA4"/>
    <w:rsid w:val="00C92C83"/>
    <w:rsid w:val="00C93548"/>
    <w:rsid w:val="00C935BB"/>
    <w:rsid w:val="00C93A49"/>
    <w:rsid w:val="00C944A3"/>
    <w:rsid w:val="00C94E9C"/>
    <w:rsid w:val="00C955A1"/>
    <w:rsid w:val="00C95F30"/>
    <w:rsid w:val="00C96445"/>
    <w:rsid w:val="00C96D31"/>
    <w:rsid w:val="00C96DCA"/>
    <w:rsid w:val="00C9725A"/>
    <w:rsid w:val="00CA1EEA"/>
    <w:rsid w:val="00CA2055"/>
    <w:rsid w:val="00CA2703"/>
    <w:rsid w:val="00CA3C5D"/>
    <w:rsid w:val="00CA40A9"/>
    <w:rsid w:val="00CA5512"/>
    <w:rsid w:val="00CA5774"/>
    <w:rsid w:val="00CA6EF9"/>
    <w:rsid w:val="00CA75F9"/>
    <w:rsid w:val="00CA7A34"/>
    <w:rsid w:val="00CA7D7B"/>
    <w:rsid w:val="00CB0B80"/>
    <w:rsid w:val="00CB21D4"/>
    <w:rsid w:val="00CB2D11"/>
    <w:rsid w:val="00CB3130"/>
    <w:rsid w:val="00CB487C"/>
    <w:rsid w:val="00CB55F8"/>
    <w:rsid w:val="00CB658A"/>
    <w:rsid w:val="00CB6A59"/>
    <w:rsid w:val="00CC09F4"/>
    <w:rsid w:val="00CC0AE1"/>
    <w:rsid w:val="00CC0E16"/>
    <w:rsid w:val="00CC23DA"/>
    <w:rsid w:val="00CC317A"/>
    <w:rsid w:val="00CC33B8"/>
    <w:rsid w:val="00CC3EA1"/>
    <w:rsid w:val="00CC4B56"/>
    <w:rsid w:val="00CC646E"/>
    <w:rsid w:val="00CC76E8"/>
    <w:rsid w:val="00CC78C6"/>
    <w:rsid w:val="00CD0DDD"/>
    <w:rsid w:val="00CD3A50"/>
    <w:rsid w:val="00CD3C70"/>
    <w:rsid w:val="00CD4F22"/>
    <w:rsid w:val="00CD4FD3"/>
    <w:rsid w:val="00CD657E"/>
    <w:rsid w:val="00CD7631"/>
    <w:rsid w:val="00CE0BB8"/>
    <w:rsid w:val="00CE0F0C"/>
    <w:rsid w:val="00CE1CDF"/>
    <w:rsid w:val="00CE2EEC"/>
    <w:rsid w:val="00CE3B4F"/>
    <w:rsid w:val="00CE3BB2"/>
    <w:rsid w:val="00CE42D8"/>
    <w:rsid w:val="00CE60CE"/>
    <w:rsid w:val="00CE6123"/>
    <w:rsid w:val="00CE683D"/>
    <w:rsid w:val="00CE76B0"/>
    <w:rsid w:val="00CF04E2"/>
    <w:rsid w:val="00CF13B2"/>
    <w:rsid w:val="00CF1B95"/>
    <w:rsid w:val="00CF2C11"/>
    <w:rsid w:val="00CF2C83"/>
    <w:rsid w:val="00CF3E2A"/>
    <w:rsid w:val="00CF4D04"/>
    <w:rsid w:val="00CF5935"/>
    <w:rsid w:val="00CF5A97"/>
    <w:rsid w:val="00CF621A"/>
    <w:rsid w:val="00CF742D"/>
    <w:rsid w:val="00CF7520"/>
    <w:rsid w:val="00D0026A"/>
    <w:rsid w:val="00D016CE"/>
    <w:rsid w:val="00D018A2"/>
    <w:rsid w:val="00D01C24"/>
    <w:rsid w:val="00D0210D"/>
    <w:rsid w:val="00D03751"/>
    <w:rsid w:val="00D0400F"/>
    <w:rsid w:val="00D04B78"/>
    <w:rsid w:val="00D059DD"/>
    <w:rsid w:val="00D07D82"/>
    <w:rsid w:val="00D07E93"/>
    <w:rsid w:val="00D111F3"/>
    <w:rsid w:val="00D11D87"/>
    <w:rsid w:val="00D11EB7"/>
    <w:rsid w:val="00D12658"/>
    <w:rsid w:val="00D13A15"/>
    <w:rsid w:val="00D13B51"/>
    <w:rsid w:val="00D13E98"/>
    <w:rsid w:val="00D13EBB"/>
    <w:rsid w:val="00D144AB"/>
    <w:rsid w:val="00D144B7"/>
    <w:rsid w:val="00D15701"/>
    <w:rsid w:val="00D157DD"/>
    <w:rsid w:val="00D16D65"/>
    <w:rsid w:val="00D174D0"/>
    <w:rsid w:val="00D20C49"/>
    <w:rsid w:val="00D216F3"/>
    <w:rsid w:val="00D218F0"/>
    <w:rsid w:val="00D221AE"/>
    <w:rsid w:val="00D2253E"/>
    <w:rsid w:val="00D22A4A"/>
    <w:rsid w:val="00D22B4E"/>
    <w:rsid w:val="00D22C7F"/>
    <w:rsid w:val="00D22F56"/>
    <w:rsid w:val="00D22FEF"/>
    <w:rsid w:val="00D23BB0"/>
    <w:rsid w:val="00D246A3"/>
    <w:rsid w:val="00D2515D"/>
    <w:rsid w:val="00D252D7"/>
    <w:rsid w:val="00D25622"/>
    <w:rsid w:val="00D26E9A"/>
    <w:rsid w:val="00D30EF7"/>
    <w:rsid w:val="00D30F9C"/>
    <w:rsid w:val="00D322C8"/>
    <w:rsid w:val="00D3250F"/>
    <w:rsid w:val="00D32538"/>
    <w:rsid w:val="00D32CCF"/>
    <w:rsid w:val="00D32CED"/>
    <w:rsid w:val="00D33F7E"/>
    <w:rsid w:val="00D33FAD"/>
    <w:rsid w:val="00D34C70"/>
    <w:rsid w:val="00D34F9F"/>
    <w:rsid w:val="00D366C3"/>
    <w:rsid w:val="00D36865"/>
    <w:rsid w:val="00D37433"/>
    <w:rsid w:val="00D375CD"/>
    <w:rsid w:val="00D37BC3"/>
    <w:rsid w:val="00D37E82"/>
    <w:rsid w:val="00D40CBE"/>
    <w:rsid w:val="00D40CDE"/>
    <w:rsid w:val="00D41199"/>
    <w:rsid w:val="00D42A87"/>
    <w:rsid w:val="00D44227"/>
    <w:rsid w:val="00D45EE5"/>
    <w:rsid w:val="00D4617E"/>
    <w:rsid w:val="00D4691B"/>
    <w:rsid w:val="00D479E0"/>
    <w:rsid w:val="00D47A02"/>
    <w:rsid w:val="00D47E36"/>
    <w:rsid w:val="00D504D8"/>
    <w:rsid w:val="00D50B35"/>
    <w:rsid w:val="00D51622"/>
    <w:rsid w:val="00D5305F"/>
    <w:rsid w:val="00D54805"/>
    <w:rsid w:val="00D549A5"/>
    <w:rsid w:val="00D5503A"/>
    <w:rsid w:val="00D56746"/>
    <w:rsid w:val="00D56DD1"/>
    <w:rsid w:val="00D57D78"/>
    <w:rsid w:val="00D60D39"/>
    <w:rsid w:val="00D62AF7"/>
    <w:rsid w:val="00D62DF6"/>
    <w:rsid w:val="00D6312D"/>
    <w:rsid w:val="00D6623F"/>
    <w:rsid w:val="00D663EE"/>
    <w:rsid w:val="00D66D9F"/>
    <w:rsid w:val="00D707CD"/>
    <w:rsid w:val="00D70D6D"/>
    <w:rsid w:val="00D7166F"/>
    <w:rsid w:val="00D71764"/>
    <w:rsid w:val="00D71C5B"/>
    <w:rsid w:val="00D726D5"/>
    <w:rsid w:val="00D73135"/>
    <w:rsid w:val="00D73C1D"/>
    <w:rsid w:val="00D744CB"/>
    <w:rsid w:val="00D744E9"/>
    <w:rsid w:val="00D75D00"/>
    <w:rsid w:val="00D76374"/>
    <w:rsid w:val="00D763DE"/>
    <w:rsid w:val="00D8003A"/>
    <w:rsid w:val="00D80387"/>
    <w:rsid w:val="00D80F23"/>
    <w:rsid w:val="00D812CA"/>
    <w:rsid w:val="00D819F9"/>
    <w:rsid w:val="00D81C77"/>
    <w:rsid w:val="00D82468"/>
    <w:rsid w:val="00D839BF"/>
    <w:rsid w:val="00D84B84"/>
    <w:rsid w:val="00D84FE9"/>
    <w:rsid w:val="00D86311"/>
    <w:rsid w:val="00D9044A"/>
    <w:rsid w:val="00D904E2"/>
    <w:rsid w:val="00D912DF"/>
    <w:rsid w:val="00D91396"/>
    <w:rsid w:val="00D91F9B"/>
    <w:rsid w:val="00D955D9"/>
    <w:rsid w:val="00D9694D"/>
    <w:rsid w:val="00D97D98"/>
    <w:rsid w:val="00DA0FE3"/>
    <w:rsid w:val="00DA1586"/>
    <w:rsid w:val="00DA2B20"/>
    <w:rsid w:val="00DA4B7D"/>
    <w:rsid w:val="00DA5300"/>
    <w:rsid w:val="00DA56E1"/>
    <w:rsid w:val="00DA5D98"/>
    <w:rsid w:val="00DA6222"/>
    <w:rsid w:val="00DA6445"/>
    <w:rsid w:val="00DB260B"/>
    <w:rsid w:val="00DB3218"/>
    <w:rsid w:val="00DB6425"/>
    <w:rsid w:val="00DB7F2C"/>
    <w:rsid w:val="00DC113E"/>
    <w:rsid w:val="00DC1B3B"/>
    <w:rsid w:val="00DC3302"/>
    <w:rsid w:val="00DC3768"/>
    <w:rsid w:val="00DC387E"/>
    <w:rsid w:val="00DC38D9"/>
    <w:rsid w:val="00DC4884"/>
    <w:rsid w:val="00DC5F6D"/>
    <w:rsid w:val="00DC6E72"/>
    <w:rsid w:val="00DD0F71"/>
    <w:rsid w:val="00DD33C8"/>
    <w:rsid w:val="00DD3D4F"/>
    <w:rsid w:val="00DD77F7"/>
    <w:rsid w:val="00DD7AAD"/>
    <w:rsid w:val="00DE0CEB"/>
    <w:rsid w:val="00DE1C60"/>
    <w:rsid w:val="00DE2078"/>
    <w:rsid w:val="00DE2218"/>
    <w:rsid w:val="00DE2287"/>
    <w:rsid w:val="00DE23DC"/>
    <w:rsid w:val="00DE25A6"/>
    <w:rsid w:val="00DE2C92"/>
    <w:rsid w:val="00DE3B23"/>
    <w:rsid w:val="00DE3CA2"/>
    <w:rsid w:val="00DE4B32"/>
    <w:rsid w:val="00DE60CC"/>
    <w:rsid w:val="00DE680A"/>
    <w:rsid w:val="00DE6AD4"/>
    <w:rsid w:val="00DE6B29"/>
    <w:rsid w:val="00DE6B92"/>
    <w:rsid w:val="00DE77F0"/>
    <w:rsid w:val="00DF0650"/>
    <w:rsid w:val="00DF2F56"/>
    <w:rsid w:val="00DF3AC8"/>
    <w:rsid w:val="00DF5384"/>
    <w:rsid w:val="00DF6AB1"/>
    <w:rsid w:val="00E00155"/>
    <w:rsid w:val="00E00284"/>
    <w:rsid w:val="00E01592"/>
    <w:rsid w:val="00E02050"/>
    <w:rsid w:val="00E03CBC"/>
    <w:rsid w:val="00E05AA5"/>
    <w:rsid w:val="00E05B67"/>
    <w:rsid w:val="00E05FC4"/>
    <w:rsid w:val="00E07455"/>
    <w:rsid w:val="00E0778A"/>
    <w:rsid w:val="00E11BBD"/>
    <w:rsid w:val="00E12223"/>
    <w:rsid w:val="00E12790"/>
    <w:rsid w:val="00E13050"/>
    <w:rsid w:val="00E142A5"/>
    <w:rsid w:val="00E14F41"/>
    <w:rsid w:val="00E17DA5"/>
    <w:rsid w:val="00E20128"/>
    <w:rsid w:val="00E204B2"/>
    <w:rsid w:val="00E20877"/>
    <w:rsid w:val="00E20CDB"/>
    <w:rsid w:val="00E212AF"/>
    <w:rsid w:val="00E2228F"/>
    <w:rsid w:val="00E2404C"/>
    <w:rsid w:val="00E26701"/>
    <w:rsid w:val="00E26ABD"/>
    <w:rsid w:val="00E270C6"/>
    <w:rsid w:val="00E271C9"/>
    <w:rsid w:val="00E27ABB"/>
    <w:rsid w:val="00E27C7A"/>
    <w:rsid w:val="00E30B85"/>
    <w:rsid w:val="00E314A9"/>
    <w:rsid w:val="00E3153C"/>
    <w:rsid w:val="00E319C0"/>
    <w:rsid w:val="00E33432"/>
    <w:rsid w:val="00E33BEB"/>
    <w:rsid w:val="00E34C37"/>
    <w:rsid w:val="00E34D1C"/>
    <w:rsid w:val="00E353A6"/>
    <w:rsid w:val="00E353A7"/>
    <w:rsid w:val="00E359B2"/>
    <w:rsid w:val="00E36B8A"/>
    <w:rsid w:val="00E36C66"/>
    <w:rsid w:val="00E36C6C"/>
    <w:rsid w:val="00E40C34"/>
    <w:rsid w:val="00E40D7B"/>
    <w:rsid w:val="00E40F57"/>
    <w:rsid w:val="00E4121A"/>
    <w:rsid w:val="00E41E6E"/>
    <w:rsid w:val="00E43FBD"/>
    <w:rsid w:val="00E4470B"/>
    <w:rsid w:val="00E447C6"/>
    <w:rsid w:val="00E45109"/>
    <w:rsid w:val="00E4531D"/>
    <w:rsid w:val="00E4649E"/>
    <w:rsid w:val="00E47189"/>
    <w:rsid w:val="00E47335"/>
    <w:rsid w:val="00E47A7B"/>
    <w:rsid w:val="00E501ED"/>
    <w:rsid w:val="00E50F22"/>
    <w:rsid w:val="00E51101"/>
    <w:rsid w:val="00E513B5"/>
    <w:rsid w:val="00E51537"/>
    <w:rsid w:val="00E51ACF"/>
    <w:rsid w:val="00E543C6"/>
    <w:rsid w:val="00E544FC"/>
    <w:rsid w:val="00E548B2"/>
    <w:rsid w:val="00E553C0"/>
    <w:rsid w:val="00E557BE"/>
    <w:rsid w:val="00E56032"/>
    <w:rsid w:val="00E56564"/>
    <w:rsid w:val="00E56F8F"/>
    <w:rsid w:val="00E57F49"/>
    <w:rsid w:val="00E60295"/>
    <w:rsid w:val="00E60652"/>
    <w:rsid w:val="00E60C58"/>
    <w:rsid w:val="00E61039"/>
    <w:rsid w:val="00E613E8"/>
    <w:rsid w:val="00E61AD7"/>
    <w:rsid w:val="00E621E3"/>
    <w:rsid w:val="00E6333D"/>
    <w:rsid w:val="00E63875"/>
    <w:rsid w:val="00E64ABF"/>
    <w:rsid w:val="00E64E30"/>
    <w:rsid w:val="00E64F98"/>
    <w:rsid w:val="00E66247"/>
    <w:rsid w:val="00E679A0"/>
    <w:rsid w:val="00E67F3D"/>
    <w:rsid w:val="00E721C4"/>
    <w:rsid w:val="00E72336"/>
    <w:rsid w:val="00E745D8"/>
    <w:rsid w:val="00E74CBE"/>
    <w:rsid w:val="00E75D95"/>
    <w:rsid w:val="00E75F3F"/>
    <w:rsid w:val="00E76B45"/>
    <w:rsid w:val="00E77BB5"/>
    <w:rsid w:val="00E77D8F"/>
    <w:rsid w:val="00E80B2D"/>
    <w:rsid w:val="00E812F9"/>
    <w:rsid w:val="00E8282F"/>
    <w:rsid w:val="00E82B33"/>
    <w:rsid w:val="00E85742"/>
    <w:rsid w:val="00E862C5"/>
    <w:rsid w:val="00E9026C"/>
    <w:rsid w:val="00E923E1"/>
    <w:rsid w:val="00E92631"/>
    <w:rsid w:val="00E928CC"/>
    <w:rsid w:val="00E92CFB"/>
    <w:rsid w:val="00E93495"/>
    <w:rsid w:val="00E93D2A"/>
    <w:rsid w:val="00E94E6A"/>
    <w:rsid w:val="00E9756A"/>
    <w:rsid w:val="00EA0269"/>
    <w:rsid w:val="00EA2BBA"/>
    <w:rsid w:val="00EA2DA3"/>
    <w:rsid w:val="00EA306E"/>
    <w:rsid w:val="00EA31D8"/>
    <w:rsid w:val="00EA4419"/>
    <w:rsid w:val="00EA4B9E"/>
    <w:rsid w:val="00EA6702"/>
    <w:rsid w:val="00EA683D"/>
    <w:rsid w:val="00EA6A90"/>
    <w:rsid w:val="00EB0BE6"/>
    <w:rsid w:val="00EB1DE5"/>
    <w:rsid w:val="00EB260A"/>
    <w:rsid w:val="00EB2F4F"/>
    <w:rsid w:val="00EB3112"/>
    <w:rsid w:val="00EB31D0"/>
    <w:rsid w:val="00EB34EB"/>
    <w:rsid w:val="00EB3ED0"/>
    <w:rsid w:val="00EB437F"/>
    <w:rsid w:val="00EC00B3"/>
    <w:rsid w:val="00EC19CC"/>
    <w:rsid w:val="00EC1B09"/>
    <w:rsid w:val="00EC1E0D"/>
    <w:rsid w:val="00EC1F5A"/>
    <w:rsid w:val="00EC211C"/>
    <w:rsid w:val="00EC2532"/>
    <w:rsid w:val="00EC272A"/>
    <w:rsid w:val="00EC2AD8"/>
    <w:rsid w:val="00EC4AF9"/>
    <w:rsid w:val="00EC4E0C"/>
    <w:rsid w:val="00EC50F2"/>
    <w:rsid w:val="00EC5369"/>
    <w:rsid w:val="00EC54BD"/>
    <w:rsid w:val="00EC6305"/>
    <w:rsid w:val="00EC7497"/>
    <w:rsid w:val="00EC7B85"/>
    <w:rsid w:val="00ED064F"/>
    <w:rsid w:val="00ED2AA4"/>
    <w:rsid w:val="00ED2E8A"/>
    <w:rsid w:val="00ED2FC0"/>
    <w:rsid w:val="00ED3445"/>
    <w:rsid w:val="00ED3CB1"/>
    <w:rsid w:val="00ED45BA"/>
    <w:rsid w:val="00ED4C37"/>
    <w:rsid w:val="00ED4CE8"/>
    <w:rsid w:val="00ED5930"/>
    <w:rsid w:val="00ED64E6"/>
    <w:rsid w:val="00ED6B2A"/>
    <w:rsid w:val="00ED740A"/>
    <w:rsid w:val="00ED7BB0"/>
    <w:rsid w:val="00EE1A48"/>
    <w:rsid w:val="00EE1C55"/>
    <w:rsid w:val="00EE27E9"/>
    <w:rsid w:val="00EE4486"/>
    <w:rsid w:val="00EE5D2E"/>
    <w:rsid w:val="00EE661F"/>
    <w:rsid w:val="00EE79E6"/>
    <w:rsid w:val="00EF0236"/>
    <w:rsid w:val="00EF11B7"/>
    <w:rsid w:val="00EF1673"/>
    <w:rsid w:val="00EF1B2F"/>
    <w:rsid w:val="00EF1C4F"/>
    <w:rsid w:val="00EF40FE"/>
    <w:rsid w:val="00EF4956"/>
    <w:rsid w:val="00EF5206"/>
    <w:rsid w:val="00EF648E"/>
    <w:rsid w:val="00EF68C5"/>
    <w:rsid w:val="00EF7A0C"/>
    <w:rsid w:val="00F000D6"/>
    <w:rsid w:val="00F004D3"/>
    <w:rsid w:val="00F009E3"/>
    <w:rsid w:val="00F00A0C"/>
    <w:rsid w:val="00F00D1B"/>
    <w:rsid w:val="00F00FC9"/>
    <w:rsid w:val="00F01B0A"/>
    <w:rsid w:val="00F024B2"/>
    <w:rsid w:val="00F02AB5"/>
    <w:rsid w:val="00F031DD"/>
    <w:rsid w:val="00F03884"/>
    <w:rsid w:val="00F03FE1"/>
    <w:rsid w:val="00F04364"/>
    <w:rsid w:val="00F04843"/>
    <w:rsid w:val="00F066DC"/>
    <w:rsid w:val="00F06DBD"/>
    <w:rsid w:val="00F06F1F"/>
    <w:rsid w:val="00F0772C"/>
    <w:rsid w:val="00F07DB0"/>
    <w:rsid w:val="00F12220"/>
    <w:rsid w:val="00F132FC"/>
    <w:rsid w:val="00F138ED"/>
    <w:rsid w:val="00F1467B"/>
    <w:rsid w:val="00F14A6C"/>
    <w:rsid w:val="00F15016"/>
    <w:rsid w:val="00F15514"/>
    <w:rsid w:val="00F162E3"/>
    <w:rsid w:val="00F16B52"/>
    <w:rsid w:val="00F16BF7"/>
    <w:rsid w:val="00F16E05"/>
    <w:rsid w:val="00F21FCD"/>
    <w:rsid w:val="00F223EA"/>
    <w:rsid w:val="00F228DA"/>
    <w:rsid w:val="00F248B2"/>
    <w:rsid w:val="00F24C08"/>
    <w:rsid w:val="00F24E01"/>
    <w:rsid w:val="00F254AF"/>
    <w:rsid w:val="00F2574A"/>
    <w:rsid w:val="00F25CEC"/>
    <w:rsid w:val="00F30573"/>
    <w:rsid w:val="00F309BB"/>
    <w:rsid w:val="00F3167F"/>
    <w:rsid w:val="00F33B1E"/>
    <w:rsid w:val="00F34632"/>
    <w:rsid w:val="00F3472D"/>
    <w:rsid w:val="00F356D3"/>
    <w:rsid w:val="00F36307"/>
    <w:rsid w:val="00F36779"/>
    <w:rsid w:val="00F37C66"/>
    <w:rsid w:val="00F404D3"/>
    <w:rsid w:val="00F41122"/>
    <w:rsid w:val="00F4166E"/>
    <w:rsid w:val="00F425AF"/>
    <w:rsid w:val="00F43C24"/>
    <w:rsid w:val="00F44014"/>
    <w:rsid w:val="00F4509D"/>
    <w:rsid w:val="00F45CF1"/>
    <w:rsid w:val="00F46CDD"/>
    <w:rsid w:val="00F470ED"/>
    <w:rsid w:val="00F515CF"/>
    <w:rsid w:val="00F52279"/>
    <w:rsid w:val="00F5369C"/>
    <w:rsid w:val="00F545F1"/>
    <w:rsid w:val="00F559F1"/>
    <w:rsid w:val="00F55A09"/>
    <w:rsid w:val="00F56719"/>
    <w:rsid w:val="00F57148"/>
    <w:rsid w:val="00F57886"/>
    <w:rsid w:val="00F6303F"/>
    <w:rsid w:val="00F63480"/>
    <w:rsid w:val="00F63E3F"/>
    <w:rsid w:val="00F6405E"/>
    <w:rsid w:val="00F64917"/>
    <w:rsid w:val="00F64DBD"/>
    <w:rsid w:val="00F6529B"/>
    <w:rsid w:val="00F66B02"/>
    <w:rsid w:val="00F671DB"/>
    <w:rsid w:val="00F707B0"/>
    <w:rsid w:val="00F70CE0"/>
    <w:rsid w:val="00F7109B"/>
    <w:rsid w:val="00F72F97"/>
    <w:rsid w:val="00F73327"/>
    <w:rsid w:val="00F73341"/>
    <w:rsid w:val="00F73BE6"/>
    <w:rsid w:val="00F744CF"/>
    <w:rsid w:val="00F767EB"/>
    <w:rsid w:val="00F769A2"/>
    <w:rsid w:val="00F80433"/>
    <w:rsid w:val="00F80657"/>
    <w:rsid w:val="00F81E45"/>
    <w:rsid w:val="00F824D4"/>
    <w:rsid w:val="00F83C8D"/>
    <w:rsid w:val="00F84069"/>
    <w:rsid w:val="00F84170"/>
    <w:rsid w:val="00F8422A"/>
    <w:rsid w:val="00F847BB"/>
    <w:rsid w:val="00F84884"/>
    <w:rsid w:val="00F852DD"/>
    <w:rsid w:val="00F86D23"/>
    <w:rsid w:val="00F86E33"/>
    <w:rsid w:val="00F8787A"/>
    <w:rsid w:val="00F879AB"/>
    <w:rsid w:val="00F90582"/>
    <w:rsid w:val="00F925DD"/>
    <w:rsid w:val="00F93780"/>
    <w:rsid w:val="00F93A3B"/>
    <w:rsid w:val="00F94531"/>
    <w:rsid w:val="00F95896"/>
    <w:rsid w:val="00F96DD2"/>
    <w:rsid w:val="00F973B1"/>
    <w:rsid w:val="00F97A9B"/>
    <w:rsid w:val="00FA0A5A"/>
    <w:rsid w:val="00FA0DF5"/>
    <w:rsid w:val="00FA2626"/>
    <w:rsid w:val="00FA2D8F"/>
    <w:rsid w:val="00FA376F"/>
    <w:rsid w:val="00FA435B"/>
    <w:rsid w:val="00FA46B8"/>
    <w:rsid w:val="00FA48B1"/>
    <w:rsid w:val="00FA4E29"/>
    <w:rsid w:val="00FA5596"/>
    <w:rsid w:val="00FA58C2"/>
    <w:rsid w:val="00FA720B"/>
    <w:rsid w:val="00FA7885"/>
    <w:rsid w:val="00FA7DAC"/>
    <w:rsid w:val="00FB0082"/>
    <w:rsid w:val="00FB01FA"/>
    <w:rsid w:val="00FB0AE7"/>
    <w:rsid w:val="00FB14C6"/>
    <w:rsid w:val="00FB348E"/>
    <w:rsid w:val="00FB3895"/>
    <w:rsid w:val="00FB3954"/>
    <w:rsid w:val="00FB3B17"/>
    <w:rsid w:val="00FB68F0"/>
    <w:rsid w:val="00FB6956"/>
    <w:rsid w:val="00FB7053"/>
    <w:rsid w:val="00FB76E6"/>
    <w:rsid w:val="00FB7CB3"/>
    <w:rsid w:val="00FC10CC"/>
    <w:rsid w:val="00FC1BAF"/>
    <w:rsid w:val="00FC1D40"/>
    <w:rsid w:val="00FC3B34"/>
    <w:rsid w:val="00FC440E"/>
    <w:rsid w:val="00FC5A52"/>
    <w:rsid w:val="00FC5C3C"/>
    <w:rsid w:val="00FC5E6B"/>
    <w:rsid w:val="00FC6C28"/>
    <w:rsid w:val="00FC7299"/>
    <w:rsid w:val="00FC7572"/>
    <w:rsid w:val="00FC7676"/>
    <w:rsid w:val="00FC7BB8"/>
    <w:rsid w:val="00FD076B"/>
    <w:rsid w:val="00FD0AE5"/>
    <w:rsid w:val="00FD0FC1"/>
    <w:rsid w:val="00FD17CD"/>
    <w:rsid w:val="00FD3A07"/>
    <w:rsid w:val="00FD4EE1"/>
    <w:rsid w:val="00FD4FC2"/>
    <w:rsid w:val="00FD57DA"/>
    <w:rsid w:val="00FD6172"/>
    <w:rsid w:val="00FD61F9"/>
    <w:rsid w:val="00FD681C"/>
    <w:rsid w:val="00FD722D"/>
    <w:rsid w:val="00FD7663"/>
    <w:rsid w:val="00FD7AF0"/>
    <w:rsid w:val="00FD7DB0"/>
    <w:rsid w:val="00FE0164"/>
    <w:rsid w:val="00FE0EE5"/>
    <w:rsid w:val="00FE13B2"/>
    <w:rsid w:val="00FE2337"/>
    <w:rsid w:val="00FE26D7"/>
    <w:rsid w:val="00FE2760"/>
    <w:rsid w:val="00FE3749"/>
    <w:rsid w:val="00FE40EB"/>
    <w:rsid w:val="00FE7138"/>
    <w:rsid w:val="00FE76D8"/>
    <w:rsid w:val="00FE7F44"/>
    <w:rsid w:val="00FF026B"/>
    <w:rsid w:val="00FF10DA"/>
    <w:rsid w:val="00FF1337"/>
    <w:rsid w:val="00FF1C83"/>
    <w:rsid w:val="00FF2A00"/>
    <w:rsid w:val="00FF359B"/>
    <w:rsid w:val="00FF4BA9"/>
    <w:rsid w:val="00FF7772"/>
    <w:rsid w:val="00FF7870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2FAA"/>
  <w15:docId w15:val="{DD321675-B159-420A-812A-9E594295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49EB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B649EB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649EB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B7B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4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B7B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4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411640"/>
    <w:pPr>
      <w:jc w:val="both"/>
    </w:pPr>
    <w:rPr>
      <w:rFonts w:eastAsia="Calibri"/>
      <w:sz w:val="28"/>
      <w:szCs w:val="28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11640"/>
    <w:rPr>
      <w:rFonts w:ascii="Times New Roman" w:eastAsia="Calibri" w:hAnsi="Times New Roman" w:cs="Times New Roman"/>
      <w:sz w:val="28"/>
      <w:szCs w:val="28"/>
      <w:lang w:val="en-AU"/>
    </w:rPr>
  </w:style>
  <w:style w:type="character" w:customStyle="1" w:styleId="spelle">
    <w:name w:val="spelle"/>
    <w:basedOn w:val="DefaultParagraphFont"/>
    <w:uiPriority w:val="99"/>
    <w:rsid w:val="004116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8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9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7D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7D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62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768DD"/>
    <w:rPr>
      <w:color w:val="0000FF" w:themeColor="hyperlink"/>
      <w:u w:val="single"/>
    </w:rPr>
  </w:style>
  <w:style w:type="paragraph" w:customStyle="1" w:styleId="tv213">
    <w:name w:val="tv213"/>
    <w:basedOn w:val="Normal"/>
    <w:rsid w:val="00D33FA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A683D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22185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1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6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718B298228960489F56F0419CFA614F" ma:contentTypeVersion="13" ma:contentTypeDescription="Izveidot jaunu dokumentu." ma:contentTypeScope="" ma:versionID="e0c5d9fc041f0d262d14ba66cca8b0ee">
  <xsd:schema xmlns:xsd="http://www.w3.org/2001/XMLSchema" xmlns:xs="http://www.w3.org/2001/XMLSchema" xmlns:p="http://schemas.microsoft.com/office/2006/metadata/properties" xmlns:ns3="b7ff3f73-803f-483a-890b-71b582754ce2" xmlns:ns4="f4ac1c89-c468-4115-8111-4b2433007404" targetNamespace="http://schemas.microsoft.com/office/2006/metadata/properties" ma:root="true" ma:fieldsID="846c058c597685bb2ec753467add9be0" ns3:_="" ns4:_="">
    <xsd:import namespace="b7ff3f73-803f-483a-890b-71b582754ce2"/>
    <xsd:import namespace="f4ac1c89-c468-4115-8111-4b2433007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f3f73-803f-483a-890b-71b582754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c1c89-c468-4115-8111-4b2433007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7F5E4-3CB8-4026-B562-5A8666560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EF5CD-0B19-4608-8446-0B31F01AB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40399-8D55-4ED0-9C11-D7C5E7E81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f3f73-803f-483a-890b-71b582754ce2"/>
    <ds:schemaRef ds:uri="f4ac1c89-c468-4115-8111-4b2433007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BA610-D79C-4210-B62B-11D6B70E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5409</Words>
  <Characters>3084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Vides aizsardzības un reģionālās attīstības ministrija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Rihards Guds</dc:creator>
  <cp:lastModifiedBy>Lita Trakina</cp:lastModifiedBy>
  <cp:revision>2</cp:revision>
  <cp:lastPrinted>2022-08-19T06:03:00Z</cp:lastPrinted>
  <dcterms:created xsi:type="dcterms:W3CDTF">2022-09-20T13:48:00Z</dcterms:created>
  <dcterms:modified xsi:type="dcterms:W3CDTF">2022-09-20T13:48:00Z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0x0101002718B298228960489F56F0419CFA614F</vt:lpwstr>
  </property>
</Properties>
</file>