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4DA2" w14:textId="590F5B93" w:rsidR="002D4EB8" w:rsidRPr="00B86E9E" w:rsidRDefault="0029350E" w:rsidP="00AF1980">
      <w:pPr>
        <w:jc w:val="center"/>
        <w:rPr>
          <w:b/>
          <w:bCs/>
          <w:i/>
          <w:sz w:val="36"/>
          <w:szCs w:val="36"/>
          <w:u w:val="single"/>
        </w:rPr>
      </w:pPr>
      <w:r w:rsidRPr="00B86E9E">
        <w:rPr>
          <w:b/>
          <w:bCs/>
          <w:i/>
          <w:sz w:val="36"/>
          <w:szCs w:val="36"/>
          <w:u w:val="single"/>
        </w:rPr>
        <w:t>Vides konsultatīvās padomes</w:t>
      </w:r>
      <w:r w:rsidR="00502A2A" w:rsidRPr="00B86E9E">
        <w:rPr>
          <w:b/>
          <w:bCs/>
          <w:i/>
          <w:sz w:val="36"/>
          <w:szCs w:val="36"/>
          <w:u w:val="single"/>
        </w:rPr>
        <w:t xml:space="preserve"> </w:t>
      </w:r>
      <w:r w:rsidR="005E477D" w:rsidRPr="00B86E9E">
        <w:rPr>
          <w:b/>
          <w:bCs/>
          <w:i/>
          <w:sz w:val="36"/>
          <w:szCs w:val="36"/>
          <w:u w:val="single"/>
        </w:rPr>
        <w:t>sanāksme</w:t>
      </w:r>
      <w:r w:rsidRPr="00B86E9E">
        <w:rPr>
          <w:b/>
          <w:bCs/>
          <w:i/>
          <w:sz w:val="36"/>
          <w:szCs w:val="36"/>
          <w:u w:val="single"/>
        </w:rPr>
        <w:t xml:space="preserve"> (VKP)</w:t>
      </w:r>
    </w:p>
    <w:p w14:paraId="0009B6BC" w14:textId="68453D09" w:rsidR="005D7642" w:rsidRPr="000F7483" w:rsidRDefault="006A4002" w:rsidP="00446E4C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0F7483">
        <w:rPr>
          <w:b/>
          <w:bCs/>
          <w:sz w:val="32"/>
          <w:szCs w:val="32"/>
          <w:u w:val="single"/>
        </w:rPr>
        <w:t>202</w:t>
      </w:r>
      <w:r w:rsidR="005C6A25">
        <w:rPr>
          <w:b/>
          <w:bCs/>
          <w:sz w:val="32"/>
          <w:szCs w:val="32"/>
          <w:u w:val="single"/>
        </w:rPr>
        <w:t>3</w:t>
      </w:r>
      <w:r w:rsidR="00847DC9" w:rsidRPr="000F7483">
        <w:rPr>
          <w:b/>
          <w:bCs/>
          <w:sz w:val="32"/>
          <w:szCs w:val="32"/>
          <w:u w:val="single"/>
        </w:rPr>
        <w:t>. gada</w:t>
      </w:r>
      <w:r w:rsidR="00987781" w:rsidRPr="000F7483">
        <w:rPr>
          <w:b/>
          <w:bCs/>
          <w:sz w:val="32"/>
          <w:szCs w:val="32"/>
          <w:u w:val="single"/>
        </w:rPr>
        <w:t xml:space="preserve"> </w:t>
      </w:r>
      <w:r w:rsidR="001A3B0A">
        <w:rPr>
          <w:b/>
          <w:bCs/>
          <w:sz w:val="32"/>
          <w:szCs w:val="32"/>
          <w:u w:val="single"/>
        </w:rPr>
        <w:t>1</w:t>
      </w:r>
      <w:r w:rsidR="000F48EB">
        <w:rPr>
          <w:b/>
          <w:bCs/>
          <w:sz w:val="32"/>
          <w:szCs w:val="32"/>
          <w:u w:val="single"/>
        </w:rPr>
        <w:t>2</w:t>
      </w:r>
      <w:r w:rsidR="001A3B0A">
        <w:rPr>
          <w:b/>
          <w:bCs/>
          <w:sz w:val="32"/>
          <w:szCs w:val="32"/>
          <w:u w:val="single"/>
        </w:rPr>
        <w:t>.</w:t>
      </w:r>
      <w:r w:rsidR="000F48EB">
        <w:rPr>
          <w:b/>
          <w:bCs/>
          <w:sz w:val="32"/>
          <w:szCs w:val="32"/>
          <w:u w:val="single"/>
        </w:rPr>
        <w:t>aprīlis</w:t>
      </w:r>
    </w:p>
    <w:p w14:paraId="0FB3ECEB" w14:textId="4494CACF" w:rsidR="0029350E" w:rsidRPr="000F7483" w:rsidRDefault="0029350E" w:rsidP="00446E4C">
      <w:pPr>
        <w:pStyle w:val="Heading4"/>
        <w:rPr>
          <w:bCs/>
          <w:sz w:val="32"/>
          <w:szCs w:val="32"/>
          <w:u w:val="single"/>
        </w:rPr>
      </w:pPr>
      <w:r w:rsidRPr="000F7483">
        <w:rPr>
          <w:bCs/>
          <w:sz w:val="32"/>
          <w:szCs w:val="32"/>
          <w:u w:val="single"/>
        </w:rPr>
        <w:t xml:space="preserve">plkst. </w:t>
      </w:r>
      <w:r w:rsidR="005D7B4B" w:rsidRPr="000F7483">
        <w:rPr>
          <w:bCs/>
          <w:sz w:val="32"/>
          <w:szCs w:val="32"/>
          <w:u w:val="single"/>
        </w:rPr>
        <w:t>15</w:t>
      </w:r>
      <w:r w:rsidR="0083746F" w:rsidRPr="000F7483">
        <w:rPr>
          <w:bCs/>
          <w:sz w:val="32"/>
          <w:szCs w:val="32"/>
          <w:u w:val="single"/>
        </w:rPr>
        <w:t>:0</w:t>
      </w:r>
      <w:r w:rsidRPr="000F7483">
        <w:rPr>
          <w:bCs/>
          <w:sz w:val="32"/>
          <w:szCs w:val="32"/>
          <w:u w:val="single"/>
        </w:rPr>
        <w:t>0</w:t>
      </w:r>
    </w:p>
    <w:p w14:paraId="2ECA4997" w14:textId="426FB46B" w:rsidR="00375CB3" w:rsidRDefault="00375CB3" w:rsidP="00B465D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101.telpa</w:t>
      </w:r>
    </w:p>
    <w:p w14:paraId="47256234" w14:textId="1CA987C5" w:rsidR="006701D3" w:rsidRDefault="0029350E" w:rsidP="00B465D9">
      <w:pPr>
        <w:jc w:val="center"/>
        <w:rPr>
          <w:b/>
          <w:bCs/>
          <w:sz w:val="28"/>
          <w:szCs w:val="28"/>
        </w:rPr>
      </w:pPr>
      <w:r w:rsidRPr="00EE441C">
        <w:rPr>
          <w:b/>
          <w:bCs/>
          <w:sz w:val="28"/>
          <w:szCs w:val="28"/>
        </w:rPr>
        <w:t>DARBA KĀRTĪBA</w:t>
      </w:r>
    </w:p>
    <w:p w14:paraId="338E5D42" w14:textId="77777777" w:rsidR="00EC27B4" w:rsidRDefault="00EC27B4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35FD3CF2" w14:textId="77777777" w:rsidR="00467CB5" w:rsidRDefault="00467CB5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5CFEA8A6" w14:textId="03EE7E5B" w:rsidR="00275CB6" w:rsidRPr="005553C9" w:rsidRDefault="00C24B7A" w:rsidP="00526F2B">
      <w:pPr>
        <w:ind w:firstLine="720"/>
        <w:rPr>
          <w:i/>
          <w:lang w:eastAsia="en-US"/>
        </w:rPr>
      </w:pPr>
      <w:r w:rsidRPr="005553C9">
        <w:rPr>
          <w:b/>
          <w:bCs/>
          <w:iCs/>
          <w:u w:val="single"/>
          <w:lang w:eastAsia="en-US"/>
        </w:rPr>
        <w:t>15:00 -</w:t>
      </w:r>
      <w:r w:rsidR="005A767B" w:rsidRPr="005553C9">
        <w:rPr>
          <w:b/>
          <w:bCs/>
          <w:iCs/>
          <w:u w:val="single"/>
          <w:lang w:eastAsia="en-US"/>
        </w:rPr>
        <w:t>1</w:t>
      </w:r>
      <w:r w:rsidR="00855ED1" w:rsidRPr="005553C9">
        <w:rPr>
          <w:b/>
          <w:bCs/>
          <w:iCs/>
          <w:u w:val="single"/>
          <w:lang w:eastAsia="en-US"/>
        </w:rPr>
        <w:t>5</w:t>
      </w:r>
      <w:r w:rsidR="005A767B" w:rsidRPr="005553C9">
        <w:rPr>
          <w:b/>
          <w:bCs/>
          <w:iCs/>
          <w:u w:val="single"/>
          <w:lang w:eastAsia="en-US"/>
        </w:rPr>
        <w:t>:0</w:t>
      </w:r>
      <w:r w:rsidR="00855ED1" w:rsidRPr="005553C9">
        <w:rPr>
          <w:b/>
          <w:bCs/>
          <w:iCs/>
          <w:u w:val="single"/>
          <w:lang w:eastAsia="en-US"/>
        </w:rPr>
        <w:t>5</w:t>
      </w:r>
    </w:p>
    <w:p w14:paraId="3489C9DF" w14:textId="77777777" w:rsidR="00AA44C9" w:rsidRPr="005553C9" w:rsidRDefault="00AA44C9" w:rsidP="005A767B">
      <w:pPr>
        <w:rPr>
          <w:i/>
          <w:lang w:eastAsia="en-US"/>
        </w:rPr>
      </w:pPr>
    </w:p>
    <w:p w14:paraId="307313E9" w14:textId="07CB71EC" w:rsidR="00960ADE" w:rsidRPr="005553C9" w:rsidRDefault="00A82665" w:rsidP="00837707">
      <w:pPr>
        <w:pStyle w:val="ListParagraph"/>
        <w:numPr>
          <w:ilvl w:val="0"/>
          <w:numId w:val="12"/>
        </w:numPr>
        <w:rPr>
          <w:b/>
          <w:bCs/>
          <w:iCs/>
          <w:lang w:eastAsia="en-US"/>
        </w:rPr>
      </w:pPr>
      <w:r w:rsidRPr="005553C9">
        <w:rPr>
          <w:b/>
          <w:bCs/>
          <w:iCs/>
          <w:lang w:eastAsia="en-US"/>
        </w:rPr>
        <w:t>Sanāksmes atklāšana</w:t>
      </w:r>
    </w:p>
    <w:p w14:paraId="21D744EB" w14:textId="39DB68DC" w:rsidR="006701D3" w:rsidRPr="005553C9" w:rsidRDefault="006701D3" w:rsidP="006701D3">
      <w:pPr>
        <w:ind w:firstLine="720"/>
        <w:rPr>
          <w:i/>
          <w:lang w:eastAsia="en-US"/>
        </w:rPr>
      </w:pPr>
      <w:r w:rsidRPr="005553C9">
        <w:rPr>
          <w:i/>
          <w:lang w:eastAsia="en-US"/>
        </w:rPr>
        <w:t>Juris Jātnieks, Vides konsultatīvās padomes priekšsēdētājs</w:t>
      </w:r>
    </w:p>
    <w:p w14:paraId="31528562" w14:textId="77777777" w:rsidR="00EC27B4" w:rsidRPr="005553C9" w:rsidRDefault="00EC27B4" w:rsidP="006701D3">
      <w:pPr>
        <w:ind w:firstLine="720"/>
        <w:rPr>
          <w:i/>
          <w:lang w:eastAsia="en-US"/>
        </w:rPr>
      </w:pPr>
    </w:p>
    <w:p w14:paraId="53A45500" w14:textId="2307D71B" w:rsidR="00FD75D1" w:rsidRPr="005553C9" w:rsidRDefault="00855ED1" w:rsidP="00F86D62">
      <w:pPr>
        <w:pStyle w:val="ListParagraph"/>
        <w:numPr>
          <w:ilvl w:val="0"/>
          <w:numId w:val="12"/>
        </w:numPr>
        <w:rPr>
          <w:b/>
          <w:bCs/>
          <w:iCs/>
          <w:u w:val="single"/>
          <w:lang w:eastAsia="en-US"/>
        </w:rPr>
      </w:pPr>
      <w:r w:rsidRPr="005553C9">
        <w:rPr>
          <w:b/>
          <w:bCs/>
          <w:iCs/>
          <w:u w:val="single"/>
          <w:lang w:eastAsia="en-US"/>
        </w:rPr>
        <w:t>15:</w:t>
      </w:r>
      <w:r w:rsidR="00DB3AA1" w:rsidRPr="005553C9">
        <w:rPr>
          <w:b/>
          <w:bCs/>
          <w:iCs/>
          <w:u w:val="single"/>
          <w:lang w:eastAsia="en-US"/>
        </w:rPr>
        <w:t>10</w:t>
      </w:r>
      <w:r w:rsidRPr="005553C9">
        <w:rPr>
          <w:b/>
          <w:bCs/>
          <w:iCs/>
          <w:u w:val="single"/>
          <w:lang w:eastAsia="en-US"/>
        </w:rPr>
        <w:t xml:space="preserve"> -</w:t>
      </w:r>
      <w:r w:rsidR="005553C9">
        <w:rPr>
          <w:b/>
          <w:bCs/>
          <w:iCs/>
          <w:u w:val="single"/>
          <w:lang w:eastAsia="en-US"/>
        </w:rPr>
        <w:t xml:space="preserve"> </w:t>
      </w:r>
      <w:r w:rsidRPr="005553C9">
        <w:rPr>
          <w:b/>
          <w:bCs/>
          <w:iCs/>
          <w:u w:val="single"/>
          <w:lang w:eastAsia="en-US"/>
        </w:rPr>
        <w:t>1</w:t>
      </w:r>
      <w:r w:rsidR="00DB3AA1" w:rsidRPr="005553C9">
        <w:rPr>
          <w:b/>
          <w:bCs/>
          <w:iCs/>
          <w:u w:val="single"/>
          <w:lang w:eastAsia="en-US"/>
        </w:rPr>
        <w:t>6</w:t>
      </w:r>
      <w:r w:rsidRPr="005553C9">
        <w:rPr>
          <w:b/>
          <w:bCs/>
          <w:iCs/>
          <w:u w:val="single"/>
          <w:lang w:eastAsia="en-US"/>
        </w:rPr>
        <w:t>:</w:t>
      </w:r>
      <w:r w:rsidR="00F86D62" w:rsidRPr="005553C9">
        <w:rPr>
          <w:b/>
          <w:bCs/>
          <w:iCs/>
          <w:u w:val="single"/>
          <w:lang w:eastAsia="en-US"/>
        </w:rPr>
        <w:t>2</w:t>
      </w:r>
      <w:r w:rsidR="00DB3AA1" w:rsidRPr="005553C9">
        <w:rPr>
          <w:b/>
          <w:bCs/>
          <w:iCs/>
          <w:u w:val="single"/>
          <w:lang w:eastAsia="en-US"/>
        </w:rPr>
        <w:t>0</w:t>
      </w:r>
    </w:p>
    <w:p w14:paraId="1E501733" w14:textId="77777777" w:rsidR="001A2FED" w:rsidRPr="005553C9" w:rsidRDefault="001A2FED" w:rsidP="001A2FED">
      <w:pPr>
        <w:pStyle w:val="ListParagraph"/>
        <w:ind w:left="1080"/>
        <w:rPr>
          <w:b/>
          <w:bCs/>
          <w:iCs/>
          <w:u w:val="single"/>
          <w:lang w:eastAsia="en-US"/>
        </w:rPr>
      </w:pPr>
    </w:p>
    <w:p w14:paraId="1F046488" w14:textId="08207C91" w:rsidR="00E73E77" w:rsidRPr="00183041" w:rsidRDefault="006D623B" w:rsidP="006D623B">
      <w:pPr>
        <w:ind w:left="720"/>
        <w:jc w:val="both"/>
        <w:rPr>
          <w:color w:val="000000"/>
        </w:rPr>
      </w:pPr>
      <w:r w:rsidRPr="00183041">
        <w:t>Kādas būtu prioritārās rīcības un nepieciešamās izmaiņas likumdošanā, lai Latvija paātrinātu</w:t>
      </w:r>
      <w:r w:rsidRPr="00183041">
        <w:rPr>
          <w:b/>
          <w:bCs/>
          <w:color w:val="000000"/>
        </w:rPr>
        <w:t xml:space="preserve"> ANO ilgtspējīgas attīstības mērķu sasniegšanu</w:t>
      </w:r>
      <w:r w:rsidR="00183041" w:rsidRPr="009B341C">
        <w:rPr>
          <w:b/>
          <w:bCs/>
          <w:color w:val="000000"/>
        </w:rPr>
        <w:t>.</w:t>
      </w:r>
      <w:r w:rsidRPr="009B341C">
        <w:rPr>
          <w:color w:val="000000"/>
        </w:rPr>
        <w:t xml:space="preserve"> </w:t>
      </w:r>
      <w:r w:rsidR="00E73E77" w:rsidRPr="009B341C">
        <w:rPr>
          <w:color w:val="000000"/>
        </w:rPr>
        <w:t xml:space="preserve">Edgars </w:t>
      </w:r>
      <w:proofErr w:type="spellStart"/>
      <w:r w:rsidR="00E73E77" w:rsidRPr="009B341C">
        <w:rPr>
          <w:color w:val="000000"/>
        </w:rPr>
        <w:t>Korčagins</w:t>
      </w:r>
      <w:proofErr w:type="spellEnd"/>
      <w:r w:rsidR="00E73E77" w:rsidRPr="009B341C">
        <w:rPr>
          <w:color w:val="000000"/>
        </w:rPr>
        <w:t>,</w:t>
      </w:r>
      <w:r w:rsidR="00183041" w:rsidRPr="009B341C">
        <w:t xml:space="preserve"> Oskars Erdmanis un Baiba Bebre,</w:t>
      </w:r>
      <w:r w:rsidR="00E73E77" w:rsidRPr="009B341C">
        <w:rPr>
          <w:color w:val="000000"/>
        </w:rPr>
        <w:t xml:space="preserve"> Valsts kontrole</w:t>
      </w:r>
    </w:p>
    <w:p w14:paraId="36E29F27" w14:textId="77777777" w:rsidR="00A95D91" w:rsidRDefault="00A95D91" w:rsidP="00E73E77">
      <w:pPr>
        <w:ind w:left="720"/>
        <w:jc w:val="both"/>
        <w:rPr>
          <w:b/>
          <w:bCs/>
          <w:color w:val="000000"/>
        </w:rPr>
      </w:pPr>
    </w:p>
    <w:p w14:paraId="6193BC3A" w14:textId="19F714B8" w:rsidR="00E73E77" w:rsidRPr="005553C9" w:rsidRDefault="00E73E77" w:rsidP="00E73E77">
      <w:pPr>
        <w:ind w:left="720"/>
        <w:jc w:val="both"/>
        <w:rPr>
          <w:b/>
          <w:bCs/>
          <w:color w:val="000000"/>
        </w:rPr>
      </w:pPr>
      <w:r w:rsidRPr="005553C9">
        <w:rPr>
          <w:b/>
          <w:bCs/>
          <w:color w:val="000000"/>
        </w:rPr>
        <w:t>Vides konsultatīvās padomes</w:t>
      </w:r>
      <w:r w:rsidR="00A17687">
        <w:rPr>
          <w:b/>
          <w:bCs/>
          <w:color w:val="000000"/>
        </w:rPr>
        <w:t xml:space="preserve"> </w:t>
      </w:r>
      <w:r w:rsidRPr="005553C9">
        <w:rPr>
          <w:b/>
          <w:bCs/>
          <w:color w:val="000000"/>
        </w:rPr>
        <w:t>papildus jautājumi:</w:t>
      </w:r>
    </w:p>
    <w:p w14:paraId="420E59E6" w14:textId="1E4A11F7" w:rsidR="007C732C" w:rsidRPr="007C732C" w:rsidRDefault="006D623B" w:rsidP="007C732C">
      <w:pPr>
        <w:ind w:left="720"/>
        <w:jc w:val="both"/>
        <w:rPr>
          <w:color w:val="000000"/>
        </w:rPr>
      </w:pPr>
      <w:r>
        <w:rPr>
          <w:color w:val="000000"/>
        </w:rPr>
        <w:t>1</w:t>
      </w:r>
      <w:r w:rsidR="007C732C">
        <w:rPr>
          <w:color w:val="000000"/>
        </w:rPr>
        <w:t xml:space="preserve">. </w:t>
      </w:r>
      <w:r w:rsidR="007C732C" w:rsidRPr="007C732C">
        <w:rPr>
          <w:color w:val="000000"/>
        </w:rPr>
        <w:t xml:space="preserve">Kādas iespējas ir Valsts kontrolei piemērot atbildību vainīgajām personām / grupējumiem </w:t>
      </w:r>
      <w:r w:rsidR="00EE5279">
        <w:rPr>
          <w:color w:val="000000"/>
        </w:rPr>
        <w:t>liela apjoma finanšu izšķērdēšanā,</w:t>
      </w:r>
      <w:r w:rsidR="000E5D1E">
        <w:rPr>
          <w:color w:val="000000"/>
        </w:rPr>
        <w:t xml:space="preserve"> piemēram</w:t>
      </w:r>
      <w:r w:rsidR="007C732C" w:rsidRPr="007C732C">
        <w:rPr>
          <w:color w:val="000000"/>
        </w:rPr>
        <w:t>:</w:t>
      </w:r>
    </w:p>
    <w:p w14:paraId="59877956" w14:textId="6777C5F2" w:rsidR="004474C2" w:rsidRDefault="000E5D1E" w:rsidP="00E73E77">
      <w:pPr>
        <w:pStyle w:val="ListParagraph"/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L</w:t>
      </w:r>
      <w:r w:rsidR="00EE5279">
        <w:rPr>
          <w:color w:val="000000"/>
        </w:rPr>
        <w:t>ai gan desmiti</w:t>
      </w:r>
      <w:r w:rsidR="00EE5279" w:rsidRPr="005553C9">
        <w:rPr>
          <w:color w:val="000000"/>
        </w:rPr>
        <w:t xml:space="preserve"> miljonu</w:t>
      </w:r>
      <w:r w:rsidR="00EE5279">
        <w:rPr>
          <w:color w:val="000000"/>
        </w:rPr>
        <w:t xml:space="preserve"> </w:t>
      </w:r>
      <w:r w:rsidR="00EE5279" w:rsidRPr="005553C9">
        <w:rPr>
          <w:color w:val="000000"/>
        </w:rPr>
        <w:t>ES un Nacionāl</w:t>
      </w:r>
      <w:r w:rsidR="00EE5279">
        <w:rPr>
          <w:color w:val="000000"/>
        </w:rPr>
        <w:t xml:space="preserve">o finanšu </w:t>
      </w:r>
      <w:r w:rsidR="00EE5279" w:rsidRPr="005553C9">
        <w:rPr>
          <w:color w:val="000000"/>
        </w:rPr>
        <w:t>invest</w:t>
      </w:r>
      <w:r w:rsidR="00EE5279">
        <w:rPr>
          <w:color w:val="000000"/>
        </w:rPr>
        <w:t>ēts</w:t>
      </w:r>
      <w:r w:rsidR="00EE5279" w:rsidRPr="005553C9">
        <w:rPr>
          <w:color w:val="000000"/>
        </w:rPr>
        <w:t xml:space="preserve"> izpētē un eksperimentos, </w:t>
      </w:r>
      <w:r w:rsidR="00EE5279">
        <w:rPr>
          <w:color w:val="000000"/>
        </w:rPr>
        <w:t>tomēr</w:t>
      </w:r>
      <w:r w:rsidR="00EE5279" w:rsidRPr="005553C9">
        <w:rPr>
          <w:color w:val="000000"/>
        </w:rPr>
        <w:t xml:space="preserve"> NATURA2000 tīkls </w:t>
      </w:r>
      <w:r w:rsidR="00EE5279">
        <w:rPr>
          <w:color w:val="000000"/>
        </w:rPr>
        <w:t xml:space="preserve">Latvijā </w:t>
      </w:r>
      <w:r w:rsidR="00EE5279" w:rsidRPr="005553C9">
        <w:rPr>
          <w:color w:val="000000"/>
        </w:rPr>
        <w:t xml:space="preserve">netiek </w:t>
      </w:r>
      <w:r w:rsidR="00EE5279">
        <w:rPr>
          <w:color w:val="000000"/>
        </w:rPr>
        <w:t>atbilstīgi</w:t>
      </w:r>
      <w:r w:rsidR="00EE5279" w:rsidRPr="005553C9">
        <w:rPr>
          <w:color w:val="000000"/>
        </w:rPr>
        <w:t xml:space="preserve"> pilnveidots</w:t>
      </w:r>
      <w:r w:rsidR="00DA7783">
        <w:rPr>
          <w:color w:val="000000"/>
        </w:rPr>
        <w:t xml:space="preserve"> politisku iemeslu dēļ</w:t>
      </w:r>
      <w:r w:rsidR="00EE5279">
        <w:rPr>
          <w:color w:val="000000"/>
        </w:rPr>
        <w:t>.</w:t>
      </w:r>
      <w:r w:rsidRPr="000E5D1E">
        <w:rPr>
          <w:color w:val="000000"/>
        </w:rPr>
        <w:t xml:space="preserve"> </w:t>
      </w:r>
      <w:r>
        <w:rPr>
          <w:color w:val="000000"/>
        </w:rPr>
        <w:t>Turpinās likumdošanas atļauta, valsts apzināta dabas vērtību iznīcināšana</w:t>
      </w:r>
      <w:r w:rsidR="00DA7783">
        <w:rPr>
          <w:color w:val="000000"/>
        </w:rPr>
        <w:t>.</w:t>
      </w:r>
    </w:p>
    <w:p w14:paraId="37D01168" w14:textId="77777777" w:rsidR="00EE5279" w:rsidRPr="005553C9" w:rsidRDefault="00EE5279" w:rsidP="00EE5279">
      <w:pPr>
        <w:pStyle w:val="ListParagraph"/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 xml:space="preserve">Vairākus </w:t>
      </w:r>
      <w:r w:rsidRPr="005553C9">
        <w:rPr>
          <w:color w:val="000000"/>
        </w:rPr>
        <w:t xml:space="preserve">ES </w:t>
      </w:r>
      <w:r>
        <w:rPr>
          <w:color w:val="000000"/>
        </w:rPr>
        <w:t xml:space="preserve">plānošanas periodus vērojama ES fondu </w:t>
      </w:r>
      <w:r w:rsidRPr="005553C9">
        <w:rPr>
          <w:color w:val="000000"/>
        </w:rPr>
        <w:t xml:space="preserve">un Nacionālo finanšu instrumentu savstarpēja pretdarbība </w:t>
      </w:r>
      <w:r>
        <w:rPr>
          <w:color w:val="000000"/>
        </w:rPr>
        <w:t>d</w:t>
      </w:r>
      <w:r w:rsidRPr="005553C9">
        <w:rPr>
          <w:color w:val="000000"/>
        </w:rPr>
        <w:t>audz</w:t>
      </w:r>
      <w:r>
        <w:rPr>
          <w:color w:val="000000"/>
        </w:rPr>
        <w:t>u</w:t>
      </w:r>
      <w:r w:rsidRPr="005553C9">
        <w:rPr>
          <w:color w:val="000000"/>
        </w:rPr>
        <w:t xml:space="preserve"> miljonu</w:t>
      </w:r>
      <w:r>
        <w:rPr>
          <w:color w:val="000000"/>
        </w:rPr>
        <w:t xml:space="preserve"> EUR apmērā, piemēram:</w:t>
      </w:r>
      <w:r w:rsidRPr="005553C9">
        <w:rPr>
          <w:color w:val="000000"/>
        </w:rPr>
        <w:t xml:space="preserve"> ūdensteču </w:t>
      </w:r>
      <w:proofErr w:type="spellStart"/>
      <w:r w:rsidRPr="005553C9">
        <w:rPr>
          <w:color w:val="000000"/>
        </w:rPr>
        <w:t>dabiskošanā</w:t>
      </w:r>
      <w:proofErr w:type="spellEnd"/>
      <w:r w:rsidRPr="005553C9">
        <w:rPr>
          <w:color w:val="000000"/>
        </w:rPr>
        <w:t xml:space="preserve"> no vienas puses un meliorācijā no otras</w:t>
      </w:r>
      <w:r>
        <w:rPr>
          <w:color w:val="000000"/>
        </w:rPr>
        <w:t xml:space="preserve">. </w:t>
      </w:r>
    </w:p>
    <w:p w14:paraId="07CA7BC8" w14:textId="0648BFE8" w:rsidR="00EE5279" w:rsidRPr="005553C9" w:rsidRDefault="00EE5279" w:rsidP="00EE5279">
      <w:pPr>
        <w:pStyle w:val="ListParagraph"/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 xml:space="preserve">Politiski </w:t>
      </w:r>
      <w:r w:rsidRPr="005553C9">
        <w:rPr>
          <w:color w:val="000000"/>
        </w:rPr>
        <w:t>lēmumi noved</w:t>
      </w:r>
      <w:r>
        <w:rPr>
          <w:color w:val="000000"/>
        </w:rPr>
        <w:t>uši</w:t>
      </w:r>
      <w:r w:rsidRPr="005553C9">
        <w:rPr>
          <w:color w:val="000000"/>
        </w:rPr>
        <w:t xml:space="preserve"> pie apzinātas ES direktīvu neievērošanas </w:t>
      </w:r>
      <w:r>
        <w:rPr>
          <w:color w:val="000000"/>
        </w:rPr>
        <w:t xml:space="preserve">(NATURA 2000 tīkla nepabeigšana, </w:t>
      </w:r>
      <w:proofErr w:type="spellStart"/>
      <w:r>
        <w:rPr>
          <w:color w:val="000000"/>
        </w:rPr>
        <w:t>invazīvo</w:t>
      </w:r>
      <w:proofErr w:type="spellEnd"/>
      <w:r>
        <w:rPr>
          <w:color w:val="000000"/>
        </w:rPr>
        <w:t xml:space="preserve"> sugu izplatība, 2027.g sagaidāma pārkāpuma procedūra, jo netiks sasniegts labs ūdeņu ekoloģiskais stāvoklis ko paredz Ūdeņu </w:t>
      </w:r>
      <w:proofErr w:type="spellStart"/>
      <w:r>
        <w:rPr>
          <w:color w:val="000000"/>
        </w:rPr>
        <w:t>struktūrdirektīva</w:t>
      </w:r>
      <w:proofErr w:type="spellEnd"/>
      <w:r>
        <w:rPr>
          <w:color w:val="000000"/>
        </w:rPr>
        <w:t xml:space="preserve">, u.t.t.) </w:t>
      </w:r>
      <w:r w:rsidRPr="005553C9">
        <w:rPr>
          <w:color w:val="000000"/>
        </w:rPr>
        <w:t>un secīgām pārkāpumu procedūrām pret Latviju - soda naudām, kas jāmaksā no mūsu nodokļiem</w:t>
      </w:r>
      <w:r>
        <w:rPr>
          <w:color w:val="000000"/>
        </w:rPr>
        <w:t>?</w:t>
      </w:r>
    </w:p>
    <w:p w14:paraId="5CA7AD9B" w14:textId="50D1D93D" w:rsidR="005E73E8" w:rsidRPr="006D623B" w:rsidRDefault="005E73E8" w:rsidP="006D623B">
      <w:pPr>
        <w:pStyle w:val="ListParagraph"/>
        <w:numPr>
          <w:ilvl w:val="0"/>
          <w:numId w:val="16"/>
        </w:numPr>
        <w:jc w:val="both"/>
        <w:rPr>
          <w:color w:val="000000"/>
        </w:rPr>
      </w:pPr>
      <w:r w:rsidRPr="006D623B">
        <w:rPr>
          <w:color w:val="000000"/>
        </w:rPr>
        <w:t xml:space="preserve">NVO </w:t>
      </w:r>
      <w:r w:rsidR="009C028E" w:rsidRPr="006D623B">
        <w:rPr>
          <w:color w:val="000000"/>
        </w:rPr>
        <w:t xml:space="preserve">ekspertu </w:t>
      </w:r>
      <w:r w:rsidRPr="006D623B">
        <w:rPr>
          <w:color w:val="000000"/>
        </w:rPr>
        <w:t xml:space="preserve">atziņas no starptautiskajām darba grupām - </w:t>
      </w:r>
      <w:proofErr w:type="spellStart"/>
      <w:r w:rsidRPr="006D623B">
        <w:rPr>
          <w:color w:val="000000"/>
        </w:rPr>
        <w:t>Next</w:t>
      </w:r>
      <w:proofErr w:type="spellEnd"/>
      <w:r w:rsidRPr="006D623B">
        <w:rPr>
          <w:color w:val="000000"/>
        </w:rPr>
        <w:t xml:space="preserve"> </w:t>
      </w:r>
      <w:proofErr w:type="spellStart"/>
      <w:r w:rsidRPr="006D623B">
        <w:rPr>
          <w:color w:val="000000"/>
        </w:rPr>
        <w:t>Generation</w:t>
      </w:r>
      <w:proofErr w:type="spellEnd"/>
      <w:r w:rsidR="009C028E" w:rsidRPr="006D623B">
        <w:rPr>
          <w:color w:val="000000"/>
        </w:rPr>
        <w:t xml:space="preserve"> </w:t>
      </w:r>
      <w:r w:rsidRPr="006D623B">
        <w:rPr>
          <w:color w:val="000000"/>
        </w:rPr>
        <w:t>EU, Eiropas atveseļošanas fondā un priekšlikumi Valsts Kontrolei</w:t>
      </w:r>
      <w:r w:rsidR="00825D00">
        <w:rPr>
          <w:color w:val="000000"/>
        </w:rPr>
        <w:t>;</w:t>
      </w:r>
    </w:p>
    <w:p w14:paraId="7973B0BA" w14:textId="77777777" w:rsidR="001A2FED" w:rsidRPr="005553C9" w:rsidRDefault="001A2FED" w:rsidP="001A2FED">
      <w:pPr>
        <w:rPr>
          <w:b/>
          <w:bCs/>
          <w:iCs/>
          <w:u w:val="single"/>
          <w:lang w:eastAsia="en-US"/>
        </w:rPr>
      </w:pPr>
    </w:p>
    <w:p w14:paraId="6CBC86F5" w14:textId="4C1ADFB6" w:rsidR="00477F77" w:rsidRPr="006D623B" w:rsidRDefault="00ED32C3" w:rsidP="006D623B">
      <w:pPr>
        <w:pStyle w:val="ListParagraph"/>
        <w:numPr>
          <w:ilvl w:val="0"/>
          <w:numId w:val="16"/>
        </w:numPr>
        <w:jc w:val="both"/>
        <w:rPr>
          <w:b/>
          <w:bCs/>
          <w:color w:val="000000"/>
          <w:u w:val="single"/>
        </w:rPr>
      </w:pPr>
      <w:r w:rsidRPr="006D623B">
        <w:rPr>
          <w:b/>
          <w:bCs/>
          <w:color w:val="000000"/>
          <w:u w:val="single"/>
        </w:rPr>
        <w:t>1</w:t>
      </w:r>
      <w:r w:rsidR="00DB3AA1" w:rsidRPr="006D623B">
        <w:rPr>
          <w:b/>
          <w:bCs/>
          <w:color w:val="000000"/>
          <w:u w:val="single"/>
        </w:rPr>
        <w:t>6</w:t>
      </w:r>
      <w:r w:rsidRPr="006D623B">
        <w:rPr>
          <w:b/>
          <w:bCs/>
          <w:color w:val="000000"/>
          <w:u w:val="single"/>
        </w:rPr>
        <w:t>:</w:t>
      </w:r>
      <w:r w:rsidR="00F86D62" w:rsidRPr="006D623B">
        <w:rPr>
          <w:b/>
          <w:bCs/>
          <w:color w:val="000000"/>
          <w:u w:val="single"/>
        </w:rPr>
        <w:t>20</w:t>
      </w:r>
      <w:r w:rsidRPr="006D623B">
        <w:rPr>
          <w:b/>
          <w:bCs/>
          <w:color w:val="000000"/>
          <w:u w:val="single"/>
        </w:rPr>
        <w:t>-1</w:t>
      </w:r>
      <w:r w:rsidR="001A2FED" w:rsidRPr="006D623B">
        <w:rPr>
          <w:b/>
          <w:bCs/>
          <w:color w:val="000000"/>
          <w:u w:val="single"/>
        </w:rPr>
        <w:t>6</w:t>
      </w:r>
      <w:r w:rsidRPr="006D623B">
        <w:rPr>
          <w:b/>
          <w:bCs/>
          <w:color w:val="000000"/>
          <w:u w:val="single"/>
        </w:rPr>
        <w:t>:</w:t>
      </w:r>
      <w:r w:rsidR="001A2FED" w:rsidRPr="006D623B">
        <w:rPr>
          <w:b/>
          <w:bCs/>
          <w:color w:val="000000"/>
          <w:u w:val="single"/>
        </w:rPr>
        <w:t>4</w:t>
      </w:r>
      <w:r w:rsidR="00DB3AA1" w:rsidRPr="006D623B">
        <w:rPr>
          <w:b/>
          <w:bCs/>
          <w:color w:val="000000"/>
          <w:u w:val="single"/>
        </w:rPr>
        <w:t>0</w:t>
      </w:r>
    </w:p>
    <w:p w14:paraId="77DD9D30" w14:textId="77777777" w:rsidR="00C0432E" w:rsidRPr="005553C9" w:rsidRDefault="00C0432E" w:rsidP="00C0432E">
      <w:pPr>
        <w:pStyle w:val="ListParagraph"/>
        <w:ind w:left="1080"/>
        <w:jc w:val="both"/>
        <w:rPr>
          <w:b/>
          <w:bCs/>
          <w:color w:val="000000"/>
          <w:u w:val="single"/>
        </w:rPr>
      </w:pPr>
    </w:p>
    <w:p w14:paraId="675319E9" w14:textId="15C936E7" w:rsidR="003B74AB" w:rsidRPr="005553C9" w:rsidRDefault="00526F2B" w:rsidP="00C0432E">
      <w:pPr>
        <w:pStyle w:val="ListParagraph"/>
        <w:numPr>
          <w:ilvl w:val="0"/>
          <w:numId w:val="14"/>
        </w:numPr>
        <w:jc w:val="both"/>
        <w:rPr>
          <w:b/>
          <w:bCs/>
          <w:iCs/>
          <w:lang w:eastAsia="en-US"/>
        </w:rPr>
      </w:pPr>
      <w:r w:rsidRPr="005553C9">
        <w:rPr>
          <w:b/>
          <w:bCs/>
          <w:iCs/>
          <w:lang w:eastAsia="en-US"/>
        </w:rPr>
        <w:t>Citi jautājumi</w:t>
      </w:r>
    </w:p>
    <w:p w14:paraId="3880BF74" w14:textId="77777777" w:rsidR="003B74AB" w:rsidRPr="005553C9" w:rsidRDefault="003B74AB" w:rsidP="002C50FF">
      <w:pPr>
        <w:ind w:left="720"/>
        <w:rPr>
          <w:b/>
          <w:bCs/>
          <w:iCs/>
          <w:u w:val="single"/>
          <w:lang w:eastAsia="en-US"/>
        </w:rPr>
      </w:pPr>
    </w:p>
    <w:sectPr w:rsidR="003B74AB" w:rsidRPr="005553C9" w:rsidSect="005D7B4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DB9FA" w14:textId="77777777" w:rsidR="00AC3785" w:rsidRDefault="00AC3785" w:rsidP="005D7B4B">
      <w:r>
        <w:separator/>
      </w:r>
    </w:p>
  </w:endnote>
  <w:endnote w:type="continuationSeparator" w:id="0">
    <w:p w14:paraId="2346BEB8" w14:textId="77777777" w:rsidR="00AC3785" w:rsidRDefault="00AC3785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784D" w14:textId="77777777" w:rsidR="00AC3785" w:rsidRDefault="00AC3785" w:rsidP="005D7B4B">
      <w:r>
        <w:separator/>
      </w:r>
    </w:p>
  </w:footnote>
  <w:footnote w:type="continuationSeparator" w:id="0">
    <w:p w14:paraId="0DC5718E" w14:textId="77777777" w:rsidR="00AC3785" w:rsidRDefault="00AC3785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D476D"/>
    <w:multiLevelType w:val="hybridMultilevel"/>
    <w:tmpl w:val="EC425728"/>
    <w:lvl w:ilvl="0" w:tplc="940C0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232706">
    <w:abstractNumId w:val="13"/>
  </w:num>
  <w:num w:numId="2" w16cid:durableId="760032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8"/>
  </w:num>
  <w:num w:numId="4" w16cid:durableId="243954307">
    <w:abstractNumId w:val="12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1"/>
  </w:num>
  <w:num w:numId="9" w16cid:durableId="1271274841">
    <w:abstractNumId w:val="0"/>
  </w:num>
  <w:num w:numId="10" w16cid:durableId="918714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14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5E3E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2248"/>
    <w:rsid w:val="0007355D"/>
    <w:rsid w:val="0007442F"/>
    <w:rsid w:val="0007654A"/>
    <w:rsid w:val="00077A55"/>
    <w:rsid w:val="00081DAD"/>
    <w:rsid w:val="000820A0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8EB"/>
    <w:rsid w:val="000F4A9A"/>
    <w:rsid w:val="000F5701"/>
    <w:rsid w:val="000F7483"/>
    <w:rsid w:val="000F7CA4"/>
    <w:rsid w:val="00100D16"/>
    <w:rsid w:val="00101518"/>
    <w:rsid w:val="00102599"/>
    <w:rsid w:val="001032AC"/>
    <w:rsid w:val="00104056"/>
    <w:rsid w:val="00107662"/>
    <w:rsid w:val="00111499"/>
    <w:rsid w:val="00112EDA"/>
    <w:rsid w:val="001135DE"/>
    <w:rsid w:val="001162BC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81582"/>
    <w:rsid w:val="00181C4D"/>
    <w:rsid w:val="00183041"/>
    <w:rsid w:val="0018449F"/>
    <w:rsid w:val="00184DE5"/>
    <w:rsid w:val="00186671"/>
    <w:rsid w:val="0019070B"/>
    <w:rsid w:val="00191327"/>
    <w:rsid w:val="00191A56"/>
    <w:rsid w:val="0019784F"/>
    <w:rsid w:val="001A2FED"/>
    <w:rsid w:val="001A3B0A"/>
    <w:rsid w:val="001A4EBE"/>
    <w:rsid w:val="001A5288"/>
    <w:rsid w:val="001A5D1A"/>
    <w:rsid w:val="001A7001"/>
    <w:rsid w:val="001A7D34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5139"/>
    <w:rsid w:val="00230661"/>
    <w:rsid w:val="00233639"/>
    <w:rsid w:val="002350B4"/>
    <w:rsid w:val="00236064"/>
    <w:rsid w:val="00236B00"/>
    <w:rsid w:val="00237BD2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EB8"/>
    <w:rsid w:val="002E779C"/>
    <w:rsid w:val="002F1943"/>
    <w:rsid w:val="002F25C8"/>
    <w:rsid w:val="002F5637"/>
    <w:rsid w:val="002F7F35"/>
    <w:rsid w:val="00301078"/>
    <w:rsid w:val="00301A78"/>
    <w:rsid w:val="00301E99"/>
    <w:rsid w:val="00303A79"/>
    <w:rsid w:val="00303BC2"/>
    <w:rsid w:val="00310C46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9C6"/>
    <w:rsid w:val="00360BF1"/>
    <w:rsid w:val="0036480A"/>
    <w:rsid w:val="00364FB6"/>
    <w:rsid w:val="00365790"/>
    <w:rsid w:val="00366ED7"/>
    <w:rsid w:val="00372737"/>
    <w:rsid w:val="00373D3A"/>
    <w:rsid w:val="00374B87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7141"/>
    <w:rsid w:val="003B24CB"/>
    <w:rsid w:val="003B306F"/>
    <w:rsid w:val="003B3274"/>
    <w:rsid w:val="003B4812"/>
    <w:rsid w:val="003B74AB"/>
    <w:rsid w:val="003C1951"/>
    <w:rsid w:val="003C2E00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7AA2"/>
    <w:rsid w:val="004A02FE"/>
    <w:rsid w:val="004A1520"/>
    <w:rsid w:val="004A1644"/>
    <w:rsid w:val="004A2B6C"/>
    <w:rsid w:val="004A2C41"/>
    <w:rsid w:val="004A3D8E"/>
    <w:rsid w:val="004A5EC8"/>
    <w:rsid w:val="004B4250"/>
    <w:rsid w:val="004C09BF"/>
    <w:rsid w:val="004D1FEA"/>
    <w:rsid w:val="004D23C0"/>
    <w:rsid w:val="004D5A36"/>
    <w:rsid w:val="004D6320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58B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63C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C1685"/>
    <w:rsid w:val="005C4F6E"/>
    <w:rsid w:val="005C6027"/>
    <w:rsid w:val="005C6A25"/>
    <w:rsid w:val="005D6803"/>
    <w:rsid w:val="005D6EB2"/>
    <w:rsid w:val="005D7642"/>
    <w:rsid w:val="005D7B4B"/>
    <w:rsid w:val="005E009F"/>
    <w:rsid w:val="005E477D"/>
    <w:rsid w:val="005E6503"/>
    <w:rsid w:val="005E6725"/>
    <w:rsid w:val="005E6C0B"/>
    <w:rsid w:val="005E73E8"/>
    <w:rsid w:val="005F1634"/>
    <w:rsid w:val="005F1E69"/>
    <w:rsid w:val="005F2439"/>
    <w:rsid w:val="005F321B"/>
    <w:rsid w:val="005F35CF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456A"/>
    <w:rsid w:val="0071004E"/>
    <w:rsid w:val="0071048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964"/>
    <w:rsid w:val="00792CFB"/>
    <w:rsid w:val="00794452"/>
    <w:rsid w:val="007A2365"/>
    <w:rsid w:val="007A29BF"/>
    <w:rsid w:val="007A3B0A"/>
    <w:rsid w:val="007A4F49"/>
    <w:rsid w:val="007A560C"/>
    <w:rsid w:val="007B2638"/>
    <w:rsid w:val="007B4444"/>
    <w:rsid w:val="007B69B9"/>
    <w:rsid w:val="007C64AB"/>
    <w:rsid w:val="007C732C"/>
    <w:rsid w:val="007D35BA"/>
    <w:rsid w:val="007D7E81"/>
    <w:rsid w:val="007E1894"/>
    <w:rsid w:val="007E2110"/>
    <w:rsid w:val="007E35A1"/>
    <w:rsid w:val="007E598C"/>
    <w:rsid w:val="007E74E7"/>
    <w:rsid w:val="007F173B"/>
    <w:rsid w:val="007F1E8E"/>
    <w:rsid w:val="007F3BCD"/>
    <w:rsid w:val="007F701E"/>
    <w:rsid w:val="00801B6D"/>
    <w:rsid w:val="008023C4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5021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47D4"/>
    <w:rsid w:val="008E4CE2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70C70"/>
    <w:rsid w:val="0097441D"/>
    <w:rsid w:val="0098196E"/>
    <w:rsid w:val="00982AFF"/>
    <w:rsid w:val="00985694"/>
    <w:rsid w:val="00985868"/>
    <w:rsid w:val="00986B88"/>
    <w:rsid w:val="00987781"/>
    <w:rsid w:val="00987906"/>
    <w:rsid w:val="00990F20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3202"/>
    <w:rsid w:val="009B341C"/>
    <w:rsid w:val="009B684E"/>
    <w:rsid w:val="009C028E"/>
    <w:rsid w:val="009C1E19"/>
    <w:rsid w:val="009C5B39"/>
    <w:rsid w:val="009D07EF"/>
    <w:rsid w:val="009D0A41"/>
    <w:rsid w:val="009D55CD"/>
    <w:rsid w:val="009D669C"/>
    <w:rsid w:val="009E1E90"/>
    <w:rsid w:val="009E3678"/>
    <w:rsid w:val="009E3B9F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60CE0"/>
    <w:rsid w:val="00A614A7"/>
    <w:rsid w:val="00A63191"/>
    <w:rsid w:val="00A6764A"/>
    <w:rsid w:val="00A715BD"/>
    <w:rsid w:val="00A716AD"/>
    <w:rsid w:val="00A735D8"/>
    <w:rsid w:val="00A74589"/>
    <w:rsid w:val="00A77EEE"/>
    <w:rsid w:val="00A805D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3785"/>
    <w:rsid w:val="00AC60A9"/>
    <w:rsid w:val="00AD1484"/>
    <w:rsid w:val="00AD200D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C8F"/>
    <w:rsid w:val="00B70F36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3F01"/>
    <w:rsid w:val="00CE2C73"/>
    <w:rsid w:val="00CE3A3B"/>
    <w:rsid w:val="00CE4247"/>
    <w:rsid w:val="00CE6455"/>
    <w:rsid w:val="00CF190C"/>
    <w:rsid w:val="00CF3DDE"/>
    <w:rsid w:val="00D00C0F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469E7"/>
    <w:rsid w:val="00D46A18"/>
    <w:rsid w:val="00D507A0"/>
    <w:rsid w:val="00D50BA1"/>
    <w:rsid w:val="00D539A5"/>
    <w:rsid w:val="00D62522"/>
    <w:rsid w:val="00D6484C"/>
    <w:rsid w:val="00D6539A"/>
    <w:rsid w:val="00D70C0B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466C6"/>
    <w:rsid w:val="00E469AC"/>
    <w:rsid w:val="00E47EF9"/>
    <w:rsid w:val="00E549A2"/>
    <w:rsid w:val="00E54BD9"/>
    <w:rsid w:val="00E559C0"/>
    <w:rsid w:val="00E56785"/>
    <w:rsid w:val="00E568FF"/>
    <w:rsid w:val="00E6123D"/>
    <w:rsid w:val="00E635A1"/>
    <w:rsid w:val="00E63C2C"/>
    <w:rsid w:val="00E65860"/>
    <w:rsid w:val="00E6605E"/>
    <w:rsid w:val="00E713FC"/>
    <w:rsid w:val="00E72B29"/>
    <w:rsid w:val="00E7398B"/>
    <w:rsid w:val="00E73E77"/>
    <w:rsid w:val="00E7447D"/>
    <w:rsid w:val="00E76B82"/>
    <w:rsid w:val="00E76F9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421C"/>
    <w:rsid w:val="00EA5222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7E36"/>
    <w:rsid w:val="00ED32C3"/>
    <w:rsid w:val="00ED400F"/>
    <w:rsid w:val="00ED568E"/>
    <w:rsid w:val="00EE1DE1"/>
    <w:rsid w:val="00EE2D76"/>
    <w:rsid w:val="00EE441C"/>
    <w:rsid w:val="00EE5279"/>
    <w:rsid w:val="00EE6AD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78E1"/>
    <w:rsid w:val="00FA793B"/>
    <w:rsid w:val="00FB0061"/>
    <w:rsid w:val="00FB1830"/>
    <w:rsid w:val="00FB2A29"/>
    <w:rsid w:val="00FB2FD4"/>
    <w:rsid w:val="00FB32E0"/>
    <w:rsid w:val="00FB695D"/>
    <w:rsid w:val="00FB6EBC"/>
    <w:rsid w:val="00FB7E87"/>
    <w:rsid w:val="00FC068E"/>
    <w:rsid w:val="00FC08EA"/>
    <w:rsid w:val="00FC08EC"/>
    <w:rsid w:val="00FC0EEF"/>
    <w:rsid w:val="00FC461F"/>
    <w:rsid w:val="00FC5EAF"/>
    <w:rsid w:val="00FD0966"/>
    <w:rsid w:val="00FD2A1B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772"/>
    <w:rsid w:val="00FF120A"/>
    <w:rsid w:val="00FF1927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Lita Trakina</cp:lastModifiedBy>
  <cp:revision>2</cp:revision>
  <cp:lastPrinted>2020-04-30T05:57:00Z</cp:lastPrinted>
  <dcterms:created xsi:type="dcterms:W3CDTF">2023-04-06T06:43:00Z</dcterms:created>
  <dcterms:modified xsi:type="dcterms:W3CDTF">2023-04-06T06:43:00Z</dcterms:modified>
</cp:coreProperties>
</file>