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CE98" w14:textId="77777777" w:rsidR="00C50D47" w:rsidRPr="00D34FB2" w:rsidRDefault="00C50D47" w:rsidP="00656C0E">
      <w:pPr>
        <w:jc w:val="center"/>
        <w:rPr>
          <w:rFonts w:ascii="Tahoma" w:hAnsi="Tahoma" w:cs="Tahoma"/>
          <w:b/>
          <w:bCs/>
          <w:color w:val="404040" w:themeColor="text1" w:themeTint="BF"/>
          <w:sz w:val="20"/>
          <w:szCs w:val="20"/>
          <w:shd w:val="clear" w:color="auto" w:fill="FFFFFF"/>
        </w:rPr>
      </w:pPr>
    </w:p>
    <w:p w14:paraId="742F827D" w14:textId="422A21D8" w:rsidR="00291CD6" w:rsidRPr="00D34FB2" w:rsidRDefault="00291CD6" w:rsidP="00291CD6">
      <w:pPr>
        <w:spacing w:before="120" w:after="120" w:line="360" w:lineRule="auto"/>
        <w:ind w:left="2127" w:hanging="2127"/>
        <w:jc w:val="center"/>
        <w:rPr>
          <w:rFonts w:ascii="Tahoma" w:hAnsi="Tahoma" w:cs="Tahoma"/>
          <w:b/>
          <w:caps/>
          <w:color w:val="404040" w:themeColor="text1" w:themeTint="BF"/>
          <w:sz w:val="20"/>
          <w:szCs w:val="20"/>
        </w:rPr>
      </w:pPr>
    </w:p>
    <w:p w14:paraId="5DADF90F" w14:textId="6B40FAD2" w:rsidR="00291CD6" w:rsidRPr="00D34FB2" w:rsidRDefault="00693AD1" w:rsidP="00291CD6">
      <w:pPr>
        <w:spacing w:before="120" w:after="120" w:line="360" w:lineRule="auto"/>
        <w:ind w:left="2127" w:hanging="2127"/>
        <w:jc w:val="center"/>
        <w:rPr>
          <w:rFonts w:ascii="Tahoma" w:hAnsi="Tahoma" w:cs="Tahoma"/>
          <w:b/>
          <w:caps/>
          <w:color w:val="404040" w:themeColor="text1" w:themeTint="BF"/>
          <w:sz w:val="20"/>
          <w:szCs w:val="20"/>
        </w:rPr>
      </w:pPr>
      <w:r w:rsidRPr="00D34FB2">
        <w:rPr>
          <w:rFonts w:ascii="Tahoma" w:hAnsi="Tahoma" w:cs="Tahoma"/>
          <w:noProof/>
          <w:lang w:eastAsia="lv-LV"/>
        </w:rPr>
        <w:drawing>
          <wp:inline distT="0" distB="0" distL="0" distR="0" wp14:anchorId="4E63A5BD" wp14:editId="7D321F8F">
            <wp:extent cx="2799080" cy="2023133"/>
            <wp:effectExtent l="0" t="0" r="1270" b="0"/>
            <wp:docPr id="1" name="Picture 1" descr="AttÄlu rezultÄti vaicÄjumam âLIFE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Älu rezultÄti vaicÄjumam âLIFE logo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3831" cy="2026567"/>
                    </a:xfrm>
                    <a:prstGeom prst="rect">
                      <a:avLst/>
                    </a:prstGeom>
                    <a:noFill/>
                    <a:ln>
                      <a:noFill/>
                    </a:ln>
                  </pic:spPr>
                </pic:pic>
              </a:graphicData>
            </a:graphic>
          </wp:inline>
        </w:drawing>
      </w:r>
    </w:p>
    <w:p w14:paraId="763893D4" w14:textId="77777777" w:rsidR="00291CD6" w:rsidRPr="00D34FB2" w:rsidRDefault="00291CD6" w:rsidP="00291CD6">
      <w:pPr>
        <w:spacing w:before="120" w:after="120" w:line="360" w:lineRule="auto"/>
        <w:ind w:left="2127" w:hanging="2127"/>
        <w:jc w:val="center"/>
        <w:rPr>
          <w:rFonts w:ascii="Tahoma" w:hAnsi="Tahoma" w:cs="Tahoma"/>
          <w:b/>
          <w:caps/>
          <w:color w:val="404040" w:themeColor="text1" w:themeTint="BF"/>
          <w:sz w:val="40"/>
          <w:szCs w:val="40"/>
        </w:rPr>
      </w:pPr>
    </w:p>
    <w:p w14:paraId="738C34FB" w14:textId="77777777" w:rsidR="00291CD6" w:rsidRPr="00D34FB2" w:rsidRDefault="00291CD6" w:rsidP="00291CD6">
      <w:pPr>
        <w:jc w:val="center"/>
        <w:rPr>
          <w:rFonts w:ascii="Tahoma" w:hAnsi="Tahoma" w:cs="Tahoma"/>
          <w:b/>
          <w:caps/>
          <w:color w:val="404040" w:themeColor="text1" w:themeTint="BF"/>
          <w:sz w:val="44"/>
          <w:szCs w:val="44"/>
        </w:rPr>
      </w:pPr>
      <w:r w:rsidRPr="00D34FB2">
        <w:rPr>
          <w:rFonts w:ascii="Tahoma" w:hAnsi="Tahoma" w:cs="Tahoma"/>
          <w:b/>
          <w:color w:val="404040" w:themeColor="text1" w:themeTint="BF"/>
          <w:sz w:val="44"/>
          <w:szCs w:val="44"/>
        </w:rPr>
        <w:t>Eiropas Savienības vides un klimata pasākumu programmas</w:t>
      </w:r>
      <w:r w:rsidRPr="00D34FB2">
        <w:rPr>
          <w:rFonts w:ascii="Tahoma" w:hAnsi="Tahoma" w:cs="Tahoma"/>
          <w:b/>
          <w:caps/>
          <w:color w:val="404040" w:themeColor="text1" w:themeTint="BF"/>
          <w:sz w:val="44"/>
          <w:szCs w:val="44"/>
        </w:rPr>
        <w:t xml:space="preserve"> LIFE</w:t>
      </w:r>
    </w:p>
    <w:p w14:paraId="64D982E2" w14:textId="1CA15499" w:rsidR="00291CD6" w:rsidRPr="00D34FB2" w:rsidRDefault="00291CD6" w:rsidP="00291CD6">
      <w:pPr>
        <w:jc w:val="center"/>
        <w:rPr>
          <w:rFonts w:ascii="Tahoma" w:hAnsi="Tahoma" w:cs="Tahoma"/>
          <w:b/>
          <w:caps/>
          <w:color w:val="404040" w:themeColor="text1" w:themeTint="BF"/>
          <w:sz w:val="44"/>
          <w:szCs w:val="44"/>
        </w:rPr>
      </w:pPr>
      <w:r w:rsidRPr="00D34FB2">
        <w:rPr>
          <w:rFonts w:ascii="Tahoma" w:hAnsi="Tahoma" w:cs="Tahoma"/>
          <w:b/>
          <w:color w:val="404040" w:themeColor="text1" w:themeTint="BF"/>
          <w:sz w:val="44"/>
          <w:szCs w:val="44"/>
        </w:rPr>
        <w:t xml:space="preserve">projektu nacionālā finansējuma </w:t>
      </w:r>
      <w:r w:rsidR="002A095B" w:rsidRPr="00D34FB2">
        <w:rPr>
          <w:rFonts w:ascii="Tahoma" w:hAnsi="Tahoma" w:cs="Tahoma"/>
          <w:b/>
          <w:color w:val="404040" w:themeColor="text1" w:themeTint="BF"/>
          <w:sz w:val="44"/>
          <w:szCs w:val="44"/>
        </w:rPr>
        <w:t xml:space="preserve">konkursu </w:t>
      </w:r>
      <w:r w:rsidRPr="00D34FB2">
        <w:rPr>
          <w:rFonts w:ascii="Tahoma" w:hAnsi="Tahoma" w:cs="Tahoma"/>
          <w:b/>
          <w:color w:val="404040" w:themeColor="text1" w:themeTint="BF"/>
          <w:sz w:val="44"/>
          <w:szCs w:val="44"/>
        </w:rPr>
        <w:t>nolikums</w:t>
      </w:r>
    </w:p>
    <w:p w14:paraId="077F0221" w14:textId="77777777" w:rsidR="00291CD6" w:rsidRPr="00D34FB2" w:rsidRDefault="00291CD6" w:rsidP="00291CD6">
      <w:pPr>
        <w:rPr>
          <w:rFonts w:ascii="Tahoma" w:hAnsi="Tahoma" w:cs="Tahoma"/>
          <w:color w:val="404040" w:themeColor="text1" w:themeTint="BF"/>
          <w:sz w:val="20"/>
          <w:szCs w:val="20"/>
        </w:rPr>
      </w:pPr>
    </w:p>
    <w:p w14:paraId="2E81604A" w14:textId="77777777" w:rsidR="00291CD6" w:rsidRPr="00D34FB2" w:rsidRDefault="00291CD6" w:rsidP="00291CD6">
      <w:pPr>
        <w:jc w:val="center"/>
        <w:rPr>
          <w:rFonts w:ascii="Tahoma" w:hAnsi="Tahoma" w:cs="Tahoma"/>
          <w:b/>
          <w:color w:val="404040" w:themeColor="text1" w:themeTint="BF"/>
          <w:sz w:val="20"/>
          <w:szCs w:val="20"/>
        </w:rPr>
      </w:pPr>
    </w:p>
    <w:p w14:paraId="3457C87B" w14:textId="77777777" w:rsidR="00291CD6" w:rsidRPr="00D34FB2" w:rsidRDefault="00291CD6" w:rsidP="00291CD6">
      <w:pPr>
        <w:rPr>
          <w:rFonts w:ascii="Tahoma" w:hAnsi="Tahoma" w:cs="Tahoma"/>
          <w:color w:val="404040" w:themeColor="text1" w:themeTint="BF"/>
          <w:sz w:val="20"/>
          <w:szCs w:val="20"/>
        </w:rPr>
      </w:pPr>
    </w:p>
    <w:p w14:paraId="26B2E91B" w14:textId="77777777" w:rsidR="00291CD6" w:rsidRPr="00D34FB2" w:rsidRDefault="00291CD6" w:rsidP="00291CD6">
      <w:pPr>
        <w:rPr>
          <w:rFonts w:ascii="Tahoma" w:hAnsi="Tahoma" w:cs="Tahoma"/>
          <w:color w:val="404040" w:themeColor="text1" w:themeTint="BF"/>
          <w:sz w:val="20"/>
          <w:szCs w:val="20"/>
        </w:rPr>
      </w:pPr>
    </w:p>
    <w:p w14:paraId="38A58328" w14:textId="77777777" w:rsidR="00291CD6" w:rsidRPr="00D34FB2" w:rsidRDefault="00291CD6" w:rsidP="00291CD6">
      <w:pPr>
        <w:rPr>
          <w:rFonts w:ascii="Tahoma" w:hAnsi="Tahoma" w:cs="Tahoma"/>
          <w:color w:val="404040" w:themeColor="text1" w:themeTint="BF"/>
          <w:sz w:val="20"/>
          <w:szCs w:val="20"/>
        </w:rPr>
      </w:pPr>
    </w:p>
    <w:p w14:paraId="40A560E9" w14:textId="77777777" w:rsidR="00291CD6" w:rsidRPr="00D34FB2" w:rsidRDefault="00291CD6" w:rsidP="00291CD6">
      <w:pPr>
        <w:rPr>
          <w:rFonts w:ascii="Tahoma" w:hAnsi="Tahoma" w:cs="Tahoma"/>
          <w:color w:val="404040" w:themeColor="text1" w:themeTint="BF"/>
          <w:sz w:val="22"/>
        </w:rPr>
      </w:pPr>
    </w:p>
    <w:p w14:paraId="23839A25" w14:textId="77777777" w:rsidR="00291CD6" w:rsidRPr="00D34FB2" w:rsidRDefault="00291CD6" w:rsidP="00291CD6">
      <w:pPr>
        <w:jc w:val="right"/>
        <w:rPr>
          <w:rFonts w:ascii="Tahoma" w:hAnsi="Tahoma" w:cs="Tahoma"/>
          <w:color w:val="404040" w:themeColor="text1" w:themeTint="BF"/>
          <w:sz w:val="22"/>
        </w:rPr>
      </w:pPr>
      <w:r w:rsidRPr="00D34FB2">
        <w:rPr>
          <w:rFonts w:ascii="Tahoma" w:hAnsi="Tahoma" w:cs="Tahoma"/>
          <w:color w:val="404040" w:themeColor="text1" w:themeTint="BF"/>
          <w:sz w:val="22"/>
        </w:rPr>
        <w:t>APSTIPRINĀTS</w:t>
      </w:r>
    </w:p>
    <w:p w14:paraId="0ABD4C92" w14:textId="77777777" w:rsidR="00291CD6" w:rsidRPr="00D34FB2" w:rsidRDefault="00291CD6" w:rsidP="00291CD6">
      <w:pPr>
        <w:jc w:val="right"/>
        <w:rPr>
          <w:rFonts w:ascii="Tahoma" w:hAnsi="Tahoma" w:cs="Tahoma"/>
          <w:color w:val="404040" w:themeColor="text1" w:themeTint="BF"/>
          <w:sz w:val="22"/>
        </w:rPr>
      </w:pPr>
      <w:r w:rsidRPr="00D34FB2">
        <w:rPr>
          <w:rFonts w:ascii="Tahoma" w:hAnsi="Tahoma" w:cs="Tahoma"/>
          <w:color w:val="404040" w:themeColor="text1" w:themeTint="BF"/>
          <w:sz w:val="22"/>
        </w:rPr>
        <w:t>Vides aizsardzības un reģionālās attīstības ministrijā</w:t>
      </w:r>
    </w:p>
    <w:p w14:paraId="7B511609" w14:textId="77777777" w:rsidR="00291CD6" w:rsidRPr="00D34FB2" w:rsidRDefault="00291CD6" w:rsidP="00291CD6">
      <w:pPr>
        <w:spacing w:before="120" w:after="120"/>
        <w:ind w:left="2127" w:hanging="2127"/>
        <w:jc w:val="center"/>
        <w:rPr>
          <w:rFonts w:ascii="Tahoma" w:hAnsi="Tahoma" w:cs="Tahoma"/>
          <w:caps/>
          <w:color w:val="404040" w:themeColor="text1" w:themeTint="BF"/>
          <w:sz w:val="22"/>
        </w:rPr>
      </w:pPr>
    </w:p>
    <w:p w14:paraId="70C76302" w14:textId="77777777" w:rsidR="00291CD6" w:rsidRPr="00D34FB2" w:rsidRDefault="00291CD6" w:rsidP="00291CD6">
      <w:pPr>
        <w:spacing w:before="120" w:after="120"/>
        <w:ind w:left="2127" w:hanging="2127"/>
        <w:jc w:val="center"/>
        <w:rPr>
          <w:rFonts w:ascii="Tahoma" w:hAnsi="Tahoma" w:cs="Tahoma"/>
          <w:caps/>
          <w:color w:val="404040" w:themeColor="text1" w:themeTint="BF"/>
          <w:sz w:val="22"/>
        </w:rPr>
      </w:pPr>
    </w:p>
    <w:p w14:paraId="2C2E3ACA" w14:textId="77777777" w:rsidR="00291CD6" w:rsidRPr="00D34FB2" w:rsidRDefault="00291CD6" w:rsidP="00291CD6">
      <w:pPr>
        <w:spacing w:before="120" w:after="120"/>
        <w:ind w:left="2127" w:hanging="2127"/>
        <w:jc w:val="center"/>
        <w:rPr>
          <w:rFonts w:ascii="Tahoma" w:hAnsi="Tahoma" w:cs="Tahoma"/>
          <w:caps/>
          <w:color w:val="404040" w:themeColor="text1" w:themeTint="BF"/>
          <w:sz w:val="22"/>
        </w:rPr>
      </w:pPr>
    </w:p>
    <w:p w14:paraId="049222FD" w14:textId="666F44B9" w:rsidR="00291CD6" w:rsidRPr="00D34FB2" w:rsidRDefault="00291CD6" w:rsidP="00291CD6">
      <w:pPr>
        <w:spacing w:before="120" w:after="120"/>
        <w:ind w:left="2127" w:hanging="2127"/>
        <w:jc w:val="center"/>
        <w:rPr>
          <w:rFonts w:ascii="Tahoma" w:hAnsi="Tahoma" w:cs="Tahoma"/>
          <w:caps/>
          <w:color w:val="404040" w:themeColor="text1" w:themeTint="BF"/>
          <w:sz w:val="22"/>
        </w:rPr>
      </w:pPr>
    </w:p>
    <w:p w14:paraId="2B25BE4D" w14:textId="355B44C4" w:rsidR="00A77B37" w:rsidRPr="00D34FB2" w:rsidRDefault="00A77B37" w:rsidP="00291CD6">
      <w:pPr>
        <w:spacing w:before="120" w:after="120"/>
        <w:ind w:left="2127" w:hanging="2127"/>
        <w:jc w:val="center"/>
        <w:rPr>
          <w:rFonts w:ascii="Tahoma" w:hAnsi="Tahoma" w:cs="Tahoma"/>
          <w:caps/>
          <w:color w:val="404040" w:themeColor="text1" w:themeTint="BF"/>
          <w:sz w:val="22"/>
        </w:rPr>
      </w:pPr>
    </w:p>
    <w:p w14:paraId="0969E374" w14:textId="28685E32" w:rsidR="00A77B37" w:rsidRPr="00D34FB2" w:rsidRDefault="00A77B37" w:rsidP="00291CD6">
      <w:pPr>
        <w:spacing w:before="120" w:after="120"/>
        <w:ind w:left="2127" w:hanging="2127"/>
        <w:jc w:val="center"/>
        <w:rPr>
          <w:rFonts w:ascii="Tahoma" w:hAnsi="Tahoma" w:cs="Tahoma"/>
          <w:caps/>
          <w:color w:val="404040" w:themeColor="text1" w:themeTint="BF"/>
          <w:sz w:val="22"/>
        </w:rPr>
      </w:pPr>
    </w:p>
    <w:p w14:paraId="46F27490" w14:textId="5193A6A1" w:rsidR="00A77B37" w:rsidRPr="00D34FB2" w:rsidRDefault="00A77B37" w:rsidP="00291CD6">
      <w:pPr>
        <w:spacing w:before="120" w:after="120"/>
        <w:ind w:left="2127" w:hanging="2127"/>
        <w:jc w:val="center"/>
        <w:rPr>
          <w:rFonts w:ascii="Tahoma" w:hAnsi="Tahoma" w:cs="Tahoma"/>
          <w:caps/>
          <w:color w:val="404040" w:themeColor="text1" w:themeTint="BF"/>
          <w:sz w:val="22"/>
        </w:rPr>
      </w:pPr>
    </w:p>
    <w:p w14:paraId="6E83BAEF" w14:textId="0D3E448E" w:rsidR="00A77B37" w:rsidRPr="00D34FB2" w:rsidRDefault="00A77B37" w:rsidP="00291CD6">
      <w:pPr>
        <w:spacing w:before="120" w:after="120"/>
        <w:ind w:left="2127" w:hanging="2127"/>
        <w:jc w:val="center"/>
        <w:rPr>
          <w:rFonts w:ascii="Tahoma" w:hAnsi="Tahoma" w:cs="Tahoma"/>
          <w:caps/>
          <w:color w:val="404040" w:themeColor="text1" w:themeTint="BF"/>
          <w:sz w:val="22"/>
        </w:rPr>
      </w:pPr>
    </w:p>
    <w:p w14:paraId="755501F3" w14:textId="77777777" w:rsidR="00291CD6" w:rsidRPr="00D34FB2" w:rsidRDefault="00291CD6" w:rsidP="00291CD6">
      <w:pPr>
        <w:spacing w:before="120" w:after="120"/>
        <w:ind w:left="2127" w:hanging="2127"/>
        <w:jc w:val="center"/>
        <w:rPr>
          <w:rFonts w:ascii="Tahoma" w:hAnsi="Tahoma" w:cs="Tahoma"/>
          <w:caps/>
          <w:color w:val="404040" w:themeColor="text1" w:themeTint="BF"/>
          <w:sz w:val="22"/>
        </w:rPr>
      </w:pPr>
    </w:p>
    <w:p w14:paraId="5938B067" w14:textId="77777777" w:rsidR="00291CD6" w:rsidRPr="00D34FB2" w:rsidRDefault="00291CD6" w:rsidP="00291CD6">
      <w:pPr>
        <w:spacing w:before="120" w:after="120"/>
        <w:ind w:left="2127" w:hanging="2127"/>
        <w:jc w:val="center"/>
        <w:rPr>
          <w:rFonts w:ascii="Tahoma" w:hAnsi="Tahoma" w:cs="Tahoma"/>
          <w:caps/>
          <w:color w:val="404040" w:themeColor="text1" w:themeTint="BF"/>
          <w:sz w:val="22"/>
        </w:rPr>
      </w:pPr>
    </w:p>
    <w:p w14:paraId="6ED43343" w14:textId="77777777" w:rsidR="00291CD6" w:rsidRPr="00D34FB2" w:rsidRDefault="00291CD6" w:rsidP="00E247F7">
      <w:pPr>
        <w:ind w:left="2127" w:hanging="2127"/>
        <w:jc w:val="center"/>
        <w:rPr>
          <w:rFonts w:ascii="Tahoma" w:hAnsi="Tahoma" w:cs="Tahoma"/>
          <w:caps/>
          <w:color w:val="404040" w:themeColor="text1" w:themeTint="BF"/>
          <w:sz w:val="22"/>
        </w:rPr>
      </w:pPr>
      <w:r w:rsidRPr="00D34FB2">
        <w:rPr>
          <w:rFonts w:ascii="Tahoma" w:hAnsi="Tahoma" w:cs="Tahoma"/>
          <w:caps/>
          <w:color w:val="404040" w:themeColor="text1" w:themeTint="BF"/>
          <w:sz w:val="22"/>
        </w:rPr>
        <w:t>Rīga</w:t>
      </w:r>
    </w:p>
    <w:p w14:paraId="5DBF74FE" w14:textId="10FEB66B" w:rsidR="00291CD6" w:rsidRPr="00D34FB2" w:rsidRDefault="009D3FA7" w:rsidP="00E247F7">
      <w:pPr>
        <w:ind w:left="2127" w:hanging="2127"/>
        <w:jc w:val="center"/>
        <w:rPr>
          <w:rFonts w:ascii="Tahoma" w:hAnsi="Tahoma" w:cs="Tahoma"/>
          <w:caps/>
          <w:color w:val="404040" w:themeColor="text1" w:themeTint="BF"/>
          <w:sz w:val="22"/>
        </w:rPr>
      </w:pPr>
      <w:r w:rsidRPr="00D34FB2">
        <w:rPr>
          <w:rFonts w:ascii="Tahoma" w:hAnsi="Tahoma" w:cs="Tahoma"/>
          <w:caps/>
          <w:color w:val="404040" w:themeColor="text1" w:themeTint="BF"/>
          <w:sz w:val="22"/>
        </w:rPr>
        <w:t>202</w:t>
      </w:r>
      <w:r w:rsidR="006A4FBC" w:rsidRPr="00D34FB2">
        <w:rPr>
          <w:rFonts w:ascii="Tahoma" w:hAnsi="Tahoma" w:cs="Tahoma"/>
          <w:caps/>
          <w:color w:val="404040" w:themeColor="text1" w:themeTint="BF"/>
          <w:sz w:val="22"/>
        </w:rPr>
        <w:t>3</w:t>
      </w:r>
    </w:p>
    <w:p w14:paraId="1BEBCCFD" w14:textId="2198E2FA" w:rsidR="00300B3E" w:rsidRPr="00D34FB2" w:rsidRDefault="00300B3E" w:rsidP="00291CD6">
      <w:pPr>
        <w:spacing w:before="120" w:after="120"/>
        <w:ind w:left="2127" w:hanging="2127"/>
        <w:jc w:val="center"/>
        <w:rPr>
          <w:rFonts w:ascii="Tahoma" w:hAnsi="Tahoma" w:cs="Tahoma"/>
          <w:caps/>
          <w:color w:val="404040" w:themeColor="text1" w:themeTint="BF"/>
          <w:sz w:val="22"/>
        </w:rPr>
      </w:pPr>
    </w:p>
    <w:p w14:paraId="014866D8" w14:textId="77777777" w:rsidR="00300B3E" w:rsidRPr="00D34FB2" w:rsidRDefault="00300B3E" w:rsidP="00A77B37">
      <w:pPr>
        <w:spacing w:before="120" w:after="120"/>
        <w:ind w:left="2127" w:hanging="2127"/>
        <w:rPr>
          <w:rFonts w:ascii="Tahoma" w:hAnsi="Tahoma" w:cs="Tahoma"/>
          <w:caps/>
          <w:color w:val="404040" w:themeColor="text1" w:themeTint="BF"/>
          <w:sz w:val="20"/>
          <w:szCs w:val="20"/>
        </w:rPr>
      </w:pPr>
    </w:p>
    <w:sdt>
      <w:sdtPr>
        <w:rPr>
          <w:rFonts w:ascii="Tahoma" w:hAnsi="Tahoma" w:cs="Times New Roman"/>
          <w:b w:val="0"/>
          <w:color w:val="auto"/>
          <w:szCs w:val="22"/>
          <w:lang w:val="lv-LV"/>
        </w:rPr>
        <w:id w:val="-686063113"/>
        <w:docPartObj>
          <w:docPartGallery w:val="Table of Contents"/>
          <w:docPartUnique/>
        </w:docPartObj>
      </w:sdtPr>
      <w:sdtEndPr>
        <w:rPr>
          <w:bCs/>
        </w:rPr>
      </w:sdtEndPr>
      <w:sdtContent>
        <w:p w14:paraId="3C198788" w14:textId="35B5CD87" w:rsidR="00577669" w:rsidRPr="00D34FB2" w:rsidRDefault="00D80F4A" w:rsidP="00CC52EE">
          <w:pPr>
            <w:pStyle w:val="Saturardtjavirsraksts"/>
            <w:shd w:val="clear" w:color="auto" w:fill="auto"/>
            <w:rPr>
              <w:rFonts w:ascii="Tahoma" w:hAnsi="Tahoma"/>
              <w:color w:val="auto"/>
              <w:sz w:val="22"/>
              <w:szCs w:val="22"/>
              <w:lang w:val="lv-LV"/>
            </w:rPr>
          </w:pPr>
          <w:r w:rsidRPr="00D34FB2">
            <w:rPr>
              <w:rFonts w:ascii="Tahoma" w:hAnsi="Tahoma"/>
              <w:color w:val="auto"/>
              <w:sz w:val="22"/>
              <w:szCs w:val="22"/>
              <w:lang w:val="lv-LV"/>
            </w:rPr>
            <w:t>Saturs</w:t>
          </w:r>
        </w:p>
        <w:p w14:paraId="1A9A84E5" w14:textId="77777777" w:rsidR="00CC52EE" w:rsidRPr="00D34FB2" w:rsidRDefault="00CC52EE" w:rsidP="00CC52EE">
          <w:pPr>
            <w:rPr>
              <w:rFonts w:ascii="Tahoma" w:hAnsi="Tahoma" w:cs="Tahoma"/>
            </w:rPr>
          </w:pPr>
        </w:p>
        <w:p w14:paraId="3A7E16B6" w14:textId="5E2ABD9E" w:rsidR="000A5547" w:rsidRPr="00D34FB2" w:rsidRDefault="00577669">
          <w:pPr>
            <w:pStyle w:val="Saturs1"/>
            <w:rPr>
              <w:rFonts w:asciiTheme="minorHAnsi" w:eastAsiaTheme="minorEastAsia" w:hAnsiTheme="minorHAnsi" w:cstheme="minorBidi"/>
              <w:noProof/>
              <w:sz w:val="22"/>
            </w:rPr>
          </w:pPr>
          <w:r w:rsidRPr="00D34FB2">
            <w:rPr>
              <w:rFonts w:ascii="Tahoma" w:hAnsi="Tahoma" w:cs="Tahoma"/>
              <w:sz w:val="22"/>
            </w:rPr>
            <w:fldChar w:fldCharType="begin"/>
          </w:r>
          <w:r w:rsidRPr="00D34FB2">
            <w:rPr>
              <w:rFonts w:ascii="Tahoma" w:hAnsi="Tahoma" w:cs="Tahoma"/>
              <w:sz w:val="22"/>
            </w:rPr>
            <w:instrText xml:space="preserve"> TOC \o "1-3" \h \z \u </w:instrText>
          </w:r>
          <w:r w:rsidRPr="00D34FB2">
            <w:rPr>
              <w:rFonts w:ascii="Tahoma" w:hAnsi="Tahoma" w:cs="Tahoma"/>
              <w:sz w:val="22"/>
            </w:rPr>
            <w:fldChar w:fldCharType="separate"/>
          </w:r>
          <w:hyperlink w:anchor="_Toc84859645" w:history="1">
            <w:r w:rsidR="000A5547" w:rsidRPr="00D34FB2">
              <w:rPr>
                <w:rStyle w:val="Hipersaite"/>
                <w:rFonts w:ascii="Tahoma" w:hAnsi="Tahoma"/>
                <w:noProof/>
              </w:rPr>
              <w:t>I. LIFE programma</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_Toc84859645 \h </w:instrText>
            </w:r>
            <w:r w:rsidR="000A5547" w:rsidRPr="00D34FB2">
              <w:rPr>
                <w:noProof/>
                <w:webHidden/>
              </w:rPr>
            </w:r>
            <w:r w:rsidR="000A5547" w:rsidRPr="00D34FB2">
              <w:rPr>
                <w:noProof/>
                <w:webHidden/>
              </w:rPr>
              <w:fldChar w:fldCharType="separate"/>
            </w:r>
            <w:r w:rsidR="000A6983">
              <w:rPr>
                <w:noProof/>
                <w:webHidden/>
              </w:rPr>
              <w:t>3</w:t>
            </w:r>
            <w:r w:rsidR="000A5547" w:rsidRPr="00D34FB2">
              <w:rPr>
                <w:noProof/>
                <w:webHidden/>
              </w:rPr>
              <w:fldChar w:fldCharType="end"/>
            </w:r>
          </w:hyperlink>
        </w:p>
        <w:p w14:paraId="123A168B" w14:textId="35FA47ED" w:rsidR="000A5547" w:rsidRPr="00D34FB2" w:rsidRDefault="00000000">
          <w:pPr>
            <w:pStyle w:val="Saturs1"/>
            <w:rPr>
              <w:rFonts w:asciiTheme="minorHAnsi" w:eastAsiaTheme="minorEastAsia" w:hAnsiTheme="minorHAnsi" w:cstheme="minorBidi"/>
              <w:noProof/>
              <w:sz w:val="22"/>
            </w:rPr>
          </w:pPr>
          <w:hyperlink w:anchor="_Toc84859646" w:history="1">
            <w:r w:rsidR="000A5547" w:rsidRPr="00D34FB2">
              <w:rPr>
                <w:rStyle w:val="Hipersaite"/>
                <w:rFonts w:ascii="Tahoma" w:hAnsi="Tahoma"/>
                <w:noProof/>
              </w:rPr>
              <w:t>II. Projektu konkursa mērķis</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_Toc84859646 \h </w:instrText>
            </w:r>
            <w:r w:rsidR="000A5547" w:rsidRPr="00D34FB2">
              <w:rPr>
                <w:noProof/>
                <w:webHidden/>
              </w:rPr>
            </w:r>
            <w:r w:rsidR="000A5547" w:rsidRPr="00D34FB2">
              <w:rPr>
                <w:noProof/>
                <w:webHidden/>
              </w:rPr>
              <w:fldChar w:fldCharType="separate"/>
            </w:r>
            <w:r w:rsidR="000A6983">
              <w:rPr>
                <w:noProof/>
                <w:webHidden/>
              </w:rPr>
              <w:t>5</w:t>
            </w:r>
            <w:r w:rsidR="000A5547" w:rsidRPr="00D34FB2">
              <w:rPr>
                <w:noProof/>
                <w:webHidden/>
              </w:rPr>
              <w:fldChar w:fldCharType="end"/>
            </w:r>
          </w:hyperlink>
        </w:p>
        <w:p w14:paraId="597F7E7A" w14:textId="719EE7E1" w:rsidR="000A5547" w:rsidRPr="00D34FB2" w:rsidRDefault="00000000">
          <w:pPr>
            <w:pStyle w:val="Saturs1"/>
            <w:rPr>
              <w:rFonts w:asciiTheme="minorHAnsi" w:eastAsiaTheme="minorEastAsia" w:hAnsiTheme="minorHAnsi" w:cstheme="minorBidi"/>
              <w:noProof/>
              <w:sz w:val="22"/>
            </w:rPr>
          </w:pPr>
          <w:hyperlink w:anchor="_Toc84859647" w:history="1">
            <w:r w:rsidR="000A5547" w:rsidRPr="00D34FB2">
              <w:rPr>
                <w:rStyle w:val="Hipersaite"/>
                <w:rFonts w:ascii="Tahoma" w:hAnsi="Tahoma"/>
                <w:noProof/>
              </w:rPr>
              <w:t>III. Konkursa izsludināšana</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_Toc84859647 \h </w:instrText>
            </w:r>
            <w:r w:rsidR="000A5547" w:rsidRPr="00D34FB2">
              <w:rPr>
                <w:noProof/>
                <w:webHidden/>
              </w:rPr>
            </w:r>
            <w:r w:rsidR="000A5547" w:rsidRPr="00D34FB2">
              <w:rPr>
                <w:noProof/>
                <w:webHidden/>
              </w:rPr>
              <w:fldChar w:fldCharType="separate"/>
            </w:r>
            <w:r w:rsidR="000A6983">
              <w:rPr>
                <w:noProof/>
                <w:webHidden/>
              </w:rPr>
              <w:t>8</w:t>
            </w:r>
            <w:r w:rsidR="000A5547" w:rsidRPr="00D34FB2">
              <w:rPr>
                <w:noProof/>
                <w:webHidden/>
              </w:rPr>
              <w:fldChar w:fldCharType="end"/>
            </w:r>
          </w:hyperlink>
        </w:p>
        <w:p w14:paraId="0B240011" w14:textId="0F5D8903" w:rsidR="000A5547" w:rsidRPr="00D34FB2" w:rsidRDefault="00000000">
          <w:pPr>
            <w:pStyle w:val="Saturs1"/>
            <w:rPr>
              <w:rFonts w:asciiTheme="minorHAnsi" w:eastAsiaTheme="minorEastAsia" w:hAnsiTheme="minorHAnsi" w:cstheme="minorBidi"/>
              <w:noProof/>
              <w:sz w:val="22"/>
            </w:rPr>
          </w:pPr>
          <w:hyperlink w:anchor="_Toc84859648" w:history="1">
            <w:r w:rsidR="000A5547" w:rsidRPr="00D34FB2">
              <w:rPr>
                <w:rStyle w:val="Hipersaite"/>
                <w:rFonts w:ascii="Tahoma" w:hAnsi="Tahoma"/>
                <w:noProof/>
              </w:rPr>
              <w:t>IV. Projekta iesniedzējs</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_Toc84859648 \h </w:instrText>
            </w:r>
            <w:r w:rsidR="000A5547" w:rsidRPr="00D34FB2">
              <w:rPr>
                <w:noProof/>
                <w:webHidden/>
              </w:rPr>
            </w:r>
            <w:r w:rsidR="000A5547" w:rsidRPr="00D34FB2">
              <w:rPr>
                <w:noProof/>
                <w:webHidden/>
              </w:rPr>
              <w:fldChar w:fldCharType="separate"/>
            </w:r>
            <w:r w:rsidR="000A6983">
              <w:rPr>
                <w:noProof/>
                <w:webHidden/>
              </w:rPr>
              <w:t>8</w:t>
            </w:r>
            <w:r w:rsidR="000A5547" w:rsidRPr="00D34FB2">
              <w:rPr>
                <w:noProof/>
                <w:webHidden/>
              </w:rPr>
              <w:fldChar w:fldCharType="end"/>
            </w:r>
          </w:hyperlink>
        </w:p>
        <w:p w14:paraId="7F23354F" w14:textId="1B996E78" w:rsidR="000A5547" w:rsidRPr="00D34FB2" w:rsidRDefault="00000000">
          <w:pPr>
            <w:pStyle w:val="Saturs1"/>
            <w:rPr>
              <w:rFonts w:asciiTheme="minorHAnsi" w:eastAsiaTheme="minorEastAsia" w:hAnsiTheme="minorHAnsi" w:cstheme="minorBidi"/>
              <w:noProof/>
              <w:sz w:val="22"/>
            </w:rPr>
          </w:pPr>
          <w:hyperlink w:anchor="_Toc84859649" w:history="1">
            <w:r w:rsidR="000A5547" w:rsidRPr="00D34FB2">
              <w:rPr>
                <w:rStyle w:val="Hipersaite"/>
                <w:rFonts w:ascii="Tahoma" w:hAnsi="Tahoma"/>
                <w:noProof/>
              </w:rPr>
              <w:t>V. Nacionālā finansējuma apjoms</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_Toc84859649 \h </w:instrText>
            </w:r>
            <w:r w:rsidR="000A5547" w:rsidRPr="00D34FB2">
              <w:rPr>
                <w:noProof/>
                <w:webHidden/>
              </w:rPr>
            </w:r>
            <w:r w:rsidR="000A5547" w:rsidRPr="00D34FB2">
              <w:rPr>
                <w:noProof/>
                <w:webHidden/>
              </w:rPr>
              <w:fldChar w:fldCharType="separate"/>
            </w:r>
            <w:r w:rsidR="000A6983">
              <w:rPr>
                <w:noProof/>
                <w:webHidden/>
              </w:rPr>
              <w:t>9</w:t>
            </w:r>
            <w:r w:rsidR="000A5547" w:rsidRPr="00D34FB2">
              <w:rPr>
                <w:noProof/>
                <w:webHidden/>
              </w:rPr>
              <w:fldChar w:fldCharType="end"/>
            </w:r>
          </w:hyperlink>
        </w:p>
        <w:p w14:paraId="04C10D31" w14:textId="79FAFCD6" w:rsidR="000A5547" w:rsidRPr="00D34FB2" w:rsidRDefault="00000000">
          <w:pPr>
            <w:pStyle w:val="Saturs1"/>
            <w:rPr>
              <w:rFonts w:asciiTheme="minorHAnsi" w:eastAsiaTheme="minorEastAsia" w:hAnsiTheme="minorHAnsi" w:cstheme="minorBidi"/>
              <w:noProof/>
              <w:sz w:val="22"/>
            </w:rPr>
          </w:pPr>
          <w:hyperlink w:anchor="_Toc84859650" w:history="1">
            <w:r w:rsidR="000A5547" w:rsidRPr="00D34FB2">
              <w:rPr>
                <w:rStyle w:val="Hipersaite"/>
                <w:rFonts w:ascii="Tahoma" w:hAnsi="Tahoma"/>
                <w:noProof/>
              </w:rPr>
              <w:t>VI. Attiecināmās izmaksas un finansējuma izlietošanas nosacījumi projektiem, kuriem netiek piešķirts komercdarbības atbalsts</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_Toc84859650 \h </w:instrText>
            </w:r>
            <w:r w:rsidR="000A5547" w:rsidRPr="00D34FB2">
              <w:rPr>
                <w:noProof/>
                <w:webHidden/>
              </w:rPr>
            </w:r>
            <w:r w:rsidR="000A5547" w:rsidRPr="00D34FB2">
              <w:rPr>
                <w:noProof/>
                <w:webHidden/>
              </w:rPr>
              <w:fldChar w:fldCharType="separate"/>
            </w:r>
            <w:r w:rsidR="000A6983">
              <w:rPr>
                <w:noProof/>
                <w:webHidden/>
              </w:rPr>
              <w:t>11</w:t>
            </w:r>
            <w:r w:rsidR="000A5547" w:rsidRPr="00D34FB2">
              <w:rPr>
                <w:noProof/>
                <w:webHidden/>
              </w:rPr>
              <w:fldChar w:fldCharType="end"/>
            </w:r>
          </w:hyperlink>
        </w:p>
        <w:p w14:paraId="7D23BD14" w14:textId="389CAADA" w:rsidR="000A5547" w:rsidRPr="00D34FB2" w:rsidRDefault="00000000">
          <w:pPr>
            <w:pStyle w:val="Saturs1"/>
            <w:rPr>
              <w:rFonts w:asciiTheme="minorHAnsi" w:eastAsiaTheme="minorEastAsia" w:hAnsiTheme="minorHAnsi" w:cstheme="minorBidi"/>
              <w:noProof/>
              <w:sz w:val="22"/>
            </w:rPr>
          </w:pPr>
          <w:hyperlink w:anchor="_Toc84859651" w:history="1">
            <w:r w:rsidR="000A5547" w:rsidRPr="00D34FB2">
              <w:rPr>
                <w:rStyle w:val="Hipersaite"/>
                <w:rFonts w:ascii="Tahoma" w:hAnsi="Tahoma"/>
                <w:noProof/>
              </w:rPr>
              <w:t>VII. Attiecināmās izmaksas un finansējuma izlietošanas nosacījumi projektiem, kuriem tiek piešķirts komercdarbības atbalsts</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_Toc84859651 \h </w:instrText>
            </w:r>
            <w:r w:rsidR="000A5547" w:rsidRPr="00D34FB2">
              <w:rPr>
                <w:noProof/>
                <w:webHidden/>
              </w:rPr>
            </w:r>
            <w:r w:rsidR="000A5547" w:rsidRPr="00D34FB2">
              <w:rPr>
                <w:noProof/>
                <w:webHidden/>
              </w:rPr>
              <w:fldChar w:fldCharType="separate"/>
            </w:r>
            <w:r w:rsidR="000A6983">
              <w:rPr>
                <w:noProof/>
                <w:webHidden/>
              </w:rPr>
              <w:t>12</w:t>
            </w:r>
            <w:r w:rsidR="000A5547" w:rsidRPr="00D34FB2">
              <w:rPr>
                <w:noProof/>
                <w:webHidden/>
              </w:rPr>
              <w:fldChar w:fldCharType="end"/>
            </w:r>
          </w:hyperlink>
        </w:p>
        <w:p w14:paraId="5F19B5E1" w14:textId="4DDDE6C0" w:rsidR="000A5547" w:rsidRPr="00D34FB2" w:rsidRDefault="00000000">
          <w:pPr>
            <w:pStyle w:val="Saturs1"/>
            <w:rPr>
              <w:rFonts w:asciiTheme="minorHAnsi" w:eastAsiaTheme="minorEastAsia" w:hAnsiTheme="minorHAnsi" w:cstheme="minorBidi"/>
              <w:noProof/>
              <w:sz w:val="22"/>
            </w:rPr>
          </w:pPr>
          <w:hyperlink w:anchor="_Toc84859652" w:history="1">
            <w:r w:rsidR="000A5547" w:rsidRPr="00D34FB2">
              <w:rPr>
                <w:rStyle w:val="Hipersaite"/>
                <w:rFonts w:ascii="Tahoma" w:hAnsi="Tahoma"/>
                <w:noProof/>
              </w:rPr>
              <w:t>VIII. Pieteikšanās Nacionālā finansējuma konkursam SAP un OG</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_Toc84859652 \h </w:instrText>
            </w:r>
            <w:r w:rsidR="000A5547" w:rsidRPr="00D34FB2">
              <w:rPr>
                <w:noProof/>
                <w:webHidden/>
              </w:rPr>
            </w:r>
            <w:r w:rsidR="000A5547" w:rsidRPr="00D34FB2">
              <w:rPr>
                <w:noProof/>
                <w:webHidden/>
              </w:rPr>
              <w:fldChar w:fldCharType="separate"/>
            </w:r>
            <w:r w:rsidR="000A6983">
              <w:rPr>
                <w:noProof/>
                <w:webHidden/>
              </w:rPr>
              <w:t>15</w:t>
            </w:r>
            <w:r w:rsidR="000A5547" w:rsidRPr="00D34FB2">
              <w:rPr>
                <w:noProof/>
                <w:webHidden/>
              </w:rPr>
              <w:fldChar w:fldCharType="end"/>
            </w:r>
          </w:hyperlink>
        </w:p>
        <w:p w14:paraId="78635E43" w14:textId="665222B9" w:rsidR="000A5547" w:rsidRPr="00D34FB2" w:rsidRDefault="00000000">
          <w:pPr>
            <w:pStyle w:val="Saturs1"/>
            <w:rPr>
              <w:rFonts w:asciiTheme="minorHAnsi" w:eastAsiaTheme="minorEastAsia" w:hAnsiTheme="minorHAnsi" w:cstheme="minorBidi"/>
              <w:noProof/>
              <w:sz w:val="22"/>
            </w:rPr>
          </w:pPr>
          <w:hyperlink w:anchor="_Toc84859653" w:history="1">
            <w:r w:rsidR="000A5547" w:rsidRPr="00D34FB2">
              <w:rPr>
                <w:rStyle w:val="Hipersaite"/>
                <w:rFonts w:ascii="Tahoma" w:hAnsi="Tahoma"/>
                <w:noProof/>
              </w:rPr>
              <w:t>IX. Projektu izskatīšana un lēmumu pieņemšana</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_Toc84859653 \h </w:instrText>
            </w:r>
            <w:r w:rsidR="000A5547" w:rsidRPr="00D34FB2">
              <w:rPr>
                <w:noProof/>
                <w:webHidden/>
              </w:rPr>
            </w:r>
            <w:r w:rsidR="000A5547" w:rsidRPr="00D34FB2">
              <w:rPr>
                <w:noProof/>
                <w:webHidden/>
              </w:rPr>
              <w:fldChar w:fldCharType="separate"/>
            </w:r>
            <w:r w:rsidR="000A6983">
              <w:rPr>
                <w:noProof/>
                <w:webHidden/>
              </w:rPr>
              <w:t>16</w:t>
            </w:r>
            <w:r w:rsidR="000A5547" w:rsidRPr="00D34FB2">
              <w:rPr>
                <w:noProof/>
                <w:webHidden/>
              </w:rPr>
              <w:fldChar w:fldCharType="end"/>
            </w:r>
          </w:hyperlink>
        </w:p>
        <w:p w14:paraId="17243544" w14:textId="12F8A574" w:rsidR="000A5547" w:rsidRPr="00D34FB2" w:rsidRDefault="00000000">
          <w:pPr>
            <w:pStyle w:val="Saturs1"/>
            <w:rPr>
              <w:rFonts w:asciiTheme="minorHAnsi" w:eastAsiaTheme="minorEastAsia" w:hAnsiTheme="minorHAnsi" w:cstheme="minorBidi"/>
              <w:noProof/>
              <w:sz w:val="22"/>
            </w:rPr>
          </w:pPr>
          <w:hyperlink w:anchor="_Toc84859654" w:history="1">
            <w:r w:rsidR="000A5547" w:rsidRPr="00D34FB2">
              <w:rPr>
                <w:rStyle w:val="Hipersaite"/>
                <w:rFonts w:ascii="Tahoma" w:hAnsi="Tahoma"/>
                <w:noProof/>
              </w:rPr>
              <w:t>X. Projekta finansēšanas un izpildes kārtība</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_Toc84859654 \h </w:instrText>
            </w:r>
            <w:r w:rsidR="000A5547" w:rsidRPr="00D34FB2">
              <w:rPr>
                <w:noProof/>
                <w:webHidden/>
              </w:rPr>
            </w:r>
            <w:r w:rsidR="000A5547" w:rsidRPr="00D34FB2">
              <w:rPr>
                <w:noProof/>
                <w:webHidden/>
              </w:rPr>
              <w:fldChar w:fldCharType="separate"/>
            </w:r>
            <w:r w:rsidR="000A6983">
              <w:rPr>
                <w:noProof/>
                <w:webHidden/>
              </w:rPr>
              <w:t>18</w:t>
            </w:r>
            <w:r w:rsidR="000A5547" w:rsidRPr="00D34FB2">
              <w:rPr>
                <w:noProof/>
                <w:webHidden/>
              </w:rPr>
              <w:fldChar w:fldCharType="end"/>
            </w:r>
          </w:hyperlink>
        </w:p>
        <w:p w14:paraId="631C2E2B" w14:textId="54A5C9F2" w:rsidR="000A5547" w:rsidRPr="00D34FB2" w:rsidRDefault="00000000">
          <w:pPr>
            <w:pStyle w:val="Saturs1"/>
            <w:rPr>
              <w:rFonts w:asciiTheme="minorHAnsi" w:eastAsiaTheme="minorEastAsia" w:hAnsiTheme="minorHAnsi" w:cstheme="minorBidi"/>
              <w:noProof/>
              <w:sz w:val="22"/>
            </w:rPr>
          </w:pPr>
          <w:hyperlink w:anchor="_Toc84859655" w:history="1">
            <w:r w:rsidR="000A5547" w:rsidRPr="00D34FB2">
              <w:rPr>
                <w:rStyle w:val="Hipersaite"/>
                <w:rFonts w:ascii="Tahoma" w:hAnsi="Tahoma"/>
                <w:noProof/>
              </w:rPr>
              <w:t>XI. Nacionālā finansējuma konkursa kārtība SIP, SNAP un tehniskās palīdzības projektiem</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_Toc84859655 \h </w:instrText>
            </w:r>
            <w:r w:rsidR="000A5547" w:rsidRPr="00D34FB2">
              <w:rPr>
                <w:noProof/>
                <w:webHidden/>
              </w:rPr>
            </w:r>
            <w:r w:rsidR="000A5547" w:rsidRPr="00D34FB2">
              <w:rPr>
                <w:noProof/>
                <w:webHidden/>
              </w:rPr>
              <w:fldChar w:fldCharType="separate"/>
            </w:r>
            <w:r w:rsidR="000A6983">
              <w:rPr>
                <w:noProof/>
                <w:webHidden/>
              </w:rPr>
              <w:t>19</w:t>
            </w:r>
            <w:r w:rsidR="000A5547" w:rsidRPr="00D34FB2">
              <w:rPr>
                <w:noProof/>
                <w:webHidden/>
              </w:rPr>
              <w:fldChar w:fldCharType="end"/>
            </w:r>
          </w:hyperlink>
        </w:p>
        <w:p w14:paraId="4B2417DD" w14:textId="23C6E864" w:rsidR="000A5547" w:rsidRPr="00D34FB2" w:rsidRDefault="00000000">
          <w:pPr>
            <w:pStyle w:val="Saturs1"/>
            <w:rPr>
              <w:rFonts w:asciiTheme="minorHAnsi" w:eastAsiaTheme="minorEastAsia" w:hAnsiTheme="minorHAnsi" w:cstheme="minorBidi"/>
              <w:noProof/>
              <w:sz w:val="22"/>
            </w:rPr>
          </w:pPr>
          <w:hyperlink w:anchor="_Toc84859656" w:history="1">
            <w:r w:rsidR="000A5547" w:rsidRPr="00D34FB2">
              <w:rPr>
                <w:rStyle w:val="Hipersaite"/>
                <w:rFonts w:ascii="Tahoma" w:hAnsi="Tahoma"/>
                <w:noProof/>
              </w:rPr>
              <w:t>XII. Pielikumi</w:t>
            </w:r>
            <w:r w:rsidR="000A5547" w:rsidRPr="00D34FB2">
              <w:rPr>
                <w:noProof/>
                <w:webHidden/>
              </w:rPr>
              <w:tab/>
            </w:r>
            <w:r w:rsidR="000A5547" w:rsidRPr="00D34FB2">
              <w:rPr>
                <w:noProof/>
                <w:webHidden/>
              </w:rPr>
              <w:fldChar w:fldCharType="begin"/>
            </w:r>
            <w:r w:rsidR="000A5547" w:rsidRPr="00D34FB2">
              <w:rPr>
                <w:noProof/>
                <w:webHidden/>
              </w:rPr>
              <w:instrText xml:space="preserve"> PAGEREF _Toc84859656 \h </w:instrText>
            </w:r>
            <w:r w:rsidR="000A5547" w:rsidRPr="00D34FB2">
              <w:rPr>
                <w:noProof/>
                <w:webHidden/>
              </w:rPr>
            </w:r>
            <w:r w:rsidR="000A5547" w:rsidRPr="00D34FB2">
              <w:rPr>
                <w:noProof/>
                <w:webHidden/>
              </w:rPr>
              <w:fldChar w:fldCharType="separate"/>
            </w:r>
            <w:r w:rsidR="000A6983">
              <w:rPr>
                <w:noProof/>
                <w:webHidden/>
              </w:rPr>
              <w:t>20</w:t>
            </w:r>
            <w:r w:rsidR="000A5547" w:rsidRPr="00D34FB2">
              <w:rPr>
                <w:noProof/>
                <w:webHidden/>
              </w:rPr>
              <w:fldChar w:fldCharType="end"/>
            </w:r>
          </w:hyperlink>
        </w:p>
        <w:p w14:paraId="3A71353D" w14:textId="42B456DF" w:rsidR="00577669" w:rsidRPr="00D34FB2" w:rsidRDefault="00577669">
          <w:pPr>
            <w:rPr>
              <w:rFonts w:ascii="Tahoma" w:hAnsi="Tahoma" w:cs="Tahoma"/>
            </w:rPr>
          </w:pPr>
          <w:r w:rsidRPr="00D34FB2">
            <w:rPr>
              <w:rFonts w:ascii="Tahoma" w:hAnsi="Tahoma" w:cs="Tahoma"/>
              <w:b/>
              <w:bCs/>
              <w:sz w:val="22"/>
            </w:rPr>
            <w:fldChar w:fldCharType="end"/>
          </w:r>
        </w:p>
      </w:sdtContent>
    </w:sdt>
    <w:p w14:paraId="0C8F2EAB" w14:textId="7CA9553F" w:rsidR="00B449C6" w:rsidRPr="00D34FB2" w:rsidRDefault="00B449C6" w:rsidP="00A77B37">
      <w:pPr>
        <w:spacing w:before="120" w:after="120"/>
        <w:ind w:left="2127" w:hanging="2127"/>
        <w:rPr>
          <w:rFonts w:ascii="Tahoma" w:hAnsi="Tahoma" w:cs="Tahoma"/>
          <w:caps/>
          <w:color w:val="404040" w:themeColor="text1" w:themeTint="BF"/>
          <w:sz w:val="20"/>
          <w:szCs w:val="20"/>
        </w:rPr>
      </w:pPr>
    </w:p>
    <w:p w14:paraId="07385AC9" w14:textId="14FCF097" w:rsidR="00B449C6" w:rsidRPr="00D34FB2" w:rsidRDefault="00B449C6" w:rsidP="00291CD6">
      <w:pPr>
        <w:spacing w:before="120" w:after="120"/>
        <w:ind w:left="2127" w:hanging="2127"/>
        <w:jc w:val="center"/>
        <w:rPr>
          <w:rFonts w:ascii="Tahoma" w:hAnsi="Tahoma" w:cs="Tahoma"/>
          <w:caps/>
          <w:color w:val="404040" w:themeColor="text1" w:themeTint="BF"/>
          <w:sz w:val="20"/>
          <w:szCs w:val="20"/>
        </w:rPr>
      </w:pPr>
    </w:p>
    <w:p w14:paraId="46A68AC6" w14:textId="40B3D736" w:rsidR="00B449C6" w:rsidRPr="00D34FB2" w:rsidRDefault="00B449C6" w:rsidP="00291CD6">
      <w:pPr>
        <w:spacing w:before="120" w:after="120"/>
        <w:ind w:left="2127" w:hanging="2127"/>
        <w:jc w:val="center"/>
        <w:rPr>
          <w:rFonts w:ascii="Tahoma" w:hAnsi="Tahoma" w:cs="Tahoma"/>
          <w:caps/>
          <w:color w:val="404040" w:themeColor="text1" w:themeTint="BF"/>
          <w:sz w:val="20"/>
          <w:szCs w:val="20"/>
        </w:rPr>
      </w:pPr>
    </w:p>
    <w:p w14:paraId="4E540B55" w14:textId="409FE4C1" w:rsidR="00300B3E" w:rsidRPr="00D34FB2" w:rsidRDefault="00300B3E">
      <w:pPr>
        <w:rPr>
          <w:rFonts w:ascii="Tahoma" w:hAnsi="Tahoma" w:cs="Tahoma"/>
          <w:caps/>
          <w:color w:val="404040" w:themeColor="text1" w:themeTint="BF"/>
          <w:sz w:val="20"/>
          <w:szCs w:val="20"/>
        </w:rPr>
      </w:pPr>
      <w:r w:rsidRPr="00D34FB2">
        <w:rPr>
          <w:rFonts w:ascii="Tahoma" w:hAnsi="Tahoma" w:cs="Tahoma"/>
          <w:caps/>
          <w:color w:val="404040" w:themeColor="text1" w:themeTint="BF"/>
          <w:sz w:val="20"/>
          <w:szCs w:val="20"/>
        </w:rPr>
        <w:br w:type="page"/>
      </w:r>
    </w:p>
    <w:p w14:paraId="51178FC3" w14:textId="326BE394" w:rsidR="00300B3E" w:rsidRPr="00D34FB2" w:rsidRDefault="00300B3E">
      <w:pPr>
        <w:rPr>
          <w:rFonts w:ascii="Tahoma" w:hAnsi="Tahoma" w:cs="Tahoma"/>
          <w:caps/>
          <w:color w:val="404040" w:themeColor="text1" w:themeTint="BF"/>
          <w:sz w:val="20"/>
          <w:szCs w:val="20"/>
        </w:rPr>
      </w:pPr>
    </w:p>
    <w:p w14:paraId="4E1B8033" w14:textId="631EB25C" w:rsidR="00041FB1" w:rsidRPr="00D34FB2" w:rsidRDefault="00B449C6" w:rsidP="00626D53">
      <w:pPr>
        <w:pStyle w:val="Virsraksts1"/>
        <w:shd w:val="clear" w:color="auto" w:fill="44546A" w:themeFill="text2"/>
        <w:rPr>
          <w:rFonts w:ascii="Tahoma" w:hAnsi="Tahoma"/>
        </w:rPr>
      </w:pPr>
      <w:bookmarkStart w:id="0" w:name="_Toc84859645"/>
      <w:r w:rsidRPr="00D34FB2">
        <w:rPr>
          <w:rFonts w:ascii="Tahoma" w:hAnsi="Tahoma"/>
        </w:rPr>
        <w:t xml:space="preserve">I. </w:t>
      </w:r>
      <w:r w:rsidR="00041FB1" w:rsidRPr="00D34FB2">
        <w:rPr>
          <w:rFonts w:ascii="Tahoma" w:hAnsi="Tahoma"/>
        </w:rPr>
        <w:t>LIFE programma</w:t>
      </w:r>
      <w:bookmarkEnd w:id="0"/>
    </w:p>
    <w:p w14:paraId="1011FC59" w14:textId="77777777" w:rsidR="00E71E8B" w:rsidRPr="00D34FB2" w:rsidRDefault="00E71E8B" w:rsidP="00656C0E">
      <w:pPr>
        <w:rPr>
          <w:rFonts w:ascii="Tahoma" w:hAnsi="Tahoma" w:cs="Tahoma"/>
          <w:bCs/>
          <w:color w:val="404040" w:themeColor="text1" w:themeTint="BF"/>
          <w:sz w:val="20"/>
          <w:szCs w:val="20"/>
        </w:rPr>
      </w:pPr>
    </w:p>
    <w:p w14:paraId="1D0A9151" w14:textId="3C45F245" w:rsidR="00E71E8B" w:rsidRPr="00D34FB2" w:rsidRDefault="0090042C" w:rsidP="00585732">
      <w:pPr>
        <w:spacing w:after="12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B92432" w:rsidRPr="00D34FB2">
        <w:rPr>
          <w:rFonts w:ascii="Tahoma" w:hAnsi="Tahoma" w:cs="Tahoma"/>
          <w:bCs/>
          <w:color w:val="595959" w:themeColor="text1" w:themeTint="A6"/>
          <w:sz w:val="20"/>
          <w:szCs w:val="20"/>
        </w:rPr>
        <w:t> </w:t>
      </w:r>
      <w:r w:rsidR="00041FB1" w:rsidRPr="00D34FB2">
        <w:rPr>
          <w:rFonts w:ascii="Tahoma" w:hAnsi="Tahoma" w:cs="Tahoma"/>
          <w:bCs/>
          <w:color w:val="595959" w:themeColor="text1" w:themeTint="A6"/>
          <w:sz w:val="20"/>
          <w:szCs w:val="20"/>
        </w:rPr>
        <w:t xml:space="preserve"> LIFE programma ir Eiropas Savienības </w:t>
      </w:r>
      <w:r w:rsidR="00BD0467" w:rsidRPr="00D34FB2">
        <w:rPr>
          <w:rFonts w:ascii="Tahoma" w:hAnsi="Tahoma" w:cs="Tahoma"/>
          <w:bCs/>
          <w:color w:val="595959" w:themeColor="text1" w:themeTint="A6"/>
          <w:sz w:val="20"/>
          <w:szCs w:val="20"/>
        </w:rPr>
        <w:t xml:space="preserve">(turpmāk – ES) </w:t>
      </w:r>
      <w:r w:rsidR="00041FB1" w:rsidRPr="00D34FB2">
        <w:rPr>
          <w:rFonts w:ascii="Tahoma" w:hAnsi="Tahoma" w:cs="Tahoma"/>
          <w:bCs/>
          <w:color w:val="595959" w:themeColor="text1" w:themeTint="A6"/>
          <w:sz w:val="20"/>
          <w:szCs w:val="20"/>
        </w:rPr>
        <w:t>finanšu instruments, kas atbalsta vides un klimata politikas projektus.</w:t>
      </w:r>
    </w:p>
    <w:p w14:paraId="475E6AD9" w14:textId="5C51B549" w:rsidR="009D3FA7" w:rsidRPr="00D34FB2" w:rsidRDefault="00041FB1" w:rsidP="00585732">
      <w:pPr>
        <w:spacing w:after="12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2. LIFE programmas vispārīgie mērķi ir:</w:t>
      </w:r>
      <w:r w:rsidR="003657E4" w:rsidRPr="00D34FB2">
        <w:rPr>
          <w:rFonts w:ascii="Tahoma" w:hAnsi="Tahoma" w:cs="Tahoma"/>
          <w:bCs/>
          <w:color w:val="595959" w:themeColor="text1" w:themeTint="A6"/>
          <w:sz w:val="20"/>
          <w:szCs w:val="20"/>
        </w:rPr>
        <w:t xml:space="preserve"> s</w:t>
      </w:r>
      <w:r w:rsidR="009D3FA7" w:rsidRPr="00D34FB2">
        <w:rPr>
          <w:rFonts w:ascii="Tahoma" w:hAnsi="Tahoma" w:cs="Tahoma"/>
          <w:bCs/>
          <w:color w:val="595959" w:themeColor="text1" w:themeTint="A6"/>
          <w:sz w:val="20"/>
          <w:szCs w:val="20"/>
        </w:rPr>
        <w:t>ekmēt pāreju uz tīru, energoefektīvu un klimatnoturīgu mazoglekļa aprites ekonomiku, cita starpā veicinot pāreju uz tīru enerģiju, vides kvalitātes aizsardzību un uzlabošanu un bioloģiskās daudzveidības zuduma apturēšanu un atjaunošanu, tādējādi dodot ieguldījumu ilgtspējīgā attīstībā un konkrēti:</w:t>
      </w:r>
    </w:p>
    <w:p w14:paraId="08554B0B" w14:textId="45A49998" w:rsidR="009D3FA7" w:rsidRPr="00D34FB2" w:rsidRDefault="009D3FA7" w:rsidP="00585732">
      <w:pPr>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2.1. izstrādāt, demonstrēt un popularizēt inovatīvus paņēmienus un pieejas, kā sasniegt </w:t>
      </w:r>
      <w:r w:rsidR="00BD0467" w:rsidRPr="00D34FB2">
        <w:rPr>
          <w:rFonts w:ascii="Tahoma" w:hAnsi="Tahoma" w:cs="Tahoma"/>
          <w:bCs/>
          <w:color w:val="595959" w:themeColor="text1" w:themeTint="A6"/>
          <w:sz w:val="20"/>
          <w:szCs w:val="20"/>
        </w:rPr>
        <w:t xml:space="preserve">ES </w:t>
      </w:r>
      <w:r w:rsidRPr="00D34FB2">
        <w:rPr>
          <w:rFonts w:ascii="Tahoma" w:hAnsi="Tahoma" w:cs="Tahoma"/>
          <w:bCs/>
          <w:color w:val="595959" w:themeColor="text1" w:themeTint="A6"/>
          <w:sz w:val="20"/>
          <w:szCs w:val="20"/>
        </w:rPr>
        <w:t xml:space="preserve"> tiesību aktos un rīcībpolitikās izvirzītos vides un klimata politikas mērķus, tostarp pāriet uz tīru enerģiju, un palīdzēt izmantot paraugpraksi dabas un biodaudzveidības jomā</w:t>
      </w:r>
      <w:r w:rsidR="00B177DE" w:rsidRPr="00D34FB2">
        <w:rPr>
          <w:rFonts w:ascii="Tahoma" w:hAnsi="Tahoma" w:cs="Tahoma"/>
          <w:bCs/>
          <w:color w:val="595959" w:themeColor="text1" w:themeTint="A6"/>
          <w:sz w:val="20"/>
          <w:szCs w:val="20"/>
        </w:rPr>
        <w:t xml:space="preserve">, </w:t>
      </w:r>
      <w:r w:rsidR="00B177DE" w:rsidRPr="00D34FB2">
        <w:rPr>
          <w:rFonts w:ascii="Tahoma" w:hAnsi="Tahoma" w:cs="Tahoma"/>
          <w:color w:val="444444"/>
          <w:sz w:val="20"/>
          <w:szCs w:val="20"/>
          <w:shd w:val="clear" w:color="auto" w:fill="FFFFFF"/>
        </w:rPr>
        <w:t>tostarp ar </w:t>
      </w:r>
      <w:r w:rsidR="00B177DE" w:rsidRPr="00D34FB2">
        <w:rPr>
          <w:rStyle w:val="oj-italic"/>
          <w:rFonts w:ascii="Tahoma" w:hAnsi="Tahoma" w:cs="Tahoma"/>
          <w:i/>
          <w:iCs/>
          <w:color w:val="444444"/>
          <w:sz w:val="20"/>
          <w:szCs w:val="20"/>
          <w:shd w:val="clear" w:color="auto" w:fill="FFFFFF"/>
        </w:rPr>
        <w:t>Natura 2000</w:t>
      </w:r>
      <w:r w:rsidR="00B177DE" w:rsidRPr="00D34FB2">
        <w:rPr>
          <w:rFonts w:ascii="Tahoma" w:hAnsi="Tahoma" w:cs="Tahoma"/>
          <w:color w:val="444444"/>
          <w:sz w:val="20"/>
          <w:szCs w:val="20"/>
          <w:shd w:val="clear" w:color="auto" w:fill="FFFFFF"/>
        </w:rPr>
        <w:t> tīkla atbalstu</w:t>
      </w:r>
      <w:r w:rsidRPr="00D34FB2">
        <w:rPr>
          <w:rFonts w:ascii="Tahoma" w:hAnsi="Tahoma" w:cs="Tahoma"/>
          <w:bCs/>
          <w:color w:val="595959" w:themeColor="text1" w:themeTint="A6"/>
          <w:sz w:val="20"/>
          <w:szCs w:val="20"/>
        </w:rPr>
        <w:t>;</w:t>
      </w:r>
    </w:p>
    <w:p w14:paraId="06FF415C" w14:textId="56A54185" w:rsidR="009D3FA7" w:rsidRPr="00D34FB2" w:rsidRDefault="009D3FA7" w:rsidP="00585732">
      <w:pPr>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2.2. atbalstīt relevanto </w:t>
      </w:r>
      <w:r w:rsidR="00BD0467" w:rsidRPr="00D34FB2">
        <w:rPr>
          <w:rFonts w:ascii="Tahoma" w:hAnsi="Tahoma" w:cs="Tahoma"/>
          <w:bCs/>
          <w:color w:val="595959" w:themeColor="text1" w:themeTint="A6"/>
          <w:sz w:val="20"/>
          <w:szCs w:val="20"/>
        </w:rPr>
        <w:t>ES</w:t>
      </w:r>
      <w:r w:rsidRPr="00D34FB2">
        <w:rPr>
          <w:rFonts w:ascii="Tahoma" w:hAnsi="Tahoma" w:cs="Tahoma"/>
          <w:bCs/>
          <w:color w:val="595959" w:themeColor="text1" w:themeTint="A6"/>
          <w:sz w:val="20"/>
          <w:szCs w:val="20"/>
        </w:rPr>
        <w:t xml:space="preserve"> tiesību aktu un rīcībpolitiku izstrādi, īstenošanu, uzraudzību un izpildes panākšanu, tostarp uzlabot pārvaldību, stiprinot publisko un privāto aktoru spējas un pilsoniskās sabiedrības iesaisti;</w:t>
      </w:r>
    </w:p>
    <w:p w14:paraId="76DCD112" w14:textId="40B17B33" w:rsidR="00041FB1" w:rsidRPr="00D34FB2" w:rsidRDefault="009D3FA7" w:rsidP="00585732">
      <w:pPr>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2.3. palīdzēt lielā mērogā izvērst veiksmīgus tehniskus un rīcībpolitiskus relevanto </w:t>
      </w:r>
      <w:r w:rsidR="001025DD" w:rsidRPr="00D34FB2">
        <w:rPr>
          <w:rFonts w:ascii="Tahoma" w:hAnsi="Tahoma" w:cs="Tahoma"/>
          <w:bCs/>
          <w:color w:val="595959" w:themeColor="text1" w:themeTint="A6"/>
          <w:sz w:val="20"/>
          <w:szCs w:val="20"/>
        </w:rPr>
        <w:t xml:space="preserve">Eiropas </w:t>
      </w:r>
      <w:r w:rsidRPr="00D34FB2">
        <w:rPr>
          <w:rFonts w:ascii="Tahoma" w:hAnsi="Tahoma" w:cs="Tahoma"/>
          <w:bCs/>
          <w:color w:val="595959" w:themeColor="text1" w:themeTint="A6"/>
          <w:sz w:val="20"/>
          <w:szCs w:val="20"/>
        </w:rPr>
        <w:t>Savienības tiesību aktu un rīcībpolitiku īstenošanas risinājumus, atkārtojot rezultātus, integrējot saistītos mērķus citās rīcībpolitikās un publiskā un privātā sektora praksēs, mobilizējot investīcijas un uzlabojot piekļuvi finansējumam.</w:t>
      </w:r>
    </w:p>
    <w:p w14:paraId="104DA79D" w14:textId="469F6A74" w:rsidR="00F05D96" w:rsidRPr="00D34FB2" w:rsidRDefault="00F05D96" w:rsidP="00585732">
      <w:pPr>
        <w:spacing w:after="12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3</w:t>
      </w:r>
      <w:r w:rsidR="0090042C" w:rsidRPr="00D34FB2">
        <w:rPr>
          <w:rFonts w:ascii="Tahoma" w:hAnsi="Tahoma" w:cs="Tahoma"/>
          <w:bCs/>
          <w:color w:val="595959" w:themeColor="text1" w:themeTint="A6"/>
          <w:sz w:val="20"/>
          <w:szCs w:val="20"/>
        </w:rPr>
        <w:t>.</w:t>
      </w:r>
      <w:r w:rsidRPr="00D34FB2">
        <w:rPr>
          <w:rFonts w:ascii="Tahoma" w:hAnsi="Tahoma" w:cs="Tahoma"/>
          <w:bCs/>
          <w:color w:val="595959" w:themeColor="text1" w:themeTint="A6"/>
          <w:sz w:val="20"/>
          <w:szCs w:val="20"/>
        </w:rPr>
        <w:t xml:space="preserve"> LIFE programma atbalsta projektus:</w:t>
      </w:r>
    </w:p>
    <w:p w14:paraId="0E23E01F" w14:textId="554F630B" w:rsidR="00F05D96" w:rsidRPr="00D34FB2" w:rsidRDefault="00F05D96" w:rsidP="00585732">
      <w:pPr>
        <w:autoSpaceDE w:val="0"/>
        <w:autoSpaceDN w:val="0"/>
        <w:adjustRightInd w:val="0"/>
        <w:spacing w:after="120"/>
        <w:ind w:firstLine="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3.1. </w:t>
      </w:r>
      <w:r w:rsidR="00FB1F75" w:rsidRPr="00D34FB2">
        <w:rPr>
          <w:rFonts w:ascii="Tahoma" w:hAnsi="Tahoma" w:cs="Tahoma"/>
          <w:bCs/>
          <w:color w:val="595959" w:themeColor="text1" w:themeTint="A6"/>
          <w:sz w:val="20"/>
          <w:szCs w:val="20"/>
        </w:rPr>
        <w:t>joma “</w:t>
      </w:r>
      <w:r w:rsidR="004F4CFE" w:rsidRPr="00D34FB2">
        <w:rPr>
          <w:rFonts w:ascii="Tahoma" w:hAnsi="Tahoma" w:cs="Tahoma"/>
          <w:b/>
          <w:bCs/>
          <w:color w:val="595959" w:themeColor="text1" w:themeTint="A6"/>
          <w:sz w:val="20"/>
          <w:szCs w:val="20"/>
        </w:rPr>
        <w:t>Vide</w:t>
      </w:r>
      <w:r w:rsidR="00FB1F75" w:rsidRPr="00D34FB2">
        <w:rPr>
          <w:rFonts w:ascii="Tahoma" w:hAnsi="Tahoma" w:cs="Tahoma"/>
          <w:b/>
          <w:bCs/>
          <w:color w:val="595959" w:themeColor="text1" w:themeTint="A6"/>
          <w:sz w:val="20"/>
          <w:szCs w:val="20"/>
        </w:rPr>
        <w:t>”</w:t>
      </w:r>
      <w:r w:rsidR="004F4CFE" w:rsidRPr="00D34FB2">
        <w:rPr>
          <w:rFonts w:ascii="Tahoma" w:hAnsi="Tahoma" w:cs="Tahoma"/>
          <w:bCs/>
          <w:color w:val="595959" w:themeColor="text1" w:themeTint="A6"/>
          <w:sz w:val="20"/>
          <w:szCs w:val="20"/>
        </w:rPr>
        <w:t>, kas</w:t>
      </w:r>
      <w:r w:rsidRPr="00D34FB2">
        <w:rPr>
          <w:rFonts w:ascii="Tahoma" w:hAnsi="Tahoma" w:cs="Tahoma"/>
          <w:bCs/>
          <w:color w:val="595959" w:themeColor="text1" w:themeTint="A6"/>
          <w:sz w:val="20"/>
          <w:szCs w:val="20"/>
        </w:rPr>
        <w:t xml:space="preserve"> aptver </w:t>
      </w:r>
      <w:r w:rsidR="00FB1F75" w:rsidRPr="00D34FB2">
        <w:rPr>
          <w:rFonts w:ascii="Tahoma" w:hAnsi="Tahoma" w:cs="Tahoma"/>
          <w:bCs/>
          <w:color w:val="595959" w:themeColor="text1" w:themeTint="A6"/>
          <w:sz w:val="20"/>
          <w:szCs w:val="20"/>
        </w:rPr>
        <w:t>apakšprogrammas</w:t>
      </w:r>
      <w:r w:rsidR="008425D1" w:rsidRPr="00D34FB2">
        <w:rPr>
          <w:rFonts w:ascii="Tahoma" w:hAnsi="Tahoma" w:cs="Tahoma"/>
          <w:bCs/>
          <w:color w:val="595959" w:themeColor="text1" w:themeTint="A6"/>
          <w:sz w:val="20"/>
          <w:szCs w:val="20"/>
        </w:rPr>
        <w:t>:</w:t>
      </w:r>
      <w:r w:rsidRPr="00D34FB2">
        <w:rPr>
          <w:rFonts w:ascii="Tahoma" w:hAnsi="Tahoma" w:cs="Tahoma"/>
          <w:bCs/>
          <w:color w:val="595959" w:themeColor="text1" w:themeTint="A6"/>
          <w:sz w:val="20"/>
          <w:szCs w:val="20"/>
        </w:rPr>
        <w:t xml:space="preserve"> </w:t>
      </w:r>
    </w:p>
    <w:p w14:paraId="3C55D252" w14:textId="25BE26A8" w:rsidR="00AF50AD" w:rsidRPr="00D34FB2" w:rsidRDefault="00F05D96" w:rsidP="00585732">
      <w:pPr>
        <w:autoSpaceDE w:val="0"/>
        <w:autoSpaceDN w:val="0"/>
        <w:adjustRightInd w:val="0"/>
        <w:spacing w:after="120"/>
        <w:ind w:left="136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3.1.1. </w:t>
      </w:r>
      <w:r w:rsidR="00F52F56" w:rsidRPr="00D34FB2">
        <w:rPr>
          <w:rFonts w:ascii="Tahoma" w:hAnsi="Tahoma" w:cs="Tahoma"/>
          <w:b/>
          <w:color w:val="595959" w:themeColor="text1" w:themeTint="A6"/>
          <w:sz w:val="20"/>
          <w:szCs w:val="20"/>
        </w:rPr>
        <w:t>Daba un bioloģiskā daudzveidība</w:t>
      </w:r>
      <w:r w:rsidR="00F52F56" w:rsidRPr="00D34FB2">
        <w:rPr>
          <w:rFonts w:ascii="Tahoma" w:hAnsi="Tahoma" w:cs="Tahoma"/>
          <w:bCs/>
          <w:color w:val="595959" w:themeColor="text1" w:themeTint="A6"/>
          <w:sz w:val="20"/>
          <w:szCs w:val="20"/>
        </w:rPr>
        <w:t xml:space="preserve"> </w:t>
      </w:r>
      <w:r w:rsidR="00FB1F75" w:rsidRPr="00D34FB2">
        <w:rPr>
          <w:rFonts w:ascii="Tahoma" w:hAnsi="Tahoma" w:cs="Tahoma"/>
          <w:bCs/>
          <w:color w:val="595959" w:themeColor="text1" w:themeTint="A6"/>
          <w:sz w:val="20"/>
          <w:szCs w:val="20"/>
        </w:rPr>
        <w:t>- apakšprogrammas</w:t>
      </w:r>
      <w:r w:rsidRPr="00D34FB2">
        <w:rPr>
          <w:rFonts w:ascii="Tahoma" w:hAnsi="Tahoma" w:cs="Tahoma"/>
          <w:bCs/>
          <w:color w:val="595959" w:themeColor="text1" w:themeTint="A6"/>
          <w:sz w:val="20"/>
          <w:szCs w:val="20"/>
        </w:rPr>
        <w:t xml:space="preserve"> ietvaros ti</w:t>
      </w:r>
      <w:r w:rsidR="004F4CFE" w:rsidRPr="00D34FB2">
        <w:rPr>
          <w:rFonts w:ascii="Tahoma" w:hAnsi="Tahoma" w:cs="Tahoma"/>
          <w:bCs/>
          <w:color w:val="595959" w:themeColor="text1" w:themeTint="A6"/>
          <w:sz w:val="20"/>
          <w:szCs w:val="20"/>
        </w:rPr>
        <w:t>e</w:t>
      </w:r>
      <w:r w:rsidRPr="00D34FB2">
        <w:rPr>
          <w:rFonts w:ascii="Tahoma" w:hAnsi="Tahoma" w:cs="Tahoma"/>
          <w:bCs/>
          <w:color w:val="595959" w:themeColor="text1" w:themeTint="A6"/>
          <w:sz w:val="20"/>
          <w:szCs w:val="20"/>
        </w:rPr>
        <w:t xml:space="preserve">k </w:t>
      </w:r>
      <w:r w:rsidR="00AF50AD" w:rsidRPr="00D34FB2">
        <w:rPr>
          <w:rFonts w:ascii="Tahoma" w:hAnsi="Tahoma" w:cs="Tahoma"/>
          <w:bCs/>
          <w:color w:val="595959" w:themeColor="text1" w:themeTint="A6"/>
          <w:sz w:val="20"/>
          <w:szCs w:val="20"/>
        </w:rPr>
        <w:t>attīstītas, demonstrētas un veicinātas novatoriskas metodes un pieejas (tostarp uz dabu balstīt</w:t>
      </w:r>
      <w:r w:rsidR="00400A3C" w:rsidRPr="00D34FB2">
        <w:rPr>
          <w:rFonts w:ascii="Tahoma" w:hAnsi="Tahoma" w:cs="Tahoma"/>
          <w:bCs/>
          <w:color w:val="595959" w:themeColor="text1" w:themeTint="A6"/>
          <w:sz w:val="20"/>
          <w:szCs w:val="20"/>
        </w:rPr>
        <w:t>u</w:t>
      </w:r>
      <w:r w:rsidR="00AF50AD" w:rsidRPr="00D34FB2">
        <w:rPr>
          <w:rFonts w:ascii="Tahoma" w:hAnsi="Tahoma" w:cs="Tahoma"/>
          <w:bCs/>
          <w:color w:val="595959" w:themeColor="text1" w:themeTint="A6"/>
          <w:sz w:val="20"/>
          <w:szCs w:val="20"/>
        </w:rPr>
        <w:t xml:space="preserve"> risinājum</w:t>
      </w:r>
      <w:r w:rsidR="00400A3C" w:rsidRPr="00D34FB2">
        <w:rPr>
          <w:rFonts w:ascii="Tahoma" w:hAnsi="Tahoma" w:cs="Tahoma"/>
          <w:bCs/>
          <w:color w:val="595959" w:themeColor="text1" w:themeTint="A6"/>
          <w:sz w:val="20"/>
          <w:szCs w:val="20"/>
        </w:rPr>
        <w:t>u</w:t>
      </w:r>
      <w:r w:rsidR="00AF50AD" w:rsidRPr="00D34FB2">
        <w:rPr>
          <w:rFonts w:ascii="Tahoma" w:hAnsi="Tahoma" w:cs="Tahoma"/>
          <w:bCs/>
          <w:color w:val="595959" w:themeColor="text1" w:themeTint="A6"/>
          <w:sz w:val="20"/>
          <w:szCs w:val="20"/>
        </w:rPr>
        <w:t xml:space="preserve"> un ekosistēm</w:t>
      </w:r>
      <w:r w:rsidR="00400A3C" w:rsidRPr="00D34FB2">
        <w:rPr>
          <w:rFonts w:ascii="Tahoma" w:hAnsi="Tahoma" w:cs="Tahoma"/>
          <w:bCs/>
          <w:color w:val="595959" w:themeColor="text1" w:themeTint="A6"/>
          <w:sz w:val="20"/>
          <w:szCs w:val="20"/>
        </w:rPr>
        <w:t>u pakalpojumu pieejas</w:t>
      </w:r>
      <w:r w:rsidR="00AF50AD" w:rsidRPr="00D34FB2">
        <w:rPr>
          <w:rFonts w:ascii="Tahoma" w:hAnsi="Tahoma" w:cs="Tahoma"/>
          <w:bCs/>
          <w:color w:val="595959" w:themeColor="text1" w:themeTint="A6"/>
          <w:sz w:val="20"/>
          <w:szCs w:val="20"/>
        </w:rPr>
        <w:t xml:space="preserve"> pieej</w:t>
      </w:r>
      <w:r w:rsidR="00617A94" w:rsidRPr="00D34FB2">
        <w:rPr>
          <w:rFonts w:ascii="Tahoma" w:hAnsi="Tahoma" w:cs="Tahoma"/>
          <w:bCs/>
          <w:color w:val="595959" w:themeColor="text1" w:themeTint="A6"/>
          <w:sz w:val="20"/>
          <w:szCs w:val="20"/>
        </w:rPr>
        <w:t>u</w:t>
      </w:r>
      <w:r w:rsidR="00AF50AD" w:rsidRPr="00D34FB2">
        <w:rPr>
          <w:rFonts w:ascii="Tahoma" w:hAnsi="Tahoma" w:cs="Tahoma"/>
          <w:bCs/>
          <w:color w:val="595959" w:themeColor="text1" w:themeTint="A6"/>
          <w:sz w:val="20"/>
          <w:szCs w:val="20"/>
        </w:rPr>
        <w:t xml:space="preserve">), lai sasniegtu </w:t>
      </w:r>
      <w:r w:rsidR="00BD0467" w:rsidRPr="00D34FB2">
        <w:rPr>
          <w:rFonts w:ascii="Tahoma" w:hAnsi="Tahoma" w:cs="Tahoma"/>
          <w:bCs/>
          <w:color w:val="595959" w:themeColor="text1" w:themeTint="A6"/>
          <w:sz w:val="20"/>
          <w:szCs w:val="20"/>
        </w:rPr>
        <w:t>ES</w:t>
      </w:r>
      <w:r w:rsidR="00AF50AD" w:rsidRPr="00D34FB2">
        <w:rPr>
          <w:rFonts w:ascii="Tahoma" w:hAnsi="Tahoma" w:cs="Tahoma"/>
          <w:bCs/>
          <w:color w:val="595959" w:themeColor="text1" w:themeTint="A6"/>
          <w:sz w:val="20"/>
          <w:szCs w:val="20"/>
        </w:rPr>
        <w:t xml:space="preserve"> tiesību aktu un dabas un bioloģiskās daudzveidības politikas mērķus un dotu ieguldījumu zināšanu bāzē un paraugprakses piemērošanā, tostarp veicinot Natura 2000 tīkla attīstību un uzlabojot pārvaldību visos līmeņos;</w:t>
      </w:r>
    </w:p>
    <w:p w14:paraId="3864AF9A" w14:textId="0ADDBFE5" w:rsidR="00F05D96" w:rsidRPr="00D34FB2" w:rsidRDefault="00F05D96" w:rsidP="00585732">
      <w:pPr>
        <w:autoSpaceDE w:val="0"/>
        <w:autoSpaceDN w:val="0"/>
        <w:adjustRightInd w:val="0"/>
        <w:spacing w:after="120"/>
        <w:ind w:left="136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3.1.2. </w:t>
      </w:r>
      <w:bookmarkStart w:id="1" w:name="_Hlk84420107"/>
      <w:r w:rsidR="00F52F56" w:rsidRPr="00D34FB2">
        <w:rPr>
          <w:rFonts w:ascii="Tahoma" w:hAnsi="Tahoma" w:cs="Tahoma"/>
          <w:b/>
          <w:bCs/>
          <w:color w:val="595959" w:themeColor="text1" w:themeTint="A6"/>
          <w:sz w:val="20"/>
          <w:szCs w:val="20"/>
        </w:rPr>
        <w:t xml:space="preserve">Aprites ekonomika un dzīves kvalitāte </w:t>
      </w:r>
      <w:bookmarkEnd w:id="1"/>
      <w:r w:rsidR="00FB1F75" w:rsidRPr="00D34FB2">
        <w:rPr>
          <w:rFonts w:ascii="Tahoma" w:hAnsi="Tahoma" w:cs="Tahoma"/>
          <w:bCs/>
          <w:color w:val="595959" w:themeColor="text1" w:themeTint="A6"/>
          <w:sz w:val="20"/>
          <w:szCs w:val="20"/>
        </w:rPr>
        <w:t>apakšprogrammas</w:t>
      </w:r>
      <w:r w:rsidRPr="00D34FB2">
        <w:rPr>
          <w:rFonts w:ascii="Tahoma" w:hAnsi="Tahoma" w:cs="Tahoma"/>
          <w:bCs/>
          <w:color w:val="595959" w:themeColor="text1" w:themeTint="A6"/>
          <w:sz w:val="20"/>
          <w:szCs w:val="20"/>
        </w:rPr>
        <w:t xml:space="preserve"> ietvaros ti</w:t>
      </w:r>
      <w:r w:rsidR="004F4CFE" w:rsidRPr="00D34FB2">
        <w:rPr>
          <w:rFonts w:ascii="Tahoma" w:hAnsi="Tahoma" w:cs="Tahoma"/>
          <w:bCs/>
          <w:color w:val="595959" w:themeColor="text1" w:themeTint="A6"/>
          <w:sz w:val="20"/>
          <w:szCs w:val="20"/>
        </w:rPr>
        <w:t>e</w:t>
      </w:r>
      <w:r w:rsidRPr="00D34FB2">
        <w:rPr>
          <w:rFonts w:ascii="Tahoma" w:hAnsi="Tahoma" w:cs="Tahoma"/>
          <w:bCs/>
          <w:color w:val="595959" w:themeColor="text1" w:themeTint="A6"/>
          <w:sz w:val="20"/>
          <w:szCs w:val="20"/>
        </w:rPr>
        <w:t>k izstrādātas</w:t>
      </w:r>
      <w:r w:rsidR="00AF50AD" w:rsidRPr="00D34FB2">
        <w:rPr>
          <w:rFonts w:ascii="Tahoma" w:hAnsi="Tahoma" w:cs="Tahoma"/>
          <w:bCs/>
          <w:color w:val="595959" w:themeColor="text1" w:themeTint="A6"/>
          <w:sz w:val="20"/>
          <w:szCs w:val="20"/>
        </w:rPr>
        <w:t xml:space="preserve">, demonstrētas un popularizētas novatoriskas metodes un pieejas, lai sasniegtu </w:t>
      </w:r>
      <w:r w:rsidR="002F693B" w:rsidRPr="00D34FB2">
        <w:rPr>
          <w:rFonts w:ascii="Tahoma" w:hAnsi="Tahoma" w:cs="Tahoma"/>
          <w:bCs/>
          <w:color w:val="595959" w:themeColor="text1" w:themeTint="A6"/>
          <w:sz w:val="20"/>
          <w:szCs w:val="20"/>
        </w:rPr>
        <w:t>ES</w:t>
      </w:r>
      <w:r w:rsidR="00AF50AD" w:rsidRPr="00D34FB2">
        <w:rPr>
          <w:rFonts w:ascii="Tahoma" w:hAnsi="Tahoma" w:cs="Tahoma"/>
          <w:bCs/>
          <w:color w:val="595959" w:themeColor="text1" w:themeTint="A6"/>
          <w:sz w:val="20"/>
          <w:szCs w:val="20"/>
        </w:rPr>
        <w:t xml:space="preserve"> tiesību aktu un vides politikas mērķus un dotu ieguldījumu zināšanu bāzē un labākās prakses piemērošanā, ar mērķi atvieglot pāreju uz ilgtspējīgu, toksisku vielu nesaturošu, energoefektīvu un pret klimatu noturīgu aprites ekonomiku un aizsargāt, atjaunot un uzlabot vides kvalitāti.</w:t>
      </w:r>
    </w:p>
    <w:p w14:paraId="366AD205" w14:textId="178A92E7" w:rsidR="00F05D96" w:rsidRPr="00D34FB2" w:rsidRDefault="00F05D96" w:rsidP="00585732">
      <w:pPr>
        <w:autoSpaceDE w:val="0"/>
        <w:autoSpaceDN w:val="0"/>
        <w:adjustRightInd w:val="0"/>
        <w:spacing w:after="120"/>
        <w:ind w:firstLine="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3.2. </w:t>
      </w:r>
      <w:r w:rsidR="00FB1F75" w:rsidRPr="00D34FB2">
        <w:rPr>
          <w:rFonts w:ascii="Tahoma" w:hAnsi="Tahoma" w:cs="Tahoma"/>
          <w:bCs/>
          <w:color w:val="595959" w:themeColor="text1" w:themeTint="A6"/>
          <w:sz w:val="20"/>
          <w:szCs w:val="20"/>
        </w:rPr>
        <w:t>joma “</w:t>
      </w:r>
      <w:r w:rsidR="0062393A" w:rsidRPr="00D34FB2">
        <w:rPr>
          <w:rFonts w:ascii="Tahoma" w:hAnsi="Tahoma" w:cs="Tahoma"/>
          <w:b/>
          <w:bCs/>
          <w:color w:val="595959" w:themeColor="text1" w:themeTint="A6"/>
          <w:sz w:val="20"/>
          <w:szCs w:val="20"/>
        </w:rPr>
        <w:t xml:space="preserve">Klimata </w:t>
      </w:r>
      <w:r w:rsidR="00FB1F75" w:rsidRPr="00D34FB2">
        <w:rPr>
          <w:rFonts w:ascii="Tahoma" w:hAnsi="Tahoma" w:cs="Tahoma"/>
          <w:b/>
          <w:bCs/>
          <w:color w:val="595959" w:themeColor="text1" w:themeTint="A6"/>
          <w:sz w:val="20"/>
          <w:szCs w:val="20"/>
        </w:rPr>
        <w:t>rīcība”</w:t>
      </w:r>
      <w:r w:rsidR="0062393A" w:rsidRPr="00D34FB2">
        <w:rPr>
          <w:rFonts w:ascii="Tahoma" w:hAnsi="Tahoma" w:cs="Tahoma"/>
          <w:bCs/>
          <w:color w:val="595959" w:themeColor="text1" w:themeTint="A6"/>
          <w:sz w:val="20"/>
          <w:szCs w:val="20"/>
        </w:rPr>
        <w:t>, kas</w:t>
      </w:r>
      <w:r w:rsidRPr="00D34FB2">
        <w:rPr>
          <w:rFonts w:ascii="Tahoma" w:hAnsi="Tahoma" w:cs="Tahoma"/>
          <w:bCs/>
          <w:color w:val="595959" w:themeColor="text1" w:themeTint="A6"/>
          <w:sz w:val="20"/>
          <w:szCs w:val="20"/>
        </w:rPr>
        <w:t xml:space="preserve"> aptver </w:t>
      </w:r>
      <w:r w:rsidR="00FB1F75" w:rsidRPr="00D34FB2">
        <w:rPr>
          <w:rFonts w:ascii="Tahoma" w:hAnsi="Tahoma" w:cs="Tahoma"/>
          <w:bCs/>
          <w:color w:val="595959" w:themeColor="text1" w:themeTint="A6"/>
          <w:sz w:val="20"/>
          <w:szCs w:val="20"/>
        </w:rPr>
        <w:t>apakšprogrammas</w:t>
      </w:r>
      <w:r w:rsidRPr="00D34FB2">
        <w:rPr>
          <w:rFonts w:ascii="Tahoma" w:hAnsi="Tahoma" w:cs="Tahoma"/>
          <w:bCs/>
          <w:color w:val="595959" w:themeColor="text1" w:themeTint="A6"/>
          <w:sz w:val="20"/>
          <w:szCs w:val="20"/>
        </w:rPr>
        <w:t xml:space="preserve">: </w:t>
      </w:r>
    </w:p>
    <w:p w14:paraId="3B07D711" w14:textId="3A326E93" w:rsidR="00F05D96" w:rsidRPr="00D34FB2" w:rsidRDefault="00F05D96" w:rsidP="00585732">
      <w:pPr>
        <w:autoSpaceDE w:val="0"/>
        <w:autoSpaceDN w:val="0"/>
        <w:adjustRightInd w:val="0"/>
        <w:spacing w:after="120"/>
        <w:ind w:left="136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3.2.1. </w:t>
      </w:r>
      <w:bookmarkStart w:id="2" w:name="_Hlk84420123"/>
      <w:r w:rsidR="00881A1B" w:rsidRPr="00D34FB2">
        <w:rPr>
          <w:rFonts w:ascii="Tahoma" w:hAnsi="Tahoma" w:cs="Tahoma"/>
          <w:b/>
          <w:bCs/>
          <w:color w:val="595959" w:themeColor="text1" w:themeTint="A6"/>
          <w:sz w:val="20"/>
          <w:szCs w:val="20"/>
        </w:rPr>
        <w:t xml:space="preserve">Klimata pārmaiņu mazināšana un pielāgošanās tām </w:t>
      </w:r>
      <w:bookmarkEnd w:id="2"/>
      <w:r w:rsidR="00FB1F75" w:rsidRPr="00D34FB2">
        <w:rPr>
          <w:rFonts w:ascii="Tahoma" w:hAnsi="Tahoma" w:cs="Tahoma"/>
          <w:bCs/>
          <w:color w:val="595959" w:themeColor="text1" w:themeTint="A6"/>
          <w:sz w:val="20"/>
          <w:szCs w:val="20"/>
        </w:rPr>
        <w:t>apakšprogrammas</w:t>
      </w:r>
      <w:r w:rsidRPr="00D34FB2">
        <w:rPr>
          <w:rFonts w:ascii="Tahoma" w:hAnsi="Tahoma" w:cs="Tahoma"/>
          <w:bCs/>
          <w:color w:val="595959" w:themeColor="text1" w:themeTint="A6"/>
          <w:sz w:val="20"/>
          <w:szCs w:val="20"/>
        </w:rPr>
        <w:t xml:space="preserve"> ietvaros ti</w:t>
      </w:r>
      <w:r w:rsidR="0062393A" w:rsidRPr="00D34FB2">
        <w:rPr>
          <w:rFonts w:ascii="Tahoma" w:hAnsi="Tahoma" w:cs="Tahoma"/>
          <w:bCs/>
          <w:color w:val="595959" w:themeColor="text1" w:themeTint="A6"/>
          <w:sz w:val="20"/>
          <w:szCs w:val="20"/>
        </w:rPr>
        <w:t>e</w:t>
      </w:r>
      <w:r w:rsidRPr="00D34FB2">
        <w:rPr>
          <w:rFonts w:ascii="Tahoma" w:hAnsi="Tahoma" w:cs="Tahoma"/>
          <w:bCs/>
          <w:color w:val="595959" w:themeColor="text1" w:themeTint="A6"/>
          <w:sz w:val="20"/>
          <w:szCs w:val="20"/>
        </w:rPr>
        <w:t xml:space="preserve">k veicināta siltumnīcefekta gāzu emisiju samazināšana, </w:t>
      </w:r>
      <w:r w:rsidR="00881A1B" w:rsidRPr="00D34FB2">
        <w:rPr>
          <w:rFonts w:ascii="Tahoma" w:hAnsi="Tahoma" w:cs="Tahoma"/>
          <w:bCs/>
          <w:color w:val="595959" w:themeColor="text1" w:themeTint="A6"/>
          <w:sz w:val="20"/>
          <w:szCs w:val="20"/>
        </w:rPr>
        <w:t xml:space="preserve">veicināta noturība pret klimata pārmaiņām, </w:t>
      </w:r>
      <w:r w:rsidRPr="00D34FB2">
        <w:rPr>
          <w:rFonts w:ascii="Tahoma" w:hAnsi="Tahoma" w:cs="Tahoma"/>
          <w:bCs/>
          <w:color w:val="595959" w:themeColor="text1" w:themeTint="A6"/>
          <w:sz w:val="20"/>
          <w:szCs w:val="20"/>
        </w:rPr>
        <w:t xml:space="preserve">sevišķi sekmējot attiecīgas politikas un normatīvo aktu izstrādāšanu un īstenošanu, uzlabojot zināšanas, izstrādājot integrētas pieejas un izstrādājot un parādot inovatīvas tehnoloģijas, sistēmas, metodes un instrumentus. </w:t>
      </w:r>
    </w:p>
    <w:p w14:paraId="36D28B6E" w14:textId="34868194" w:rsidR="00F05D96" w:rsidRPr="00D34FB2" w:rsidRDefault="00F05D96" w:rsidP="00585732">
      <w:pPr>
        <w:autoSpaceDE w:val="0"/>
        <w:autoSpaceDN w:val="0"/>
        <w:adjustRightInd w:val="0"/>
        <w:spacing w:after="120"/>
        <w:ind w:left="136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3.2.2. </w:t>
      </w:r>
      <w:r w:rsidR="00881A1B" w:rsidRPr="00D34FB2">
        <w:rPr>
          <w:rFonts w:ascii="Tahoma" w:hAnsi="Tahoma" w:cs="Tahoma"/>
          <w:b/>
          <w:bCs/>
          <w:color w:val="595959" w:themeColor="text1" w:themeTint="A6"/>
          <w:sz w:val="20"/>
          <w:szCs w:val="20"/>
        </w:rPr>
        <w:t xml:space="preserve">Pāreja uz tīru enerģiju </w:t>
      </w:r>
      <w:r w:rsidR="00FB1F75" w:rsidRPr="00D34FB2">
        <w:rPr>
          <w:rFonts w:ascii="Tahoma" w:hAnsi="Tahoma" w:cs="Tahoma"/>
          <w:bCs/>
          <w:color w:val="595959" w:themeColor="text1" w:themeTint="A6"/>
          <w:sz w:val="20"/>
          <w:szCs w:val="20"/>
        </w:rPr>
        <w:t>apakšprogrammas</w:t>
      </w:r>
      <w:r w:rsidRPr="00D34FB2">
        <w:rPr>
          <w:rFonts w:ascii="Tahoma" w:hAnsi="Tahoma" w:cs="Tahoma"/>
          <w:bCs/>
          <w:color w:val="595959" w:themeColor="text1" w:themeTint="A6"/>
          <w:sz w:val="20"/>
          <w:szCs w:val="20"/>
        </w:rPr>
        <w:t xml:space="preserve"> ietvaros </w:t>
      </w:r>
      <w:r w:rsidR="00881A1B" w:rsidRPr="00D34FB2">
        <w:rPr>
          <w:rFonts w:ascii="Tahoma" w:hAnsi="Tahoma" w:cs="Tahoma"/>
          <w:bCs/>
          <w:color w:val="595959" w:themeColor="text1" w:themeTint="A6"/>
          <w:sz w:val="20"/>
          <w:szCs w:val="20"/>
        </w:rPr>
        <w:t xml:space="preserve">tiek attīstītas, demonstrētas un popularizētas novatoriskas metodes un pieejas, lai sasniegtu </w:t>
      </w:r>
      <w:r w:rsidR="002F693B" w:rsidRPr="00D34FB2">
        <w:rPr>
          <w:rFonts w:ascii="Tahoma" w:hAnsi="Tahoma" w:cs="Tahoma"/>
          <w:bCs/>
          <w:color w:val="595959" w:themeColor="text1" w:themeTint="A6"/>
          <w:sz w:val="20"/>
          <w:szCs w:val="20"/>
        </w:rPr>
        <w:t>ES</w:t>
      </w:r>
      <w:r w:rsidR="00881A1B" w:rsidRPr="00D34FB2">
        <w:rPr>
          <w:rFonts w:ascii="Tahoma" w:hAnsi="Tahoma" w:cs="Tahoma"/>
          <w:bCs/>
          <w:color w:val="595959" w:themeColor="text1" w:themeTint="A6"/>
          <w:sz w:val="20"/>
          <w:szCs w:val="20"/>
        </w:rPr>
        <w:t xml:space="preserve"> tiesību aktu un politikas mērķus attiecībā uz pāreju uz ilgtspējīgu atjaunojamo enerģiju un paaugstinātu energoefektivitāti, kā arī veicinātu zināšanu bāzi un labākās prakses piemērošanu</w:t>
      </w:r>
      <w:r w:rsidR="00F33630" w:rsidRPr="00D34FB2">
        <w:rPr>
          <w:rFonts w:ascii="Tahoma" w:hAnsi="Tahoma" w:cs="Tahoma"/>
          <w:bCs/>
          <w:color w:val="595959" w:themeColor="text1" w:themeTint="A6"/>
          <w:sz w:val="20"/>
          <w:szCs w:val="20"/>
        </w:rPr>
        <w:t>.</w:t>
      </w:r>
    </w:p>
    <w:p w14:paraId="2DD06CDD" w14:textId="6B74FB45" w:rsidR="00F05D96" w:rsidRPr="00D34FB2" w:rsidRDefault="00130555"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4. LIFE programmā </w:t>
      </w:r>
      <w:r w:rsidR="004005B4" w:rsidRPr="00D34FB2">
        <w:rPr>
          <w:rFonts w:ascii="Tahoma" w:hAnsi="Tahoma" w:cs="Tahoma"/>
          <w:bCs/>
          <w:color w:val="595959" w:themeColor="text1" w:themeTint="A6"/>
          <w:sz w:val="20"/>
          <w:szCs w:val="20"/>
        </w:rPr>
        <w:t xml:space="preserve">var pieteikt un </w:t>
      </w:r>
      <w:r w:rsidRPr="00D34FB2">
        <w:rPr>
          <w:rFonts w:ascii="Tahoma" w:hAnsi="Tahoma" w:cs="Tahoma"/>
          <w:bCs/>
          <w:color w:val="595959" w:themeColor="text1" w:themeTint="A6"/>
          <w:sz w:val="20"/>
          <w:szCs w:val="20"/>
        </w:rPr>
        <w:t xml:space="preserve">realizēt šādus projekta veidus: </w:t>
      </w:r>
    </w:p>
    <w:p w14:paraId="040DFCC3" w14:textId="6CA218CD" w:rsidR="00A5703E" w:rsidRPr="00D34FB2" w:rsidRDefault="00F33630"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
          <w:color w:val="595959" w:themeColor="text1" w:themeTint="A6"/>
          <w:sz w:val="20"/>
          <w:szCs w:val="20"/>
        </w:rPr>
        <w:t xml:space="preserve">4.1. </w:t>
      </w:r>
      <w:r w:rsidR="00A5703E" w:rsidRPr="00D34FB2">
        <w:rPr>
          <w:rFonts w:ascii="Tahoma" w:hAnsi="Tahoma" w:cs="Tahoma"/>
          <w:b/>
          <w:color w:val="595959" w:themeColor="text1" w:themeTint="A6"/>
          <w:sz w:val="20"/>
          <w:szCs w:val="20"/>
        </w:rPr>
        <w:t>Standarta rīcības projekti (Standard Action Projects – SAP)</w:t>
      </w:r>
      <w:r w:rsidR="00A5703E" w:rsidRPr="00D34FB2">
        <w:rPr>
          <w:rFonts w:ascii="Tahoma" w:hAnsi="Tahoma" w:cs="Tahoma"/>
          <w:bCs/>
          <w:color w:val="595959" w:themeColor="text1" w:themeTint="A6"/>
          <w:sz w:val="20"/>
          <w:szCs w:val="20"/>
        </w:rPr>
        <w:t xml:space="preserve">  - </w:t>
      </w:r>
      <w:r w:rsidRPr="00D34FB2">
        <w:rPr>
          <w:rFonts w:ascii="Tahoma" w:hAnsi="Tahoma" w:cs="Tahoma"/>
          <w:bCs/>
          <w:color w:val="595959" w:themeColor="text1" w:themeTint="A6"/>
          <w:sz w:val="20"/>
          <w:szCs w:val="20"/>
        </w:rPr>
        <w:t>v</w:t>
      </w:r>
      <w:r w:rsidR="004005B4" w:rsidRPr="00D34FB2">
        <w:rPr>
          <w:rFonts w:ascii="Tahoma" w:hAnsi="Tahoma" w:cs="Tahoma"/>
          <w:bCs/>
          <w:color w:val="595959" w:themeColor="text1" w:themeTint="A6"/>
          <w:sz w:val="20"/>
          <w:szCs w:val="20"/>
        </w:rPr>
        <w:t>isplašāk atbalstītā</w:t>
      </w:r>
      <w:r w:rsidR="00A5703E" w:rsidRPr="00D34FB2">
        <w:rPr>
          <w:rFonts w:ascii="Tahoma" w:hAnsi="Tahoma" w:cs="Tahoma"/>
          <w:bCs/>
          <w:color w:val="595959" w:themeColor="text1" w:themeTint="A6"/>
          <w:sz w:val="20"/>
          <w:szCs w:val="20"/>
        </w:rPr>
        <w:t xml:space="preserve"> LIFE projekt</w:t>
      </w:r>
      <w:r w:rsidR="004005B4" w:rsidRPr="00D34FB2">
        <w:rPr>
          <w:rFonts w:ascii="Tahoma" w:hAnsi="Tahoma" w:cs="Tahoma"/>
          <w:bCs/>
          <w:color w:val="595959" w:themeColor="text1" w:themeTint="A6"/>
          <w:sz w:val="20"/>
          <w:szCs w:val="20"/>
        </w:rPr>
        <w:t>u kategorija</w:t>
      </w:r>
      <w:r w:rsidR="00A5703E" w:rsidRPr="00D34FB2">
        <w:rPr>
          <w:rFonts w:ascii="Tahoma" w:hAnsi="Tahoma" w:cs="Tahoma"/>
          <w:bCs/>
          <w:color w:val="595959" w:themeColor="text1" w:themeTint="A6"/>
          <w:sz w:val="20"/>
          <w:szCs w:val="20"/>
        </w:rPr>
        <w:t>, kuru mērķis ir izstrādāt, demonstrēt un popularizēt novatoriskas metodes un pieejas, veiksmīgus tehniskus risinājumus un labākās prakses piemērošanu.</w:t>
      </w:r>
      <w:r w:rsidR="00F21504" w:rsidRPr="00D34FB2">
        <w:rPr>
          <w:rFonts w:ascii="Tahoma" w:hAnsi="Tahoma" w:cs="Tahoma"/>
          <w:bCs/>
          <w:color w:val="595959" w:themeColor="text1" w:themeTint="A6"/>
          <w:sz w:val="20"/>
          <w:szCs w:val="20"/>
        </w:rPr>
        <w:t xml:space="preserve"> V</w:t>
      </w:r>
      <w:r w:rsidR="004005B4" w:rsidRPr="00D34FB2">
        <w:rPr>
          <w:rFonts w:ascii="Tahoma" w:hAnsi="Tahoma" w:cs="Tahoma"/>
          <w:bCs/>
          <w:color w:val="595959" w:themeColor="text1" w:themeTint="A6"/>
          <w:sz w:val="20"/>
          <w:szCs w:val="20"/>
        </w:rPr>
        <w:t>ar pieteikt un realizēt v</w:t>
      </w:r>
      <w:r w:rsidR="00F21504" w:rsidRPr="00D34FB2">
        <w:rPr>
          <w:rFonts w:ascii="Tahoma" w:hAnsi="Tahoma" w:cs="Tahoma"/>
          <w:bCs/>
          <w:color w:val="595959" w:themeColor="text1" w:themeTint="A6"/>
          <w:sz w:val="20"/>
          <w:szCs w:val="20"/>
        </w:rPr>
        <w:t xml:space="preserve">isās apakšprogrammās, izņemot </w:t>
      </w:r>
      <w:r w:rsidR="006E3A78" w:rsidRPr="00D34FB2">
        <w:rPr>
          <w:rFonts w:ascii="Tahoma" w:hAnsi="Tahoma" w:cs="Tahoma"/>
          <w:bCs/>
          <w:color w:val="595959" w:themeColor="text1" w:themeTint="A6"/>
          <w:sz w:val="20"/>
          <w:szCs w:val="20"/>
        </w:rPr>
        <w:t>apakšprogrammā “</w:t>
      </w:r>
      <w:r w:rsidR="00F21504" w:rsidRPr="00D34FB2">
        <w:rPr>
          <w:rFonts w:ascii="Tahoma" w:hAnsi="Tahoma" w:cs="Tahoma"/>
          <w:bCs/>
          <w:color w:val="595959" w:themeColor="text1" w:themeTint="A6"/>
          <w:sz w:val="20"/>
          <w:szCs w:val="20"/>
        </w:rPr>
        <w:t>Pāreja uz tīru enerģiju</w:t>
      </w:r>
      <w:r w:rsidR="006E3A78" w:rsidRPr="00D34FB2">
        <w:rPr>
          <w:rFonts w:ascii="Tahoma" w:hAnsi="Tahoma" w:cs="Tahoma"/>
          <w:bCs/>
          <w:color w:val="595959" w:themeColor="text1" w:themeTint="A6"/>
          <w:sz w:val="20"/>
          <w:szCs w:val="20"/>
        </w:rPr>
        <w:t>”</w:t>
      </w:r>
      <w:r w:rsidR="00F21504" w:rsidRPr="00D34FB2">
        <w:rPr>
          <w:rFonts w:ascii="Tahoma" w:hAnsi="Tahoma" w:cs="Tahoma"/>
          <w:bCs/>
          <w:color w:val="595959" w:themeColor="text1" w:themeTint="A6"/>
          <w:sz w:val="20"/>
          <w:szCs w:val="20"/>
        </w:rPr>
        <w:t>.</w:t>
      </w:r>
    </w:p>
    <w:p w14:paraId="07479BEC" w14:textId="1AAFC62C" w:rsidR="00A5703E" w:rsidRPr="00D34FB2" w:rsidRDefault="00A5703E"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LIFE līdzfinansējuma likme </w:t>
      </w:r>
      <w:r w:rsidR="0045006D" w:rsidRPr="00D34FB2">
        <w:rPr>
          <w:rFonts w:ascii="Tahoma" w:hAnsi="Tahoma" w:cs="Tahoma"/>
          <w:bCs/>
          <w:color w:val="595959" w:themeColor="text1" w:themeTint="A6"/>
          <w:sz w:val="20"/>
          <w:szCs w:val="20"/>
        </w:rPr>
        <w:t xml:space="preserve">līdz </w:t>
      </w:r>
      <w:r w:rsidRPr="00D34FB2">
        <w:rPr>
          <w:rFonts w:ascii="Tahoma" w:hAnsi="Tahoma" w:cs="Tahoma"/>
          <w:bCs/>
          <w:color w:val="595959" w:themeColor="text1" w:themeTint="A6"/>
          <w:sz w:val="20"/>
          <w:szCs w:val="20"/>
        </w:rPr>
        <w:t>60% (</w:t>
      </w:r>
      <w:bookmarkStart w:id="3" w:name="_Hlk86936794"/>
      <w:r w:rsidRPr="00D34FB2">
        <w:rPr>
          <w:rFonts w:ascii="Tahoma" w:hAnsi="Tahoma" w:cs="Tahoma"/>
          <w:bCs/>
          <w:color w:val="595959" w:themeColor="text1" w:themeTint="A6"/>
          <w:sz w:val="20"/>
          <w:szCs w:val="20"/>
        </w:rPr>
        <w:t>specifiskos gadījumos</w:t>
      </w:r>
      <w:r w:rsidR="009E5682" w:rsidRPr="00D34FB2">
        <w:rPr>
          <w:rFonts w:ascii="Tahoma" w:hAnsi="Tahoma" w:cs="Tahoma"/>
          <w:bCs/>
          <w:color w:val="595959" w:themeColor="text1" w:themeTint="A6"/>
          <w:sz w:val="20"/>
          <w:szCs w:val="20"/>
        </w:rPr>
        <w:t xml:space="preserve">, kas noteikti </w:t>
      </w:r>
      <w:hyperlink r:id="rId9" w:history="1">
        <w:r w:rsidR="009E5682" w:rsidRPr="00D34FB2">
          <w:rPr>
            <w:rStyle w:val="Hipersaite"/>
            <w:rFonts w:ascii="Tahoma" w:hAnsi="Tahoma" w:cs="Tahoma"/>
            <w:bCs/>
            <w:sz w:val="20"/>
            <w:szCs w:val="20"/>
          </w:rPr>
          <w:t>Regulā (ES) 2021/783</w:t>
        </w:r>
      </w:hyperlink>
      <w:bookmarkEnd w:id="3"/>
      <w:r w:rsidRPr="00D34FB2">
        <w:rPr>
          <w:rFonts w:ascii="Tahoma" w:hAnsi="Tahoma" w:cs="Tahoma"/>
          <w:bCs/>
          <w:color w:val="595959" w:themeColor="text1" w:themeTint="A6"/>
          <w:sz w:val="20"/>
          <w:szCs w:val="20"/>
        </w:rPr>
        <w:t xml:space="preserve"> –  līdz 75%)</w:t>
      </w:r>
      <w:r w:rsidR="00585732" w:rsidRPr="00D34FB2">
        <w:rPr>
          <w:rFonts w:ascii="Tahoma" w:hAnsi="Tahoma" w:cs="Tahoma"/>
          <w:bCs/>
          <w:color w:val="595959" w:themeColor="text1" w:themeTint="A6"/>
          <w:sz w:val="20"/>
          <w:szCs w:val="20"/>
        </w:rPr>
        <w:t xml:space="preserve">. </w:t>
      </w:r>
      <w:r w:rsidRPr="00D34FB2">
        <w:rPr>
          <w:rFonts w:ascii="Tahoma" w:hAnsi="Tahoma" w:cs="Tahoma"/>
          <w:bCs/>
          <w:color w:val="595959" w:themeColor="text1" w:themeTint="A6"/>
          <w:sz w:val="20"/>
          <w:szCs w:val="20"/>
        </w:rPr>
        <w:t xml:space="preserve">Īstenošanas termiņš </w:t>
      </w:r>
      <w:r w:rsidR="0045006D" w:rsidRPr="00D34FB2">
        <w:rPr>
          <w:rFonts w:ascii="Tahoma" w:hAnsi="Tahoma" w:cs="Tahoma"/>
          <w:bCs/>
          <w:color w:val="595959" w:themeColor="text1" w:themeTint="A6"/>
          <w:sz w:val="20"/>
          <w:szCs w:val="20"/>
        </w:rPr>
        <w:t xml:space="preserve">līdz </w:t>
      </w:r>
      <w:r w:rsidRPr="00D34FB2">
        <w:rPr>
          <w:rFonts w:ascii="Tahoma" w:hAnsi="Tahoma" w:cs="Tahoma"/>
          <w:bCs/>
          <w:color w:val="595959" w:themeColor="text1" w:themeTint="A6"/>
          <w:sz w:val="20"/>
          <w:szCs w:val="20"/>
        </w:rPr>
        <w:t>10 gadi</w:t>
      </w:r>
      <w:r w:rsidR="0045006D" w:rsidRPr="00D34FB2">
        <w:rPr>
          <w:rFonts w:ascii="Tahoma" w:hAnsi="Tahoma" w:cs="Tahoma"/>
          <w:bCs/>
          <w:color w:val="595959" w:themeColor="text1" w:themeTint="A6"/>
          <w:sz w:val="20"/>
          <w:szCs w:val="20"/>
        </w:rPr>
        <w:t>em</w:t>
      </w:r>
      <w:r w:rsidR="004005B4" w:rsidRPr="00D34FB2">
        <w:rPr>
          <w:rFonts w:ascii="Tahoma" w:hAnsi="Tahoma" w:cs="Tahoma"/>
          <w:bCs/>
          <w:color w:val="595959" w:themeColor="text1" w:themeTint="A6"/>
          <w:sz w:val="20"/>
          <w:szCs w:val="20"/>
        </w:rPr>
        <w:t>.</w:t>
      </w:r>
    </w:p>
    <w:p w14:paraId="15944797" w14:textId="2458FEF3" w:rsidR="00AB0AFF" w:rsidRPr="00D34FB2" w:rsidRDefault="000C6669" w:rsidP="00585732">
      <w:pPr>
        <w:autoSpaceDE w:val="0"/>
        <w:autoSpaceDN w:val="0"/>
        <w:adjustRightInd w:val="0"/>
        <w:spacing w:after="120"/>
        <w:ind w:left="675"/>
        <w:jc w:val="both"/>
        <w:rPr>
          <w:rFonts w:ascii="Tahoma" w:hAnsi="Tahoma" w:cs="Tahoma"/>
          <w:bCs/>
          <w:color w:val="595959" w:themeColor="text1" w:themeTint="A6"/>
          <w:sz w:val="20"/>
          <w:szCs w:val="20"/>
        </w:rPr>
      </w:pPr>
      <w:bookmarkStart w:id="4" w:name="_Hlk84420151"/>
      <w:r w:rsidRPr="00D34FB2">
        <w:rPr>
          <w:rFonts w:ascii="Tahoma" w:hAnsi="Tahoma" w:cs="Tahoma"/>
          <w:b/>
          <w:color w:val="595959" w:themeColor="text1" w:themeTint="A6"/>
          <w:sz w:val="20"/>
          <w:szCs w:val="20"/>
        </w:rPr>
        <w:lastRenderedPageBreak/>
        <w:t xml:space="preserve">4.2. </w:t>
      </w:r>
      <w:r w:rsidR="00A5703E" w:rsidRPr="00D34FB2">
        <w:rPr>
          <w:rFonts w:ascii="Tahoma" w:hAnsi="Tahoma" w:cs="Tahoma"/>
          <w:b/>
          <w:color w:val="595959" w:themeColor="text1" w:themeTint="A6"/>
          <w:sz w:val="20"/>
          <w:szCs w:val="20"/>
        </w:rPr>
        <w:t xml:space="preserve">Stratēģiskie dabas projekti </w:t>
      </w:r>
      <w:bookmarkEnd w:id="4"/>
      <w:r w:rsidR="00A5703E" w:rsidRPr="00D34FB2">
        <w:rPr>
          <w:rFonts w:ascii="Tahoma" w:hAnsi="Tahoma" w:cs="Tahoma"/>
          <w:b/>
          <w:color w:val="595959" w:themeColor="text1" w:themeTint="A6"/>
          <w:sz w:val="20"/>
          <w:szCs w:val="20"/>
        </w:rPr>
        <w:t>(Strategic Nature Projects – SNAP)</w:t>
      </w:r>
      <w:r w:rsidR="00A5703E" w:rsidRPr="00D34FB2">
        <w:rPr>
          <w:rFonts w:ascii="Tahoma" w:hAnsi="Tahoma" w:cs="Tahoma"/>
          <w:bCs/>
          <w:color w:val="595959" w:themeColor="text1" w:themeTint="A6"/>
          <w:sz w:val="20"/>
          <w:szCs w:val="20"/>
        </w:rPr>
        <w:t xml:space="preserve"> - projekti, ar kuriem </w:t>
      </w:r>
      <w:r w:rsidR="00AB0AFF" w:rsidRPr="00D34FB2">
        <w:rPr>
          <w:rFonts w:ascii="Tahoma" w:hAnsi="Tahoma" w:cs="Tahoma"/>
          <w:bCs/>
          <w:color w:val="595959" w:themeColor="text1" w:themeTint="A6"/>
          <w:sz w:val="20"/>
          <w:szCs w:val="20"/>
        </w:rPr>
        <w:t>tiek īstenoti un ieviest</w:t>
      </w:r>
      <w:r w:rsidR="00F71467" w:rsidRPr="00D34FB2">
        <w:rPr>
          <w:rFonts w:ascii="Tahoma" w:hAnsi="Tahoma" w:cs="Tahoma"/>
          <w:bCs/>
          <w:color w:val="595959" w:themeColor="text1" w:themeTint="A6"/>
          <w:sz w:val="20"/>
          <w:szCs w:val="20"/>
        </w:rPr>
        <w:t>a</w:t>
      </w:r>
      <w:r w:rsidR="00AB0AFF" w:rsidRPr="00D34FB2">
        <w:rPr>
          <w:rFonts w:ascii="Tahoma" w:hAnsi="Tahoma" w:cs="Tahoma"/>
          <w:bCs/>
          <w:color w:val="595959" w:themeColor="text1" w:themeTint="A6"/>
          <w:sz w:val="20"/>
          <w:szCs w:val="20"/>
        </w:rPr>
        <w:t xml:space="preserve"> </w:t>
      </w:r>
      <w:r w:rsidR="004005B4" w:rsidRPr="00D34FB2">
        <w:rPr>
          <w:rFonts w:ascii="Tahoma" w:hAnsi="Tahoma" w:cs="Tahoma"/>
          <w:bCs/>
          <w:color w:val="595959" w:themeColor="text1" w:themeTint="A6"/>
          <w:sz w:val="20"/>
          <w:szCs w:val="20"/>
        </w:rPr>
        <w:t xml:space="preserve">Prioritāro rīcību ietvarprogramma </w:t>
      </w:r>
      <w:r w:rsidR="00AB0AFF" w:rsidRPr="00D34FB2">
        <w:rPr>
          <w:rFonts w:ascii="Tahoma" w:hAnsi="Tahoma" w:cs="Tahoma"/>
          <w:bCs/>
          <w:color w:val="595959" w:themeColor="text1" w:themeTint="A6"/>
          <w:sz w:val="20"/>
          <w:szCs w:val="20"/>
        </w:rPr>
        <w:t>vai citi plāni vai stratēģijas, ko starptautiskā, nacionālā</w:t>
      </w:r>
      <w:r w:rsidR="00F71467" w:rsidRPr="00D34FB2">
        <w:rPr>
          <w:rFonts w:ascii="Tahoma" w:hAnsi="Tahoma" w:cs="Tahoma"/>
          <w:bCs/>
          <w:color w:val="595959" w:themeColor="text1" w:themeTint="A6"/>
          <w:sz w:val="20"/>
          <w:szCs w:val="20"/>
        </w:rPr>
        <w:t xml:space="preserve"> vai</w:t>
      </w:r>
      <w:r w:rsidR="00AB0AFF" w:rsidRPr="00D34FB2">
        <w:rPr>
          <w:rFonts w:ascii="Tahoma" w:hAnsi="Tahoma" w:cs="Tahoma"/>
          <w:bCs/>
          <w:color w:val="595959" w:themeColor="text1" w:themeTint="A6"/>
          <w:sz w:val="20"/>
          <w:szCs w:val="20"/>
        </w:rPr>
        <w:t xml:space="preserve"> reģionālā līmenī pieņēmušas dabas un bioloģiskās daudzveidības kompetentās iestādes un kas īsteno </w:t>
      </w:r>
      <w:r w:rsidR="002F693B" w:rsidRPr="00D34FB2">
        <w:rPr>
          <w:rFonts w:ascii="Tahoma" w:hAnsi="Tahoma" w:cs="Tahoma"/>
          <w:bCs/>
          <w:color w:val="595959" w:themeColor="text1" w:themeTint="A6"/>
          <w:sz w:val="20"/>
          <w:szCs w:val="20"/>
        </w:rPr>
        <w:t>ES</w:t>
      </w:r>
      <w:r w:rsidR="00AB0AFF" w:rsidRPr="00D34FB2">
        <w:rPr>
          <w:rFonts w:ascii="Tahoma" w:hAnsi="Tahoma" w:cs="Tahoma"/>
          <w:bCs/>
          <w:color w:val="595959" w:themeColor="text1" w:themeTint="A6"/>
          <w:sz w:val="20"/>
          <w:szCs w:val="20"/>
        </w:rPr>
        <w:t xml:space="preserve"> dabas un/vai bioloģiskās daudzveidības politik</w:t>
      </w:r>
      <w:r w:rsidR="00F71467" w:rsidRPr="00D34FB2">
        <w:rPr>
          <w:rFonts w:ascii="Tahoma" w:hAnsi="Tahoma" w:cs="Tahoma"/>
          <w:bCs/>
          <w:color w:val="595959" w:themeColor="text1" w:themeTint="A6"/>
          <w:sz w:val="20"/>
          <w:szCs w:val="20"/>
        </w:rPr>
        <w:t>as</w:t>
      </w:r>
      <w:r w:rsidR="00AB0AFF" w:rsidRPr="00D34FB2">
        <w:rPr>
          <w:rFonts w:ascii="Tahoma" w:hAnsi="Tahoma" w:cs="Tahoma"/>
          <w:bCs/>
          <w:color w:val="595959" w:themeColor="text1" w:themeTint="A6"/>
          <w:sz w:val="20"/>
          <w:szCs w:val="20"/>
        </w:rPr>
        <w:t xml:space="preserve"> vai tiesību aktus </w:t>
      </w:r>
      <w:r w:rsidR="00F71467" w:rsidRPr="00D34FB2">
        <w:rPr>
          <w:rFonts w:ascii="Tahoma" w:hAnsi="Tahoma" w:cs="Tahoma"/>
          <w:bCs/>
          <w:color w:val="595959" w:themeColor="text1" w:themeTint="A6"/>
          <w:sz w:val="20"/>
          <w:szCs w:val="20"/>
        </w:rPr>
        <w:t xml:space="preserve">šajā jomā, </w:t>
      </w:r>
      <w:r w:rsidR="00AB0AFF" w:rsidRPr="00D34FB2">
        <w:rPr>
          <w:rFonts w:ascii="Tahoma" w:hAnsi="Tahoma" w:cs="Tahoma"/>
          <w:bCs/>
          <w:color w:val="595959" w:themeColor="text1" w:themeTint="A6"/>
          <w:sz w:val="20"/>
          <w:szCs w:val="20"/>
        </w:rPr>
        <w:t>un ietver īpašas un izmērāmas darbības vai mērķus ar skaidru grafiku un budžetu.</w:t>
      </w:r>
    </w:p>
    <w:p w14:paraId="46E7B870" w14:textId="4CD09B0B" w:rsidR="00AB0AFF" w:rsidRPr="00D34FB2" w:rsidRDefault="00AB0AFF"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LIFE līdzfinansējuma likme </w:t>
      </w:r>
      <w:r w:rsidR="0045006D" w:rsidRPr="00D34FB2">
        <w:rPr>
          <w:rFonts w:ascii="Tahoma" w:hAnsi="Tahoma" w:cs="Tahoma"/>
          <w:bCs/>
          <w:color w:val="595959" w:themeColor="text1" w:themeTint="A6"/>
          <w:sz w:val="20"/>
          <w:szCs w:val="20"/>
        </w:rPr>
        <w:t>līdz</w:t>
      </w:r>
      <w:r w:rsidRPr="00D34FB2">
        <w:rPr>
          <w:rFonts w:ascii="Tahoma" w:hAnsi="Tahoma" w:cs="Tahoma"/>
          <w:bCs/>
          <w:color w:val="595959" w:themeColor="text1" w:themeTint="A6"/>
          <w:sz w:val="20"/>
          <w:szCs w:val="20"/>
        </w:rPr>
        <w:t xml:space="preserve"> 60%</w:t>
      </w:r>
      <w:r w:rsidR="00EC4C55" w:rsidRPr="00D34FB2">
        <w:rPr>
          <w:rFonts w:ascii="Tahoma" w:hAnsi="Tahoma" w:cs="Tahoma"/>
          <w:bCs/>
          <w:color w:val="595959" w:themeColor="text1" w:themeTint="A6"/>
          <w:sz w:val="20"/>
          <w:szCs w:val="20"/>
        </w:rPr>
        <w:t>.</w:t>
      </w:r>
      <w:r w:rsidR="00585732" w:rsidRPr="00D34FB2">
        <w:rPr>
          <w:rFonts w:ascii="Tahoma" w:hAnsi="Tahoma" w:cs="Tahoma"/>
          <w:bCs/>
          <w:color w:val="595959" w:themeColor="text1" w:themeTint="A6"/>
          <w:sz w:val="20"/>
          <w:szCs w:val="20"/>
        </w:rPr>
        <w:t xml:space="preserve"> </w:t>
      </w:r>
      <w:r w:rsidRPr="00D34FB2">
        <w:rPr>
          <w:rFonts w:ascii="Tahoma" w:hAnsi="Tahoma" w:cs="Tahoma"/>
          <w:bCs/>
          <w:color w:val="595959" w:themeColor="text1" w:themeTint="A6"/>
          <w:sz w:val="20"/>
          <w:szCs w:val="20"/>
        </w:rPr>
        <w:t xml:space="preserve">Īstenošanas termiņš </w:t>
      </w:r>
      <w:r w:rsidR="0045006D" w:rsidRPr="00D34FB2">
        <w:rPr>
          <w:rFonts w:ascii="Tahoma" w:hAnsi="Tahoma" w:cs="Tahoma"/>
          <w:bCs/>
          <w:color w:val="595959" w:themeColor="text1" w:themeTint="A6"/>
          <w:sz w:val="20"/>
          <w:szCs w:val="20"/>
        </w:rPr>
        <w:t>līdz</w:t>
      </w:r>
      <w:r w:rsidRPr="00D34FB2">
        <w:rPr>
          <w:rFonts w:ascii="Tahoma" w:hAnsi="Tahoma" w:cs="Tahoma"/>
          <w:bCs/>
          <w:color w:val="595959" w:themeColor="text1" w:themeTint="A6"/>
          <w:sz w:val="20"/>
          <w:szCs w:val="20"/>
        </w:rPr>
        <w:t xml:space="preserve"> 20 gadi</w:t>
      </w:r>
      <w:r w:rsidR="0045006D" w:rsidRPr="00D34FB2">
        <w:rPr>
          <w:rFonts w:ascii="Tahoma" w:hAnsi="Tahoma" w:cs="Tahoma"/>
          <w:bCs/>
          <w:color w:val="595959" w:themeColor="text1" w:themeTint="A6"/>
          <w:sz w:val="20"/>
          <w:szCs w:val="20"/>
        </w:rPr>
        <w:t>em</w:t>
      </w:r>
      <w:r w:rsidR="004005B4" w:rsidRPr="00D34FB2">
        <w:rPr>
          <w:rFonts w:ascii="Tahoma" w:hAnsi="Tahoma" w:cs="Tahoma"/>
          <w:bCs/>
          <w:color w:val="595959" w:themeColor="text1" w:themeTint="A6"/>
          <w:sz w:val="20"/>
          <w:szCs w:val="20"/>
        </w:rPr>
        <w:t>.</w:t>
      </w:r>
    </w:p>
    <w:p w14:paraId="11DBD233" w14:textId="77777777" w:rsidR="00585732" w:rsidRPr="00D34FB2" w:rsidRDefault="00585732" w:rsidP="00585732">
      <w:pPr>
        <w:autoSpaceDE w:val="0"/>
        <w:autoSpaceDN w:val="0"/>
        <w:adjustRightInd w:val="0"/>
        <w:spacing w:after="120"/>
        <w:ind w:left="675"/>
        <w:jc w:val="both"/>
        <w:rPr>
          <w:rFonts w:ascii="Tahoma" w:hAnsi="Tahoma" w:cs="Tahoma"/>
          <w:bCs/>
          <w:color w:val="595959" w:themeColor="text1" w:themeTint="A6"/>
          <w:sz w:val="20"/>
          <w:szCs w:val="20"/>
        </w:rPr>
      </w:pPr>
    </w:p>
    <w:p w14:paraId="09E5AAF8" w14:textId="152CC9B5" w:rsidR="00AB0AFF" w:rsidRPr="00D34FB2" w:rsidRDefault="001158BE" w:rsidP="00585732">
      <w:pPr>
        <w:autoSpaceDE w:val="0"/>
        <w:autoSpaceDN w:val="0"/>
        <w:adjustRightInd w:val="0"/>
        <w:spacing w:after="120"/>
        <w:ind w:left="675"/>
        <w:jc w:val="both"/>
        <w:rPr>
          <w:rFonts w:ascii="Tahoma" w:hAnsi="Tahoma" w:cs="Tahoma"/>
          <w:bCs/>
          <w:color w:val="595959" w:themeColor="text1" w:themeTint="A6"/>
          <w:sz w:val="20"/>
          <w:szCs w:val="20"/>
        </w:rPr>
      </w:pPr>
      <w:bookmarkStart w:id="5" w:name="_Hlk84420179"/>
      <w:r w:rsidRPr="00D34FB2">
        <w:rPr>
          <w:rFonts w:ascii="Tahoma" w:hAnsi="Tahoma" w:cs="Tahoma"/>
          <w:b/>
          <w:color w:val="595959" w:themeColor="text1" w:themeTint="A6"/>
          <w:sz w:val="20"/>
          <w:szCs w:val="20"/>
        </w:rPr>
        <w:t xml:space="preserve">4.3. </w:t>
      </w:r>
      <w:r w:rsidR="00AB0AFF" w:rsidRPr="00D34FB2">
        <w:rPr>
          <w:rFonts w:ascii="Tahoma" w:hAnsi="Tahoma" w:cs="Tahoma"/>
          <w:b/>
          <w:color w:val="595959" w:themeColor="text1" w:themeTint="A6"/>
          <w:sz w:val="20"/>
          <w:szCs w:val="20"/>
        </w:rPr>
        <w:t xml:space="preserve">Stratēģiskie integrētie projekti </w:t>
      </w:r>
      <w:bookmarkEnd w:id="5"/>
      <w:r w:rsidR="00AB0AFF" w:rsidRPr="00D34FB2">
        <w:rPr>
          <w:rFonts w:ascii="Tahoma" w:hAnsi="Tahoma" w:cs="Tahoma"/>
          <w:b/>
          <w:color w:val="595959" w:themeColor="text1" w:themeTint="A6"/>
          <w:sz w:val="20"/>
          <w:szCs w:val="20"/>
        </w:rPr>
        <w:t xml:space="preserve">(Strategic </w:t>
      </w:r>
      <w:r w:rsidR="004005B4" w:rsidRPr="00D34FB2">
        <w:rPr>
          <w:rFonts w:ascii="Tahoma" w:hAnsi="Tahoma" w:cs="Tahoma"/>
          <w:b/>
          <w:color w:val="595959" w:themeColor="text1" w:themeTint="A6"/>
          <w:sz w:val="20"/>
          <w:szCs w:val="20"/>
        </w:rPr>
        <w:t xml:space="preserve">Integrated </w:t>
      </w:r>
      <w:r w:rsidR="00AB0AFF" w:rsidRPr="00D34FB2">
        <w:rPr>
          <w:rFonts w:ascii="Tahoma" w:hAnsi="Tahoma" w:cs="Tahoma"/>
          <w:b/>
          <w:color w:val="595959" w:themeColor="text1" w:themeTint="A6"/>
          <w:sz w:val="20"/>
          <w:szCs w:val="20"/>
        </w:rPr>
        <w:t>Projects – SIP)</w:t>
      </w:r>
      <w:r w:rsidR="00AB0AFF" w:rsidRPr="00D34FB2">
        <w:rPr>
          <w:rFonts w:ascii="Tahoma" w:hAnsi="Tahoma" w:cs="Tahoma"/>
          <w:bCs/>
          <w:color w:val="595959" w:themeColor="text1" w:themeTint="A6"/>
          <w:sz w:val="20"/>
          <w:szCs w:val="20"/>
        </w:rPr>
        <w:t xml:space="preserve"> – projekti vides, klimata vai enerģētikas stratēģiju vai rīcības plānu īstenošan</w:t>
      </w:r>
      <w:r w:rsidR="00F71467" w:rsidRPr="00D34FB2">
        <w:rPr>
          <w:rFonts w:ascii="Tahoma" w:hAnsi="Tahoma" w:cs="Tahoma"/>
          <w:bCs/>
          <w:color w:val="595959" w:themeColor="text1" w:themeTint="A6"/>
          <w:sz w:val="20"/>
          <w:szCs w:val="20"/>
        </w:rPr>
        <w:t>ai</w:t>
      </w:r>
      <w:r w:rsidR="00AB0AFF" w:rsidRPr="00D34FB2">
        <w:rPr>
          <w:rFonts w:ascii="Tahoma" w:hAnsi="Tahoma" w:cs="Tahoma"/>
          <w:bCs/>
          <w:color w:val="595959" w:themeColor="text1" w:themeTint="A6"/>
          <w:sz w:val="20"/>
          <w:szCs w:val="20"/>
        </w:rPr>
        <w:t xml:space="preserve"> reģionālā, valsts vai starptautiskā mērogā, ko iesniedz dalībvalstu kompetentās iestādes veicinot koordināciju un mobilizāciju vismaz ar vienu citu </w:t>
      </w:r>
      <w:r w:rsidR="002F693B" w:rsidRPr="00D34FB2">
        <w:rPr>
          <w:rFonts w:ascii="Tahoma" w:hAnsi="Tahoma" w:cs="Tahoma"/>
          <w:bCs/>
          <w:color w:val="595959" w:themeColor="text1" w:themeTint="A6"/>
          <w:sz w:val="20"/>
          <w:szCs w:val="20"/>
        </w:rPr>
        <w:t>ES</w:t>
      </w:r>
      <w:r w:rsidR="00AB0AFF" w:rsidRPr="00D34FB2">
        <w:rPr>
          <w:rFonts w:ascii="Tahoma" w:hAnsi="Tahoma" w:cs="Tahoma"/>
          <w:bCs/>
          <w:color w:val="595959" w:themeColor="text1" w:themeTint="A6"/>
          <w:sz w:val="20"/>
          <w:szCs w:val="20"/>
        </w:rPr>
        <w:t>, valsts vai privātu finansējuma avotu.</w:t>
      </w:r>
    </w:p>
    <w:p w14:paraId="5B0CF507" w14:textId="311240F2" w:rsidR="00AB0AFF" w:rsidRPr="00D34FB2" w:rsidRDefault="00AB0AFF"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LIFE līdzfinansējuma likme </w:t>
      </w:r>
      <w:r w:rsidR="0045006D" w:rsidRPr="00D34FB2">
        <w:rPr>
          <w:rFonts w:ascii="Tahoma" w:hAnsi="Tahoma" w:cs="Tahoma"/>
          <w:bCs/>
          <w:color w:val="595959" w:themeColor="text1" w:themeTint="A6"/>
          <w:sz w:val="20"/>
          <w:szCs w:val="20"/>
        </w:rPr>
        <w:t>līdz</w:t>
      </w:r>
      <w:r w:rsidRPr="00D34FB2">
        <w:rPr>
          <w:rFonts w:ascii="Tahoma" w:hAnsi="Tahoma" w:cs="Tahoma"/>
          <w:bCs/>
          <w:color w:val="595959" w:themeColor="text1" w:themeTint="A6"/>
          <w:sz w:val="20"/>
          <w:szCs w:val="20"/>
        </w:rPr>
        <w:t xml:space="preserve"> 60%</w:t>
      </w:r>
      <w:r w:rsidR="004005B4" w:rsidRPr="00D34FB2">
        <w:rPr>
          <w:rFonts w:ascii="Tahoma" w:hAnsi="Tahoma" w:cs="Tahoma"/>
          <w:bCs/>
          <w:color w:val="595959" w:themeColor="text1" w:themeTint="A6"/>
          <w:sz w:val="20"/>
          <w:szCs w:val="20"/>
        </w:rPr>
        <w:t>.</w:t>
      </w:r>
      <w:r w:rsidR="00585732" w:rsidRPr="00D34FB2">
        <w:rPr>
          <w:rFonts w:ascii="Tahoma" w:hAnsi="Tahoma" w:cs="Tahoma"/>
          <w:bCs/>
          <w:color w:val="595959" w:themeColor="text1" w:themeTint="A6"/>
          <w:sz w:val="20"/>
          <w:szCs w:val="20"/>
        </w:rPr>
        <w:t xml:space="preserve"> </w:t>
      </w:r>
      <w:r w:rsidRPr="00D34FB2">
        <w:rPr>
          <w:rFonts w:ascii="Tahoma" w:hAnsi="Tahoma" w:cs="Tahoma"/>
          <w:bCs/>
          <w:color w:val="595959" w:themeColor="text1" w:themeTint="A6"/>
          <w:sz w:val="20"/>
          <w:szCs w:val="20"/>
        </w:rPr>
        <w:t xml:space="preserve">Īstenošanas termiņš </w:t>
      </w:r>
      <w:r w:rsidR="0045006D" w:rsidRPr="00D34FB2">
        <w:rPr>
          <w:rFonts w:ascii="Tahoma" w:hAnsi="Tahoma" w:cs="Tahoma"/>
          <w:bCs/>
          <w:color w:val="595959" w:themeColor="text1" w:themeTint="A6"/>
          <w:sz w:val="20"/>
          <w:szCs w:val="20"/>
        </w:rPr>
        <w:t>līdz</w:t>
      </w:r>
      <w:r w:rsidRPr="00D34FB2">
        <w:rPr>
          <w:rFonts w:ascii="Tahoma" w:hAnsi="Tahoma" w:cs="Tahoma"/>
          <w:bCs/>
          <w:color w:val="595959" w:themeColor="text1" w:themeTint="A6"/>
          <w:sz w:val="20"/>
          <w:szCs w:val="20"/>
        </w:rPr>
        <w:t xml:space="preserve"> 20 gadi</w:t>
      </w:r>
      <w:r w:rsidR="0045006D" w:rsidRPr="00D34FB2">
        <w:rPr>
          <w:rFonts w:ascii="Tahoma" w:hAnsi="Tahoma" w:cs="Tahoma"/>
          <w:bCs/>
          <w:color w:val="595959" w:themeColor="text1" w:themeTint="A6"/>
          <w:sz w:val="20"/>
          <w:szCs w:val="20"/>
        </w:rPr>
        <w:t>em</w:t>
      </w:r>
      <w:r w:rsidR="004005B4" w:rsidRPr="00D34FB2">
        <w:rPr>
          <w:rFonts w:ascii="Tahoma" w:hAnsi="Tahoma" w:cs="Tahoma"/>
          <w:bCs/>
          <w:color w:val="595959" w:themeColor="text1" w:themeTint="A6"/>
          <w:sz w:val="20"/>
          <w:szCs w:val="20"/>
        </w:rPr>
        <w:t>.</w:t>
      </w:r>
    </w:p>
    <w:p w14:paraId="5F341DEE" w14:textId="77777777" w:rsidR="00585732" w:rsidRPr="00D34FB2" w:rsidRDefault="00585732" w:rsidP="00585732">
      <w:pPr>
        <w:autoSpaceDE w:val="0"/>
        <w:autoSpaceDN w:val="0"/>
        <w:adjustRightInd w:val="0"/>
        <w:spacing w:after="120"/>
        <w:ind w:left="675"/>
        <w:jc w:val="both"/>
        <w:rPr>
          <w:rFonts w:ascii="Tahoma" w:hAnsi="Tahoma" w:cs="Tahoma"/>
          <w:bCs/>
          <w:color w:val="595959" w:themeColor="text1" w:themeTint="A6"/>
          <w:sz w:val="20"/>
          <w:szCs w:val="20"/>
        </w:rPr>
      </w:pPr>
    </w:p>
    <w:p w14:paraId="41C81742" w14:textId="248037D0" w:rsidR="00AB0AFF" w:rsidRPr="00D34FB2" w:rsidRDefault="001158BE"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
          <w:iCs/>
          <w:color w:val="595959" w:themeColor="text1" w:themeTint="A6"/>
          <w:sz w:val="20"/>
          <w:szCs w:val="20"/>
        </w:rPr>
        <w:t xml:space="preserve">4.4. </w:t>
      </w:r>
      <w:r w:rsidR="00AB0AFF" w:rsidRPr="00D34FB2">
        <w:rPr>
          <w:rFonts w:ascii="Tahoma" w:hAnsi="Tahoma" w:cs="Tahoma"/>
          <w:b/>
          <w:iCs/>
          <w:color w:val="595959" w:themeColor="text1" w:themeTint="A6"/>
          <w:sz w:val="20"/>
          <w:szCs w:val="20"/>
        </w:rPr>
        <w:t>Tehniskās palīdzības projekti</w:t>
      </w:r>
      <w:r w:rsidR="0045006D" w:rsidRPr="00D34FB2">
        <w:rPr>
          <w:rFonts w:ascii="Tahoma" w:hAnsi="Tahoma" w:cs="Tahoma"/>
          <w:b/>
          <w:iCs/>
          <w:color w:val="595959" w:themeColor="text1" w:themeTint="A6"/>
          <w:sz w:val="20"/>
          <w:szCs w:val="20"/>
        </w:rPr>
        <w:t xml:space="preserve"> (Technical Assistance Projects</w:t>
      </w:r>
      <w:r w:rsidR="00FE4D3F" w:rsidRPr="00D34FB2">
        <w:rPr>
          <w:rFonts w:ascii="Tahoma" w:hAnsi="Tahoma" w:cs="Tahoma"/>
          <w:b/>
          <w:iCs/>
          <w:color w:val="595959" w:themeColor="text1" w:themeTint="A6"/>
          <w:sz w:val="20"/>
          <w:szCs w:val="20"/>
        </w:rPr>
        <w:t xml:space="preserve"> - TAP</w:t>
      </w:r>
      <w:r w:rsidR="0045006D" w:rsidRPr="00D34FB2">
        <w:rPr>
          <w:rFonts w:ascii="Tahoma" w:hAnsi="Tahoma" w:cs="Tahoma"/>
          <w:b/>
          <w:iCs/>
          <w:color w:val="595959" w:themeColor="text1" w:themeTint="A6"/>
          <w:sz w:val="20"/>
          <w:szCs w:val="20"/>
        </w:rPr>
        <w:t xml:space="preserve">) </w:t>
      </w:r>
      <w:r w:rsidR="00AB0AFF" w:rsidRPr="00D34FB2">
        <w:rPr>
          <w:rFonts w:ascii="Tahoma" w:hAnsi="Tahoma" w:cs="Tahoma"/>
          <w:bCs/>
          <w:color w:val="595959" w:themeColor="text1" w:themeTint="A6"/>
          <w:sz w:val="20"/>
          <w:szCs w:val="20"/>
        </w:rPr>
        <w:t xml:space="preserve">– projekti, kuru mērķis ir palīdzēt sagatavot SNAP vai SIP projekta pieteikumu un kurus piesaka par </w:t>
      </w:r>
      <w:r w:rsidR="009C17EF" w:rsidRPr="00D34FB2">
        <w:rPr>
          <w:rFonts w:ascii="Tahoma" w:hAnsi="Tahoma" w:cs="Tahoma"/>
          <w:bCs/>
          <w:color w:val="595959" w:themeColor="text1" w:themeTint="A6"/>
          <w:sz w:val="20"/>
          <w:szCs w:val="20"/>
        </w:rPr>
        <w:t xml:space="preserve">SNAP vai SIP </w:t>
      </w:r>
      <w:r w:rsidR="00AB0AFF" w:rsidRPr="00D34FB2">
        <w:rPr>
          <w:rFonts w:ascii="Tahoma" w:hAnsi="Tahoma" w:cs="Tahoma"/>
          <w:bCs/>
          <w:color w:val="595959" w:themeColor="text1" w:themeTint="A6"/>
          <w:sz w:val="20"/>
          <w:szCs w:val="20"/>
        </w:rPr>
        <w:t>sagatavošanu atbildīgā kompetentā iestāde.</w:t>
      </w:r>
    </w:p>
    <w:p w14:paraId="50716272" w14:textId="22A845FF" w:rsidR="00AB0AFF" w:rsidRPr="00D34FB2" w:rsidRDefault="00AB0AFF"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LIFE līdzfinansējuma likme </w:t>
      </w:r>
      <w:r w:rsidR="0045006D" w:rsidRPr="00D34FB2">
        <w:rPr>
          <w:rFonts w:ascii="Tahoma" w:hAnsi="Tahoma" w:cs="Tahoma"/>
          <w:bCs/>
          <w:color w:val="595959" w:themeColor="text1" w:themeTint="A6"/>
          <w:sz w:val="20"/>
          <w:szCs w:val="20"/>
        </w:rPr>
        <w:t>līdz</w:t>
      </w:r>
      <w:r w:rsidRPr="00D34FB2">
        <w:rPr>
          <w:rFonts w:ascii="Tahoma" w:hAnsi="Tahoma" w:cs="Tahoma"/>
          <w:bCs/>
          <w:color w:val="595959" w:themeColor="text1" w:themeTint="A6"/>
          <w:sz w:val="20"/>
          <w:szCs w:val="20"/>
        </w:rPr>
        <w:t xml:space="preserve"> 60% (</w:t>
      </w:r>
      <w:r w:rsidR="009E5682" w:rsidRPr="00D34FB2">
        <w:rPr>
          <w:rFonts w:ascii="Tahoma" w:hAnsi="Tahoma" w:cs="Tahoma"/>
          <w:bCs/>
          <w:color w:val="595959" w:themeColor="text1" w:themeTint="A6"/>
          <w:sz w:val="20"/>
          <w:szCs w:val="20"/>
        </w:rPr>
        <w:t xml:space="preserve">specifiskos gadījumos, kas noteikti </w:t>
      </w:r>
      <w:hyperlink r:id="rId10" w:history="1">
        <w:r w:rsidR="009E5682" w:rsidRPr="00D34FB2">
          <w:rPr>
            <w:rStyle w:val="Hipersaite"/>
            <w:rFonts w:ascii="Tahoma" w:hAnsi="Tahoma" w:cs="Tahoma"/>
            <w:bCs/>
            <w:sz w:val="20"/>
            <w:szCs w:val="20"/>
          </w:rPr>
          <w:t>Regulā (ES) 2021/783</w:t>
        </w:r>
      </w:hyperlink>
      <w:r w:rsidRPr="00D34FB2">
        <w:rPr>
          <w:rFonts w:ascii="Tahoma" w:hAnsi="Tahoma" w:cs="Tahoma"/>
          <w:bCs/>
          <w:color w:val="595959" w:themeColor="text1" w:themeTint="A6"/>
          <w:sz w:val="20"/>
          <w:szCs w:val="20"/>
        </w:rPr>
        <w:t>–  līdz 95%)</w:t>
      </w:r>
      <w:r w:rsidR="004005B4" w:rsidRPr="00D34FB2">
        <w:rPr>
          <w:rFonts w:ascii="Tahoma" w:hAnsi="Tahoma" w:cs="Tahoma"/>
          <w:bCs/>
          <w:color w:val="595959" w:themeColor="text1" w:themeTint="A6"/>
          <w:sz w:val="20"/>
          <w:szCs w:val="20"/>
        </w:rPr>
        <w:t>.</w:t>
      </w:r>
      <w:r w:rsidR="00585732" w:rsidRPr="00D34FB2">
        <w:rPr>
          <w:rFonts w:ascii="Tahoma" w:hAnsi="Tahoma" w:cs="Tahoma"/>
          <w:bCs/>
          <w:color w:val="595959" w:themeColor="text1" w:themeTint="A6"/>
          <w:sz w:val="20"/>
          <w:szCs w:val="20"/>
        </w:rPr>
        <w:t xml:space="preserve"> </w:t>
      </w:r>
      <w:r w:rsidRPr="00D34FB2">
        <w:rPr>
          <w:rFonts w:ascii="Tahoma" w:hAnsi="Tahoma" w:cs="Tahoma"/>
          <w:bCs/>
          <w:color w:val="595959" w:themeColor="text1" w:themeTint="A6"/>
          <w:sz w:val="20"/>
          <w:szCs w:val="20"/>
        </w:rPr>
        <w:t xml:space="preserve">Īstenošanas termiņš </w:t>
      </w:r>
      <w:r w:rsidR="0045006D" w:rsidRPr="00D34FB2">
        <w:rPr>
          <w:rFonts w:ascii="Tahoma" w:hAnsi="Tahoma" w:cs="Tahoma"/>
          <w:bCs/>
          <w:color w:val="595959" w:themeColor="text1" w:themeTint="A6"/>
          <w:sz w:val="20"/>
          <w:szCs w:val="20"/>
        </w:rPr>
        <w:t>līdz</w:t>
      </w:r>
      <w:r w:rsidRPr="00D34FB2">
        <w:rPr>
          <w:rFonts w:ascii="Tahoma" w:hAnsi="Tahoma" w:cs="Tahoma"/>
          <w:bCs/>
          <w:color w:val="595959" w:themeColor="text1" w:themeTint="A6"/>
          <w:sz w:val="20"/>
          <w:szCs w:val="20"/>
        </w:rPr>
        <w:t xml:space="preserve"> 5 gadi</w:t>
      </w:r>
      <w:r w:rsidR="0045006D" w:rsidRPr="00D34FB2">
        <w:rPr>
          <w:rFonts w:ascii="Tahoma" w:hAnsi="Tahoma" w:cs="Tahoma"/>
          <w:bCs/>
          <w:color w:val="595959" w:themeColor="text1" w:themeTint="A6"/>
          <w:sz w:val="20"/>
          <w:szCs w:val="20"/>
        </w:rPr>
        <w:t>em</w:t>
      </w:r>
      <w:r w:rsidR="004005B4" w:rsidRPr="00D34FB2">
        <w:rPr>
          <w:rFonts w:ascii="Tahoma" w:hAnsi="Tahoma" w:cs="Tahoma"/>
          <w:bCs/>
          <w:color w:val="595959" w:themeColor="text1" w:themeTint="A6"/>
          <w:sz w:val="20"/>
          <w:szCs w:val="20"/>
        </w:rPr>
        <w:t>.</w:t>
      </w:r>
    </w:p>
    <w:p w14:paraId="48CCFA3D" w14:textId="77777777" w:rsidR="00585732" w:rsidRPr="00D34FB2" w:rsidRDefault="00585732" w:rsidP="00585732">
      <w:pPr>
        <w:autoSpaceDE w:val="0"/>
        <w:autoSpaceDN w:val="0"/>
        <w:adjustRightInd w:val="0"/>
        <w:spacing w:after="120"/>
        <w:ind w:left="675"/>
        <w:jc w:val="both"/>
        <w:rPr>
          <w:rFonts w:ascii="Tahoma" w:hAnsi="Tahoma" w:cs="Tahoma"/>
          <w:bCs/>
          <w:color w:val="595959" w:themeColor="text1" w:themeTint="A6"/>
          <w:sz w:val="20"/>
          <w:szCs w:val="20"/>
        </w:rPr>
      </w:pPr>
    </w:p>
    <w:p w14:paraId="48F6FD1B" w14:textId="0962A1A0" w:rsidR="00AB0AFF" w:rsidRPr="00D34FB2" w:rsidRDefault="00714D6E"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
          <w:color w:val="595959" w:themeColor="text1" w:themeTint="A6"/>
          <w:sz w:val="20"/>
          <w:szCs w:val="20"/>
        </w:rPr>
        <w:t xml:space="preserve">4.5. </w:t>
      </w:r>
      <w:r w:rsidR="00AB0AFF" w:rsidRPr="00D34FB2">
        <w:rPr>
          <w:rFonts w:ascii="Tahoma" w:hAnsi="Tahoma" w:cs="Tahoma"/>
          <w:b/>
          <w:color w:val="595959" w:themeColor="text1" w:themeTint="A6"/>
          <w:sz w:val="20"/>
          <w:szCs w:val="20"/>
        </w:rPr>
        <w:t xml:space="preserve">Citi projekti (Other Actions – OA) </w:t>
      </w:r>
      <w:r w:rsidR="00AB0AFF" w:rsidRPr="00D34FB2">
        <w:rPr>
          <w:rFonts w:ascii="Tahoma" w:hAnsi="Tahoma" w:cs="Tahoma"/>
          <w:bCs/>
          <w:color w:val="595959" w:themeColor="text1" w:themeTint="A6"/>
          <w:sz w:val="20"/>
          <w:szCs w:val="20"/>
        </w:rPr>
        <w:t xml:space="preserve">- </w:t>
      </w:r>
      <w:r w:rsidR="0045006D" w:rsidRPr="00D34FB2">
        <w:rPr>
          <w:rFonts w:ascii="Tahoma" w:hAnsi="Tahoma" w:cs="Tahoma"/>
          <w:bCs/>
          <w:color w:val="595959" w:themeColor="text1" w:themeTint="A6"/>
          <w:sz w:val="20"/>
          <w:szCs w:val="20"/>
        </w:rPr>
        <w:t>k</w:t>
      </w:r>
      <w:r w:rsidR="00AB0AFF" w:rsidRPr="00D34FB2">
        <w:rPr>
          <w:rFonts w:ascii="Tahoma" w:hAnsi="Tahoma" w:cs="Tahoma"/>
          <w:bCs/>
          <w:color w:val="595959" w:themeColor="text1" w:themeTint="A6"/>
          <w:sz w:val="20"/>
          <w:szCs w:val="20"/>
        </w:rPr>
        <w:t xml:space="preserve">oordinācijas un atbalsta darbības pārejai uz atjaunojamo enerģiju un paaugstinātu energoefektivitāti. </w:t>
      </w:r>
      <w:r w:rsidR="004005B4" w:rsidRPr="00D34FB2">
        <w:rPr>
          <w:rFonts w:ascii="Tahoma" w:hAnsi="Tahoma" w:cs="Tahoma"/>
          <w:bCs/>
          <w:color w:val="595959" w:themeColor="text1" w:themeTint="A6"/>
          <w:sz w:val="20"/>
          <w:szCs w:val="20"/>
        </w:rPr>
        <w:t xml:space="preserve">OA projektu </w:t>
      </w:r>
      <w:r w:rsidR="00AB0AFF" w:rsidRPr="00D34FB2">
        <w:rPr>
          <w:rFonts w:ascii="Tahoma" w:hAnsi="Tahoma" w:cs="Tahoma"/>
          <w:bCs/>
          <w:color w:val="595959" w:themeColor="text1" w:themeTint="A6"/>
          <w:sz w:val="20"/>
          <w:szCs w:val="20"/>
        </w:rPr>
        <w:t>mērķis ir pārvarēt tirgus barjeras, kas kavē sociālekonomisko pāreju uz atjaunojamo enerģiju un paaugstinātu energoefektivitāti, tostarp spēju veidošanu, informācijas un zināšanu izplatīšanu un izpratnes veicināšanu.</w:t>
      </w:r>
      <w:r w:rsidR="00F21504" w:rsidRPr="00D34FB2">
        <w:rPr>
          <w:rFonts w:ascii="Tahoma" w:hAnsi="Tahoma" w:cs="Tahoma"/>
          <w:bCs/>
          <w:color w:val="595959" w:themeColor="text1" w:themeTint="A6"/>
          <w:sz w:val="20"/>
          <w:szCs w:val="20"/>
        </w:rPr>
        <w:t xml:space="preserve"> T</w:t>
      </w:r>
      <w:r w:rsidR="004005B4" w:rsidRPr="00D34FB2">
        <w:rPr>
          <w:rFonts w:ascii="Tahoma" w:hAnsi="Tahoma" w:cs="Tahoma"/>
          <w:bCs/>
          <w:color w:val="595959" w:themeColor="text1" w:themeTint="A6"/>
          <w:sz w:val="20"/>
          <w:szCs w:val="20"/>
        </w:rPr>
        <w:t>iek atbalstīti t</w:t>
      </w:r>
      <w:r w:rsidR="00F21504" w:rsidRPr="00D34FB2">
        <w:rPr>
          <w:rFonts w:ascii="Tahoma" w:hAnsi="Tahoma" w:cs="Tahoma"/>
          <w:bCs/>
          <w:color w:val="595959" w:themeColor="text1" w:themeTint="A6"/>
          <w:sz w:val="20"/>
          <w:szCs w:val="20"/>
        </w:rPr>
        <w:t xml:space="preserve">ikai apakšprogrammā </w:t>
      </w:r>
      <w:r w:rsidR="00A2294C" w:rsidRPr="00D34FB2">
        <w:rPr>
          <w:rFonts w:ascii="Tahoma" w:hAnsi="Tahoma" w:cs="Tahoma"/>
          <w:bCs/>
          <w:color w:val="595959" w:themeColor="text1" w:themeTint="A6"/>
          <w:sz w:val="20"/>
          <w:szCs w:val="20"/>
        </w:rPr>
        <w:t>“</w:t>
      </w:r>
      <w:r w:rsidR="00F21504" w:rsidRPr="00D34FB2">
        <w:rPr>
          <w:rFonts w:ascii="Tahoma" w:hAnsi="Tahoma" w:cs="Tahoma"/>
          <w:bCs/>
          <w:color w:val="595959" w:themeColor="text1" w:themeTint="A6"/>
          <w:sz w:val="20"/>
          <w:szCs w:val="20"/>
        </w:rPr>
        <w:t xml:space="preserve">Pāreja uz tīru enerģiju </w:t>
      </w:r>
    </w:p>
    <w:p w14:paraId="24FEC1A1" w14:textId="03328266" w:rsidR="00AB0AFF" w:rsidRPr="00D34FB2" w:rsidRDefault="00AB0AFF"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LIFE līdzfinansējuma likme </w:t>
      </w:r>
      <w:r w:rsidR="0045006D" w:rsidRPr="00D34FB2">
        <w:rPr>
          <w:rFonts w:ascii="Tahoma" w:hAnsi="Tahoma" w:cs="Tahoma"/>
          <w:bCs/>
          <w:color w:val="595959" w:themeColor="text1" w:themeTint="A6"/>
          <w:sz w:val="20"/>
          <w:szCs w:val="20"/>
        </w:rPr>
        <w:t xml:space="preserve">līdz </w:t>
      </w:r>
      <w:r w:rsidRPr="00D34FB2">
        <w:rPr>
          <w:rFonts w:ascii="Tahoma" w:hAnsi="Tahoma" w:cs="Tahoma"/>
          <w:bCs/>
          <w:color w:val="595959" w:themeColor="text1" w:themeTint="A6"/>
          <w:sz w:val="20"/>
          <w:szCs w:val="20"/>
        </w:rPr>
        <w:t>95%</w:t>
      </w:r>
      <w:r w:rsidR="004005B4" w:rsidRPr="00D34FB2">
        <w:rPr>
          <w:rFonts w:ascii="Tahoma" w:hAnsi="Tahoma" w:cs="Tahoma"/>
          <w:bCs/>
          <w:color w:val="595959" w:themeColor="text1" w:themeTint="A6"/>
          <w:sz w:val="20"/>
          <w:szCs w:val="20"/>
        </w:rPr>
        <w:t>.</w:t>
      </w:r>
      <w:r w:rsidRPr="00D34FB2">
        <w:rPr>
          <w:rFonts w:ascii="Tahoma" w:hAnsi="Tahoma" w:cs="Tahoma"/>
          <w:bCs/>
          <w:color w:val="595959" w:themeColor="text1" w:themeTint="A6"/>
          <w:sz w:val="20"/>
          <w:szCs w:val="20"/>
        </w:rPr>
        <w:t xml:space="preserve"> </w:t>
      </w:r>
      <w:r w:rsidR="00585732" w:rsidRPr="00D34FB2">
        <w:rPr>
          <w:rFonts w:ascii="Tahoma" w:hAnsi="Tahoma" w:cs="Tahoma"/>
          <w:bCs/>
          <w:color w:val="595959" w:themeColor="text1" w:themeTint="A6"/>
          <w:sz w:val="20"/>
          <w:szCs w:val="20"/>
        </w:rPr>
        <w:t xml:space="preserve"> </w:t>
      </w:r>
      <w:r w:rsidRPr="00D34FB2">
        <w:rPr>
          <w:rFonts w:ascii="Tahoma" w:hAnsi="Tahoma" w:cs="Tahoma"/>
          <w:bCs/>
          <w:color w:val="595959" w:themeColor="text1" w:themeTint="A6"/>
          <w:sz w:val="20"/>
          <w:szCs w:val="20"/>
        </w:rPr>
        <w:t xml:space="preserve">Īstenošanas termiņš </w:t>
      </w:r>
      <w:r w:rsidR="0045006D" w:rsidRPr="00D34FB2">
        <w:rPr>
          <w:rFonts w:ascii="Tahoma" w:hAnsi="Tahoma" w:cs="Tahoma"/>
          <w:bCs/>
          <w:color w:val="595959" w:themeColor="text1" w:themeTint="A6"/>
          <w:sz w:val="20"/>
          <w:szCs w:val="20"/>
        </w:rPr>
        <w:t>līdz</w:t>
      </w:r>
      <w:r w:rsidRPr="00D34FB2">
        <w:rPr>
          <w:rFonts w:ascii="Tahoma" w:hAnsi="Tahoma" w:cs="Tahoma"/>
          <w:bCs/>
          <w:color w:val="595959" w:themeColor="text1" w:themeTint="A6"/>
          <w:sz w:val="20"/>
          <w:szCs w:val="20"/>
        </w:rPr>
        <w:t xml:space="preserve"> </w:t>
      </w:r>
      <w:r w:rsidR="0045006D" w:rsidRPr="00D34FB2">
        <w:rPr>
          <w:rFonts w:ascii="Tahoma" w:hAnsi="Tahoma" w:cs="Tahoma"/>
          <w:bCs/>
          <w:color w:val="595959" w:themeColor="text1" w:themeTint="A6"/>
          <w:sz w:val="20"/>
          <w:szCs w:val="20"/>
        </w:rPr>
        <w:t>10</w:t>
      </w:r>
      <w:r w:rsidRPr="00D34FB2">
        <w:rPr>
          <w:rFonts w:ascii="Tahoma" w:hAnsi="Tahoma" w:cs="Tahoma"/>
          <w:bCs/>
          <w:color w:val="595959" w:themeColor="text1" w:themeTint="A6"/>
          <w:sz w:val="20"/>
          <w:szCs w:val="20"/>
        </w:rPr>
        <w:t xml:space="preserve"> gadi</w:t>
      </w:r>
      <w:r w:rsidR="0045006D" w:rsidRPr="00D34FB2">
        <w:rPr>
          <w:rFonts w:ascii="Tahoma" w:hAnsi="Tahoma" w:cs="Tahoma"/>
          <w:bCs/>
          <w:color w:val="595959" w:themeColor="text1" w:themeTint="A6"/>
          <w:sz w:val="20"/>
          <w:szCs w:val="20"/>
        </w:rPr>
        <w:t>em</w:t>
      </w:r>
      <w:r w:rsidR="004005B4" w:rsidRPr="00D34FB2">
        <w:rPr>
          <w:rFonts w:ascii="Tahoma" w:hAnsi="Tahoma" w:cs="Tahoma"/>
          <w:bCs/>
          <w:color w:val="595959" w:themeColor="text1" w:themeTint="A6"/>
          <w:sz w:val="20"/>
          <w:szCs w:val="20"/>
        </w:rPr>
        <w:t>.</w:t>
      </w:r>
    </w:p>
    <w:p w14:paraId="2A42E0E8" w14:textId="62BAE9D0" w:rsidR="00FE4D3F" w:rsidRPr="00D34FB2" w:rsidRDefault="00FE4D3F" w:rsidP="00585732">
      <w:pPr>
        <w:autoSpaceDE w:val="0"/>
        <w:autoSpaceDN w:val="0"/>
        <w:adjustRightInd w:val="0"/>
        <w:spacing w:after="120"/>
        <w:ind w:left="675"/>
        <w:jc w:val="both"/>
        <w:rPr>
          <w:rFonts w:ascii="Tahoma" w:hAnsi="Tahoma" w:cs="Tahoma"/>
          <w:bCs/>
          <w:color w:val="595959" w:themeColor="text1" w:themeTint="A6"/>
          <w:sz w:val="20"/>
          <w:szCs w:val="20"/>
        </w:rPr>
      </w:pPr>
    </w:p>
    <w:p w14:paraId="6104B735" w14:textId="39DF0BAF" w:rsidR="008E6D73" w:rsidRPr="00D34FB2" w:rsidRDefault="00D32959"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
          <w:color w:val="595959" w:themeColor="text1" w:themeTint="A6"/>
          <w:sz w:val="20"/>
          <w:szCs w:val="20"/>
        </w:rPr>
        <w:t xml:space="preserve">4.6. </w:t>
      </w:r>
      <w:r w:rsidR="00F05606" w:rsidRPr="00D34FB2">
        <w:rPr>
          <w:rFonts w:ascii="Tahoma" w:hAnsi="Tahoma" w:cs="Tahoma"/>
          <w:b/>
          <w:color w:val="595959" w:themeColor="text1" w:themeTint="A6"/>
          <w:sz w:val="20"/>
          <w:szCs w:val="20"/>
        </w:rPr>
        <w:t>Rīcības grant</w:t>
      </w:r>
      <w:r w:rsidR="008E6D73" w:rsidRPr="00D34FB2">
        <w:rPr>
          <w:rFonts w:ascii="Tahoma" w:hAnsi="Tahoma" w:cs="Tahoma"/>
          <w:b/>
          <w:color w:val="595959" w:themeColor="text1" w:themeTint="A6"/>
          <w:sz w:val="20"/>
          <w:szCs w:val="20"/>
        </w:rPr>
        <w:t>i</w:t>
      </w:r>
      <w:r w:rsidR="00F05606" w:rsidRPr="00D34FB2">
        <w:rPr>
          <w:rFonts w:ascii="Tahoma" w:hAnsi="Tahoma" w:cs="Tahoma"/>
          <w:b/>
          <w:color w:val="595959" w:themeColor="text1" w:themeTint="A6"/>
          <w:sz w:val="20"/>
          <w:szCs w:val="20"/>
        </w:rPr>
        <w:t xml:space="preserve"> (</w:t>
      </w:r>
      <w:r w:rsidR="00FE4D3F" w:rsidRPr="00D34FB2">
        <w:rPr>
          <w:rFonts w:ascii="Tahoma" w:hAnsi="Tahoma" w:cs="Tahoma"/>
          <w:b/>
          <w:color w:val="595959" w:themeColor="text1" w:themeTint="A6"/>
          <w:sz w:val="20"/>
          <w:szCs w:val="20"/>
        </w:rPr>
        <w:t>Operating grants</w:t>
      </w:r>
      <w:r w:rsidR="00407BD7" w:rsidRPr="00D34FB2">
        <w:rPr>
          <w:rFonts w:ascii="Tahoma" w:hAnsi="Tahoma" w:cs="Tahoma"/>
          <w:b/>
          <w:color w:val="595959" w:themeColor="text1" w:themeTint="A6"/>
          <w:sz w:val="20"/>
          <w:szCs w:val="20"/>
        </w:rPr>
        <w:t xml:space="preserve"> - OG</w:t>
      </w:r>
      <w:r w:rsidR="00FE4D3F" w:rsidRPr="00D34FB2">
        <w:rPr>
          <w:rFonts w:ascii="Tahoma" w:hAnsi="Tahoma" w:cs="Tahoma"/>
          <w:b/>
          <w:color w:val="595959" w:themeColor="text1" w:themeTint="A6"/>
          <w:sz w:val="20"/>
          <w:szCs w:val="20"/>
        </w:rPr>
        <w:t xml:space="preserve"> )</w:t>
      </w:r>
      <w:r w:rsidR="00A2294C" w:rsidRPr="00D34FB2">
        <w:rPr>
          <w:rFonts w:ascii="Tahoma" w:hAnsi="Tahoma" w:cs="Tahoma"/>
          <w:bCs/>
          <w:color w:val="595959" w:themeColor="text1" w:themeTint="A6"/>
          <w:sz w:val="20"/>
          <w:szCs w:val="20"/>
        </w:rPr>
        <w:t>:</w:t>
      </w:r>
    </w:p>
    <w:p w14:paraId="31A516CF" w14:textId="7A6EF088" w:rsidR="008E6D73" w:rsidRPr="00D34FB2" w:rsidRDefault="008E6D73" w:rsidP="00585732">
      <w:pPr>
        <w:pStyle w:val="Sarakstarindkopa"/>
        <w:numPr>
          <w:ilvl w:val="0"/>
          <w:numId w:val="26"/>
        </w:numPr>
        <w:autoSpaceDE w:val="0"/>
        <w:autoSpaceDN w:val="0"/>
        <w:adjustRightInd w:val="0"/>
        <w:spacing w:after="120"/>
        <w:contextualSpacing w:val="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projekti nelielu dotāciju piešķiršanai (maksimums 100 000 EUR </w:t>
      </w:r>
      <w:r w:rsidR="008242C9" w:rsidRPr="00D34FB2">
        <w:rPr>
          <w:rFonts w:ascii="Tahoma" w:hAnsi="Tahoma" w:cs="Tahoma"/>
          <w:bCs/>
          <w:color w:val="595959" w:themeColor="text1" w:themeTint="A6"/>
          <w:sz w:val="20"/>
          <w:szCs w:val="20"/>
        </w:rPr>
        <w:t xml:space="preserve">LIFE </w:t>
      </w:r>
      <w:r w:rsidRPr="00D34FB2">
        <w:rPr>
          <w:rFonts w:ascii="Tahoma" w:hAnsi="Tahoma" w:cs="Tahoma"/>
          <w:bCs/>
          <w:color w:val="595959" w:themeColor="text1" w:themeTint="A6"/>
          <w:sz w:val="20"/>
          <w:szCs w:val="20"/>
        </w:rPr>
        <w:t>līdzfinansējuma) attālāko reģionu un aizjūras zemju un teritoriju bioloģiskās daudzveidības saglabāšanai, ekosistēmu atjaunošanai un ekosistēmu pakalpojumu ilgtspējīgai izmantošanai, tostarp uz ekosistēmām balstītas pieejas pielāgošanai klimata pārmaiņām un to mazināšanai</w:t>
      </w:r>
      <w:r w:rsidR="006753ED" w:rsidRPr="00D34FB2">
        <w:rPr>
          <w:rFonts w:ascii="Tahoma" w:hAnsi="Tahoma" w:cs="Tahoma"/>
          <w:bCs/>
          <w:color w:val="595959" w:themeColor="text1" w:themeTint="A6"/>
          <w:sz w:val="20"/>
          <w:szCs w:val="20"/>
        </w:rPr>
        <w:t>;</w:t>
      </w:r>
    </w:p>
    <w:p w14:paraId="2C1C7051" w14:textId="4F33F15E" w:rsidR="008E6D73" w:rsidRPr="00D34FB2" w:rsidRDefault="008E6D73" w:rsidP="00585732">
      <w:pPr>
        <w:pStyle w:val="Sarakstarindkopa"/>
        <w:numPr>
          <w:ilvl w:val="0"/>
          <w:numId w:val="26"/>
        </w:numPr>
        <w:autoSpaceDE w:val="0"/>
        <w:autoSpaceDN w:val="0"/>
        <w:adjustRightInd w:val="0"/>
        <w:spacing w:after="120"/>
        <w:contextualSpacing w:val="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projekti, kas izstrādāti sadarbībā ar Eiropas Inovāciju un tehnoloģiju institūta (EIT) zināšanu un inovāciju kopienām (ZIK), jo īpaši projekti, kas veicina universitāšu īstenotā ES aprites ekonomikas rīcības plāna mērķu sasniegšanu un īstenošanu, pētniecības organizācijas, uzņēmumi un / vai MVU, kas piedalās ZIK</w:t>
      </w:r>
      <w:r w:rsidR="007D4675" w:rsidRPr="00D34FB2">
        <w:rPr>
          <w:rFonts w:ascii="Tahoma" w:hAnsi="Tahoma" w:cs="Tahoma"/>
          <w:bCs/>
          <w:color w:val="595959" w:themeColor="text1" w:themeTint="A6"/>
          <w:sz w:val="20"/>
          <w:szCs w:val="20"/>
        </w:rPr>
        <w:t>;</w:t>
      </w:r>
    </w:p>
    <w:p w14:paraId="2D60DBAC" w14:textId="16BF72A6" w:rsidR="008E6D73" w:rsidRPr="00D34FB2" w:rsidRDefault="007D4675" w:rsidP="00585732">
      <w:pPr>
        <w:pStyle w:val="Sarakstarindkopa"/>
        <w:numPr>
          <w:ilvl w:val="0"/>
          <w:numId w:val="26"/>
        </w:numPr>
        <w:autoSpaceDE w:val="0"/>
        <w:autoSpaceDN w:val="0"/>
        <w:adjustRightInd w:val="0"/>
        <w:spacing w:after="120"/>
        <w:contextualSpacing w:val="0"/>
        <w:jc w:val="both"/>
        <w:rPr>
          <w:rFonts w:ascii="Tahoma" w:hAnsi="Tahoma" w:cs="Tahoma"/>
          <w:b/>
          <w:color w:val="595959" w:themeColor="text1" w:themeTint="A6"/>
          <w:sz w:val="20"/>
          <w:szCs w:val="20"/>
        </w:rPr>
      </w:pPr>
      <w:r w:rsidRPr="00D34FB2">
        <w:rPr>
          <w:rFonts w:ascii="Tahoma" w:hAnsi="Tahoma" w:cs="Tahoma"/>
          <w:bCs/>
          <w:color w:val="595959" w:themeColor="text1" w:themeTint="A6"/>
          <w:sz w:val="20"/>
          <w:szCs w:val="20"/>
        </w:rPr>
        <w:t>i</w:t>
      </w:r>
      <w:r w:rsidR="008E6D73" w:rsidRPr="00D34FB2">
        <w:rPr>
          <w:rFonts w:ascii="Tahoma" w:hAnsi="Tahoma" w:cs="Tahoma"/>
          <w:bCs/>
          <w:color w:val="595959" w:themeColor="text1" w:themeTint="A6"/>
          <w:sz w:val="20"/>
          <w:szCs w:val="20"/>
        </w:rPr>
        <w:t>zmēģinājuma projekti “Jaunā Eiropas Bauhaus” ietvaros. Mērķis ir identificēt un risināt problēmas, kas palīdz Eiropai pārveidoties par klimata ziņā neitrālu kontinentu, ņemot vērā labāku telpu izveidi, kurā forma ne tikai seko funkcijai, piemēram, vēsturiskajā Bauhaus kustībā, bet arī palīdz saglabāt resursus</w:t>
      </w:r>
    </w:p>
    <w:p w14:paraId="07102783" w14:textId="69C4CFB1" w:rsidR="008E6D73" w:rsidRPr="00D34FB2" w:rsidRDefault="008E6D73" w:rsidP="00585732">
      <w:pPr>
        <w:autoSpaceDE w:val="0"/>
        <w:autoSpaceDN w:val="0"/>
        <w:adjustRightInd w:val="0"/>
        <w:spacing w:after="120"/>
        <w:ind w:left="675"/>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LIFE līdzfinansējuma likme līdz 70%</w:t>
      </w:r>
      <w:r w:rsidR="004005B4" w:rsidRPr="00D34FB2">
        <w:rPr>
          <w:rFonts w:ascii="Tahoma" w:hAnsi="Tahoma" w:cs="Tahoma"/>
          <w:bCs/>
          <w:color w:val="595959" w:themeColor="text1" w:themeTint="A6"/>
          <w:sz w:val="20"/>
          <w:szCs w:val="20"/>
        </w:rPr>
        <w:t>.</w:t>
      </w:r>
      <w:r w:rsidRPr="00D34FB2">
        <w:rPr>
          <w:rFonts w:ascii="Tahoma" w:hAnsi="Tahoma" w:cs="Tahoma"/>
          <w:bCs/>
          <w:color w:val="595959" w:themeColor="text1" w:themeTint="A6"/>
          <w:sz w:val="20"/>
          <w:szCs w:val="20"/>
        </w:rPr>
        <w:t xml:space="preserve"> Īstenošanas termiņš līdz 3 gadiem</w:t>
      </w:r>
      <w:r w:rsidR="004005B4" w:rsidRPr="00D34FB2">
        <w:rPr>
          <w:rFonts w:ascii="Tahoma" w:hAnsi="Tahoma" w:cs="Tahoma"/>
          <w:bCs/>
          <w:color w:val="595959" w:themeColor="text1" w:themeTint="A6"/>
          <w:sz w:val="20"/>
          <w:szCs w:val="20"/>
        </w:rPr>
        <w:t>.</w:t>
      </w:r>
    </w:p>
    <w:p w14:paraId="648E0285" w14:textId="3703896D" w:rsidR="0045006D" w:rsidRPr="00D34FB2" w:rsidRDefault="0045006D" w:rsidP="00585732">
      <w:pPr>
        <w:autoSpaceDE w:val="0"/>
        <w:autoSpaceDN w:val="0"/>
        <w:adjustRightInd w:val="0"/>
        <w:spacing w:after="120"/>
        <w:jc w:val="both"/>
        <w:rPr>
          <w:rFonts w:ascii="Tahoma" w:hAnsi="Tahoma" w:cs="Tahoma"/>
          <w:bCs/>
          <w:color w:val="595959" w:themeColor="text1" w:themeTint="A6"/>
          <w:sz w:val="20"/>
          <w:szCs w:val="20"/>
        </w:rPr>
      </w:pPr>
    </w:p>
    <w:p w14:paraId="5ABEBD6B" w14:textId="6A47A1A2" w:rsidR="00744D69" w:rsidRPr="00D34FB2" w:rsidRDefault="00585732" w:rsidP="00585732">
      <w:pPr>
        <w:spacing w:after="120"/>
        <w:jc w:val="both"/>
        <w:rPr>
          <w:rFonts w:ascii="Tahoma" w:hAnsi="Tahoma" w:cs="Tahoma"/>
          <w:bCs/>
          <w:color w:val="404040" w:themeColor="text1" w:themeTint="BF"/>
          <w:sz w:val="20"/>
          <w:szCs w:val="20"/>
        </w:rPr>
      </w:pPr>
      <w:r w:rsidRPr="00D34FB2">
        <w:rPr>
          <w:rFonts w:ascii="Tahoma" w:hAnsi="Tahoma" w:cs="Tahoma"/>
          <w:bCs/>
          <w:color w:val="595959" w:themeColor="text1" w:themeTint="A6"/>
          <w:sz w:val="20"/>
          <w:szCs w:val="20"/>
        </w:rPr>
        <w:t>5</w:t>
      </w:r>
      <w:r w:rsidR="006F3571" w:rsidRPr="00D34FB2">
        <w:rPr>
          <w:rFonts w:ascii="Tahoma" w:hAnsi="Tahoma" w:cs="Tahoma"/>
          <w:bCs/>
          <w:color w:val="595959" w:themeColor="text1" w:themeTint="A6"/>
          <w:sz w:val="20"/>
          <w:szCs w:val="20"/>
        </w:rPr>
        <w:t>.</w:t>
      </w:r>
      <w:r w:rsidR="006D21A4" w:rsidRPr="00D34FB2">
        <w:rPr>
          <w:rFonts w:ascii="Tahoma" w:hAnsi="Tahoma" w:cs="Tahoma"/>
          <w:bCs/>
          <w:color w:val="595959" w:themeColor="text1" w:themeTint="A6"/>
          <w:sz w:val="20"/>
          <w:szCs w:val="20"/>
        </w:rPr>
        <w:t> </w:t>
      </w:r>
      <w:r w:rsidR="006F3571" w:rsidRPr="00D34FB2">
        <w:rPr>
          <w:rFonts w:ascii="Tahoma" w:hAnsi="Tahoma" w:cs="Tahoma"/>
          <w:bCs/>
          <w:color w:val="595959" w:themeColor="text1" w:themeTint="A6"/>
          <w:sz w:val="20"/>
          <w:szCs w:val="20"/>
        </w:rPr>
        <w:t>Vairāk informācijas par LIFE</w:t>
      </w:r>
      <w:r w:rsidR="00E974B4" w:rsidRPr="00D34FB2">
        <w:rPr>
          <w:rFonts w:ascii="Tahoma" w:hAnsi="Tahoma" w:cs="Tahoma"/>
          <w:bCs/>
          <w:color w:val="595959" w:themeColor="text1" w:themeTint="A6"/>
          <w:sz w:val="20"/>
          <w:szCs w:val="20"/>
        </w:rPr>
        <w:t xml:space="preserve"> programmu un tās nosacījumiem pieejama Eiropas Komisijas </w:t>
      </w:r>
      <w:r w:rsidR="009E7EBA" w:rsidRPr="00D34FB2">
        <w:rPr>
          <w:rFonts w:ascii="Tahoma" w:hAnsi="Tahoma" w:cs="Tahoma"/>
          <w:bCs/>
          <w:color w:val="595959" w:themeColor="text1" w:themeTint="A6"/>
          <w:sz w:val="20"/>
          <w:szCs w:val="20"/>
        </w:rPr>
        <w:t xml:space="preserve">(turpmāk – </w:t>
      </w:r>
      <w:r w:rsidR="005E2B75" w:rsidRPr="00D34FB2">
        <w:rPr>
          <w:rFonts w:ascii="Tahoma" w:hAnsi="Tahoma" w:cs="Tahoma"/>
          <w:bCs/>
          <w:color w:val="595959" w:themeColor="text1" w:themeTint="A6"/>
          <w:sz w:val="20"/>
          <w:szCs w:val="20"/>
        </w:rPr>
        <w:t>Komisija</w:t>
      </w:r>
      <w:r w:rsidR="009E7EBA" w:rsidRPr="00D34FB2">
        <w:rPr>
          <w:rFonts w:ascii="Tahoma" w:hAnsi="Tahoma" w:cs="Tahoma"/>
          <w:bCs/>
          <w:color w:val="595959" w:themeColor="text1" w:themeTint="A6"/>
          <w:sz w:val="20"/>
          <w:szCs w:val="20"/>
        </w:rPr>
        <w:t xml:space="preserve">) </w:t>
      </w:r>
      <w:r w:rsidR="00E974B4" w:rsidRPr="00D34FB2">
        <w:rPr>
          <w:rFonts w:ascii="Tahoma" w:hAnsi="Tahoma" w:cs="Tahoma"/>
          <w:bCs/>
          <w:color w:val="595959" w:themeColor="text1" w:themeTint="A6"/>
          <w:sz w:val="20"/>
          <w:szCs w:val="20"/>
        </w:rPr>
        <w:t>tīmekļvietnē</w:t>
      </w:r>
      <w:r w:rsidR="00E974B4" w:rsidRPr="00D34FB2">
        <w:rPr>
          <w:rFonts w:ascii="Tahoma" w:hAnsi="Tahoma" w:cs="Tahoma"/>
          <w:bCs/>
          <w:color w:val="404040" w:themeColor="text1" w:themeTint="BF"/>
          <w:sz w:val="20"/>
          <w:szCs w:val="20"/>
        </w:rPr>
        <w:t xml:space="preserve"> </w:t>
      </w:r>
      <w:hyperlink r:id="rId11" w:history="1">
        <w:r w:rsidR="00E36D6E" w:rsidRPr="00D34FB2">
          <w:rPr>
            <w:rStyle w:val="Hipersaite"/>
            <w:rFonts w:ascii="Tahoma" w:hAnsi="Tahoma" w:cs="Tahoma"/>
            <w:sz w:val="20"/>
            <w:szCs w:val="20"/>
          </w:rPr>
          <w:t>https://cinea.ec.europa.eu/life_en</w:t>
        </w:r>
      </w:hyperlink>
      <w:r w:rsidR="00E36D6E" w:rsidRPr="00D34FB2">
        <w:rPr>
          <w:rFonts w:ascii="Tahoma" w:hAnsi="Tahoma" w:cs="Tahoma"/>
          <w:sz w:val="20"/>
          <w:szCs w:val="20"/>
        </w:rPr>
        <w:t xml:space="preserve">  </w:t>
      </w:r>
      <w:r w:rsidR="006F3571" w:rsidRPr="00D34FB2">
        <w:rPr>
          <w:rFonts w:ascii="Tahoma" w:hAnsi="Tahoma" w:cs="Tahoma"/>
          <w:bCs/>
          <w:color w:val="595959" w:themeColor="text1" w:themeTint="A6"/>
          <w:sz w:val="20"/>
          <w:szCs w:val="20"/>
        </w:rPr>
        <w:t xml:space="preserve">un </w:t>
      </w:r>
      <w:hyperlink r:id="rId12" w:history="1">
        <w:r w:rsidRPr="00D34FB2">
          <w:rPr>
            <w:rStyle w:val="Hipersaite"/>
            <w:rFonts w:ascii="Tahoma" w:hAnsi="Tahoma" w:cs="Tahoma"/>
            <w:bCs/>
            <w:sz w:val="20"/>
            <w:szCs w:val="20"/>
          </w:rPr>
          <w:t>www.lifeprogramma.lv</w:t>
        </w:r>
      </w:hyperlink>
      <w:r w:rsidR="006F3571" w:rsidRPr="00D34FB2">
        <w:rPr>
          <w:rFonts w:ascii="Tahoma" w:hAnsi="Tahoma" w:cs="Tahoma"/>
          <w:bCs/>
          <w:color w:val="595959" w:themeColor="text1" w:themeTint="A6"/>
          <w:sz w:val="20"/>
          <w:szCs w:val="20"/>
        </w:rPr>
        <w:t>.</w:t>
      </w:r>
    </w:p>
    <w:p w14:paraId="12111676" w14:textId="4D3EC440" w:rsidR="002072EB" w:rsidRPr="00D34FB2" w:rsidRDefault="002072EB" w:rsidP="00585732">
      <w:pPr>
        <w:autoSpaceDE w:val="0"/>
        <w:autoSpaceDN w:val="0"/>
        <w:adjustRightInd w:val="0"/>
        <w:spacing w:after="120"/>
        <w:jc w:val="both"/>
        <w:rPr>
          <w:rFonts w:ascii="Tahoma" w:hAnsi="Tahoma" w:cs="Tahoma"/>
          <w:bCs/>
          <w:color w:val="404040" w:themeColor="text1" w:themeTint="BF"/>
          <w:sz w:val="20"/>
          <w:szCs w:val="20"/>
        </w:rPr>
      </w:pPr>
    </w:p>
    <w:p w14:paraId="7BFBA9F5" w14:textId="0D0E870C" w:rsidR="00323EBB" w:rsidRPr="00D34FB2" w:rsidRDefault="00323EBB" w:rsidP="00585732">
      <w:pPr>
        <w:autoSpaceDE w:val="0"/>
        <w:autoSpaceDN w:val="0"/>
        <w:adjustRightInd w:val="0"/>
        <w:spacing w:after="120"/>
        <w:jc w:val="both"/>
        <w:rPr>
          <w:rFonts w:ascii="Tahoma" w:hAnsi="Tahoma" w:cs="Tahoma"/>
          <w:bCs/>
          <w:color w:val="404040" w:themeColor="text1" w:themeTint="BF"/>
          <w:sz w:val="20"/>
          <w:szCs w:val="20"/>
        </w:rPr>
      </w:pPr>
    </w:p>
    <w:p w14:paraId="015F91BC" w14:textId="77777777" w:rsidR="008242C9" w:rsidRPr="00D34FB2" w:rsidRDefault="008242C9" w:rsidP="00585732">
      <w:pPr>
        <w:autoSpaceDE w:val="0"/>
        <w:autoSpaceDN w:val="0"/>
        <w:adjustRightInd w:val="0"/>
        <w:spacing w:after="120"/>
        <w:jc w:val="both"/>
        <w:rPr>
          <w:rFonts w:ascii="Tahoma" w:hAnsi="Tahoma" w:cs="Tahoma"/>
          <w:bCs/>
          <w:color w:val="404040" w:themeColor="text1" w:themeTint="BF"/>
          <w:sz w:val="20"/>
          <w:szCs w:val="20"/>
        </w:rPr>
      </w:pPr>
    </w:p>
    <w:p w14:paraId="2B7C16E7" w14:textId="77777777" w:rsidR="00133B42" w:rsidRPr="00D34FB2" w:rsidRDefault="00133B42" w:rsidP="00656C0E">
      <w:pPr>
        <w:autoSpaceDE w:val="0"/>
        <w:autoSpaceDN w:val="0"/>
        <w:adjustRightInd w:val="0"/>
        <w:jc w:val="both"/>
        <w:rPr>
          <w:rFonts w:ascii="Tahoma" w:hAnsi="Tahoma" w:cs="Tahoma"/>
          <w:bCs/>
          <w:color w:val="FFFFFF" w:themeColor="background1"/>
          <w:sz w:val="20"/>
          <w:szCs w:val="20"/>
        </w:rPr>
      </w:pPr>
    </w:p>
    <w:p w14:paraId="2535E98F" w14:textId="77777777" w:rsidR="00E71E8B" w:rsidRPr="00D34FB2" w:rsidRDefault="00B92432" w:rsidP="00626D53">
      <w:pPr>
        <w:pStyle w:val="Virsraksts1"/>
        <w:shd w:val="clear" w:color="auto" w:fill="44546A" w:themeFill="text2"/>
        <w:rPr>
          <w:rFonts w:ascii="Tahoma" w:hAnsi="Tahoma"/>
        </w:rPr>
      </w:pPr>
      <w:bookmarkStart w:id="6" w:name="_Toc84859646"/>
      <w:r w:rsidRPr="00D34FB2">
        <w:rPr>
          <w:rFonts w:ascii="Tahoma" w:hAnsi="Tahoma"/>
        </w:rPr>
        <w:t>II. </w:t>
      </w:r>
      <w:r w:rsidR="008B10A1" w:rsidRPr="00D34FB2">
        <w:rPr>
          <w:rFonts w:ascii="Tahoma" w:hAnsi="Tahoma"/>
        </w:rPr>
        <w:t>Projektu konkursa mērķis</w:t>
      </w:r>
      <w:bookmarkEnd w:id="6"/>
    </w:p>
    <w:p w14:paraId="204DD38A" w14:textId="77777777" w:rsidR="00E71E8B" w:rsidRPr="00D34FB2" w:rsidRDefault="00E71E8B" w:rsidP="00656C0E">
      <w:pPr>
        <w:autoSpaceDE w:val="0"/>
        <w:autoSpaceDN w:val="0"/>
        <w:adjustRightInd w:val="0"/>
        <w:jc w:val="center"/>
        <w:rPr>
          <w:rFonts w:ascii="Tahoma" w:hAnsi="Tahoma" w:cs="Tahoma"/>
          <w:b/>
          <w:bCs/>
          <w:color w:val="404040" w:themeColor="text1" w:themeTint="BF"/>
          <w:sz w:val="20"/>
          <w:szCs w:val="20"/>
        </w:rPr>
      </w:pPr>
    </w:p>
    <w:p w14:paraId="65B7ECB4" w14:textId="5D0B8C0B" w:rsidR="009945DB" w:rsidRPr="00D34FB2" w:rsidRDefault="00585732" w:rsidP="00656C0E">
      <w:pPr>
        <w:autoSpaceDE w:val="0"/>
        <w:autoSpaceDN w:val="0"/>
        <w:adjustRightInd w:val="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6</w:t>
      </w:r>
      <w:r w:rsidR="008B10A1" w:rsidRPr="00D34FB2">
        <w:rPr>
          <w:rFonts w:ascii="Tahoma" w:hAnsi="Tahoma" w:cs="Tahoma"/>
          <w:bCs/>
          <w:color w:val="595959" w:themeColor="text1" w:themeTint="A6"/>
          <w:sz w:val="20"/>
          <w:szCs w:val="20"/>
        </w:rPr>
        <w:t>.</w:t>
      </w:r>
      <w:r w:rsidR="007A4970" w:rsidRPr="00D34FB2">
        <w:rPr>
          <w:rFonts w:ascii="Tahoma" w:hAnsi="Tahoma" w:cs="Tahoma"/>
          <w:bCs/>
          <w:color w:val="595959" w:themeColor="text1" w:themeTint="A6"/>
          <w:sz w:val="20"/>
          <w:szCs w:val="20"/>
        </w:rPr>
        <w:t> </w:t>
      </w:r>
      <w:r w:rsidR="008B10A1" w:rsidRPr="00D34FB2">
        <w:rPr>
          <w:rFonts w:ascii="Tahoma" w:hAnsi="Tahoma" w:cs="Tahoma"/>
          <w:bCs/>
          <w:color w:val="595959" w:themeColor="text1" w:themeTint="A6"/>
          <w:sz w:val="20"/>
          <w:szCs w:val="20"/>
        </w:rPr>
        <w:t xml:space="preserve"> LIFE projekta īstenošanai </w:t>
      </w:r>
      <w:r w:rsidRPr="00D34FB2">
        <w:rPr>
          <w:rFonts w:ascii="Tahoma" w:hAnsi="Tahoma" w:cs="Tahoma"/>
          <w:bCs/>
          <w:color w:val="595959" w:themeColor="text1" w:themeTint="A6"/>
          <w:sz w:val="20"/>
          <w:szCs w:val="20"/>
        </w:rPr>
        <w:t xml:space="preserve">Nacionālā finansējuma </w:t>
      </w:r>
      <w:r w:rsidR="008B10A1" w:rsidRPr="00D34FB2">
        <w:rPr>
          <w:rFonts w:ascii="Tahoma" w:hAnsi="Tahoma" w:cs="Tahoma"/>
          <w:bCs/>
          <w:color w:val="595959" w:themeColor="text1" w:themeTint="A6"/>
          <w:sz w:val="20"/>
          <w:szCs w:val="20"/>
        </w:rPr>
        <w:t xml:space="preserve">piešķiršanas mērķis ir no Latvijas Republikas valsts budžeta </w:t>
      </w:r>
      <w:r w:rsidRPr="00D34FB2">
        <w:rPr>
          <w:rFonts w:ascii="Tahoma" w:hAnsi="Tahoma" w:cs="Tahoma"/>
          <w:bCs/>
          <w:color w:val="595959" w:themeColor="text1" w:themeTint="A6"/>
          <w:sz w:val="20"/>
          <w:szCs w:val="20"/>
        </w:rPr>
        <w:t xml:space="preserve">pieejamā finansējuma ietvaros </w:t>
      </w:r>
      <w:r w:rsidR="008B10A1" w:rsidRPr="00D34FB2">
        <w:rPr>
          <w:rFonts w:ascii="Tahoma" w:hAnsi="Tahoma" w:cs="Tahoma"/>
          <w:bCs/>
          <w:color w:val="595959" w:themeColor="text1" w:themeTint="A6"/>
          <w:sz w:val="20"/>
          <w:szCs w:val="20"/>
        </w:rPr>
        <w:t>līdzfinansēt projektus, kas</w:t>
      </w:r>
      <w:r w:rsidR="009945DB" w:rsidRPr="00D34FB2">
        <w:rPr>
          <w:rFonts w:ascii="Tahoma" w:hAnsi="Tahoma" w:cs="Tahoma"/>
          <w:bCs/>
          <w:color w:val="595959" w:themeColor="text1" w:themeTint="A6"/>
          <w:sz w:val="20"/>
          <w:szCs w:val="20"/>
        </w:rPr>
        <w:t xml:space="preserve"> izturējuši LIFE programmas konkursu un ieguvuši apstiprinājumu </w:t>
      </w:r>
      <w:r w:rsidR="00FD1C62" w:rsidRPr="00D34FB2">
        <w:rPr>
          <w:rFonts w:ascii="Tahoma" w:hAnsi="Tahoma" w:cs="Tahoma"/>
          <w:bCs/>
          <w:color w:val="595959" w:themeColor="text1" w:themeTint="A6"/>
          <w:sz w:val="20"/>
          <w:szCs w:val="20"/>
        </w:rPr>
        <w:t xml:space="preserve">potenciāli </w:t>
      </w:r>
      <w:r w:rsidR="009945DB" w:rsidRPr="00D34FB2">
        <w:rPr>
          <w:rFonts w:ascii="Tahoma" w:hAnsi="Tahoma" w:cs="Tahoma"/>
          <w:bCs/>
          <w:color w:val="595959" w:themeColor="text1" w:themeTint="A6"/>
          <w:sz w:val="20"/>
          <w:szCs w:val="20"/>
        </w:rPr>
        <w:t xml:space="preserve">saņemt </w:t>
      </w:r>
      <w:r w:rsidR="00D32959" w:rsidRPr="00D34FB2">
        <w:rPr>
          <w:rFonts w:ascii="Tahoma" w:hAnsi="Tahoma" w:cs="Tahoma"/>
          <w:bCs/>
          <w:color w:val="595959" w:themeColor="text1" w:themeTint="A6"/>
          <w:sz w:val="20"/>
          <w:szCs w:val="20"/>
        </w:rPr>
        <w:t>ES</w:t>
      </w:r>
      <w:r w:rsidR="009945DB" w:rsidRPr="00D34FB2">
        <w:rPr>
          <w:rFonts w:ascii="Tahoma" w:hAnsi="Tahoma" w:cs="Tahoma"/>
          <w:bCs/>
          <w:color w:val="595959" w:themeColor="text1" w:themeTint="A6"/>
          <w:sz w:val="20"/>
          <w:szCs w:val="20"/>
        </w:rPr>
        <w:t xml:space="preserve"> finansējumu no </w:t>
      </w:r>
      <w:r w:rsidR="00216CC1" w:rsidRPr="00D34FB2">
        <w:rPr>
          <w:rFonts w:ascii="Tahoma" w:hAnsi="Tahoma" w:cs="Tahoma"/>
          <w:bCs/>
          <w:color w:val="595959" w:themeColor="text1" w:themeTint="A6"/>
          <w:sz w:val="20"/>
          <w:szCs w:val="20"/>
        </w:rPr>
        <w:t xml:space="preserve">LIFE </w:t>
      </w:r>
      <w:r w:rsidR="009945DB" w:rsidRPr="00D34FB2">
        <w:rPr>
          <w:rFonts w:ascii="Tahoma" w:hAnsi="Tahoma" w:cs="Tahoma"/>
          <w:bCs/>
          <w:color w:val="595959" w:themeColor="text1" w:themeTint="A6"/>
          <w:sz w:val="20"/>
          <w:szCs w:val="20"/>
        </w:rPr>
        <w:t xml:space="preserve">programmas. </w:t>
      </w:r>
      <w:r w:rsidR="008B10A1" w:rsidRPr="00D34FB2">
        <w:rPr>
          <w:rFonts w:ascii="Tahoma" w:hAnsi="Tahoma" w:cs="Tahoma"/>
          <w:bCs/>
          <w:color w:val="595959" w:themeColor="text1" w:themeTint="A6"/>
          <w:sz w:val="20"/>
          <w:szCs w:val="20"/>
        </w:rPr>
        <w:t>Projektu konkursa rezultātā tiek pieņemt</w:t>
      </w:r>
      <w:r w:rsidR="00E26D48" w:rsidRPr="00D34FB2">
        <w:rPr>
          <w:rFonts w:ascii="Tahoma" w:hAnsi="Tahoma" w:cs="Tahoma"/>
          <w:bCs/>
          <w:color w:val="595959" w:themeColor="text1" w:themeTint="A6"/>
          <w:sz w:val="20"/>
          <w:szCs w:val="20"/>
        </w:rPr>
        <w:t>s</w:t>
      </w:r>
      <w:r w:rsidR="008B10A1" w:rsidRPr="00D34FB2">
        <w:rPr>
          <w:rFonts w:ascii="Tahoma" w:hAnsi="Tahoma" w:cs="Tahoma"/>
          <w:bCs/>
          <w:color w:val="595959" w:themeColor="text1" w:themeTint="A6"/>
          <w:sz w:val="20"/>
          <w:szCs w:val="20"/>
        </w:rPr>
        <w:t xml:space="preserve"> lēmum</w:t>
      </w:r>
      <w:r w:rsidR="00E26D48" w:rsidRPr="00D34FB2">
        <w:rPr>
          <w:rFonts w:ascii="Tahoma" w:hAnsi="Tahoma" w:cs="Tahoma"/>
          <w:bCs/>
          <w:color w:val="595959" w:themeColor="text1" w:themeTint="A6"/>
          <w:sz w:val="20"/>
          <w:szCs w:val="20"/>
        </w:rPr>
        <w:t>s</w:t>
      </w:r>
      <w:r w:rsidR="008B10A1" w:rsidRPr="00D34FB2">
        <w:rPr>
          <w:rFonts w:ascii="Tahoma" w:hAnsi="Tahoma" w:cs="Tahoma"/>
          <w:bCs/>
          <w:color w:val="595959" w:themeColor="text1" w:themeTint="A6"/>
          <w:sz w:val="20"/>
          <w:szCs w:val="20"/>
        </w:rPr>
        <w:t xml:space="preserve"> par atbalstu nacionālā finansējuma piešķiršanai projektiem, </w:t>
      </w:r>
      <w:r w:rsidR="00CC4E59" w:rsidRPr="00D34FB2">
        <w:rPr>
          <w:rFonts w:ascii="Tahoma" w:hAnsi="Tahoma" w:cs="Tahoma"/>
          <w:bCs/>
          <w:color w:val="595959" w:themeColor="text1" w:themeTint="A6"/>
          <w:sz w:val="20"/>
          <w:szCs w:val="20"/>
        </w:rPr>
        <w:t xml:space="preserve">ar kuriem </w:t>
      </w:r>
      <w:r w:rsidR="00BB516C" w:rsidRPr="00D34FB2">
        <w:rPr>
          <w:rFonts w:ascii="Tahoma" w:hAnsi="Tahoma" w:cs="Tahoma"/>
          <w:bCs/>
          <w:color w:val="595959" w:themeColor="text1" w:themeTint="A6"/>
          <w:sz w:val="20"/>
          <w:szCs w:val="20"/>
        </w:rPr>
        <w:t>EK</w:t>
      </w:r>
      <w:r w:rsidR="00CC4E59" w:rsidRPr="00D34FB2">
        <w:rPr>
          <w:rFonts w:ascii="Tahoma" w:hAnsi="Tahoma" w:cs="Tahoma"/>
          <w:bCs/>
          <w:color w:val="595959" w:themeColor="text1" w:themeTint="A6"/>
          <w:sz w:val="20"/>
          <w:szCs w:val="20"/>
        </w:rPr>
        <w:t xml:space="preserve"> slēgs</w:t>
      </w:r>
      <w:r w:rsidR="00ED239D" w:rsidRPr="00D34FB2">
        <w:rPr>
          <w:rFonts w:ascii="Tahoma" w:hAnsi="Tahoma" w:cs="Tahoma"/>
          <w:bCs/>
          <w:color w:val="595959" w:themeColor="text1" w:themeTint="A6"/>
          <w:sz w:val="20"/>
          <w:szCs w:val="20"/>
        </w:rPr>
        <w:t xml:space="preserve"> </w:t>
      </w:r>
      <w:r w:rsidR="00CC4E59" w:rsidRPr="00D34FB2">
        <w:rPr>
          <w:rFonts w:ascii="Tahoma" w:hAnsi="Tahoma" w:cs="Tahoma"/>
          <w:bCs/>
          <w:color w:val="595959" w:themeColor="text1" w:themeTint="A6"/>
          <w:sz w:val="20"/>
          <w:szCs w:val="20"/>
        </w:rPr>
        <w:t>līgumu par projektu finansēšanu no LIFE programmas</w:t>
      </w:r>
      <w:r w:rsidR="008337A8" w:rsidRPr="00D34FB2">
        <w:rPr>
          <w:rFonts w:ascii="Tahoma" w:hAnsi="Tahoma" w:cs="Tahoma"/>
          <w:bCs/>
          <w:color w:val="595959" w:themeColor="text1" w:themeTint="A6"/>
          <w:sz w:val="20"/>
          <w:szCs w:val="20"/>
        </w:rPr>
        <w:t>.</w:t>
      </w:r>
    </w:p>
    <w:p w14:paraId="2CD93453" w14:textId="1CFCCA2E" w:rsidR="008B10A1" w:rsidRPr="00D34FB2" w:rsidRDefault="008B10A1" w:rsidP="00656C0E">
      <w:pPr>
        <w:autoSpaceDE w:val="0"/>
        <w:autoSpaceDN w:val="0"/>
        <w:adjustRightInd w:val="0"/>
        <w:jc w:val="both"/>
        <w:rPr>
          <w:rFonts w:ascii="Tahoma" w:hAnsi="Tahoma" w:cs="Tahoma"/>
          <w:bCs/>
          <w:color w:val="595959" w:themeColor="text1" w:themeTint="A6"/>
          <w:sz w:val="20"/>
          <w:szCs w:val="20"/>
        </w:rPr>
      </w:pPr>
    </w:p>
    <w:p w14:paraId="2D1D96F4" w14:textId="117FF38B" w:rsidR="009945DB" w:rsidRPr="00D34FB2" w:rsidRDefault="00585732" w:rsidP="009B7C54">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7</w:t>
      </w:r>
      <w:r w:rsidR="00AF44D1" w:rsidRPr="00D34FB2">
        <w:rPr>
          <w:rFonts w:ascii="Tahoma" w:hAnsi="Tahoma" w:cs="Tahoma"/>
          <w:bCs/>
          <w:color w:val="595959" w:themeColor="text1" w:themeTint="A6"/>
          <w:sz w:val="20"/>
          <w:szCs w:val="20"/>
        </w:rPr>
        <w:t xml:space="preserve">. </w:t>
      </w:r>
      <w:r w:rsidR="009945DB" w:rsidRPr="00D34FB2">
        <w:rPr>
          <w:rFonts w:ascii="Tahoma" w:hAnsi="Tahoma" w:cs="Tahoma"/>
          <w:bCs/>
          <w:color w:val="595959" w:themeColor="text1" w:themeTint="A6"/>
          <w:sz w:val="20"/>
          <w:szCs w:val="20"/>
        </w:rPr>
        <w:t>Nacionālais finansējums LIFE projekta īstenošanai var tikt piešķirts:</w:t>
      </w:r>
    </w:p>
    <w:p w14:paraId="53957C62" w14:textId="653F9B22" w:rsidR="009046E0" w:rsidRPr="00D34FB2" w:rsidRDefault="00585732" w:rsidP="00BF2D37">
      <w:pPr>
        <w:autoSpaceDE w:val="0"/>
        <w:autoSpaceDN w:val="0"/>
        <w:adjustRightInd w:val="0"/>
        <w:ind w:left="680" w:firstLine="4"/>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7</w:t>
      </w:r>
      <w:r w:rsidR="009046E0" w:rsidRPr="00D34FB2">
        <w:rPr>
          <w:rFonts w:ascii="Tahoma" w:hAnsi="Tahoma" w:cs="Tahoma"/>
          <w:bCs/>
          <w:color w:val="595959" w:themeColor="text1" w:themeTint="A6"/>
          <w:sz w:val="20"/>
          <w:szCs w:val="20"/>
        </w:rPr>
        <w:t xml:space="preserve">.1. projektiem, kuriem </w:t>
      </w:r>
      <w:r w:rsidR="009046E0" w:rsidRPr="00D34FB2">
        <w:rPr>
          <w:rFonts w:ascii="Tahoma" w:hAnsi="Tahoma" w:cs="Tahoma"/>
          <w:b/>
          <w:bCs/>
          <w:color w:val="595959" w:themeColor="text1" w:themeTint="A6"/>
          <w:sz w:val="20"/>
          <w:szCs w:val="20"/>
        </w:rPr>
        <w:t>netiek piešķirts komercdarbības atbalsts</w:t>
      </w:r>
      <w:r w:rsidR="009046E0" w:rsidRPr="00D34FB2">
        <w:rPr>
          <w:rFonts w:ascii="Tahoma" w:hAnsi="Tahoma" w:cs="Tahoma"/>
          <w:bCs/>
          <w:color w:val="595959" w:themeColor="text1" w:themeTint="A6"/>
          <w:sz w:val="20"/>
          <w:szCs w:val="20"/>
        </w:rPr>
        <w:t xml:space="preserve">, finansējumu piešķirot atbilstoši šī nolikuma V </w:t>
      </w:r>
      <w:r w:rsidR="009046E0" w:rsidRPr="000A6983">
        <w:rPr>
          <w:rFonts w:ascii="Tahoma" w:hAnsi="Tahoma" w:cs="Tahoma"/>
          <w:bCs/>
          <w:color w:val="595959" w:themeColor="text1" w:themeTint="A6"/>
          <w:sz w:val="20"/>
          <w:szCs w:val="20"/>
        </w:rPr>
        <w:t xml:space="preserve">nodaļas </w:t>
      </w:r>
      <w:r w:rsidR="00D5224A" w:rsidRPr="000A6983">
        <w:rPr>
          <w:rFonts w:ascii="Tahoma" w:hAnsi="Tahoma" w:cs="Tahoma"/>
          <w:bCs/>
          <w:color w:val="595959" w:themeColor="text1" w:themeTint="A6"/>
          <w:sz w:val="20"/>
          <w:szCs w:val="20"/>
        </w:rPr>
        <w:t>17., 18., 19., 21.</w:t>
      </w:r>
      <w:r w:rsidR="009046E0" w:rsidRPr="000A6983">
        <w:rPr>
          <w:rFonts w:ascii="Tahoma" w:hAnsi="Tahoma" w:cs="Tahoma"/>
          <w:bCs/>
          <w:color w:val="595959" w:themeColor="text1" w:themeTint="A6"/>
          <w:sz w:val="20"/>
          <w:szCs w:val="20"/>
        </w:rPr>
        <w:t xml:space="preserve"> punktā</w:t>
      </w:r>
      <w:r w:rsidR="009046E0" w:rsidRPr="00D34FB2">
        <w:rPr>
          <w:rFonts w:ascii="Tahoma" w:hAnsi="Tahoma" w:cs="Tahoma"/>
          <w:bCs/>
          <w:color w:val="595959" w:themeColor="text1" w:themeTint="A6"/>
          <w:sz w:val="20"/>
          <w:szCs w:val="20"/>
        </w:rPr>
        <w:t xml:space="preserve"> ietvertajiem ierobežojumiem un nosacījumiem;</w:t>
      </w:r>
    </w:p>
    <w:p w14:paraId="7A8F03E1" w14:textId="77777777" w:rsidR="009046E0" w:rsidRPr="00D34FB2" w:rsidRDefault="009046E0" w:rsidP="00986134">
      <w:pPr>
        <w:autoSpaceDE w:val="0"/>
        <w:autoSpaceDN w:val="0"/>
        <w:adjustRightInd w:val="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ab/>
      </w:r>
    </w:p>
    <w:p w14:paraId="28E4FB8A" w14:textId="25A4EF00" w:rsidR="00986134" w:rsidRPr="00D34FB2" w:rsidRDefault="00585732" w:rsidP="00BF2D37">
      <w:pPr>
        <w:autoSpaceDE w:val="0"/>
        <w:autoSpaceDN w:val="0"/>
        <w:adjustRightInd w:val="0"/>
        <w:ind w:left="680"/>
        <w:jc w:val="both"/>
        <w:rPr>
          <w:rFonts w:ascii="Tahoma" w:hAnsi="Tahoma" w:cs="Tahoma"/>
          <w:color w:val="595959" w:themeColor="text1" w:themeTint="A6"/>
          <w:sz w:val="20"/>
          <w:szCs w:val="20"/>
        </w:rPr>
      </w:pPr>
      <w:r w:rsidRPr="00D34FB2">
        <w:rPr>
          <w:rFonts w:ascii="Tahoma" w:hAnsi="Tahoma" w:cs="Tahoma"/>
          <w:bCs/>
          <w:color w:val="595959" w:themeColor="text1" w:themeTint="A6"/>
          <w:sz w:val="20"/>
          <w:szCs w:val="20"/>
        </w:rPr>
        <w:t>7</w:t>
      </w:r>
      <w:r w:rsidR="009046E0" w:rsidRPr="00D34FB2">
        <w:rPr>
          <w:rFonts w:ascii="Tahoma" w:hAnsi="Tahoma" w:cs="Tahoma"/>
          <w:bCs/>
          <w:color w:val="595959" w:themeColor="text1" w:themeTint="A6"/>
          <w:sz w:val="20"/>
          <w:szCs w:val="20"/>
        </w:rPr>
        <w:t xml:space="preserve">.2. projektiem, kuriem </w:t>
      </w:r>
      <w:r w:rsidR="009046E0" w:rsidRPr="00D34FB2">
        <w:rPr>
          <w:rFonts w:ascii="Tahoma" w:hAnsi="Tahoma" w:cs="Tahoma"/>
          <w:b/>
          <w:bCs/>
          <w:color w:val="595959" w:themeColor="text1" w:themeTint="A6"/>
          <w:sz w:val="20"/>
          <w:szCs w:val="20"/>
        </w:rPr>
        <w:t>tiek piešķirts komercdarbības atbalsts visiem vai atsevišķiem projekta partneriem</w:t>
      </w:r>
      <w:r w:rsidR="00D42EA8" w:rsidRPr="00D34FB2">
        <w:rPr>
          <w:rFonts w:ascii="Tahoma" w:hAnsi="Tahoma" w:cs="Tahoma"/>
          <w:b/>
          <w:bCs/>
          <w:color w:val="595959" w:themeColor="text1" w:themeTint="A6"/>
          <w:sz w:val="20"/>
          <w:szCs w:val="20"/>
        </w:rPr>
        <w:t xml:space="preserve"> </w:t>
      </w:r>
      <w:r w:rsidR="00413055" w:rsidRPr="00D34FB2">
        <w:rPr>
          <w:rFonts w:ascii="Tahoma" w:hAnsi="Tahoma" w:cs="Tahoma"/>
          <w:b/>
          <w:bCs/>
          <w:color w:val="595959" w:themeColor="text1" w:themeTint="A6"/>
          <w:sz w:val="20"/>
          <w:szCs w:val="20"/>
        </w:rPr>
        <w:t>visām vai atsevišķām projekta darbībām</w:t>
      </w:r>
      <w:r w:rsidR="001911C2" w:rsidRPr="00D34FB2">
        <w:rPr>
          <w:rFonts w:ascii="Tahoma" w:hAnsi="Tahoma" w:cs="Tahoma"/>
          <w:bCs/>
          <w:color w:val="595959" w:themeColor="text1" w:themeTint="A6"/>
          <w:sz w:val="20"/>
          <w:szCs w:val="20"/>
        </w:rPr>
        <w:t xml:space="preserve">, finansējumu piešķirot </w:t>
      </w:r>
      <w:r w:rsidR="009945DB" w:rsidRPr="00D34FB2">
        <w:rPr>
          <w:rFonts w:ascii="Tahoma" w:hAnsi="Tahoma" w:cs="Tahoma"/>
          <w:bCs/>
          <w:color w:val="595959" w:themeColor="text1" w:themeTint="A6"/>
          <w:sz w:val="20"/>
          <w:szCs w:val="20"/>
        </w:rPr>
        <w:t>a</w:t>
      </w:r>
      <w:r w:rsidR="00986134" w:rsidRPr="00D34FB2">
        <w:rPr>
          <w:rFonts w:ascii="Tahoma" w:hAnsi="Tahoma" w:cs="Tahoma"/>
          <w:bCs/>
          <w:color w:val="595959" w:themeColor="text1" w:themeTint="A6"/>
          <w:sz w:val="20"/>
          <w:szCs w:val="20"/>
        </w:rPr>
        <w:t xml:space="preserve">tbilstoši šī nolikuma </w:t>
      </w:r>
      <w:r w:rsidR="00166A0A" w:rsidRPr="00D34FB2">
        <w:rPr>
          <w:rFonts w:ascii="Tahoma" w:hAnsi="Tahoma" w:cs="Tahoma"/>
          <w:bCs/>
          <w:color w:val="595959" w:themeColor="text1" w:themeTint="A6"/>
          <w:sz w:val="20"/>
          <w:szCs w:val="20"/>
        </w:rPr>
        <w:t>VII</w:t>
      </w:r>
      <w:r w:rsidR="00986134" w:rsidRPr="00D34FB2">
        <w:rPr>
          <w:rFonts w:ascii="Tahoma" w:hAnsi="Tahoma" w:cs="Tahoma"/>
          <w:bCs/>
          <w:color w:val="595959" w:themeColor="text1" w:themeTint="A6"/>
          <w:sz w:val="20"/>
          <w:szCs w:val="20"/>
        </w:rPr>
        <w:t xml:space="preserve"> nodaļā ietvertajiem </w:t>
      </w:r>
      <w:r w:rsidR="00972054" w:rsidRPr="00D34FB2">
        <w:rPr>
          <w:rFonts w:ascii="Tahoma" w:hAnsi="Tahoma" w:cs="Tahoma"/>
          <w:bCs/>
          <w:color w:val="595959" w:themeColor="text1" w:themeTint="A6"/>
          <w:sz w:val="20"/>
          <w:szCs w:val="20"/>
        </w:rPr>
        <w:t>ierobežojumiem un nosacījumiem</w:t>
      </w:r>
      <w:r w:rsidR="000A1E28" w:rsidRPr="00D34FB2">
        <w:rPr>
          <w:rFonts w:ascii="Tahoma" w:hAnsi="Tahoma" w:cs="Tahoma"/>
          <w:bCs/>
          <w:color w:val="595959" w:themeColor="text1" w:themeTint="A6"/>
          <w:sz w:val="20"/>
          <w:szCs w:val="20"/>
        </w:rPr>
        <w:t xml:space="preserve">. </w:t>
      </w:r>
    </w:p>
    <w:p w14:paraId="6C059975" w14:textId="77777777" w:rsidR="00300B3E" w:rsidRPr="00D34FB2" w:rsidRDefault="00300B3E" w:rsidP="00656C0E">
      <w:pPr>
        <w:autoSpaceDE w:val="0"/>
        <w:autoSpaceDN w:val="0"/>
        <w:adjustRightInd w:val="0"/>
        <w:jc w:val="both"/>
        <w:rPr>
          <w:rFonts w:ascii="Tahoma" w:hAnsi="Tahoma" w:cs="Tahoma"/>
          <w:bCs/>
          <w:color w:val="595959" w:themeColor="text1" w:themeTint="A6"/>
          <w:sz w:val="20"/>
          <w:szCs w:val="20"/>
        </w:rPr>
      </w:pPr>
    </w:p>
    <w:p w14:paraId="50167E38" w14:textId="4FFDF7A6" w:rsidR="00DB0A13" w:rsidRPr="00D34FB2" w:rsidRDefault="00585732" w:rsidP="00585732">
      <w:pPr>
        <w:autoSpaceDE w:val="0"/>
        <w:autoSpaceDN w:val="0"/>
        <w:adjustRightInd w:val="0"/>
        <w:spacing w:after="120"/>
        <w:jc w:val="both"/>
        <w:rPr>
          <w:rFonts w:ascii="Tahoma" w:hAnsi="Tahoma" w:cs="Tahoma"/>
          <w:b/>
          <w:bCs/>
          <w:color w:val="595959" w:themeColor="text1" w:themeTint="A6"/>
          <w:sz w:val="20"/>
          <w:szCs w:val="20"/>
        </w:rPr>
      </w:pPr>
      <w:r w:rsidRPr="00D34FB2">
        <w:rPr>
          <w:rFonts w:ascii="Tahoma" w:hAnsi="Tahoma" w:cs="Tahoma"/>
          <w:b/>
          <w:bCs/>
          <w:color w:val="595959" w:themeColor="text1" w:themeTint="A6"/>
          <w:sz w:val="20"/>
          <w:szCs w:val="20"/>
        </w:rPr>
        <w:t>8</w:t>
      </w:r>
      <w:r w:rsidR="00594FDF" w:rsidRPr="00D34FB2">
        <w:rPr>
          <w:rFonts w:ascii="Tahoma" w:hAnsi="Tahoma" w:cs="Tahoma"/>
          <w:b/>
          <w:bCs/>
          <w:color w:val="595959" w:themeColor="text1" w:themeTint="A6"/>
          <w:sz w:val="20"/>
          <w:szCs w:val="20"/>
        </w:rPr>
        <w:t>. </w:t>
      </w:r>
      <w:r w:rsidR="00DB0A13" w:rsidRPr="00D34FB2">
        <w:rPr>
          <w:rFonts w:ascii="Tahoma" w:hAnsi="Tahoma" w:cs="Tahoma"/>
          <w:b/>
          <w:bCs/>
          <w:color w:val="595959" w:themeColor="text1" w:themeTint="A6"/>
          <w:sz w:val="20"/>
          <w:szCs w:val="20"/>
        </w:rPr>
        <w:t>Konkursa nolikumā lietotie termini</w:t>
      </w:r>
    </w:p>
    <w:p w14:paraId="729347A5" w14:textId="77777777" w:rsidR="00DA0134" w:rsidRPr="00D34FB2" w:rsidRDefault="00DA0134" w:rsidP="00DA0134">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iCs/>
          <w:color w:val="595959" w:themeColor="text1" w:themeTint="A6"/>
          <w:sz w:val="20"/>
          <w:szCs w:val="20"/>
        </w:rPr>
        <w:t xml:space="preserve">Atbalsta pretendents </w:t>
      </w:r>
      <w:r w:rsidRPr="00D34FB2">
        <w:rPr>
          <w:rFonts w:ascii="Tahoma" w:hAnsi="Tahoma" w:cs="Tahoma"/>
          <w:bCs/>
          <w:color w:val="595959" w:themeColor="text1" w:themeTint="A6"/>
          <w:sz w:val="20"/>
          <w:szCs w:val="20"/>
        </w:rPr>
        <w:t xml:space="preserve">– Projekta iesniedzējs projektam, kuram tiek piešķirts komercdarbības atbalsts. </w:t>
      </w:r>
    </w:p>
    <w:p w14:paraId="4753EBEB" w14:textId="77777777" w:rsidR="00DA0134" w:rsidRPr="00D34FB2" w:rsidRDefault="00DA0134" w:rsidP="00DA0134">
      <w:pPr>
        <w:autoSpaceDE w:val="0"/>
        <w:autoSpaceDN w:val="0"/>
        <w:adjustRightInd w:val="0"/>
        <w:spacing w:after="120"/>
        <w:jc w:val="both"/>
        <w:rPr>
          <w:rFonts w:ascii="Tahoma" w:hAnsi="Tahoma" w:cs="Tahoma"/>
          <w:bCs/>
          <w:i/>
          <w:color w:val="595959" w:themeColor="text1" w:themeTint="A6"/>
          <w:sz w:val="20"/>
          <w:szCs w:val="20"/>
        </w:rPr>
      </w:pPr>
      <w:r w:rsidRPr="00D34FB2">
        <w:rPr>
          <w:rFonts w:ascii="Tahoma" w:hAnsi="Tahoma" w:cs="Tahoma"/>
          <w:bCs/>
          <w:i/>
          <w:color w:val="595959" w:themeColor="text1" w:themeTint="A6"/>
          <w:sz w:val="20"/>
          <w:szCs w:val="20"/>
        </w:rPr>
        <w:t xml:space="preserve">Eksperimentālā izstrāde – </w:t>
      </w:r>
      <w:r w:rsidRPr="00D34FB2">
        <w:rPr>
          <w:rFonts w:ascii="Tahoma" w:hAnsi="Tahoma" w:cs="Tahoma"/>
          <w:bCs/>
          <w:color w:val="595959" w:themeColor="text1" w:themeTint="A6"/>
          <w:sz w:val="20"/>
          <w:szCs w:val="20"/>
        </w:rPr>
        <w:t>pētniecības kategorija, kas atbilst Komisijas regulas Nr. 651/2014 2. panta 86. punkta nosacījumiem.</w:t>
      </w:r>
    </w:p>
    <w:p w14:paraId="5BA72AC7" w14:textId="1BDC8296" w:rsidR="00CC6693" w:rsidRDefault="00DA0134" w:rsidP="00585732">
      <w:pPr>
        <w:autoSpaceDE w:val="0"/>
        <w:autoSpaceDN w:val="0"/>
        <w:adjustRightInd w:val="0"/>
        <w:spacing w:after="120"/>
        <w:jc w:val="both"/>
        <w:rPr>
          <w:rFonts w:ascii="Tahoma" w:hAnsi="Tahoma" w:cs="Tahoma"/>
          <w:bCs/>
          <w:i/>
          <w:color w:val="595959" w:themeColor="text1" w:themeTint="A6"/>
          <w:sz w:val="20"/>
          <w:szCs w:val="20"/>
        </w:rPr>
      </w:pPr>
      <w:r w:rsidRPr="00D34FB2">
        <w:rPr>
          <w:rFonts w:ascii="Tahoma" w:hAnsi="Tahoma" w:cs="Tahoma"/>
          <w:bCs/>
          <w:i/>
          <w:iCs/>
          <w:color w:val="595959" w:themeColor="text1" w:themeTint="A6"/>
          <w:sz w:val="20"/>
          <w:szCs w:val="20"/>
        </w:rPr>
        <w:t>Finansējuma saņēmējs</w:t>
      </w:r>
      <w:r w:rsidRPr="00D34FB2">
        <w:rPr>
          <w:rFonts w:ascii="Tahoma" w:hAnsi="Tahoma" w:cs="Tahoma"/>
          <w:bCs/>
          <w:color w:val="595959" w:themeColor="text1" w:themeTint="A6"/>
          <w:sz w:val="20"/>
          <w:szCs w:val="20"/>
        </w:rPr>
        <w:t xml:space="preserve"> – Projekta iesniedzējs, ar kuru Fonda administrācija slēgs līgumu par nacionālā finansējuma piešķiršanu</w:t>
      </w:r>
      <w:r w:rsidR="00435BB0">
        <w:rPr>
          <w:rFonts w:ascii="Tahoma" w:hAnsi="Tahoma" w:cs="Tahoma"/>
          <w:bCs/>
          <w:color w:val="595959" w:themeColor="text1" w:themeTint="A6"/>
          <w:sz w:val="20"/>
          <w:szCs w:val="20"/>
        </w:rPr>
        <w:t xml:space="preserve"> un</w:t>
      </w:r>
      <w:r w:rsidRPr="00D34FB2">
        <w:rPr>
          <w:rFonts w:ascii="Tahoma" w:hAnsi="Tahoma" w:cs="Tahoma"/>
          <w:bCs/>
          <w:color w:val="595959" w:themeColor="text1" w:themeTint="A6"/>
          <w:sz w:val="20"/>
          <w:szCs w:val="20"/>
        </w:rPr>
        <w:t xml:space="preserve"> projekta īstenošanas un nacionālā finansējuma izlietošanas nosacījumiem.</w:t>
      </w:r>
      <w:r w:rsidRPr="00D34FB2">
        <w:rPr>
          <w:rFonts w:ascii="Tahoma" w:hAnsi="Tahoma" w:cs="Tahoma"/>
          <w:bCs/>
          <w:i/>
          <w:color w:val="595959" w:themeColor="text1" w:themeTint="A6"/>
          <w:sz w:val="20"/>
          <w:szCs w:val="20"/>
        </w:rPr>
        <w:t xml:space="preserve"> </w:t>
      </w:r>
    </w:p>
    <w:p w14:paraId="19F5D67F" w14:textId="182E41C8" w:rsidR="00DB0A13" w:rsidRPr="00D34FB2" w:rsidRDefault="00DB0A13"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Fonda administrācija</w:t>
      </w:r>
      <w:r w:rsidRPr="00D34FB2">
        <w:rPr>
          <w:rFonts w:ascii="Tahoma" w:hAnsi="Tahoma" w:cs="Tahoma"/>
          <w:bCs/>
          <w:color w:val="595959" w:themeColor="text1" w:themeTint="A6"/>
          <w:sz w:val="20"/>
          <w:szCs w:val="20"/>
        </w:rPr>
        <w:t xml:space="preserve"> – </w:t>
      </w:r>
      <w:bookmarkStart w:id="7" w:name="_Hlk141356683"/>
      <w:r w:rsidRPr="00D34FB2">
        <w:rPr>
          <w:rFonts w:ascii="Tahoma" w:hAnsi="Tahoma" w:cs="Tahoma"/>
          <w:bCs/>
          <w:color w:val="595959" w:themeColor="text1" w:themeTint="A6"/>
          <w:sz w:val="20"/>
          <w:szCs w:val="20"/>
        </w:rPr>
        <w:t>Valsts reģionālās attīstības aģentūras</w:t>
      </w:r>
      <w:r w:rsidR="009B7C54" w:rsidRPr="009B7C54">
        <w:rPr>
          <w:rFonts w:ascii="Tahoma" w:hAnsi="Tahoma" w:cs="Tahoma"/>
          <w:bCs/>
          <w:color w:val="595959" w:themeColor="text1" w:themeTint="A6"/>
          <w:sz w:val="20"/>
          <w:szCs w:val="20"/>
        </w:rPr>
        <w:t xml:space="preserve"> </w:t>
      </w:r>
      <w:bookmarkEnd w:id="7"/>
      <w:r w:rsidR="009B7C54" w:rsidRPr="009B7C54">
        <w:rPr>
          <w:rFonts w:ascii="Tahoma" w:hAnsi="Tahoma" w:cs="Tahoma"/>
          <w:bCs/>
          <w:color w:val="595959" w:themeColor="text1" w:themeTint="A6"/>
          <w:sz w:val="20"/>
          <w:szCs w:val="20"/>
        </w:rPr>
        <w:t>(Reģ.Nr. 90001733697)</w:t>
      </w:r>
      <w:r w:rsidR="009B7C54">
        <w:rPr>
          <w:rFonts w:ascii="Tahoma" w:hAnsi="Tahoma" w:cs="Tahoma"/>
          <w:bCs/>
          <w:color w:val="595959" w:themeColor="text1" w:themeTint="A6"/>
          <w:sz w:val="20"/>
          <w:szCs w:val="20"/>
        </w:rPr>
        <w:t>,</w:t>
      </w:r>
      <w:r w:rsidR="009B7C54" w:rsidRPr="009B7C54">
        <w:t xml:space="preserve"> </w:t>
      </w:r>
      <w:r w:rsidR="009B7C54" w:rsidRPr="009B7C54">
        <w:rPr>
          <w:rFonts w:ascii="Tahoma" w:hAnsi="Tahoma" w:cs="Tahoma"/>
          <w:bCs/>
          <w:color w:val="595959" w:themeColor="text1" w:themeTint="A6"/>
          <w:sz w:val="20"/>
          <w:szCs w:val="20"/>
        </w:rPr>
        <w:t>Alberta iela 10, Rīga, LV – 1010</w:t>
      </w:r>
      <w:r w:rsidR="009B7C54">
        <w:rPr>
          <w:rFonts w:ascii="Tahoma" w:hAnsi="Tahoma" w:cs="Tahoma"/>
          <w:bCs/>
          <w:color w:val="595959" w:themeColor="text1" w:themeTint="A6"/>
          <w:sz w:val="20"/>
          <w:szCs w:val="20"/>
        </w:rPr>
        <w:t xml:space="preserve">, atsevišķa </w:t>
      </w:r>
      <w:r w:rsidR="009B7C54" w:rsidRPr="009B7C54">
        <w:rPr>
          <w:rFonts w:ascii="Tahoma" w:hAnsi="Tahoma" w:cs="Tahoma"/>
          <w:bCs/>
          <w:color w:val="595959" w:themeColor="text1" w:themeTint="A6"/>
          <w:sz w:val="20"/>
          <w:szCs w:val="20"/>
        </w:rPr>
        <w:t>struktūrvienība</w:t>
      </w:r>
      <w:r w:rsidRPr="00D34FB2">
        <w:rPr>
          <w:rFonts w:ascii="Tahoma" w:hAnsi="Tahoma" w:cs="Tahoma"/>
          <w:bCs/>
          <w:color w:val="595959" w:themeColor="text1" w:themeTint="A6"/>
          <w:sz w:val="20"/>
          <w:szCs w:val="20"/>
        </w:rPr>
        <w:t xml:space="preserve"> Latvijas vides aizsardzības fonda administrācija</w:t>
      </w:r>
      <w:r w:rsidR="009B7C54">
        <w:rPr>
          <w:rFonts w:ascii="Tahoma" w:hAnsi="Tahoma" w:cs="Tahoma"/>
          <w:bCs/>
          <w:color w:val="595959" w:themeColor="text1" w:themeTint="A6"/>
          <w:sz w:val="20"/>
          <w:szCs w:val="20"/>
        </w:rPr>
        <w:t>.</w:t>
      </w:r>
      <w:r w:rsidRPr="00D34FB2">
        <w:rPr>
          <w:rFonts w:ascii="Tahoma" w:hAnsi="Tahoma" w:cs="Tahoma"/>
          <w:bCs/>
          <w:color w:val="595959" w:themeColor="text1" w:themeTint="A6"/>
          <w:sz w:val="20"/>
          <w:szCs w:val="20"/>
        </w:rPr>
        <w:t xml:space="preserve"> </w:t>
      </w:r>
    </w:p>
    <w:p w14:paraId="7A062862" w14:textId="408CDE78" w:rsidR="00DA0134" w:rsidRPr="00D34FB2" w:rsidRDefault="00DA0134" w:rsidP="00DA0134">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Finansēšanas līgums</w:t>
      </w:r>
      <w:r w:rsidRPr="00D34FB2">
        <w:rPr>
          <w:rFonts w:ascii="Tahoma" w:hAnsi="Tahoma" w:cs="Tahoma"/>
          <w:bCs/>
          <w:color w:val="595959" w:themeColor="text1" w:themeTint="A6"/>
          <w:sz w:val="20"/>
          <w:szCs w:val="20"/>
        </w:rPr>
        <w:t xml:space="preserve"> – līgums, kas tiek noslēgts starp projekta iesniedzēju un </w:t>
      </w:r>
      <w:r w:rsidR="00435BB0" w:rsidRPr="00435BB0">
        <w:rPr>
          <w:rFonts w:ascii="Tahoma" w:hAnsi="Tahoma" w:cs="Tahoma"/>
          <w:bCs/>
          <w:color w:val="595959" w:themeColor="text1" w:themeTint="A6"/>
          <w:sz w:val="20"/>
          <w:szCs w:val="20"/>
        </w:rPr>
        <w:t>Valsts reģionālās attīstības aģentūr</w:t>
      </w:r>
      <w:r w:rsidR="00435BB0">
        <w:rPr>
          <w:rFonts w:ascii="Tahoma" w:hAnsi="Tahoma" w:cs="Tahoma"/>
          <w:bCs/>
          <w:color w:val="595959" w:themeColor="text1" w:themeTint="A6"/>
          <w:sz w:val="20"/>
          <w:szCs w:val="20"/>
        </w:rPr>
        <w:t>u</w:t>
      </w:r>
      <w:r w:rsidR="00435BB0" w:rsidRPr="00435BB0">
        <w:rPr>
          <w:rFonts w:ascii="Tahoma" w:hAnsi="Tahoma" w:cs="Tahoma"/>
          <w:bCs/>
          <w:color w:val="595959" w:themeColor="text1" w:themeTint="A6"/>
          <w:sz w:val="20"/>
          <w:szCs w:val="20"/>
        </w:rPr>
        <w:t xml:space="preserve"> </w:t>
      </w:r>
      <w:r w:rsidR="00435BB0">
        <w:rPr>
          <w:rFonts w:ascii="Tahoma" w:hAnsi="Tahoma" w:cs="Tahoma"/>
          <w:bCs/>
          <w:color w:val="595959" w:themeColor="text1" w:themeTint="A6"/>
          <w:sz w:val="20"/>
          <w:szCs w:val="20"/>
        </w:rPr>
        <w:t>(</w:t>
      </w:r>
      <w:r w:rsidRPr="00D34FB2">
        <w:rPr>
          <w:rFonts w:ascii="Tahoma" w:hAnsi="Tahoma" w:cs="Tahoma"/>
          <w:bCs/>
          <w:color w:val="595959" w:themeColor="text1" w:themeTint="A6"/>
          <w:sz w:val="20"/>
          <w:szCs w:val="20"/>
        </w:rPr>
        <w:t>Fonda administrāciju</w:t>
      </w:r>
      <w:r w:rsidR="00435BB0">
        <w:rPr>
          <w:rFonts w:ascii="Tahoma" w:hAnsi="Tahoma" w:cs="Tahoma"/>
          <w:bCs/>
          <w:color w:val="595959" w:themeColor="text1" w:themeTint="A6"/>
          <w:sz w:val="20"/>
          <w:szCs w:val="20"/>
        </w:rPr>
        <w:t>)</w:t>
      </w:r>
      <w:r w:rsidRPr="00D34FB2">
        <w:rPr>
          <w:rFonts w:ascii="Tahoma" w:hAnsi="Tahoma" w:cs="Tahoma"/>
          <w:bCs/>
          <w:color w:val="595959" w:themeColor="text1" w:themeTint="A6"/>
          <w:sz w:val="20"/>
          <w:szCs w:val="20"/>
        </w:rPr>
        <w:t xml:space="preserve"> par nacionālā finansējuma piešķiršanu, projekta īstenošanas un nacionālā finansējuma izlietošanas nosacījumiem.</w:t>
      </w:r>
    </w:p>
    <w:p w14:paraId="21F00A6A"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Grūtībās nonācis uzņēmums</w:t>
      </w:r>
      <w:r w:rsidRPr="00D34FB2">
        <w:rPr>
          <w:rFonts w:ascii="Tahoma" w:hAnsi="Tahoma" w:cs="Tahoma"/>
          <w:bCs/>
          <w:color w:val="595959" w:themeColor="text1" w:themeTint="A6"/>
          <w:sz w:val="20"/>
          <w:szCs w:val="20"/>
        </w:rPr>
        <w:t xml:space="preserve"> – atbalsta pretendents, attiecībā uz kuru pastāv vismaz viena no Komisijas regulas Nr. 651/2014 2.panta 18.punkta a), b), c), d) vai e) apakšpunktos minētajām situācijām. Tiks vērtēts, vai uz projekta iesniedzēju vai partneri, kas atbalstu saņems saskaņā ar Komisijas regulu Nr. 651/2014, neattiecas kāds no nosacījumiem:</w:t>
      </w:r>
    </w:p>
    <w:p w14:paraId="10CC3909" w14:textId="77777777" w:rsidR="00D0648C" w:rsidRPr="00D34FB2" w:rsidRDefault="00D0648C" w:rsidP="00D0648C">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 xml:space="preserve">a) atbalsta pretendentam (izņemot MVU, kas ir pastāvējuši mazāk nekā trīs gadus, vai, riska finansējuma atbalsta gadījumā – MVU septiņus gadus no to pirmā komerciālās pārdošanas darījuma) – uzkrāto zaudējumu dēļ ir zudusi vairāk nekā puse no tās parakstītā kapitāla, ja, uzkrātos zaudējumus atskaitot no rezervēm (un visām pārējām pozīcijām, kuras pieņemts uzskatīt par daļu no sabiedrības pašu kapitāla), rodas negatīvs rezultāts, kas pārsniedz pusi no parakstītā kapitāla, un kapitāls attiecīgajā gadījumā ietver kapitāldaļu uzcenojumu; </w:t>
      </w:r>
    </w:p>
    <w:p w14:paraId="05B4CE69" w14:textId="77777777" w:rsidR="00D0648C" w:rsidRPr="00D34FB2" w:rsidRDefault="00D0648C" w:rsidP="00D0648C">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b) atbalsta pretendentam, kurā vismaz dažiem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dažiem dalībniekiem ir neierobežota atbildība par sabiedrības parādsaistībām (jo īpaši pilnsabiedrības un komandītsabiedrības);</w:t>
      </w:r>
    </w:p>
    <w:p w14:paraId="045F5835" w14:textId="77777777" w:rsidR="00D0648C" w:rsidRPr="00D34FB2" w:rsidRDefault="00D0648C" w:rsidP="00D0648C">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c) atbalsta pretendents ar tiesas lēmumu nav atzīts par maksātnespējīgu, tai skaitā ar tiesas spriedumu nav pasludināts maksātnespējas process vai ar tiesas spriedumu netiek īstenots tiesiskās aizsardzības process, vai ar tiesas lēmumu netiek īstenots ārpustiesas tiesiskās aizsardzības process, tam nav uzsākta bankrota procedūra, piemērota sanācija vai mierizlīgums vai tā saimnieciskā darbība nav izbeigta, vai tas atbilst valsts tiesību aktos noteiktiem kritērijiem, lai tam pēc kreditoru pieprasījuma piemērotu maksātnespējas procedūru (apliecinājums);</w:t>
      </w:r>
    </w:p>
    <w:p w14:paraId="58C7965C" w14:textId="77777777" w:rsidR="00D0648C" w:rsidRPr="00D34FB2" w:rsidRDefault="00D0648C" w:rsidP="00D0648C">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lastRenderedPageBreak/>
        <w:t>d) atbalsta pretendents ir saņēmis glābšanas atbalstu un vēl nav atmaksājis aizdevumu vai atsaucis garantiju vai ir saņēmis pārstrukturēšanas atbalstu un uz to joprojām attiecas pārstrukturēšanas plāns;</w:t>
      </w:r>
    </w:p>
    <w:p w14:paraId="7BE02E98" w14:textId="77777777" w:rsidR="00D0648C" w:rsidRPr="00D34FB2" w:rsidRDefault="00D0648C" w:rsidP="00D0648C">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0C80550E"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Komercdarbības atbalsts (valsts atbalsts)</w:t>
      </w:r>
      <w:r w:rsidRPr="00D34FB2">
        <w:rPr>
          <w:rFonts w:ascii="Tahoma" w:hAnsi="Tahoma" w:cs="Tahoma"/>
          <w:bCs/>
          <w:color w:val="595959" w:themeColor="text1" w:themeTint="A6"/>
          <w:sz w:val="20"/>
          <w:szCs w:val="20"/>
        </w:rPr>
        <w:t xml:space="preserve"> – atbalsts komercdarbībai; atbalsts projekta iesniegumā plānotajām aktivitātēm, kuras ir saistītas ar saimniecisko darbību </w:t>
      </w:r>
      <w:r w:rsidRPr="00D34FB2">
        <w:rPr>
          <w:rFonts w:ascii="Tahoma" w:hAnsi="Tahoma" w:cs="Tahoma"/>
          <w:bCs/>
          <w:color w:val="595959" w:themeColor="text1" w:themeTint="A6"/>
          <w:sz w:val="20"/>
          <w:szCs w:val="20"/>
          <w:u w:val="single"/>
        </w:rPr>
        <w:t>un vienlaicīgi atbilst visām</w:t>
      </w:r>
      <w:r w:rsidRPr="00D34FB2">
        <w:rPr>
          <w:rFonts w:ascii="Tahoma" w:hAnsi="Tahoma" w:cs="Tahoma"/>
          <w:bCs/>
          <w:color w:val="595959" w:themeColor="text1" w:themeTint="A6"/>
          <w:sz w:val="20"/>
          <w:szCs w:val="20"/>
        </w:rPr>
        <w:t xml:space="preserve"> valsts atbalstu raksturojošajām pazīmēm, kas definētas Komercdarbības atbalsta kontroles likuma </w:t>
      </w:r>
      <w:hyperlink r:id="rId13" w:history="1">
        <w:r w:rsidRPr="00D34FB2">
          <w:rPr>
            <w:rStyle w:val="Hipersaite"/>
            <w:rFonts w:ascii="Tahoma" w:hAnsi="Tahoma" w:cs="Tahoma"/>
            <w:bCs/>
            <w:color w:val="595959" w:themeColor="text1" w:themeTint="A6"/>
            <w:sz w:val="20"/>
            <w:szCs w:val="20"/>
          </w:rPr>
          <w:t>5. pantā</w:t>
        </w:r>
      </w:hyperlink>
      <w:r w:rsidRPr="00D34FB2">
        <w:rPr>
          <w:rFonts w:ascii="Tahoma" w:hAnsi="Tahoma" w:cs="Tahoma"/>
          <w:bCs/>
          <w:color w:val="595959" w:themeColor="text1" w:themeTint="A6"/>
          <w:sz w:val="20"/>
          <w:szCs w:val="20"/>
        </w:rPr>
        <w:t>.</w:t>
      </w:r>
    </w:p>
    <w:p w14:paraId="612EB1E2"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Komisija</w:t>
      </w:r>
      <w:r w:rsidRPr="00D34FB2">
        <w:rPr>
          <w:rFonts w:ascii="Tahoma" w:hAnsi="Tahoma" w:cs="Tahoma"/>
          <w:bCs/>
          <w:color w:val="595959" w:themeColor="text1" w:themeTint="A6"/>
          <w:sz w:val="20"/>
          <w:szCs w:val="20"/>
        </w:rPr>
        <w:t xml:space="preserve"> – Eiropas Komisija, kuru pārstāv LIFE programmas koordinējošā iestāde Eiropas Klimata, infrastruktūras un vides izpildaģentūra (CINEA).</w:t>
      </w:r>
    </w:p>
    <w:p w14:paraId="6E04BD03"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 xml:space="preserve">LIFE projekta pieteikums </w:t>
      </w:r>
      <w:r w:rsidRPr="00D34FB2">
        <w:rPr>
          <w:rFonts w:ascii="Tahoma" w:hAnsi="Tahoma" w:cs="Tahoma"/>
          <w:bCs/>
          <w:color w:val="595959" w:themeColor="text1" w:themeTint="A6"/>
          <w:sz w:val="20"/>
          <w:szCs w:val="20"/>
        </w:rPr>
        <w:t>– LIFE projekta pilns pieteikums pēc noteiktas formas, kas iesniedzams Komisijā.</w:t>
      </w:r>
    </w:p>
    <w:p w14:paraId="3E20B3EB" w14:textId="77777777" w:rsidR="00DA0134" w:rsidRPr="00D34FB2" w:rsidRDefault="00DA0134" w:rsidP="00DA0134">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Nacionālais finansējums</w:t>
      </w:r>
      <w:r w:rsidRPr="00D34FB2">
        <w:rPr>
          <w:rFonts w:ascii="Tahoma" w:hAnsi="Tahoma" w:cs="Tahoma"/>
          <w:bCs/>
          <w:color w:val="595959" w:themeColor="text1" w:themeTint="A6"/>
          <w:sz w:val="20"/>
          <w:szCs w:val="20"/>
        </w:rPr>
        <w:t xml:space="preserve"> – valsts budžeta finansējums, kas tiek nodrošināts no valsts budžeta apakšprogrammas “LIFE programmas projekti” dotācijām paredzētiem līdzekļiem un tiek piešķirts saskaņā ar šī nolikuma nosacījumiem.</w:t>
      </w:r>
    </w:p>
    <w:p w14:paraId="07A31BBC" w14:textId="77777777" w:rsidR="00DA0134" w:rsidRPr="00D34FB2" w:rsidRDefault="00DA0134" w:rsidP="00DA0134">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Nolikums</w:t>
      </w:r>
      <w:r w:rsidRPr="00D34FB2">
        <w:rPr>
          <w:rFonts w:ascii="Tahoma" w:hAnsi="Tahoma" w:cs="Tahoma"/>
          <w:bCs/>
          <w:color w:val="595959" w:themeColor="text1" w:themeTint="A6"/>
          <w:sz w:val="20"/>
          <w:szCs w:val="20"/>
        </w:rPr>
        <w:t xml:space="preserve"> – ES vides un klimata pasākumu programmas LIFE projektu nacionālā finansējuma konkursa nolikums.</w:t>
      </w:r>
    </w:p>
    <w:p w14:paraId="2FEB8FF6"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Pašu ieguldījums</w:t>
      </w:r>
      <w:r w:rsidRPr="00D34FB2">
        <w:rPr>
          <w:rFonts w:ascii="Tahoma" w:hAnsi="Tahoma" w:cs="Tahoma"/>
          <w:bCs/>
          <w:color w:val="595959" w:themeColor="text1" w:themeTint="A6"/>
          <w:sz w:val="20"/>
          <w:szCs w:val="20"/>
        </w:rPr>
        <w:t xml:space="preserve"> (</w:t>
      </w:r>
      <w:r w:rsidRPr="00D34FB2">
        <w:rPr>
          <w:rFonts w:ascii="Tahoma" w:hAnsi="Tahoma" w:cs="Tahoma"/>
          <w:bCs/>
          <w:i/>
          <w:color w:val="595959" w:themeColor="text1" w:themeTint="A6"/>
          <w:sz w:val="20"/>
          <w:szCs w:val="20"/>
        </w:rPr>
        <w:t>Komercdarbības atbalsta kontekstā)</w:t>
      </w:r>
      <w:r w:rsidRPr="00D34FB2">
        <w:rPr>
          <w:rFonts w:ascii="Tahoma" w:hAnsi="Tahoma" w:cs="Tahoma"/>
          <w:bCs/>
          <w:color w:val="595959" w:themeColor="text1" w:themeTint="A6"/>
          <w:sz w:val="20"/>
          <w:szCs w:val="20"/>
        </w:rPr>
        <w:t xml:space="preserve"> – pašu vai cits piesaistītais līdzfinansējums (ārpus valsts budžeta un ES, ārvalstu finanšu palīdzības vai jebkāda cita publiskā finansējuma). </w:t>
      </w:r>
    </w:p>
    <w:p w14:paraId="7AFEADA6"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Pašu ieguldījums</w:t>
      </w:r>
      <w:r w:rsidRPr="00D34FB2">
        <w:rPr>
          <w:rFonts w:ascii="Tahoma" w:hAnsi="Tahoma" w:cs="Tahoma"/>
          <w:bCs/>
          <w:color w:val="595959" w:themeColor="text1" w:themeTint="A6"/>
          <w:sz w:val="20"/>
          <w:szCs w:val="20"/>
        </w:rPr>
        <w:t xml:space="preserve"> (</w:t>
      </w:r>
      <w:r w:rsidRPr="00D34FB2">
        <w:rPr>
          <w:rFonts w:ascii="Tahoma" w:hAnsi="Tahoma" w:cs="Tahoma"/>
          <w:bCs/>
          <w:i/>
          <w:color w:val="595959" w:themeColor="text1" w:themeTint="A6"/>
          <w:sz w:val="20"/>
          <w:szCs w:val="20"/>
        </w:rPr>
        <w:t>LIFE programmas kontekstā)</w:t>
      </w:r>
      <w:r w:rsidRPr="00D34FB2">
        <w:rPr>
          <w:rFonts w:ascii="Tahoma" w:hAnsi="Tahoma" w:cs="Tahoma"/>
          <w:bCs/>
          <w:color w:val="595959" w:themeColor="text1" w:themeTint="A6"/>
          <w:sz w:val="20"/>
          <w:szCs w:val="20"/>
        </w:rPr>
        <w:t xml:space="preserve"> – pašu vai cits piesaistītais līdzfinansējums.</w:t>
      </w:r>
    </w:p>
    <w:p w14:paraId="1758BEFB"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 xml:space="preserve">Pētniecības organizācija – </w:t>
      </w:r>
      <w:r w:rsidRPr="00D34FB2">
        <w:rPr>
          <w:rFonts w:ascii="Tahoma" w:hAnsi="Tahoma" w:cs="Tahoma"/>
          <w:bCs/>
          <w:color w:val="595959" w:themeColor="text1" w:themeTint="A6"/>
          <w:sz w:val="20"/>
          <w:szCs w:val="20"/>
        </w:rPr>
        <w:t xml:space="preserve"> institūcija, kas atbilst Komisijas regulas Nr.  651/2014 2. panta 83. punktā noteiktajai definīcijai.</w:t>
      </w:r>
    </w:p>
    <w:p w14:paraId="42A35875"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 xml:space="preserve">Pētniecības organizācijas projekta darbība, kam nav saimniecisks raksturs – </w:t>
      </w:r>
      <w:r w:rsidRPr="00D34FB2">
        <w:rPr>
          <w:rFonts w:ascii="Tahoma" w:hAnsi="Tahoma" w:cs="Tahoma"/>
          <w:bCs/>
          <w:color w:val="595959" w:themeColor="text1" w:themeTint="A6"/>
          <w:sz w:val="20"/>
          <w:szCs w:val="20"/>
        </w:rPr>
        <w:t>atbilstoši Eiropas Komisijas paziņojuma “Nostādnes par valsts atbalstu pētniecībai, izstrādei un inovācijai” (</w:t>
      </w:r>
      <w:r w:rsidRPr="00D34FB2">
        <w:rPr>
          <w:rFonts w:ascii="Tahoma" w:hAnsi="Tahoma" w:cs="Tahoma"/>
          <w:b/>
          <w:color w:val="595959" w:themeColor="text1" w:themeTint="A6"/>
          <w:sz w:val="20"/>
          <w:szCs w:val="20"/>
        </w:rPr>
        <w:t>2014/C 198/01</w:t>
      </w:r>
      <w:r w:rsidRPr="00D34FB2">
        <w:rPr>
          <w:rFonts w:ascii="Tahoma" w:hAnsi="Tahoma" w:cs="Tahoma"/>
          <w:bCs/>
          <w:color w:val="595959" w:themeColor="text1" w:themeTint="A6"/>
          <w:sz w:val="20"/>
          <w:szCs w:val="20"/>
        </w:rPr>
        <w:t xml:space="preserve">) 19.punktam, tāda pētniecības organizācijas darbība, kura neietilpst Līguma par Eiropas Savienības darbību 107. panta 1. punktā noteiktajā darbības jomā, tai skaitā: </w:t>
      </w:r>
    </w:p>
    <w:p w14:paraId="0F855FF7" w14:textId="77777777" w:rsidR="00D0648C" w:rsidRPr="00D34FB2" w:rsidRDefault="00D0648C" w:rsidP="00D0648C">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a) izglītības pasākumi, lai panāktu personāla skaita un kvalifikācijas pieaugumu;</w:t>
      </w:r>
    </w:p>
    <w:p w14:paraId="0ABF49F2" w14:textId="77777777" w:rsidR="00D0648C" w:rsidRPr="00D34FB2" w:rsidRDefault="00D0648C" w:rsidP="00D0648C">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b) neatkarīga pētniecība un izstrāde, lai gūtu vairāk zināšanu un labāku izpratni, tostarp kopīga pētniecība un izstrāde, pētniecības organizācijai iesaistoties efektīvā sadarbībā;</w:t>
      </w:r>
    </w:p>
    <w:p w14:paraId="678479C4" w14:textId="77777777" w:rsidR="00D0648C" w:rsidRPr="00D34FB2" w:rsidRDefault="00D0648C" w:rsidP="00D0648C">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c) pētniecības rezultātu izplatīšana bez ekskluzivitātes un diskriminēšanas, tai skaitā izmantojot mācīšanu, brīvas piekļuves datubāzes, atklātas publikācijas vai atklātā pirmkoda programmatūru;</w:t>
      </w:r>
    </w:p>
    <w:p w14:paraId="60403E86" w14:textId="77777777" w:rsidR="00D0648C" w:rsidRPr="00D34FB2" w:rsidRDefault="00D0648C" w:rsidP="00D0648C">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d) zināšanu un tehnoloģiju pārnese, ja zināšanu un tehnoloģiju pārneses darbības veic pētniecības organizācijas nodaļa vai pētniecības organizācijas meitas uzņēmums, kas ir tāda komercsabiedrība, kurā mātes uzņēmuma līdzdalības daļa pārsniedz 50 procentu vai kurā mātes uzņēmumam ir balsu vairākums un kura atbilst pētniecības organizācijas definīcijai, pētniecības organizācija kopīgi ar citām pētniecības organizācijām vai pētniecības organizācija ar trešajām pusēm, atklātā konkursā slēdzot līgumus par noteiktiem pakalpojumiem; un/vai, ja visa peļņa no šādas darbības tiek atkal ieguldīta pētniecības organizācijas pamatdarbībās.</w:t>
      </w:r>
    </w:p>
    <w:p w14:paraId="2AF593BA" w14:textId="22CE4361"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Projekta atskaites</w:t>
      </w:r>
      <w:r w:rsidRPr="00D34FB2">
        <w:rPr>
          <w:rFonts w:ascii="Tahoma" w:hAnsi="Tahoma" w:cs="Tahoma"/>
          <w:bCs/>
          <w:color w:val="595959" w:themeColor="text1" w:themeTint="A6"/>
          <w:sz w:val="20"/>
          <w:szCs w:val="20"/>
        </w:rPr>
        <w:t xml:space="preserve"> – pārskati par projekta īstenošanu, kas ietver informāciju par projekta īstenošanas gaitu un finansējuma</w:t>
      </w:r>
      <w:r w:rsidR="00435BB0">
        <w:rPr>
          <w:rFonts w:ascii="Tahoma" w:hAnsi="Tahoma" w:cs="Tahoma"/>
          <w:bCs/>
          <w:color w:val="595959" w:themeColor="text1" w:themeTint="A6"/>
          <w:sz w:val="20"/>
          <w:szCs w:val="20"/>
        </w:rPr>
        <w:t>,</w:t>
      </w:r>
      <w:r w:rsidRPr="00D34FB2">
        <w:rPr>
          <w:rFonts w:ascii="Tahoma" w:hAnsi="Tahoma" w:cs="Tahoma"/>
          <w:bCs/>
          <w:color w:val="595959" w:themeColor="text1" w:themeTint="A6"/>
          <w:sz w:val="20"/>
          <w:szCs w:val="20"/>
        </w:rPr>
        <w:t xml:space="preserve"> </w:t>
      </w:r>
      <w:r w:rsidR="00435BB0" w:rsidRPr="00435BB0">
        <w:rPr>
          <w:rFonts w:ascii="Tahoma" w:hAnsi="Tahoma" w:cs="Tahoma"/>
          <w:bCs/>
          <w:color w:val="595959" w:themeColor="text1" w:themeTint="A6"/>
          <w:sz w:val="20"/>
          <w:szCs w:val="20"/>
        </w:rPr>
        <w:t>vai tā daļas</w:t>
      </w:r>
      <w:r w:rsidR="00435BB0">
        <w:rPr>
          <w:rFonts w:ascii="Tahoma" w:hAnsi="Tahoma" w:cs="Tahoma"/>
          <w:bCs/>
          <w:color w:val="595959" w:themeColor="text1" w:themeTint="A6"/>
          <w:sz w:val="20"/>
          <w:szCs w:val="20"/>
        </w:rPr>
        <w:t>,</w:t>
      </w:r>
      <w:r w:rsidR="00435BB0" w:rsidRPr="00435BB0">
        <w:rPr>
          <w:rFonts w:ascii="Tahoma" w:hAnsi="Tahoma" w:cs="Tahoma"/>
          <w:bCs/>
          <w:color w:val="595959" w:themeColor="text1" w:themeTint="A6"/>
          <w:sz w:val="20"/>
          <w:szCs w:val="20"/>
        </w:rPr>
        <w:t xml:space="preserve"> </w:t>
      </w:r>
      <w:r w:rsidRPr="00D34FB2">
        <w:rPr>
          <w:rFonts w:ascii="Tahoma" w:hAnsi="Tahoma" w:cs="Tahoma"/>
          <w:bCs/>
          <w:color w:val="595959" w:themeColor="text1" w:themeTint="A6"/>
          <w:sz w:val="20"/>
          <w:szCs w:val="20"/>
        </w:rPr>
        <w:t>izlietojumu</w:t>
      </w:r>
      <w:r w:rsidR="00435BB0">
        <w:rPr>
          <w:rFonts w:ascii="Tahoma" w:hAnsi="Tahoma" w:cs="Tahoma"/>
          <w:bCs/>
          <w:color w:val="595959" w:themeColor="text1" w:themeTint="A6"/>
          <w:sz w:val="20"/>
          <w:szCs w:val="20"/>
        </w:rPr>
        <w:t>.</w:t>
      </w:r>
    </w:p>
    <w:p w14:paraId="39EC1986"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Projekta darbība</w:t>
      </w:r>
      <w:r w:rsidRPr="00D34FB2">
        <w:rPr>
          <w:rFonts w:ascii="Tahoma" w:hAnsi="Tahoma" w:cs="Tahoma"/>
          <w:bCs/>
          <w:color w:val="595959" w:themeColor="text1" w:themeTint="A6"/>
          <w:sz w:val="20"/>
          <w:szCs w:val="20"/>
        </w:rPr>
        <w:t xml:space="preserve"> – aktivitāšu kopums, kas vērsts uz konkrēta projekta uzdevuma izpildi vai projekta mērķa sasniegšanu. Projekta darbības rezultātā tiek radīts projekta nodevums  (no angļu valodas “</w:t>
      </w:r>
      <w:r w:rsidRPr="00D34FB2">
        <w:rPr>
          <w:rFonts w:ascii="Tahoma" w:hAnsi="Tahoma" w:cs="Tahoma"/>
          <w:bCs/>
          <w:i/>
          <w:color w:val="595959" w:themeColor="text1" w:themeTint="A6"/>
          <w:sz w:val="20"/>
          <w:szCs w:val="20"/>
        </w:rPr>
        <w:t>deliverable</w:t>
      </w:r>
      <w:r w:rsidRPr="00D34FB2">
        <w:rPr>
          <w:rFonts w:ascii="Tahoma" w:hAnsi="Tahoma" w:cs="Tahoma"/>
          <w:bCs/>
          <w:color w:val="595959" w:themeColor="text1" w:themeTint="A6"/>
          <w:sz w:val="20"/>
          <w:szCs w:val="20"/>
        </w:rPr>
        <w:t>” un /vai “</w:t>
      </w:r>
      <w:r w:rsidRPr="00D34FB2">
        <w:rPr>
          <w:rFonts w:ascii="Tahoma" w:hAnsi="Tahoma" w:cs="Tahoma"/>
          <w:bCs/>
          <w:i/>
          <w:color w:val="595959" w:themeColor="text1" w:themeTint="A6"/>
          <w:sz w:val="20"/>
          <w:szCs w:val="20"/>
        </w:rPr>
        <w:t>milestone</w:t>
      </w:r>
      <w:r w:rsidRPr="00D34FB2">
        <w:rPr>
          <w:rFonts w:ascii="Tahoma" w:hAnsi="Tahoma" w:cs="Tahoma"/>
          <w:bCs/>
          <w:color w:val="595959" w:themeColor="text1" w:themeTint="A6"/>
          <w:sz w:val="20"/>
          <w:szCs w:val="20"/>
        </w:rPr>
        <w:t>”).</w:t>
      </w:r>
    </w:p>
    <w:p w14:paraId="319C0C5D"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Projekta finansēšanas kalendārais plāns</w:t>
      </w:r>
      <w:r w:rsidRPr="00D34FB2">
        <w:rPr>
          <w:rFonts w:ascii="Tahoma" w:hAnsi="Tahoma" w:cs="Tahoma"/>
          <w:bCs/>
          <w:color w:val="595959" w:themeColor="text1" w:themeTint="A6"/>
          <w:sz w:val="20"/>
          <w:szCs w:val="20"/>
        </w:rPr>
        <w:t xml:space="preserve"> – finansēšanas līguma pielikums, kas nosaka projekta finansējuma saņemšanas termiņus.</w:t>
      </w:r>
    </w:p>
    <w:p w14:paraId="377BA1AE" w14:textId="4F937FA8" w:rsidR="00DB0A13" w:rsidRPr="00D34FB2" w:rsidRDefault="00DB0A13"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lastRenderedPageBreak/>
        <w:t>Projekta iesniegums</w:t>
      </w:r>
      <w:r w:rsidRPr="00D34FB2">
        <w:rPr>
          <w:rFonts w:ascii="Tahoma" w:hAnsi="Tahoma" w:cs="Tahoma"/>
          <w:bCs/>
          <w:color w:val="595959" w:themeColor="text1" w:themeTint="A6"/>
          <w:sz w:val="20"/>
          <w:szCs w:val="20"/>
        </w:rPr>
        <w:t xml:space="preserve"> – ar šo nolikumu apstiprinātās veidlapās (</w:t>
      </w:r>
      <w:r w:rsidR="00C75BFF" w:rsidRPr="00D34FB2">
        <w:rPr>
          <w:rFonts w:ascii="Tahoma" w:hAnsi="Tahoma" w:cs="Tahoma"/>
          <w:bCs/>
          <w:color w:val="595959" w:themeColor="text1" w:themeTint="A6"/>
          <w:sz w:val="20"/>
          <w:szCs w:val="20"/>
        </w:rPr>
        <w:t>pielikumi Nr.1, Nr.</w:t>
      </w:r>
      <w:r w:rsidRPr="00D34FB2">
        <w:rPr>
          <w:rFonts w:ascii="Tahoma" w:hAnsi="Tahoma" w:cs="Tahoma"/>
          <w:bCs/>
          <w:color w:val="595959" w:themeColor="text1" w:themeTint="A6"/>
          <w:sz w:val="20"/>
          <w:szCs w:val="20"/>
        </w:rPr>
        <w:t>2) pilnībā aizpildīts projekta iesniegums nacionālajam finansējumam, kuru parakstījis projekta iesniedzējs (paraksttiesīgā persona) un kas iesniegts Fonda administrācijā saskaņā ar šī nolikuma nosacījumiem.</w:t>
      </w:r>
    </w:p>
    <w:p w14:paraId="6977B09E" w14:textId="3A4F2C0F" w:rsidR="00D62DC1" w:rsidRPr="00D34FB2" w:rsidRDefault="00DB0A13"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Projekta iesniedzējs</w:t>
      </w:r>
      <w:r w:rsidRPr="00D34FB2">
        <w:rPr>
          <w:rFonts w:ascii="Tahoma" w:hAnsi="Tahoma" w:cs="Tahoma"/>
          <w:bCs/>
          <w:color w:val="595959" w:themeColor="text1" w:themeTint="A6"/>
          <w:sz w:val="20"/>
          <w:szCs w:val="20"/>
        </w:rPr>
        <w:t xml:space="preserve"> – Latvijas Republikas</w:t>
      </w:r>
      <w:r w:rsidR="00C87956" w:rsidRPr="00D34FB2">
        <w:rPr>
          <w:rFonts w:ascii="Tahoma" w:hAnsi="Tahoma" w:cs="Tahoma"/>
          <w:bCs/>
          <w:color w:val="595959" w:themeColor="text1" w:themeTint="A6"/>
          <w:sz w:val="20"/>
          <w:szCs w:val="20"/>
        </w:rPr>
        <w:t xml:space="preserve"> tiešās</w:t>
      </w:r>
      <w:r w:rsidRPr="00D34FB2">
        <w:rPr>
          <w:rFonts w:ascii="Tahoma" w:hAnsi="Tahoma" w:cs="Tahoma"/>
          <w:bCs/>
          <w:color w:val="595959" w:themeColor="text1" w:themeTint="A6"/>
          <w:sz w:val="20"/>
          <w:szCs w:val="20"/>
        </w:rPr>
        <w:t xml:space="preserve"> valsts pārvaldes iestāde, </w:t>
      </w:r>
      <w:r w:rsidR="00C87956" w:rsidRPr="00D34FB2">
        <w:rPr>
          <w:rFonts w:ascii="Tahoma" w:hAnsi="Tahoma" w:cs="Tahoma"/>
          <w:bCs/>
          <w:color w:val="595959" w:themeColor="text1" w:themeTint="A6"/>
          <w:sz w:val="20"/>
          <w:szCs w:val="20"/>
        </w:rPr>
        <w:t xml:space="preserve">pastarpināta pārvaldes iestāde, </w:t>
      </w:r>
      <w:r w:rsidRPr="00D34FB2">
        <w:rPr>
          <w:rFonts w:ascii="Tahoma" w:hAnsi="Tahoma" w:cs="Tahoma"/>
          <w:bCs/>
          <w:color w:val="595959" w:themeColor="text1" w:themeTint="A6"/>
          <w:sz w:val="20"/>
          <w:szCs w:val="20"/>
        </w:rPr>
        <w:t>atvasināta publiska persona</w:t>
      </w:r>
      <w:r w:rsidR="00C87956" w:rsidRPr="00D34FB2">
        <w:rPr>
          <w:rFonts w:ascii="Tahoma" w:hAnsi="Tahoma" w:cs="Tahoma"/>
          <w:bCs/>
          <w:color w:val="595959" w:themeColor="text1" w:themeTint="A6"/>
          <w:sz w:val="20"/>
          <w:szCs w:val="20"/>
        </w:rPr>
        <w:t>, tās iestāde</w:t>
      </w:r>
      <w:r w:rsidRPr="00D34FB2">
        <w:rPr>
          <w:rFonts w:ascii="Tahoma" w:hAnsi="Tahoma" w:cs="Tahoma"/>
          <w:bCs/>
          <w:color w:val="595959" w:themeColor="text1" w:themeTint="A6"/>
          <w:sz w:val="20"/>
          <w:szCs w:val="20"/>
        </w:rPr>
        <w:t xml:space="preserve"> vai Latvijas Republikā reģistrēta juridiska persona, kas iesniegusi projekta iesniegumu Fonda administrācijā, lai pretendētu uz nacionālā finansējuma saņemšanu LIFE programmas projekta īstenošanai.</w:t>
      </w:r>
    </w:p>
    <w:p w14:paraId="71FC6EB6"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Projektu iesniegumu</w:t>
      </w:r>
      <w:r w:rsidRPr="00D34FB2">
        <w:rPr>
          <w:rFonts w:ascii="Tahoma" w:hAnsi="Tahoma" w:cs="Tahoma"/>
          <w:bCs/>
          <w:color w:val="595959" w:themeColor="text1" w:themeTint="A6"/>
          <w:sz w:val="20"/>
          <w:szCs w:val="20"/>
        </w:rPr>
        <w:t xml:space="preserve"> </w:t>
      </w:r>
      <w:r w:rsidRPr="00D34FB2">
        <w:rPr>
          <w:rFonts w:ascii="Tahoma" w:hAnsi="Tahoma" w:cs="Tahoma"/>
          <w:bCs/>
          <w:i/>
          <w:color w:val="595959" w:themeColor="text1" w:themeTint="A6"/>
          <w:sz w:val="20"/>
          <w:szCs w:val="20"/>
        </w:rPr>
        <w:t>vērtēšanas komisija</w:t>
      </w:r>
      <w:r w:rsidRPr="00D34FB2">
        <w:rPr>
          <w:rFonts w:ascii="Tahoma" w:hAnsi="Tahoma" w:cs="Tahoma"/>
          <w:bCs/>
          <w:color w:val="595959" w:themeColor="text1" w:themeTint="A6"/>
          <w:sz w:val="20"/>
          <w:szCs w:val="20"/>
        </w:rPr>
        <w:t xml:space="preserve"> – ar Vides aizsardzības un reģionālās attīstības ministrijas rīkojumu izveidota vērtēšanas komisija, kas veic projektu iesniegumu kvalitātes un finanšu, un komercdarbības atbalsta izvērtēšanu.</w:t>
      </w:r>
    </w:p>
    <w:p w14:paraId="4CDA91C0"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Projekta īstenotājs</w:t>
      </w:r>
      <w:r w:rsidRPr="00D34FB2">
        <w:rPr>
          <w:rFonts w:ascii="Tahoma" w:hAnsi="Tahoma" w:cs="Tahoma"/>
          <w:bCs/>
          <w:color w:val="595959" w:themeColor="text1" w:themeTint="A6"/>
          <w:sz w:val="20"/>
          <w:szCs w:val="20"/>
        </w:rPr>
        <w:t xml:space="preserve"> – Latvijas Republikas valsts pārvaldes iestāde (t.sk. tiešā un pastarpinātā), atvasināta publiska persona (un tās iestādes) vai Latvijas Republikā reģistrēta juridiska perona, kas ir noslēgusi finansēšanas līgumu ar Fonda administrāciju par nacionālā finansējuma piešķiršanu, projekta īstenošanas un nacionālā finansējuma izlietošanas nosacījumiem.</w:t>
      </w:r>
    </w:p>
    <w:p w14:paraId="6B4225A6" w14:textId="08283585" w:rsidR="00DB0A13" w:rsidRPr="00D34FB2" w:rsidRDefault="00DB0A13"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Projekta koordinējošais saņēmējs</w:t>
      </w:r>
      <w:r w:rsidRPr="00D34FB2">
        <w:rPr>
          <w:rFonts w:ascii="Tahoma" w:hAnsi="Tahoma" w:cs="Tahoma"/>
          <w:bCs/>
          <w:color w:val="595959" w:themeColor="text1" w:themeTint="A6"/>
          <w:sz w:val="20"/>
          <w:szCs w:val="20"/>
        </w:rPr>
        <w:t xml:space="preserve"> – projekta ga</w:t>
      </w:r>
      <w:r w:rsidR="00F210F3" w:rsidRPr="00D34FB2">
        <w:rPr>
          <w:rFonts w:ascii="Tahoma" w:hAnsi="Tahoma" w:cs="Tahoma"/>
          <w:bCs/>
          <w:color w:val="595959" w:themeColor="text1" w:themeTint="A6"/>
          <w:sz w:val="20"/>
          <w:szCs w:val="20"/>
        </w:rPr>
        <w:t>lvenais partneris, kurš iesniedz</w:t>
      </w:r>
      <w:r w:rsidR="008A497F" w:rsidRPr="00D34FB2">
        <w:rPr>
          <w:rFonts w:ascii="Tahoma" w:hAnsi="Tahoma" w:cs="Tahoma"/>
          <w:bCs/>
          <w:color w:val="595959" w:themeColor="text1" w:themeTint="A6"/>
          <w:sz w:val="20"/>
          <w:szCs w:val="20"/>
        </w:rPr>
        <w:t xml:space="preserve"> LIFE programmas</w:t>
      </w:r>
      <w:r w:rsidRPr="00D34FB2">
        <w:rPr>
          <w:rFonts w:ascii="Tahoma" w:hAnsi="Tahoma" w:cs="Tahoma"/>
          <w:bCs/>
          <w:color w:val="595959" w:themeColor="text1" w:themeTint="A6"/>
          <w:sz w:val="20"/>
          <w:szCs w:val="20"/>
        </w:rPr>
        <w:t xml:space="preserve"> projekta iesniegumu Komisijā.</w:t>
      </w:r>
    </w:p>
    <w:p w14:paraId="3CD04C14" w14:textId="40C204E4" w:rsidR="00DB0A13" w:rsidRPr="00D34FB2" w:rsidRDefault="00DB0A13"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Projekta partneri</w:t>
      </w:r>
      <w:r w:rsidRPr="00D34FB2">
        <w:rPr>
          <w:rFonts w:ascii="Tahoma" w:hAnsi="Tahoma" w:cs="Tahoma"/>
          <w:bCs/>
          <w:color w:val="595959" w:themeColor="text1" w:themeTint="A6"/>
          <w:sz w:val="20"/>
          <w:szCs w:val="20"/>
        </w:rPr>
        <w:t xml:space="preserve"> – projekta iesniegumā norādītie projekta partneri – Latvijas Republikas valsts pārvaldes iestādes</w:t>
      </w:r>
      <w:r w:rsidR="00256A75" w:rsidRPr="00D34FB2">
        <w:rPr>
          <w:rFonts w:ascii="Tahoma" w:hAnsi="Tahoma" w:cs="Tahoma"/>
          <w:bCs/>
          <w:color w:val="595959" w:themeColor="text1" w:themeTint="A6"/>
          <w:sz w:val="20"/>
          <w:szCs w:val="20"/>
        </w:rPr>
        <w:t xml:space="preserve"> (t.sk. tiešās un pastarpinātās)</w:t>
      </w:r>
      <w:r w:rsidRPr="00D34FB2">
        <w:rPr>
          <w:rFonts w:ascii="Tahoma" w:hAnsi="Tahoma" w:cs="Tahoma"/>
          <w:bCs/>
          <w:color w:val="595959" w:themeColor="text1" w:themeTint="A6"/>
          <w:sz w:val="20"/>
          <w:szCs w:val="20"/>
        </w:rPr>
        <w:t>, atvasinātas publiskas personas</w:t>
      </w:r>
      <w:r w:rsidR="00256A75" w:rsidRPr="00D34FB2">
        <w:rPr>
          <w:rFonts w:ascii="Tahoma" w:hAnsi="Tahoma" w:cs="Tahoma"/>
          <w:bCs/>
          <w:color w:val="595959" w:themeColor="text1" w:themeTint="A6"/>
          <w:sz w:val="20"/>
          <w:szCs w:val="20"/>
        </w:rPr>
        <w:t xml:space="preserve"> (un to iestādes)</w:t>
      </w:r>
      <w:r w:rsidRPr="00D34FB2">
        <w:rPr>
          <w:rFonts w:ascii="Tahoma" w:hAnsi="Tahoma" w:cs="Tahoma"/>
          <w:bCs/>
          <w:color w:val="595959" w:themeColor="text1" w:themeTint="A6"/>
          <w:sz w:val="20"/>
          <w:szCs w:val="20"/>
        </w:rPr>
        <w:t xml:space="preserve"> vai Latvijas Republikā reģistrētas juridiskās personas, kuri iesaistīti projekta realizēšanā.</w:t>
      </w:r>
    </w:p>
    <w:p w14:paraId="2C2108B3" w14:textId="52A5A831" w:rsidR="00B324F7" w:rsidRPr="00D34FB2" w:rsidRDefault="00CA360F" w:rsidP="00585732">
      <w:pPr>
        <w:autoSpaceDE w:val="0"/>
        <w:autoSpaceDN w:val="0"/>
        <w:adjustRightInd w:val="0"/>
        <w:spacing w:after="120"/>
        <w:jc w:val="both"/>
        <w:rPr>
          <w:rFonts w:ascii="Tahoma" w:hAnsi="Tahoma" w:cs="Tahoma"/>
          <w:bCs/>
          <w:iCs/>
          <w:color w:val="595959" w:themeColor="text1" w:themeTint="A6"/>
          <w:sz w:val="20"/>
          <w:szCs w:val="20"/>
        </w:rPr>
      </w:pPr>
      <w:r w:rsidRPr="00D34FB2">
        <w:rPr>
          <w:rFonts w:ascii="Tahoma" w:hAnsi="Tahoma" w:cs="Tahoma"/>
          <w:bCs/>
          <w:i/>
          <w:color w:val="595959" w:themeColor="text1" w:themeTint="A6"/>
          <w:sz w:val="20"/>
          <w:szCs w:val="20"/>
        </w:rPr>
        <w:t xml:space="preserve">Projekts, kas potenciāli tiks finansēts no LIFE </w:t>
      </w:r>
      <w:r w:rsidR="006818EA" w:rsidRPr="00D34FB2">
        <w:rPr>
          <w:rFonts w:ascii="Tahoma" w:hAnsi="Tahoma" w:cs="Tahoma"/>
          <w:bCs/>
          <w:i/>
          <w:color w:val="595959" w:themeColor="text1" w:themeTint="A6"/>
          <w:sz w:val="20"/>
          <w:szCs w:val="20"/>
        </w:rPr>
        <w:t xml:space="preserve">programmas </w:t>
      </w:r>
      <w:r w:rsidRPr="00D34FB2">
        <w:rPr>
          <w:rFonts w:ascii="Tahoma" w:hAnsi="Tahoma" w:cs="Tahoma"/>
          <w:bCs/>
          <w:i/>
          <w:color w:val="595959" w:themeColor="text1" w:themeTint="A6"/>
          <w:sz w:val="20"/>
          <w:szCs w:val="20"/>
        </w:rPr>
        <w:t xml:space="preserve">– </w:t>
      </w:r>
      <w:r w:rsidRPr="00D34FB2">
        <w:rPr>
          <w:rFonts w:ascii="Tahoma" w:hAnsi="Tahoma" w:cs="Tahoma"/>
          <w:bCs/>
          <w:iCs/>
          <w:color w:val="595959" w:themeColor="text1" w:themeTint="A6"/>
          <w:sz w:val="20"/>
          <w:szCs w:val="20"/>
        </w:rPr>
        <w:t xml:space="preserve">LIFE projektu uzsaukumā iesniegts projekts, kas saskaņā ar Komisijas vērtējumu ieguvis apstiprinājumu potenciāli saņemt </w:t>
      </w:r>
      <w:r w:rsidR="005D14BF" w:rsidRPr="00D34FB2">
        <w:rPr>
          <w:rFonts w:ascii="Tahoma" w:hAnsi="Tahoma" w:cs="Tahoma"/>
          <w:bCs/>
          <w:iCs/>
          <w:color w:val="595959" w:themeColor="text1" w:themeTint="A6"/>
          <w:sz w:val="20"/>
          <w:szCs w:val="20"/>
        </w:rPr>
        <w:t>ES</w:t>
      </w:r>
      <w:r w:rsidRPr="00D34FB2">
        <w:rPr>
          <w:rFonts w:ascii="Tahoma" w:hAnsi="Tahoma" w:cs="Tahoma"/>
          <w:bCs/>
          <w:iCs/>
          <w:color w:val="595959" w:themeColor="text1" w:themeTint="A6"/>
          <w:sz w:val="20"/>
          <w:szCs w:val="20"/>
        </w:rPr>
        <w:t xml:space="preserve"> finansējumu no programmas LIFE un atrodas revīzijas fāzē</w:t>
      </w:r>
      <w:r w:rsidR="00585732" w:rsidRPr="00D34FB2">
        <w:rPr>
          <w:rFonts w:ascii="Tahoma" w:hAnsi="Tahoma" w:cs="Tahoma"/>
          <w:bCs/>
          <w:iCs/>
          <w:color w:val="595959" w:themeColor="text1" w:themeTint="A6"/>
          <w:sz w:val="20"/>
          <w:szCs w:val="20"/>
        </w:rPr>
        <w:t>.</w:t>
      </w:r>
    </w:p>
    <w:p w14:paraId="552C3B1A" w14:textId="2C02842A" w:rsidR="00DB0A13" w:rsidRPr="00D34FB2" w:rsidRDefault="00DB0A13"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 xml:space="preserve">Projekta </w:t>
      </w:r>
      <w:r w:rsidR="00307F08" w:rsidRPr="00D34FB2">
        <w:rPr>
          <w:rFonts w:ascii="Tahoma" w:hAnsi="Tahoma" w:cs="Tahoma"/>
          <w:bCs/>
          <w:i/>
          <w:color w:val="595959" w:themeColor="text1" w:themeTint="A6"/>
          <w:sz w:val="20"/>
          <w:szCs w:val="20"/>
        </w:rPr>
        <w:t>darba paku</w:t>
      </w:r>
      <w:r w:rsidRPr="00D34FB2">
        <w:rPr>
          <w:rFonts w:ascii="Tahoma" w:hAnsi="Tahoma" w:cs="Tahoma"/>
          <w:bCs/>
          <w:i/>
          <w:color w:val="595959" w:themeColor="text1" w:themeTint="A6"/>
          <w:sz w:val="20"/>
          <w:szCs w:val="20"/>
        </w:rPr>
        <w:t xml:space="preserve"> un budžeta plāns</w:t>
      </w:r>
      <w:r w:rsidRPr="00D34FB2">
        <w:rPr>
          <w:rFonts w:ascii="Tahoma" w:hAnsi="Tahoma" w:cs="Tahoma"/>
          <w:bCs/>
          <w:color w:val="595959" w:themeColor="text1" w:themeTint="A6"/>
          <w:sz w:val="20"/>
          <w:szCs w:val="20"/>
        </w:rPr>
        <w:t xml:space="preserve"> – finansēšanas līguma pielikums</w:t>
      </w:r>
      <w:r w:rsidR="00D62DC1" w:rsidRPr="00D34FB2">
        <w:rPr>
          <w:rFonts w:ascii="Tahoma" w:hAnsi="Tahoma" w:cs="Tahoma"/>
          <w:bCs/>
          <w:color w:val="595959" w:themeColor="text1" w:themeTint="A6"/>
          <w:sz w:val="20"/>
          <w:szCs w:val="20"/>
        </w:rPr>
        <w:t xml:space="preserve">, kas nosaka </w:t>
      </w:r>
      <w:r w:rsidRPr="00D34FB2">
        <w:rPr>
          <w:rFonts w:ascii="Tahoma" w:hAnsi="Tahoma" w:cs="Tahoma"/>
          <w:bCs/>
          <w:color w:val="595959" w:themeColor="text1" w:themeTint="A6"/>
          <w:sz w:val="20"/>
          <w:szCs w:val="20"/>
        </w:rPr>
        <w:t>projekta budžet</w:t>
      </w:r>
      <w:r w:rsidR="00D62DC1" w:rsidRPr="00D34FB2">
        <w:rPr>
          <w:rFonts w:ascii="Tahoma" w:hAnsi="Tahoma" w:cs="Tahoma"/>
          <w:bCs/>
          <w:color w:val="595959" w:themeColor="text1" w:themeTint="A6"/>
          <w:sz w:val="20"/>
          <w:szCs w:val="20"/>
        </w:rPr>
        <w:t>a</w:t>
      </w:r>
      <w:r w:rsidRPr="00D34FB2">
        <w:rPr>
          <w:rFonts w:ascii="Tahoma" w:hAnsi="Tahoma" w:cs="Tahoma"/>
          <w:bCs/>
          <w:color w:val="595959" w:themeColor="text1" w:themeTint="A6"/>
          <w:sz w:val="20"/>
          <w:szCs w:val="20"/>
        </w:rPr>
        <w:t xml:space="preserve"> sadalījum</w:t>
      </w:r>
      <w:r w:rsidR="00D62DC1" w:rsidRPr="00D34FB2">
        <w:rPr>
          <w:rFonts w:ascii="Tahoma" w:hAnsi="Tahoma" w:cs="Tahoma"/>
          <w:bCs/>
          <w:color w:val="595959" w:themeColor="text1" w:themeTint="A6"/>
          <w:sz w:val="20"/>
          <w:szCs w:val="20"/>
        </w:rPr>
        <w:t>u</w:t>
      </w:r>
      <w:r w:rsidRPr="00D34FB2">
        <w:rPr>
          <w:rFonts w:ascii="Tahoma" w:hAnsi="Tahoma" w:cs="Tahoma"/>
          <w:bCs/>
          <w:color w:val="595959" w:themeColor="text1" w:themeTint="A6"/>
          <w:sz w:val="20"/>
          <w:szCs w:val="20"/>
        </w:rPr>
        <w:t xml:space="preserve"> pa </w:t>
      </w:r>
      <w:r w:rsidR="00307F08" w:rsidRPr="00D34FB2">
        <w:rPr>
          <w:rFonts w:ascii="Tahoma" w:hAnsi="Tahoma" w:cs="Tahoma"/>
          <w:bCs/>
          <w:color w:val="595959" w:themeColor="text1" w:themeTint="A6"/>
          <w:sz w:val="20"/>
          <w:szCs w:val="20"/>
        </w:rPr>
        <w:t>projekta darba pakām</w:t>
      </w:r>
      <w:r w:rsidRPr="00D34FB2">
        <w:rPr>
          <w:rFonts w:ascii="Tahoma" w:hAnsi="Tahoma" w:cs="Tahoma"/>
          <w:bCs/>
          <w:color w:val="595959" w:themeColor="text1" w:themeTint="A6"/>
          <w:sz w:val="20"/>
          <w:szCs w:val="20"/>
        </w:rPr>
        <w:t xml:space="preserve"> un izmaksu kategorijām.</w:t>
      </w:r>
    </w:p>
    <w:p w14:paraId="1A6427EF" w14:textId="77777777" w:rsidR="00DB0A13" w:rsidRPr="00D34FB2" w:rsidRDefault="00DB0A13"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Projekta īstenošanas laiks</w:t>
      </w:r>
      <w:r w:rsidRPr="00D34FB2">
        <w:rPr>
          <w:rFonts w:ascii="Tahoma" w:hAnsi="Tahoma" w:cs="Tahoma"/>
          <w:bCs/>
          <w:color w:val="595959" w:themeColor="text1" w:themeTint="A6"/>
          <w:sz w:val="20"/>
          <w:szCs w:val="20"/>
        </w:rPr>
        <w:t xml:space="preserve"> – projekta īstenošanas kopējais laiks, sākot no projekta īstenošanas uzsākšanas dienas līdz datumam, kad projektam ir jābūt pabeigtam.</w:t>
      </w:r>
    </w:p>
    <w:p w14:paraId="36A43643" w14:textId="5BC0DBB0" w:rsidR="00043640" w:rsidRPr="00D34FB2" w:rsidRDefault="00043640"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w:t>
      </w:r>
      <w:r w:rsidR="00C57B76" w:rsidRPr="00D34FB2">
        <w:rPr>
          <w:rFonts w:ascii="Tahoma" w:hAnsi="Tahoma" w:cs="Tahoma"/>
          <w:bCs/>
          <w:i/>
          <w:color w:val="595959" w:themeColor="text1" w:themeTint="A6"/>
          <w:sz w:val="20"/>
          <w:szCs w:val="20"/>
        </w:rPr>
        <w:t>s</w:t>
      </w:r>
      <w:r w:rsidRPr="00D34FB2">
        <w:rPr>
          <w:rFonts w:ascii="Tahoma" w:hAnsi="Tahoma" w:cs="Tahoma"/>
          <w:bCs/>
          <w:i/>
          <w:color w:val="595959" w:themeColor="text1" w:themeTint="A6"/>
          <w:sz w:val="20"/>
          <w:szCs w:val="20"/>
        </w:rPr>
        <w:t>, kuram netiek piešķirts komercdarbības atbalsts</w:t>
      </w:r>
      <w:r w:rsidRPr="00D34FB2">
        <w:rPr>
          <w:rFonts w:ascii="Tahoma" w:hAnsi="Tahoma" w:cs="Tahoma"/>
          <w:bCs/>
          <w:color w:val="595959" w:themeColor="text1" w:themeTint="A6"/>
          <w:sz w:val="20"/>
          <w:szCs w:val="20"/>
        </w:rPr>
        <w:t xml:space="preserve"> – </w:t>
      </w:r>
      <w:r w:rsidR="00C57B76" w:rsidRPr="00D34FB2">
        <w:rPr>
          <w:rFonts w:ascii="Tahoma" w:hAnsi="Tahoma" w:cs="Tahoma"/>
          <w:bCs/>
          <w:color w:val="595959" w:themeColor="text1" w:themeTint="A6"/>
          <w:sz w:val="20"/>
          <w:szCs w:val="20"/>
        </w:rPr>
        <w:t xml:space="preserve">projekts, kurā atbalstāmās darbības nav saistītas ar saimniecisko darbību, kā arī projekts, kurā atbalsts tiek sniegts saimnieciskai darbībai, bet neizpildās kāda no Komercdarbības atbalsta kontroles likuma </w:t>
      </w:r>
      <w:r w:rsidR="00482A88" w:rsidRPr="00D34FB2">
        <w:rPr>
          <w:rFonts w:ascii="Tahoma" w:hAnsi="Tahoma" w:cs="Tahoma"/>
          <w:color w:val="595959" w:themeColor="text1" w:themeTint="A6"/>
          <w:sz w:val="20"/>
          <w:szCs w:val="20"/>
        </w:rPr>
        <w:t>5. pantā</w:t>
      </w:r>
      <w:r w:rsidR="00C57B76" w:rsidRPr="00D34FB2">
        <w:rPr>
          <w:rFonts w:ascii="Tahoma" w:hAnsi="Tahoma" w:cs="Tahoma"/>
          <w:bCs/>
          <w:color w:val="595959" w:themeColor="text1" w:themeTint="A6"/>
          <w:sz w:val="20"/>
          <w:szCs w:val="20"/>
        </w:rPr>
        <w:t xml:space="preserve"> definētajām komercdarbības atbalstu raksturojošām pazīmēm.</w:t>
      </w:r>
    </w:p>
    <w:p w14:paraId="606CA5FB" w14:textId="1C31E983" w:rsidR="00C57B76" w:rsidRPr="00D34FB2" w:rsidRDefault="00C57B76"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Projekts, kuram tiek piešķirts komercdarbības atbalsts</w:t>
      </w:r>
      <w:r w:rsidRPr="00D34FB2">
        <w:rPr>
          <w:rFonts w:ascii="Tahoma" w:hAnsi="Tahoma" w:cs="Tahoma"/>
          <w:bCs/>
          <w:color w:val="595959" w:themeColor="text1" w:themeTint="A6"/>
          <w:sz w:val="20"/>
          <w:szCs w:val="20"/>
        </w:rPr>
        <w:t xml:space="preserve"> – </w:t>
      </w:r>
      <w:r w:rsidR="003B698D" w:rsidRPr="00D34FB2">
        <w:rPr>
          <w:rFonts w:ascii="Tahoma" w:hAnsi="Tahoma" w:cs="Tahoma"/>
          <w:bCs/>
          <w:color w:val="595959" w:themeColor="text1" w:themeTint="A6"/>
          <w:sz w:val="20"/>
          <w:szCs w:val="20"/>
        </w:rPr>
        <w:t xml:space="preserve">visiem vai atsevišķiem partneriem atbalsts tiek piešķirts saimnieciskajai darbībai un attiecībā uz šīm darbībām atbalstam vienlaikus izpildās visas komercdarbības atbalstu raksturojošās pazīmes, kas definētas Komercdarbības atbalsta kontroles likuma </w:t>
      </w:r>
      <w:r w:rsidR="00482A88" w:rsidRPr="00D34FB2">
        <w:rPr>
          <w:rFonts w:ascii="Tahoma" w:hAnsi="Tahoma" w:cs="Tahoma"/>
          <w:color w:val="595959" w:themeColor="text1" w:themeTint="A6"/>
          <w:sz w:val="20"/>
          <w:szCs w:val="20"/>
        </w:rPr>
        <w:t>5. pantā</w:t>
      </w:r>
      <w:r w:rsidR="003B698D" w:rsidRPr="00D34FB2">
        <w:rPr>
          <w:rFonts w:ascii="Tahoma" w:hAnsi="Tahoma" w:cs="Tahoma"/>
          <w:bCs/>
          <w:color w:val="595959" w:themeColor="text1" w:themeTint="A6"/>
          <w:sz w:val="20"/>
          <w:szCs w:val="20"/>
        </w:rPr>
        <w:t>.</w:t>
      </w:r>
    </w:p>
    <w:p w14:paraId="68AE6A6C" w14:textId="77777777" w:rsidR="00D0648C" w:rsidRPr="00D34FB2" w:rsidRDefault="00D0648C" w:rsidP="00D0648C">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 xml:space="preserve">Saimnieciskā darbība – </w:t>
      </w:r>
      <w:r w:rsidRPr="00D34FB2">
        <w:rPr>
          <w:rFonts w:ascii="Tahoma" w:hAnsi="Tahoma" w:cs="Tahoma"/>
          <w:bCs/>
          <w:color w:val="595959" w:themeColor="text1" w:themeTint="A6"/>
          <w:sz w:val="20"/>
          <w:szCs w:val="20"/>
        </w:rPr>
        <w:t>jebkura darbība, kas ietver preču vai pakalpojumu piedāvāšanu tirgū, tai skaitā iznomāšanu.</w:t>
      </w:r>
    </w:p>
    <w:p w14:paraId="2757A3EB" w14:textId="1F54F3A8" w:rsidR="00A1626F" w:rsidRPr="00D34FB2" w:rsidRDefault="00A1626F"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 xml:space="preserve">Ar saimniecisku darbību nesaistīts projekts – </w:t>
      </w:r>
      <w:r w:rsidR="0010081F" w:rsidRPr="00D34FB2">
        <w:rPr>
          <w:rFonts w:ascii="Tahoma" w:hAnsi="Tahoma" w:cs="Tahoma"/>
          <w:bCs/>
          <w:color w:val="595959" w:themeColor="text1" w:themeTint="A6"/>
          <w:sz w:val="20"/>
          <w:szCs w:val="20"/>
        </w:rPr>
        <w:t>projekta mērķis un tā rezultāti</w:t>
      </w:r>
      <w:r w:rsidR="00F9441F" w:rsidRPr="00D34FB2">
        <w:rPr>
          <w:rFonts w:ascii="Tahoma" w:hAnsi="Tahoma" w:cs="Tahoma"/>
          <w:bCs/>
          <w:color w:val="595959" w:themeColor="text1" w:themeTint="A6"/>
          <w:sz w:val="20"/>
          <w:szCs w:val="20"/>
        </w:rPr>
        <w:t>,</w:t>
      </w:r>
      <w:r w:rsidR="00F9441F" w:rsidRPr="00D34FB2">
        <w:rPr>
          <w:rFonts w:ascii="Tahoma" w:hAnsi="Tahoma" w:cs="Tahoma"/>
          <w:bCs/>
          <w:i/>
          <w:color w:val="595959" w:themeColor="text1" w:themeTint="A6"/>
          <w:sz w:val="20"/>
          <w:szCs w:val="20"/>
        </w:rPr>
        <w:t xml:space="preserve"> </w:t>
      </w:r>
      <w:r w:rsidR="00F9441F" w:rsidRPr="00D34FB2">
        <w:rPr>
          <w:rFonts w:ascii="Tahoma" w:hAnsi="Tahoma" w:cs="Tahoma"/>
          <w:bCs/>
          <w:color w:val="595959" w:themeColor="text1" w:themeTint="A6"/>
          <w:sz w:val="20"/>
          <w:szCs w:val="20"/>
        </w:rPr>
        <w:t>kā</w:t>
      </w:r>
      <w:r w:rsidR="00F9441F" w:rsidRPr="00D34FB2">
        <w:rPr>
          <w:rFonts w:ascii="Tahoma" w:hAnsi="Tahoma" w:cs="Tahoma"/>
          <w:bCs/>
          <w:i/>
          <w:color w:val="595959" w:themeColor="text1" w:themeTint="A6"/>
          <w:sz w:val="20"/>
          <w:szCs w:val="20"/>
        </w:rPr>
        <w:t xml:space="preserve"> </w:t>
      </w:r>
      <w:r w:rsidR="00F9441F" w:rsidRPr="00D34FB2">
        <w:rPr>
          <w:rFonts w:ascii="Tahoma" w:hAnsi="Tahoma" w:cs="Tahoma"/>
          <w:bCs/>
          <w:color w:val="595959" w:themeColor="text1" w:themeTint="A6"/>
          <w:sz w:val="20"/>
          <w:szCs w:val="20"/>
        </w:rPr>
        <w:t xml:space="preserve">arī </w:t>
      </w:r>
      <w:r w:rsidR="00FD1C62" w:rsidRPr="00D34FB2">
        <w:rPr>
          <w:rFonts w:ascii="Tahoma" w:hAnsi="Tahoma" w:cs="Tahoma"/>
          <w:bCs/>
          <w:color w:val="595959" w:themeColor="text1" w:themeTint="A6"/>
          <w:sz w:val="20"/>
          <w:szCs w:val="20"/>
        </w:rPr>
        <w:t xml:space="preserve">visas projektā paredzētās </w:t>
      </w:r>
      <w:r w:rsidR="001A1C80" w:rsidRPr="00D34FB2">
        <w:rPr>
          <w:rFonts w:ascii="Tahoma" w:hAnsi="Tahoma" w:cs="Tahoma"/>
          <w:bCs/>
          <w:color w:val="595959" w:themeColor="text1" w:themeTint="A6"/>
          <w:sz w:val="20"/>
          <w:szCs w:val="20"/>
        </w:rPr>
        <w:t xml:space="preserve">darbības </w:t>
      </w:r>
      <w:r w:rsidR="007D09CD" w:rsidRPr="00D34FB2">
        <w:rPr>
          <w:rFonts w:ascii="Tahoma" w:hAnsi="Tahoma" w:cs="Tahoma"/>
          <w:bCs/>
          <w:color w:val="595959" w:themeColor="text1" w:themeTint="A6"/>
          <w:sz w:val="20"/>
          <w:szCs w:val="20"/>
        </w:rPr>
        <w:t>kopā un katra atsevišķi</w:t>
      </w:r>
      <w:r w:rsidR="007806D9" w:rsidRPr="00D34FB2">
        <w:rPr>
          <w:rFonts w:ascii="Tahoma" w:hAnsi="Tahoma" w:cs="Tahoma"/>
          <w:bCs/>
          <w:i/>
          <w:color w:val="595959" w:themeColor="text1" w:themeTint="A6"/>
          <w:sz w:val="20"/>
          <w:szCs w:val="20"/>
        </w:rPr>
        <w:t xml:space="preserve"> </w:t>
      </w:r>
      <w:r w:rsidR="007806D9" w:rsidRPr="00D34FB2">
        <w:rPr>
          <w:rFonts w:ascii="Tahoma" w:hAnsi="Tahoma" w:cs="Tahoma"/>
          <w:bCs/>
          <w:color w:val="595959" w:themeColor="text1" w:themeTint="A6"/>
          <w:sz w:val="20"/>
          <w:szCs w:val="20"/>
        </w:rPr>
        <w:t>ietver tikai tādas</w:t>
      </w:r>
      <w:r w:rsidR="007806D9" w:rsidRPr="00D34FB2">
        <w:rPr>
          <w:rFonts w:ascii="Tahoma" w:hAnsi="Tahoma" w:cs="Tahoma"/>
          <w:bCs/>
          <w:i/>
          <w:color w:val="595959" w:themeColor="text1" w:themeTint="A6"/>
          <w:sz w:val="20"/>
          <w:szCs w:val="20"/>
        </w:rPr>
        <w:t xml:space="preserve"> </w:t>
      </w:r>
      <w:r w:rsidR="001A1C80" w:rsidRPr="00D34FB2">
        <w:rPr>
          <w:rFonts w:ascii="Tahoma" w:hAnsi="Tahoma" w:cs="Tahoma"/>
          <w:bCs/>
          <w:color w:val="595959" w:themeColor="text1" w:themeTint="A6"/>
          <w:sz w:val="20"/>
          <w:szCs w:val="20"/>
        </w:rPr>
        <w:t>aktivitātes</w:t>
      </w:r>
      <w:r w:rsidR="007806D9" w:rsidRPr="00D34FB2">
        <w:rPr>
          <w:rFonts w:ascii="Tahoma" w:hAnsi="Tahoma" w:cs="Tahoma"/>
          <w:bCs/>
          <w:color w:val="595959" w:themeColor="text1" w:themeTint="A6"/>
          <w:sz w:val="20"/>
          <w:szCs w:val="20"/>
        </w:rPr>
        <w:t xml:space="preserve">, kurām nav saimnieciska rakstura un </w:t>
      </w:r>
      <w:r w:rsidRPr="00D34FB2">
        <w:rPr>
          <w:rFonts w:ascii="Tahoma" w:hAnsi="Tahoma" w:cs="Tahoma"/>
          <w:bCs/>
          <w:color w:val="595959" w:themeColor="text1" w:themeTint="A6"/>
          <w:sz w:val="20"/>
          <w:szCs w:val="20"/>
        </w:rPr>
        <w:t>kura</w:t>
      </w:r>
      <w:r w:rsidR="007806D9" w:rsidRPr="00D34FB2">
        <w:rPr>
          <w:rFonts w:ascii="Tahoma" w:hAnsi="Tahoma" w:cs="Tahoma"/>
          <w:bCs/>
          <w:color w:val="595959" w:themeColor="text1" w:themeTint="A6"/>
          <w:sz w:val="20"/>
          <w:szCs w:val="20"/>
        </w:rPr>
        <w:t>s</w:t>
      </w:r>
      <w:r w:rsidRPr="00D34FB2">
        <w:rPr>
          <w:rFonts w:ascii="Tahoma" w:hAnsi="Tahoma" w:cs="Tahoma"/>
          <w:bCs/>
          <w:color w:val="595959" w:themeColor="text1" w:themeTint="A6"/>
          <w:sz w:val="20"/>
          <w:szCs w:val="20"/>
        </w:rPr>
        <w:t xml:space="preserve"> neietilpst Līguma par Eiropas Savienības darbību 107. panta 1. punktā noteiktajā</w:t>
      </w:r>
      <w:r w:rsidR="007806D9" w:rsidRPr="00D34FB2">
        <w:rPr>
          <w:rFonts w:ascii="Tahoma" w:hAnsi="Tahoma" w:cs="Tahoma"/>
          <w:bCs/>
          <w:color w:val="595959" w:themeColor="text1" w:themeTint="A6"/>
          <w:sz w:val="20"/>
          <w:szCs w:val="20"/>
        </w:rPr>
        <w:t>s darbību jomās.</w:t>
      </w:r>
      <w:r w:rsidR="00FD1C62" w:rsidRPr="00D34FB2">
        <w:rPr>
          <w:rFonts w:ascii="Tahoma" w:hAnsi="Tahoma" w:cs="Tahoma"/>
          <w:bCs/>
          <w:color w:val="595959" w:themeColor="text1" w:themeTint="A6"/>
          <w:sz w:val="20"/>
          <w:szCs w:val="20"/>
        </w:rPr>
        <w:t xml:space="preserve"> </w:t>
      </w:r>
      <w:r w:rsidR="007D09CD" w:rsidRPr="00D34FB2">
        <w:rPr>
          <w:rFonts w:ascii="Tahoma" w:hAnsi="Tahoma" w:cs="Tahoma"/>
          <w:bCs/>
          <w:color w:val="595959" w:themeColor="text1" w:themeTint="A6"/>
          <w:sz w:val="20"/>
          <w:szCs w:val="20"/>
        </w:rPr>
        <w:t xml:space="preserve">Projektā nav paredzētas darbības, kas saistītas ar </w:t>
      </w:r>
      <w:r w:rsidR="00024744" w:rsidRPr="00D34FB2">
        <w:rPr>
          <w:rFonts w:ascii="Tahoma" w:hAnsi="Tahoma" w:cs="Tahoma"/>
          <w:bCs/>
          <w:color w:val="595959" w:themeColor="text1" w:themeTint="A6"/>
          <w:sz w:val="20"/>
          <w:szCs w:val="20"/>
        </w:rPr>
        <w:t>preču un pakalpojumu piedāvāšanu</w:t>
      </w:r>
      <w:r w:rsidR="007D09CD" w:rsidRPr="00D34FB2">
        <w:rPr>
          <w:rFonts w:ascii="Tahoma" w:hAnsi="Tahoma" w:cs="Tahoma"/>
          <w:bCs/>
          <w:color w:val="595959" w:themeColor="text1" w:themeTint="A6"/>
          <w:sz w:val="20"/>
          <w:szCs w:val="20"/>
        </w:rPr>
        <w:t xml:space="preserve"> tirgū. </w:t>
      </w:r>
      <w:r w:rsidR="00FD1C62" w:rsidRPr="00D34FB2">
        <w:rPr>
          <w:rFonts w:ascii="Tahoma" w:hAnsi="Tahoma" w:cs="Tahoma"/>
          <w:bCs/>
          <w:color w:val="595959" w:themeColor="text1" w:themeTint="A6"/>
          <w:sz w:val="20"/>
          <w:szCs w:val="20"/>
        </w:rPr>
        <w:t>Projekta rezultāti tiek brīvi izplatīti, padarīti sabiedrībai pieejami bez maksas, bez ekskluzivitātes un diskriminēšanas</w:t>
      </w:r>
      <w:r w:rsidR="0087130F" w:rsidRPr="00D34FB2">
        <w:rPr>
          <w:rFonts w:ascii="Tahoma" w:hAnsi="Tahoma" w:cs="Tahoma"/>
          <w:bCs/>
          <w:color w:val="595959" w:themeColor="text1" w:themeTint="A6"/>
          <w:sz w:val="20"/>
          <w:szCs w:val="20"/>
        </w:rPr>
        <w:t xml:space="preserve"> </w:t>
      </w:r>
      <w:r w:rsidR="00D8435F" w:rsidRPr="00D34FB2">
        <w:rPr>
          <w:rFonts w:ascii="Tahoma" w:hAnsi="Tahoma" w:cs="Tahoma"/>
          <w:bCs/>
          <w:color w:val="595959" w:themeColor="text1" w:themeTint="A6"/>
          <w:sz w:val="20"/>
          <w:szCs w:val="20"/>
        </w:rPr>
        <w:t>(</w:t>
      </w:r>
      <w:r w:rsidR="0087130F" w:rsidRPr="00D34FB2">
        <w:rPr>
          <w:rFonts w:ascii="Tahoma" w:hAnsi="Tahoma" w:cs="Tahoma"/>
          <w:bCs/>
          <w:color w:val="595959" w:themeColor="text1" w:themeTint="A6"/>
          <w:sz w:val="20"/>
          <w:szCs w:val="20"/>
        </w:rPr>
        <w:t>t.sk.</w:t>
      </w:r>
      <w:r w:rsidR="00D8435F" w:rsidRPr="00D34FB2">
        <w:rPr>
          <w:rFonts w:ascii="Tahoma" w:hAnsi="Tahoma" w:cs="Tahoma"/>
          <w:bCs/>
          <w:color w:val="595959" w:themeColor="text1" w:themeTint="A6"/>
          <w:sz w:val="20"/>
          <w:szCs w:val="20"/>
        </w:rPr>
        <w:t>, piemēram,</w:t>
      </w:r>
      <w:r w:rsidR="00FD1C62" w:rsidRPr="00D34FB2">
        <w:rPr>
          <w:rFonts w:ascii="Tahoma" w:hAnsi="Tahoma" w:cs="Tahoma"/>
          <w:bCs/>
          <w:color w:val="595959" w:themeColor="text1" w:themeTint="A6"/>
          <w:sz w:val="20"/>
          <w:szCs w:val="20"/>
        </w:rPr>
        <w:t xml:space="preserve"> brīvas piekļuves datubāzēs, atklātās publikācijās vai izmantojot atklātā pirmkoda programmatūru</w:t>
      </w:r>
      <w:r w:rsidR="00D8435F" w:rsidRPr="00D34FB2">
        <w:rPr>
          <w:rFonts w:ascii="Tahoma" w:hAnsi="Tahoma" w:cs="Tahoma"/>
          <w:bCs/>
          <w:color w:val="595959" w:themeColor="text1" w:themeTint="A6"/>
          <w:sz w:val="20"/>
          <w:szCs w:val="20"/>
        </w:rPr>
        <w:t>)</w:t>
      </w:r>
      <w:r w:rsidR="0087130F" w:rsidRPr="00D34FB2">
        <w:rPr>
          <w:rFonts w:ascii="Tahoma" w:hAnsi="Tahoma" w:cs="Tahoma"/>
          <w:bCs/>
          <w:color w:val="595959" w:themeColor="text1" w:themeTint="A6"/>
          <w:sz w:val="20"/>
          <w:szCs w:val="20"/>
        </w:rPr>
        <w:t>.</w:t>
      </w:r>
    </w:p>
    <w:p w14:paraId="360AF271" w14:textId="5CF9D5CB" w:rsidR="00F312E7" w:rsidRPr="00D34FB2" w:rsidRDefault="0010081F" w:rsidP="00585732">
      <w:pPr>
        <w:autoSpaceDE w:val="0"/>
        <w:autoSpaceDN w:val="0"/>
        <w:adjustRightInd w:val="0"/>
        <w:spacing w:after="120"/>
        <w:jc w:val="both"/>
        <w:rPr>
          <w:rFonts w:ascii="Tahoma" w:hAnsi="Tahoma" w:cs="Tahoma"/>
          <w:bCs/>
          <w:i/>
          <w:color w:val="595959" w:themeColor="text1" w:themeTint="A6"/>
          <w:sz w:val="20"/>
          <w:szCs w:val="20"/>
        </w:rPr>
      </w:pPr>
      <w:r w:rsidRPr="00D34FB2">
        <w:rPr>
          <w:rFonts w:ascii="Tahoma" w:hAnsi="Tahoma" w:cs="Tahoma"/>
          <w:bCs/>
          <w:i/>
          <w:color w:val="595959" w:themeColor="text1" w:themeTint="A6"/>
          <w:sz w:val="20"/>
          <w:szCs w:val="20"/>
        </w:rPr>
        <w:t xml:space="preserve">Ar saimniecisku darbību saistīts projekts </w:t>
      </w:r>
      <w:r w:rsidR="00F312E7" w:rsidRPr="00D34FB2">
        <w:rPr>
          <w:rFonts w:ascii="Tahoma" w:hAnsi="Tahoma" w:cs="Tahoma"/>
          <w:bCs/>
          <w:i/>
          <w:color w:val="595959" w:themeColor="text1" w:themeTint="A6"/>
          <w:sz w:val="20"/>
          <w:szCs w:val="20"/>
        </w:rPr>
        <w:t xml:space="preserve">– </w:t>
      </w:r>
      <w:r w:rsidR="00F312E7" w:rsidRPr="00D34FB2">
        <w:rPr>
          <w:rFonts w:ascii="Tahoma" w:hAnsi="Tahoma" w:cs="Tahoma"/>
          <w:bCs/>
          <w:color w:val="595959" w:themeColor="text1" w:themeTint="A6"/>
          <w:sz w:val="20"/>
          <w:szCs w:val="20"/>
        </w:rPr>
        <w:t>projekta mērķim un tā rezultātiem, kā arī projektā īstenotajām darbībām, ir saimniecisks raksturs.</w:t>
      </w:r>
    </w:p>
    <w:p w14:paraId="5060936A" w14:textId="26446096" w:rsidR="00070768" w:rsidRPr="00D34FB2" w:rsidRDefault="00070768"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 xml:space="preserve">Sīkais (mikro), mazais un vidējais komersants </w:t>
      </w:r>
      <w:r w:rsidR="00581FEB" w:rsidRPr="00D34FB2">
        <w:rPr>
          <w:rFonts w:ascii="Tahoma" w:hAnsi="Tahoma" w:cs="Tahoma"/>
          <w:bCs/>
          <w:i/>
          <w:color w:val="595959" w:themeColor="text1" w:themeTint="A6"/>
          <w:sz w:val="20"/>
          <w:szCs w:val="20"/>
        </w:rPr>
        <w:t xml:space="preserve">(MVU) </w:t>
      </w:r>
      <w:r w:rsidRPr="00D34FB2">
        <w:rPr>
          <w:rFonts w:ascii="Tahoma" w:hAnsi="Tahoma" w:cs="Tahoma"/>
          <w:bCs/>
          <w:i/>
          <w:color w:val="595959" w:themeColor="text1" w:themeTint="A6"/>
          <w:sz w:val="20"/>
          <w:szCs w:val="20"/>
        </w:rPr>
        <w:t xml:space="preserve">– </w:t>
      </w:r>
      <w:r w:rsidRPr="00D34FB2">
        <w:rPr>
          <w:rFonts w:ascii="Tahoma" w:hAnsi="Tahoma" w:cs="Tahoma"/>
          <w:bCs/>
          <w:color w:val="595959" w:themeColor="text1" w:themeTint="A6"/>
          <w:sz w:val="20"/>
          <w:szCs w:val="20"/>
        </w:rPr>
        <w:t>komersants, kas atbilst</w:t>
      </w:r>
      <w:r w:rsidR="0030442A" w:rsidRPr="00D34FB2">
        <w:rPr>
          <w:rFonts w:ascii="Tahoma" w:hAnsi="Tahoma" w:cs="Tahoma"/>
          <w:bCs/>
          <w:color w:val="595959" w:themeColor="text1" w:themeTint="A6"/>
          <w:sz w:val="20"/>
          <w:szCs w:val="20"/>
        </w:rPr>
        <w:t xml:space="preserve"> </w:t>
      </w:r>
      <w:hyperlink r:id="rId14" w:history="1">
        <w:r w:rsidR="0030442A" w:rsidRPr="00D34FB2">
          <w:rPr>
            <w:rStyle w:val="Hipersaite"/>
            <w:rFonts w:ascii="Tahoma" w:hAnsi="Tahoma" w:cs="Tahoma"/>
            <w:bCs/>
            <w:color w:val="595959" w:themeColor="text1" w:themeTint="A6"/>
            <w:sz w:val="20"/>
            <w:szCs w:val="20"/>
          </w:rPr>
          <w:t>Eiropas Komisijas 2014. gada 17. jūnija Regulas Nr.  651/2014,</w:t>
        </w:r>
      </w:hyperlink>
      <w:r w:rsidR="0030442A" w:rsidRPr="00D34FB2">
        <w:rPr>
          <w:rFonts w:ascii="Tahoma" w:hAnsi="Tahoma" w:cs="Tahoma"/>
          <w:bCs/>
          <w:color w:val="595959" w:themeColor="text1" w:themeTint="A6"/>
          <w:sz w:val="20"/>
          <w:szCs w:val="20"/>
        </w:rPr>
        <w:t xml:space="preserve"> ar ko noteiktas atbalsta kategorijas atzīt par saderīgām ar iekšējo tirgu, piemērojot Līguma 107. un 108. pantu (turpmāk – Komisijas regula Nr. 651/2014)</w:t>
      </w:r>
      <w:r w:rsidRPr="00D34FB2">
        <w:rPr>
          <w:rFonts w:ascii="Tahoma" w:hAnsi="Tahoma" w:cs="Tahoma"/>
          <w:bCs/>
          <w:color w:val="595959" w:themeColor="text1" w:themeTint="A6"/>
          <w:sz w:val="20"/>
          <w:szCs w:val="20"/>
        </w:rPr>
        <w:t xml:space="preserve"> </w:t>
      </w:r>
      <w:r w:rsidR="00D7775C" w:rsidRPr="00D34FB2">
        <w:rPr>
          <w:rFonts w:ascii="Tahoma" w:hAnsi="Tahoma" w:cs="Tahoma"/>
          <w:bCs/>
          <w:color w:val="595959" w:themeColor="text1" w:themeTint="A6"/>
          <w:sz w:val="20"/>
          <w:szCs w:val="20"/>
        </w:rPr>
        <w:t>I. pielikumā</w:t>
      </w:r>
      <w:r w:rsidRPr="00D34FB2">
        <w:rPr>
          <w:rFonts w:ascii="Tahoma" w:hAnsi="Tahoma" w:cs="Tahoma"/>
          <w:bCs/>
          <w:color w:val="595959" w:themeColor="text1" w:themeTint="A6"/>
          <w:sz w:val="20"/>
          <w:szCs w:val="20"/>
        </w:rPr>
        <w:t xml:space="preserve"> noteiktajai definīcijai.</w:t>
      </w:r>
    </w:p>
    <w:p w14:paraId="341AEED5" w14:textId="7548EAB1" w:rsidR="00070768" w:rsidRPr="00D34FB2" w:rsidRDefault="00070768" w:rsidP="00585732">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i/>
          <w:color w:val="595959" w:themeColor="text1" w:themeTint="A6"/>
          <w:sz w:val="20"/>
          <w:szCs w:val="20"/>
        </w:rPr>
        <w:t xml:space="preserve">Tehniski ekonomiskā priekšizpēte – </w:t>
      </w:r>
      <w:r w:rsidRPr="00D34FB2">
        <w:rPr>
          <w:rFonts w:ascii="Tahoma" w:hAnsi="Tahoma" w:cs="Tahoma"/>
          <w:bCs/>
          <w:color w:val="595959" w:themeColor="text1" w:themeTint="A6"/>
          <w:sz w:val="20"/>
          <w:szCs w:val="20"/>
        </w:rPr>
        <w:t>darbības, kas atbilst Kom</w:t>
      </w:r>
      <w:r w:rsidR="0020522B" w:rsidRPr="00D34FB2">
        <w:rPr>
          <w:rFonts w:ascii="Tahoma" w:hAnsi="Tahoma" w:cs="Tahoma"/>
          <w:bCs/>
          <w:color w:val="595959" w:themeColor="text1" w:themeTint="A6"/>
          <w:sz w:val="20"/>
          <w:szCs w:val="20"/>
        </w:rPr>
        <w:t>isijas regulas Nr.</w:t>
      </w:r>
      <w:r w:rsidR="009F27A1" w:rsidRPr="00D34FB2">
        <w:rPr>
          <w:rFonts w:ascii="Tahoma" w:hAnsi="Tahoma" w:cs="Tahoma"/>
          <w:bCs/>
          <w:color w:val="595959" w:themeColor="text1" w:themeTint="A6"/>
          <w:sz w:val="20"/>
          <w:szCs w:val="20"/>
        </w:rPr>
        <w:t xml:space="preserve"> 651/2014 2. </w:t>
      </w:r>
      <w:r w:rsidRPr="00D34FB2">
        <w:rPr>
          <w:rFonts w:ascii="Tahoma" w:hAnsi="Tahoma" w:cs="Tahoma"/>
          <w:bCs/>
          <w:color w:val="595959" w:themeColor="text1" w:themeTint="A6"/>
          <w:sz w:val="20"/>
          <w:szCs w:val="20"/>
        </w:rPr>
        <w:t>pan</w:t>
      </w:r>
      <w:r w:rsidR="0020522B" w:rsidRPr="00D34FB2">
        <w:rPr>
          <w:rFonts w:ascii="Tahoma" w:hAnsi="Tahoma" w:cs="Tahoma"/>
          <w:bCs/>
          <w:color w:val="595959" w:themeColor="text1" w:themeTint="A6"/>
          <w:sz w:val="20"/>
          <w:szCs w:val="20"/>
        </w:rPr>
        <w:t>ta 87. </w:t>
      </w:r>
      <w:r w:rsidRPr="00D34FB2">
        <w:rPr>
          <w:rFonts w:ascii="Tahoma" w:hAnsi="Tahoma" w:cs="Tahoma"/>
          <w:bCs/>
          <w:color w:val="595959" w:themeColor="text1" w:themeTint="A6"/>
          <w:sz w:val="20"/>
          <w:szCs w:val="20"/>
        </w:rPr>
        <w:t>punktā noteiktajai definīcijai.</w:t>
      </w:r>
    </w:p>
    <w:p w14:paraId="072B8460" w14:textId="73E3E7FB" w:rsidR="00631A2C" w:rsidRPr="00D34FB2" w:rsidRDefault="00631A2C" w:rsidP="002B0FFD">
      <w:pPr>
        <w:autoSpaceDE w:val="0"/>
        <w:autoSpaceDN w:val="0"/>
        <w:adjustRightInd w:val="0"/>
        <w:jc w:val="both"/>
        <w:rPr>
          <w:rFonts w:ascii="Tahoma" w:hAnsi="Tahoma" w:cs="Tahoma"/>
          <w:b/>
          <w:bCs/>
          <w:color w:val="404040" w:themeColor="text1" w:themeTint="BF"/>
          <w:sz w:val="20"/>
          <w:szCs w:val="20"/>
        </w:rPr>
      </w:pPr>
    </w:p>
    <w:p w14:paraId="0EBC6244" w14:textId="77777777" w:rsidR="00EF3087" w:rsidRPr="00D34FB2" w:rsidRDefault="00105B98" w:rsidP="00626D53">
      <w:pPr>
        <w:pStyle w:val="Virsraksts1"/>
        <w:shd w:val="clear" w:color="auto" w:fill="44546A" w:themeFill="text2"/>
        <w:rPr>
          <w:rFonts w:ascii="Tahoma" w:hAnsi="Tahoma"/>
        </w:rPr>
      </w:pPr>
      <w:bookmarkStart w:id="8" w:name="_Toc84859647"/>
      <w:r w:rsidRPr="00D34FB2">
        <w:rPr>
          <w:rFonts w:ascii="Tahoma" w:hAnsi="Tahoma"/>
        </w:rPr>
        <w:t>III. </w:t>
      </w:r>
      <w:r w:rsidR="00EF3087" w:rsidRPr="00D34FB2">
        <w:rPr>
          <w:rFonts w:ascii="Tahoma" w:hAnsi="Tahoma"/>
        </w:rPr>
        <w:t>Konkursa izsludināšana</w:t>
      </w:r>
      <w:bookmarkEnd w:id="8"/>
    </w:p>
    <w:p w14:paraId="6C12708A" w14:textId="77777777" w:rsidR="00EF3087" w:rsidRPr="00D34FB2" w:rsidRDefault="00EF3087" w:rsidP="0085486A">
      <w:pPr>
        <w:autoSpaceDE w:val="0"/>
        <w:autoSpaceDN w:val="0"/>
        <w:adjustRightInd w:val="0"/>
        <w:jc w:val="center"/>
        <w:rPr>
          <w:rFonts w:ascii="Tahoma" w:hAnsi="Tahoma" w:cs="Tahoma"/>
          <w:bCs/>
          <w:color w:val="404040" w:themeColor="text1" w:themeTint="BF"/>
          <w:sz w:val="20"/>
          <w:szCs w:val="20"/>
        </w:rPr>
      </w:pPr>
    </w:p>
    <w:p w14:paraId="05143F40" w14:textId="7C3EFC74" w:rsidR="00F84D15" w:rsidRPr="00F84D15" w:rsidRDefault="00585732" w:rsidP="00F84D15">
      <w:pPr>
        <w:autoSpaceDE w:val="0"/>
        <w:autoSpaceDN w:val="0"/>
        <w:adjustRightInd w:val="0"/>
        <w:spacing w:after="120"/>
        <w:jc w:val="both"/>
        <w:rPr>
          <w:rFonts w:ascii="Tahoma" w:hAnsi="Tahoma" w:cs="Tahoma"/>
          <w:bCs/>
          <w:color w:val="404040" w:themeColor="text1" w:themeTint="BF"/>
          <w:sz w:val="20"/>
          <w:szCs w:val="20"/>
        </w:rPr>
      </w:pPr>
      <w:bookmarkStart w:id="9" w:name="_Hlk88741010"/>
      <w:r w:rsidRPr="00D34FB2">
        <w:rPr>
          <w:rFonts w:ascii="Tahoma" w:hAnsi="Tahoma" w:cs="Tahoma"/>
          <w:bCs/>
          <w:color w:val="404040" w:themeColor="text1" w:themeTint="BF"/>
          <w:sz w:val="20"/>
          <w:szCs w:val="20"/>
        </w:rPr>
        <w:t>9</w:t>
      </w:r>
      <w:r w:rsidR="00EF3087" w:rsidRPr="00D34FB2">
        <w:rPr>
          <w:rFonts w:ascii="Tahoma" w:hAnsi="Tahoma" w:cs="Tahoma"/>
          <w:bCs/>
          <w:color w:val="404040" w:themeColor="text1" w:themeTint="BF"/>
          <w:sz w:val="20"/>
          <w:szCs w:val="20"/>
        </w:rPr>
        <w:t>. Fonda administrācija</w:t>
      </w:r>
      <w:r w:rsidR="00F84D15">
        <w:rPr>
          <w:rFonts w:ascii="Tahoma" w:hAnsi="Tahoma" w:cs="Tahoma"/>
          <w:bCs/>
          <w:color w:val="404040" w:themeColor="text1" w:themeTint="BF"/>
          <w:sz w:val="20"/>
          <w:szCs w:val="20"/>
        </w:rPr>
        <w:t>,</w:t>
      </w:r>
      <w:r w:rsidR="00EF3087" w:rsidRPr="00D34FB2">
        <w:rPr>
          <w:rFonts w:ascii="Tahoma" w:hAnsi="Tahoma" w:cs="Tahoma"/>
          <w:bCs/>
          <w:color w:val="404040" w:themeColor="text1" w:themeTint="BF"/>
          <w:sz w:val="20"/>
          <w:szCs w:val="20"/>
        </w:rPr>
        <w:t xml:space="preserve"> </w:t>
      </w:r>
      <w:r w:rsidR="00F84D15" w:rsidRPr="00F84D15">
        <w:rPr>
          <w:rFonts w:ascii="Tahoma" w:hAnsi="Tahoma" w:cs="Tahoma"/>
          <w:bCs/>
          <w:color w:val="404040" w:themeColor="text1" w:themeTint="BF"/>
          <w:sz w:val="20"/>
          <w:szCs w:val="20"/>
        </w:rPr>
        <w:t xml:space="preserve">pamatojoties uz </w:t>
      </w:r>
      <w:r w:rsidR="00FF5CE5" w:rsidRPr="00FF5CE5">
        <w:rPr>
          <w:rFonts w:ascii="Tahoma" w:hAnsi="Tahoma" w:cs="Tahoma"/>
          <w:bCs/>
          <w:color w:val="404040" w:themeColor="text1" w:themeTint="BF"/>
          <w:sz w:val="20"/>
          <w:szCs w:val="20"/>
        </w:rPr>
        <w:t>LIFE programmas atbildīgā</w:t>
      </w:r>
      <w:r w:rsidR="00FF5CE5">
        <w:rPr>
          <w:rFonts w:ascii="Tahoma" w:hAnsi="Tahoma" w:cs="Tahoma"/>
          <w:bCs/>
          <w:color w:val="404040" w:themeColor="text1" w:themeTint="BF"/>
          <w:sz w:val="20"/>
          <w:szCs w:val="20"/>
        </w:rPr>
        <w:t>s</w:t>
      </w:r>
      <w:r w:rsidR="00FF5CE5" w:rsidRPr="00FF5CE5">
        <w:rPr>
          <w:rFonts w:ascii="Tahoma" w:hAnsi="Tahoma" w:cs="Tahoma"/>
          <w:bCs/>
          <w:color w:val="404040" w:themeColor="text1" w:themeTint="BF"/>
          <w:sz w:val="20"/>
          <w:szCs w:val="20"/>
        </w:rPr>
        <w:t xml:space="preserve"> amatpersona</w:t>
      </w:r>
      <w:r w:rsidR="00FF5CE5">
        <w:rPr>
          <w:rFonts w:ascii="Tahoma" w:hAnsi="Tahoma" w:cs="Tahoma"/>
          <w:bCs/>
          <w:color w:val="404040" w:themeColor="text1" w:themeTint="BF"/>
          <w:sz w:val="20"/>
          <w:szCs w:val="20"/>
        </w:rPr>
        <w:t xml:space="preserve">s rīkojumu </w:t>
      </w:r>
      <w:r w:rsidR="00F84D15" w:rsidRPr="00F84D15">
        <w:rPr>
          <w:rFonts w:ascii="Tahoma" w:hAnsi="Tahoma" w:cs="Tahoma"/>
          <w:bCs/>
          <w:color w:val="404040" w:themeColor="text1" w:themeTint="BF"/>
          <w:sz w:val="20"/>
          <w:szCs w:val="20"/>
        </w:rPr>
        <w:t xml:space="preserve"> par LIFE programmas projektu nacionālā finansējuma konkursa nolikum</w:t>
      </w:r>
      <w:r w:rsidR="00F84D15">
        <w:rPr>
          <w:rFonts w:ascii="Tahoma" w:hAnsi="Tahoma" w:cs="Tahoma"/>
          <w:bCs/>
          <w:color w:val="404040" w:themeColor="text1" w:themeTint="BF"/>
          <w:sz w:val="20"/>
          <w:szCs w:val="20"/>
        </w:rPr>
        <w:t xml:space="preserve">a </w:t>
      </w:r>
      <w:r w:rsidR="00F84D15" w:rsidRPr="00F84D15">
        <w:rPr>
          <w:rFonts w:ascii="Tahoma" w:hAnsi="Tahoma" w:cs="Tahoma"/>
          <w:bCs/>
          <w:color w:val="404040" w:themeColor="text1" w:themeTint="BF"/>
          <w:sz w:val="20"/>
          <w:szCs w:val="20"/>
        </w:rPr>
        <w:t>apstiprināšanu</w:t>
      </w:r>
      <w:r w:rsidR="00F84D15">
        <w:rPr>
          <w:rFonts w:ascii="Tahoma" w:hAnsi="Tahoma" w:cs="Tahoma"/>
          <w:bCs/>
          <w:color w:val="404040" w:themeColor="text1" w:themeTint="BF"/>
          <w:sz w:val="20"/>
          <w:szCs w:val="20"/>
        </w:rPr>
        <w:t>,</w:t>
      </w:r>
      <w:r w:rsidR="00F84D15" w:rsidRPr="00F84D15">
        <w:rPr>
          <w:rFonts w:ascii="Tahoma" w:hAnsi="Tahoma" w:cs="Tahoma"/>
          <w:bCs/>
          <w:color w:val="404040" w:themeColor="text1" w:themeTint="BF"/>
          <w:sz w:val="20"/>
          <w:szCs w:val="20"/>
        </w:rPr>
        <w:t xml:space="preserve"> </w:t>
      </w:r>
      <w:r w:rsidR="00EF3087" w:rsidRPr="00D34FB2">
        <w:rPr>
          <w:rFonts w:ascii="Tahoma" w:hAnsi="Tahoma" w:cs="Tahoma"/>
          <w:bCs/>
          <w:color w:val="404040" w:themeColor="text1" w:themeTint="BF"/>
          <w:sz w:val="20"/>
          <w:szCs w:val="20"/>
        </w:rPr>
        <w:t>izsludina projektu konkursu Nacionālā finansējuma saņemšanai vienu reizi gadā, ja ar Ministru kabineta lēmumu tiek piešķirts finansējums attiecīgajā plānošanas periodā</w:t>
      </w:r>
      <w:r w:rsidR="00F84D15">
        <w:rPr>
          <w:rFonts w:ascii="Tahoma" w:hAnsi="Tahoma" w:cs="Tahoma"/>
          <w:bCs/>
          <w:color w:val="404040" w:themeColor="text1" w:themeTint="BF"/>
          <w:sz w:val="20"/>
          <w:szCs w:val="20"/>
        </w:rPr>
        <w:t xml:space="preserve">. </w:t>
      </w:r>
      <w:r w:rsidR="005304A8" w:rsidRPr="00D34FB2">
        <w:rPr>
          <w:rFonts w:ascii="Tahoma" w:hAnsi="Tahoma" w:cs="Tahoma"/>
          <w:bCs/>
          <w:color w:val="404040" w:themeColor="text1" w:themeTint="BF"/>
          <w:sz w:val="20"/>
          <w:szCs w:val="20"/>
        </w:rPr>
        <w:t xml:space="preserve"> </w:t>
      </w:r>
    </w:p>
    <w:p w14:paraId="1A7453EC" w14:textId="3F910B4D" w:rsidR="00EF3087" w:rsidRPr="00F84D15" w:rsidRDefault="00F84D15" w:rsidP="00F84D15">
      <w:pPr>
        <w:autoSpaceDE w:val="0"/>
        <w:autoSpaceDN w:val="0"/>
        <w:adjustRightInd w:val="0"/>
        <w:jc w:val="both"/>
        <w:rPr>
          <w:rFonts w:ascii="Tahoma" w:hAnsi="Tahoma" w:cs="Tahoma"/>
          <w:bCs/>
          <w:color w:val="404040" w:themeColor="text1" w:themeTint="BF"/>
          <w:sz w:val="20"/>
          <w:szCs w:val="20"/>
        </w:rPr>
      </w:pPr>
      <w:r>
        <w:rPr>
          <w:rFonts w:ascii="Tahoma" w:hAnsi="Tahoma" w:cs="Tahoma"/>
          <w:bCs/>
          <w:color w:val="404040" w:themeColor="text1" w:themeTint="BF"/>
          <w:sz w:val="20"/>
          <w:szCs w:val="20"/>
        </w:rPr>
        <w:t xml:space="preserve">10. </w:t>
      </w:r>
      <w:r w:rsidRPr="00F84D15">
        <w:rPr>
          <w:rFonts w:ascii="Tahoma" w:hAnsi="Tahoma" w:cs="Tahoma"/>
          <w:bCs/>
          <w:color w:val="404040" w:themeColor="text1" w:themeTint="BF"/>
          <w:sz w:val="20"/>
          <w:szCs w:val="20"/>
        </w:rPr>
        <w:t>S</w:t>
      </w:r>
      <w:r w:rsidR="002162C8" w:rsidRPr="00F84D15">
        <w:rPr>
          <w:rFonts w:ascii="Tahoma" w:hAnsi="Tahoma" w:cs="Tahoma"/>
          <w:bCs/>
          <w:color w:val="404040" w:themeColor="text1" w:themeTint="BF"/>
          <w:sz w:val="20"/>
          <w:szCs w:val="20"/>
        </w:rPr>
        <w:t>ludinājumā</w:t>
      </w:r>
      <w:r w:rsidR="005304A8" w:rsidRPr="00F84D15">
        <w:rPr>
          <w:rFonts w:ascii="Tahoma" w:hAnsi="Tahoma" w:cs="Tahoma"/>
          <w:bCs/>
          <w:color w:val="404040" w:themeColor="text1" w:themeTint="BF"/>
          <w:sz w:val="20"/>
          <w:szCs w:val="20"/>
        </w:rPr>
        <w:t xml:space="preserve"> tiek</w:t>
      </w:r>
      <w:r w:rsidR="002162C8" w:rsidRPr="00F84D15">
        <w:rPr>
          <w:rFonts w:ascii="Tahoma" w:hAnsi="Tahoma" w:cs="Tahoma"/>
          <w:bCs/>
          <w:color w:val="404040" w:themeColor="text1" w:themeTint="BF"/>
          <w:sz w:val="20"/>
          <w:szCs w:val="20"/>
        </w:rPr>
        <w:t xml:space="preserve"> iekļau</w:t>
      </w:r>
      <w:r w:rsidR="005304A8" w:rsidRPr="00F84D15">
        <w:rPr>
          <w:rFonts w:ascii="Tahoma" w:hAnsi="Tahoma" w:cs="Tahoma"/>
          <w:bCs/>
          <w:color w:val="404040" w:themeColor="text1" w:themeTint="BF"/>
          <w:sz w:val="20"/>
          <w:szCs w:val="20"/>
        </w:rPr>
        <w:t>ta</w:t>
      </w:r>
      <w:r w:rsidR="002162C8" w:rsidRPr="00F84D15">
        <w:rPr>
          <w:rFonts w:ascii="Tahoma" w:hAnsi="Tahoma" w:cs="Tahoma"/>
          <w:bCs/>
          <w:color w:val="404040" w:themeColor="text1" w:themeTint="BF"/>
          <w:sz w:val="20"/>
          <w:szCs w:val="20"/>
        </w:rPr>
        <w:t xml:space="preserve"> informācij</w:t>
      </w:r>
      <w:r w:rsidR="005304A8" w:rsidRPr="00F84D15">
        <w:rPr>
          <w:rFonts w:ascii="Tahoma" w:hAnsi="Tahoma" w:cs="Tahoma"/>
          <w:bCs/>
          <w:color w:val="404040" w:themeColor="text1" w:themeTint="BF"/>
          <w:sz w:val="20"/>
          <w:szCs w:val="20"/>
        </w:rPr>
        <w:t>a</w:t>
      </w:r>
      <w:r w:rsidR="002162C8" w:rsidRPr="00F84D15">
        <w:rPr>
          <w:rFonts w:ascii="Tahoma" w:hAnsi="Tahoma" w:cs="Tahoma"/>
          <w:bCs/>
          <w:color w:val="404040" w:themeColor="text1" w:themeTint="BF"/>
          <w:sz w:val="20"/>
          <w:szCs w:val="20"/>
        </w:rPr>
        <w:t xml:space="preserve"> par konkrētajā uzsaukumā pieejamo nacionālā finansējuma apjomu</w:t>
      </w:r>
      <w:r>
        <w:rPr>
          <w:rFonts w:ascii="Tahoma" w:hAnsi="Tahoma" w:cs="Tahoma"/>
          <w:bCs/>
          <w:color w:val="404040" w:themeColor="text1" w:themeTint="BF"/>
          <w:sz w:val="20"/>
          <w:szCs w:val="20"/>
        </w:rPr>
        <w:t>. Informācija par konkursu tiek</w:t>
      </w:r>
      <w:r w:rsidR="002162C8" w:rsidRPr="00F84D15">
        <w:rPr>
          <w:rFonts w:ascii="Tahoma" w:hAnsi="Tahoma" w:cs="Tahoma"/>
          <w:bCs/>
          <w:color w:val="404040" w:themeColor="text1" w:themeTint="BF"/>
          <w:sz w:val="20"/>
          <w:szCs w:val="20"/>
        </w:rPr>
        <w:t xml:space="preserve"> publicēt</w:t>
      </w:r>
      <w:r>
        <w:rPr>
          <w:rFonts w:ascii="Tahoma" w:hAnsi="Tahoma" w:cs="Tahoma"/>
          <w:bCs/>
          <w:color w:val="404040" w:themeColor="text1" w:themeTint="BF"/>
          <w:sz w:val="20"/>
          <w:szCs w:val="20"/>
        </w:rPr>
        <w:t>a</w:t>
      </w:r>
      <w:r w:rsidR="00EF3087" w:rsidRPr="00F84D15">
        <w:rPr>
          <w:rFonts w:ascii="Tahoma" w:hAnsi="Tahoma" w:cs="Tahoma"/>
          <w:bCs/>
          <w:color w:val="404040" w:themeColor="text1" w:themeTint="BF"/>
          <w:sz w:val="20"/>
          <w:szCs w:val="20"/>
        </w:rPr>
        <w:t>:</w:t>
      </w:r>
    </w:p>
    <w:p w14:paraId="7BC44CE3" w14:textId="2A77B7B7" w:rsidR="00EF3087" w:rsidRPr="00D34FB2" w:rsidRDefault="006F331A" w:rsidP="00EF3087">
      <w:pPr>
        <w:autoSpaceDE w:val="0"/>
        <w:autoSpaceDN w:val="0"/>
        <w:adjustRightInd w:val="0"/>
        <w:ind w:left="680"/>
        <w:rPr>
          <w:rFonts w:ascii="Tahoma" w:hAnsi="Tahoma" w:cs="Tahoma"/>
          <w:bCs/>
          <w:color w:val="404040" w:themeColor="text1" w:themeTint="BF"/>
          <w:sz w:val="20"/>
          <w:szCs w:val="20"/>
        </w:rPr>
      </w:pPr>
      <w:r w:rsidRPr="00D34FB2">
        <w:rPr>
          <w:rFonts w:ascii="Tahoma" w:hAnsi="Tahoma" w:cs="Tahoma"/>
          <w:bCs/>
          <w:color w:val="404040" w:themeColor="text1" w:themeTint="BF"/>
          <w:sz w:val="20"/>
          <w:szCs w:val="20"/>
        </w:rPr>
        <w:t>10</w:t>
      </w:r>
      <w:r w:rsidR="00EF3087" w:rsidRPr="00D34FB2">
        <w:rPr>
          <w:rFonts w:ascii="Tahoma" w:hAnsi="Tahoma" w:cs="Tahoma"/>
          <w:bCs/>
          <w:color w:val="404040" w:themeColor="text1" w:themeTint="BF"/>
          <w:sz w:val="20"/>
          <w:szCs w:val="20"/>
        </w:rPr>
        <w:t>.1. oficiālajā izdevumā “Latvijas Vēstnesis” www.vestnesis.lv</w:t>
      </w:r>
      <w:r w:rsidRPr="00D34FB2">
        <w:rPr>
          <w:rFonts w:ascii="Tahoma" w:hAnsi="Tahoma" w:cs="Tahoma"/>
          <w:bCs/>
          <w:color w:val="404040" w:themeColor="text1" w:themeTint="BF"/>
          <w:sz w:val="20"/>
          <w:szCs w:val="20"/>
        </w:rPr>
        <w:t>;</w:t>
      </w:r>
    </w:p>
    <w:p w14:paraId="34C69D99" w14:textId="121CA7A0" w:rsidR="00EF3087" w:rsidRPr="00D34FB2" w:rsidRDefault="006F331A" w:rsidP="00EF3087">
      <w:pPr>
        <w:autoSpaceDE w:val="0"/>
        <w:autoSpaceDN w:val="0"/>
        <w:adjustRightInd w:val="0"/>
        <w:ind w:left="680"/>
        <w:rPr>
          <w:rFonts w:ascii="Tahoma" w:hAnsi="Tahoma" w:cs="Tahoma"/>
          <w:bCs/>
          <w:color w:val="404040" w:themeColor="text1" w:themeTint="BF"/>
          <w:sz w:val="20"/>
          <w:szCs w:val="20"/>
        </w:rPr>
      </w:pPr>
      <w:r w:rsidRPr="00D34FB2">
        <w:rPr>
          <w:rFonts w:ascii="Tahoma" w:hAnsi="Tahoma" w:cs="Tahoma"/>
          <w:bCs/>
          <w:color w:val="404040" w:themeColor="text1" w:themeTint="BF"/>
          <w:sz w:val="20"/>
          <w:szCs w:val="20"/>
        </w:rPr>
        <w:t>10</w:t>
      </w:r>
      <w:r w:rsidR="00EF3087" w:rsidRPr="00D34FB2">
        <w:rPr>
          <w:rFonts w:ascii="Tahoma" w:hAnsi="Tahoma" w:cs="Tahoma"/>
          <w:bCs/>
          <w:color w:val="404040" w:themeColor="text1" w:themeTint="BF"/>
          <w:sz w:val="20"/>
          <w:szCs w:val="20"/>
        </w:rPr>
        <w:t>.2. LIFE programmas Latvijas tīmekļvietnē www.lifeprogramma.lv</w:t>
      </w:r>
      <w:r w:rsidRPr="00D34FB2">
        <w:rPr>
          <w:rFonts w:ascii="Tahoma" w:hAnsi="Tahoma" w:cs="Tahoma"/>
          <w:bCs/>
          <w:color w:val="404040" w:themeColor="text1" w:themeTint="BF"/>
          <w:sz w:val="20"/>
          <w:szCs w:val="20"/>
        </w:rPr>
        <w:t>;</w:t>
      </w:r>
    </w:p>
    <w:p w14:paraId="4298B73F" w14:textId="7040DA15" w:rsidR="00EF3087" w:rsidRPr="00D34FB2" w:rsidRDefault="006F331A" w:rsidP="00EF3087">
      <w:pPr>
        <w:autoSpaceDE w:val="0"/>
        <w:autoSpaceDN w:val="0"/>
        <w:adjustRightInd w:val="0"/>
        <w:ind w:left="680"/>
        <w:rPr>
          <w:rFonts w:ascii="Tahoma" w:hAnsi="Tahoma" w:cs="Tahoma"/>
          <w:bCs/>
          <w:color w:val="404040" w:themeColor="text1" w:themeTint="BF"/>
          <w:sz w:val="20"/>
          <w:szCs w:val="20"/>
        </w:rPr>
      </w:pPr>
      <w:r w:rsidRPr="00D34FB2">
        <w:rPr>
          <w:rFonts w:ascii="Tahoma" w:hAnsi="Tahoma" w:cs="Tahoma"/>
          <w:bCs/>
          <w:color w:val="404040" w:themeColor="text1" w:themeTint="BF"/>
          <w:sz w:val="20"/>
          <w:szCs w:val="20"/>
        </w:rPr>
        <w:t>10</w:t>
      </w:r>
      <w:r w:rsidR="00EF3087" w:rsidRPr="00D34FB2">
        <w:rPr>
          <w:rFonts w:ascii="Tahoma" w:hAnsi="Tahoma" w:cs="Tahoma"/>
          <w:bCs/>
          <w:color w:val="404040" w:themeColor="text1" w:themeTint="BF"/>
          <w:sz w:val="20"/>
          <w:szCs w:val="20"/>
        </w:rPr>
        <w:t xml:space="preserve">.3. </w:t>
      </w:r>
      <w:r w:rsidR="00F84D15">
        <w:rPr>
          <w:rFonts w:ascii="Tahoma" w:hAnsi="Tahoma" w:cs="Tahoma"/>
          <w:bCs/>
          <w:color w:val="404040" w:themeColor="text1" w:themeTint="BF"/>
          <w:sz w:val="20"/>
          <w:szCs w:val="20"/>
        </w:rPr>
        <w:t>VRAA (</w:t>
      </w:r>
      <w:r w:rsidR="00EF3087" w:rsidRPr="00D34FB2">
        <w:rPr>
          <w:rFonts w:ascii="Tahoma" w:hAnsi="Tahoma" w:cs="Tahoma"/>
          <w:bCs/>
          <w:color w:val="404040" w:themeColor="text1" w:themeTint="BF"/>
          <w:sz w:val="20"/>
          <w:szCs w:val="20"/>
        </w:rPr>
        <w:t>Fonda administrācijas</w:t>
      </w:r>
      <w:r w:rsidR="00F84D15">
        <w:rPr>
          <w:rFonts w:ascii="Tahoma" w:hAnsi="Tahoma" w:cs="Tahoma"/>
          <w:bCs/>
          <w:color w:val="404040" w:themeColor="text1" w:themeTint="BF"/>
          <w:sz w:val="20"/>
          <w:szCs w:val="20"/>
        </w:rPr>
        <w:t>)</w:t>
      </w:r>
      <w:r w:rsidR="00EF3087" w:rsidRPr="00D34FB2">
        <w:rPr>
          <w:rFonts w:ascii="Tahoma" w:hAnsi="Tahoma" w:cs="Tahoma"/>
          <w:bCs/>
          <w:color w:val="404040" w:themeColor="text1" w:themeTint="BF"/>
          <w:sz w:val="20"/>
          <w:szCs w:val="20"/>
        </w:rPr>
        <w:t xml:space="preserve"> tīmekļvietnē </w:t>
      </w:r>
      <w:hyperlink r:id="rId15" w:history="1">
        <w:r w:rsidR="003A05E2" w:rsidRPr="00D34FB2">
          <w:rPr>
            <w:rFonts w:ascii="Tahoma" w:hAnsi="Tahoma" w:cs="Tahoma"/>
            <w:bCs/>
            <w:color w:val="404040" w:themeColor="text1" w:themeTint="BF"/>
            <w:sz w:val="20"/>
            <w:szCs w:val="20"/>
          </w:rPr>
          <w:t>LIFE programmas nacionālais finansējums | VRAA</w:t>
        </w:r>
      </w:hyperlink>
    </w:p>
    <w:p w14:paraId="77BABC5B" w14:textId="607F5ECA" w:rsidR="00EF3087" w:rsidRPr="00D34FB2" w:rsidRDefault="006F331A" w:rsidP="00EF3087">
      <w:pPr>
        <w:autoSpaceDE w:val="0"/>
        <w:autoSpaceDN w:val="0"/>
        <w:adjustRightInd w:val="0"/>
        <w:ind w:left="680"/>
        <w:rPr>
          <w:rFonts w:ascii="Tahoma" w:hAnsi="Tahoma" w:cs="Tahoma"/>
          <w:bCs/>
          <w:color w:val="404040" w:themeColor="text1" w:themeTint="BF"/>
          <w:sz w:val="20"/>
          <w:szCs w:val="20"/>
        </w:rPr>
      </w:pPr>
      <w:r w:rsidRPr="00D34FB2">
        <w:rPr>
          <w:rFonts w:ascii="Tahoma" w:hAnsi="Tahoma" w:cs="Tahoma"/>
          <w:bCs/>
          <w:color w:val="404040" w:themeColor="text1" w:themeTint="BF"/>
          <w:sz w:val="20"/>
          <w:szCs w:val="20"/>
        </w:rPr>
        <w:t>10</w:t>
      </w:r>
      <w:r w:rsidR="00EF3087" w:rsidRPr="00D34FB2">
        <w:rPr>
          <w:rFonts w:ascii="Tahoma" w:hAnsi="Tahoma" w:cs="Tahoma"/>
          <w:bCs/>
          <w:color w:val="404040" w:themeColor="text1" w:themeTint="BF"/>
          <w:sz w:val="20"/>
          <w:szCs w:val="20"/>
        </w:rPr>
        <w:t xml:space="preserve">.4. Vides aizsardzības un reģionālās attīstības ministrijas tīmekļvietnē </w:t>
      </w:r>
      <w:hyperlink r:id="rId16" w:history="1">
        <w:r w:rsidR="00F90F0C" w:rsidRPr="00D34FB2">
          <w:rPr>
            <w:rStyle w:val="Hipersaite"/>
            <w:rFonts w:ascii="Tahoma" w:hAnsi="Tahoma" w:cs="Tahoma"/>
            <w:bCs/>
            <w:sz w:val="20"/>
            <w:szCs w:val="20"/>
          </w:rPr>
          <w:t>www.varam.gov.lv</w:t>
        </w:r>
      </w:hyperlink>
      <w:r w:rsidR="00F90F0C" w:rsidRPr="00D34FB2">
        <w:rPr>
          <w:rFonts w:ascii="Tahoma" w:hAnsi="Tahoma" w:cs="Tahoma"/>
          <w:bCs/>
          <w:color w:val="404040" w:themeColor="text1" w:themeTint="BF"/>
          <w:sz w:val="20"/>
          <w:szCs w:val="20"/>
        </w:rPr>
        <w:t xml:space="preserve"> </w:t>
      </w:r>
      <w:r w:rsidRPr="00D34FB2">
        <w:rPr>
          <w:rFonts w:ascii="Tahoma" w:hAnsi="Tahoma" w:cs="Tahoma"/>
          <w:bCs/>
          <w:color w:val="404040" w:themeColor="text1" w:themeTint="BF"/>
          <w:sz w:val="20"/>
          <w:szCs w:val="20"/>
        </w:rPr>
        <w:t>.</w:t>
      </w:r>
    </w:p>
    <w:bookmarkEnd w:id="9"/>
    <w:p w14:paraId="51D8F268" w14:textId="77777777" w:rsidR="00EF3087" w:rsidRPr="00D34FB2" w:rsidRDefault="00EF3087" w:rsidP="00EF3087">
      <w:pPr>
        <w:autoSpaceDE w:val="0"/>
        <w:autoSpaceDN w:val="0"/>
        <w:adjustRightInd w:val="0"/>
        <w:rPr>
          <w:rFonts w:ascii="Tahoma" w:hAnsi="Tahoma" w:cs="Tahoma"/>
          <w:bCs/>
          <w:color w:val="404040" w:themeColor="text1" w:themeTint="BF"/>
          <w:sz w:val="20"/>
          <w:szCs w:val="20"/>
        </w:rPr>
      </w:pPr>
    </w:p>
    <w:p w14:paraId="0AD869A9" w14:textId="15EA9485" w:rsidR="00EF3087" w:rsidRPr="00D34FB2" w:rsidRDefault="006F331A" w:rsidP="00D66499">
      <w:pPr>
        <w:autoSpaceDE w:val="0"/>
        <w:autoSpaceDN w:val="0"/>
        <w:adjustRightInd w:val="0"/>
        <w:jc w:val="both"/>
        <w:rPr>
          <w:rFonts w:ascii="Tahoma" w:hAnsi="Tahoma" w:cs="Tahoma"/>
          <w:bCs/>
          <w:color w:val="404040" w:themeColor="text1" w:themeTint="BF"/>
          <w:sz w:val="20"/>
          <w:szCs w:val="20"/>
        </w:rPr>
      </w:pPr>
      <w:r w:rsidRPr="00D34FB2">
        <w:rPr>
          <w:rFonts w:ascii="Tahoma" w:hAnsi="Tahoma" w:cs="Tahoma"/>
          <w:bCs/>
          <w:color w:val="404040" w:themeColor="text1" w:themeTint="BF"/>
          <w:sz w:val="20"/>
          <w:szCs w:val="20"/>
        </w:rPr>
        <w:t>11</w:t>
      </w:r>
      <w:r w:rsidR="005B7501" w:rsidRPr="00D34FB2">
        <w:rPr>
          <w:rFonts w:ascii="Tahoma" w:hAnsi="Tahoma" w:cs="Tahoma"/>
          <w:bCs/>
          <w:color w:val="404040" w:themeColor="text1" w:themeTint="BF"/>
          <w:sz w:val="20"/>
          <w:szCs w:val="20"/>
        </w:rPr>
        <w:t xml:space="preserve">. </w:t>
      </w:r>
      <w:r w:rsidR="00EF3087" w:rsidRPr="00D34FB2">
        <w:rPr>
          <w:rFonts w:ascii="Tahoma" w:hAnsi="Tahoma" w:cs="Tahoma"/>
          <w:bCs/>
          <w:color w:val="404040" w:themeColor="text1" w:themeTint="BF"/>
          <w:sz w:val="20"/>
          <w:szCs w:val="20"/>
        </w:rPr>
        <w:t xml:space="preserve">Nacionālā finansējuma konkurss </w:t>
      </w:r>
      <w:r w:rsidR="00F20777" w:rsidRPr="00D34FB2">
        <w:rPr>
          <w:rFonts w:ascii="Tahoma" w:hAnsi="Tahoma" w:cs="Tahoma"/>
          <w:bCs/>
          <w:color w:val="404040" w:themeColor="text1" w:themeTint="BF"/>
          <w:sz w:val="20"/>
          <w:szCs w:val="20"/>
        </w:rPr>
        <w:t>SNAP</w:t>
      </w:r>
      <w:r w:rsidR="003A05E2" w:rsidRPr="00D34FB2">
        <w:rPr>
          <w:rFonts w:ascii="Tahoma" w:hAnsi="Tahoma" w:cs="Tahoma"/>
          <w:bCs/>
          <w:color w:val="404040" w:themeColor="text1" w:themeTint="BF"/>
          <w:sz w:val="20"/>
          <w:szCs w:val="20"/>
        </w:rPr>
        <w:t xml:space="preserve">, </w:t>
      </w:r>
      <w:r w:rsidR="00F20777" w:rsidRPr="00D34FB2">
        <w:rPr>
          <w:rFonts w:ascii="Tahoma" w:hAnsi="Tahoma" w:cs="Tahoma"/>
          <w:bCs/>
          <w:color w:val="404040" w:themeColor="text1" w:themeTint="BF"/>
          <w:sz w:val="20"/>
          <w:szCs w:val="20"/>
        </w:rPr>
        <w:t xml:space="preserve"> SIP</w:t>
      </w:r>
      <w:r w:rsidR="00D66499" w:rsidRPr="00D34FB2">
        <w:rPr>
          <w:rFonts w:ascii="Tahoma" w:hAnsi="Tahoma" w:cs="Tahoma"/>
          <w:bCs/>
          <w:color w:val="404040" w:themeColor="text1" w:themeTint="BF"/>
          <w:sz w:val="20"/>
          <w:szCs w:val="20"/>
        </w:rPr>
        <w:t xml:space="preserve"> un </w:t>
      </w:r>
      <w:r w:rsidR="003A05E2" w:rsidRPr="00D34FB2">
        <w:rPr>
          <w:rFonts w:ascii="Tahoma" w:hAnsi="Tahoma" w:cs="Tahoma"/>
          <w:bCs/>
          <w:color w:val="404040" w:themeColor="text1" w:themeTint="BF"/>
          <w:sz w:val="20"/>
          <w:szCs w:val="20"/>
        </w:rPr>
        <w:t>TAP</w:t>
      </w:r>
      <w:r w:rsidR="00EF3087" w:rsidRPr="00D34FB2">
        <w:rPr>
          <w:rFonts w:ascii="Tahoma" w:hAnsi="Tahoma" w:cs="Tahoma"/>
          <w:bCs/>
          <w:color w:val="404040" w:themeColor="text1" w:themeTint="BF"/>
          <w:sz w:val="20"/>
          <w:szCs w:val="20"/>
        </w:rPr>
        <w:t xml:space="preserve"> tiek rīkots saskaņā ar šī nolikuma </w:t>
      </w:r>
      <w:r w:rsidR="00745588" w:rsidRPr="00D34FB2">
        <w:rPr>
          <w:rFonts w:ascii="Tahoma" w:hAnsi="Tahoma" w:cs="Tahoma"/>
          <w:bCs/>
          <w:color w:val="404040" w:themeColor="text1" w:themeTint="BF"/>
          <w:sz w:val="20"/>
          <w:szCs w:val="20"/>
        </w:rPr>
        <w:t>X</w:t>
      </w:r>
      <w:r w:rsidR="004A4BA5" w:rsidRPr="00D34FB2">
        <w:rPr>
          <w:rFonts w:ascii="Tahoma" w:hAnsi="Tahoma" w:cs="Tahoma"/>
          <w:bCs/>
          <w:color w:val="404040" w:themeColor="text1" w:themeTint="BF"/>
          <w:sz w:val="20"/>
          <w:szCs w:val="20"/>
        </w:rPr>
        <w:t>I</w:t>
      </w:r>
      <w:r w:rsidR="00EF3087" w:rsidRPr="00D34FB2">
        <w:rPr>
          <w:rFonts w:ascii="Tahoma" w:hAnsi="Tahoma" w:cs="Tahoma"/>
          <w:bCs/>
          <w:color w:val="404040" w:themeColor="text1" w:themeTint="BF"/>
          <w:sz w:val="20"/>
          <w:szCs w:val="20"/>
        </w:rPr>
        <w:t xml:space="preserve"> </w:t>
      </w:r>
      <w:r w:rsidR="00931321" w:rsidRPr="00D34FB2">
        <w:rPr>
          <w:rFonts w:ascii="Tahoma" w:hAnsi="Tahoma" w:cs="Tahoma"/>
          <w:bCs/>
          <w:color w:val="404040" w:themeColor="text1" w:themeTint="BF"/>
          <w:sz w:val="20"/>
          <w:szCs w:val="20"/>
        </w:rPr>
        <w:t>nodaļu</w:t>
      </w:r>
      <w:r w:rsidR="00EF3087" w:rsidRPr="00D34FB2">
        <w:rPr>
          <w:rFonts w:ascii="Tahoma" w:hAnsi="Tahoma" w:cs="Tahoma"/>
          <w:bCs/>
          <w:color w:val="404040" w:themeColor="text1" w:themeTint="BF"/>
          <w:sz w:val="20"/>
          <w:szCs w:val="20"/>
        </w:rPr>
        <w:t>.</w:t>
      </w:r>
    </w:p>
    <w:p w14:paraId="2B5A1EC2" w14:textId="77777777" w:rsidR="00EF3087" w:rsidRPr="00D34FB2" w:rsidRDefault="00EF3087" w:rsidP="0085486A">
      <w:pPr>
        <w:autoSpaceDE w:val="0"/>
        <w:autoSpaceDN w:val="0"/>
        <w:adjustRightInd w:val="0"/>
        <w:jc w:val="center"/>
        <w:rPr>
          <w:rFonts w:ascii="Tahoma" w:hAnsi="Tahoma" w:cs="Tahoma"/>
          <w:b/>
          <w:bCs/>
          <w:color w:val="404040" w:themeColor="text1" w:themeTint="BF"/>
          <w:sz w:val="20"/>
          <w:szCs w:val="20"/>
        </w:rPr>
      </w:pPr>
    </w:p>
    <w:p w14:paraId="7D979CA6" w14:textId="77777777" w:rsidR="0095431E" w:rsidRPr="00D34FB2" w:rsidRDefault="0095431E" w:rsidP="0085486A">
      <w:pPr>
        <w:autoSpaceDE w:val="0"/>
        <w:autoSpaceDN w:val="0"/>
        <w:adjustRightInd w:val="0"/>
        <w:jc w:val="center"/>
        <w:rPr>
          <w:rFonts w:ascii="Tahoma" w:hAnsi="Tahoma" w:cs="Tahoma"/>
          <w:b/>
          <w:bCs/>
          <w:color w:val="404040" w:themeColor="text1" w:themeTint="BF"/>
          <w:sz w:val="20"/>
          <w:szCs w:val="20"/>
        </w:rPr>
      </w:pPr>
    </w:p>
    <w:p w14:paraId="490F2FC2" w14:textId="4B54E1C2" w:rsidR="00BB780E" w:rsidRPr="00D34FB2" w:rsidRDefault="00774354" w:rsidP="00626D53">
      <w:pPr>
        <w:pStyle w:val="Virsraksts1"/>
        <w:shd w:val="clear" w:color="auto" w:fill="44546A" w:themeFill="text2"/>
        <w:rPr>
          <w:rFonts w:ascii="Tahoma" w:hAnsi="Tahoma"/>
        </w:rPr>
      </w:pPr>
      <w:bookmarkStart w:id="10" w:name="_Toc84859648"/>
      <w:r w:rsidRPr="00D34FB2">
        <w:rPr>
          <w:rFonts w:ascii="Tahoma" w:hAnsi="Tahoma"/>
        </w:rPr>
        <w:t>IV. Projekta iesniedzējs</w:t>
      </w:r>
      <w:bookmarkEnd w:id="10"/>
    </w:p>
    <w:p w14:paraId="6CA23934" w14:textId="77777777" w:rsidR="00774354" w:rsidRPr="00D34FB2" w:rsidRDefault="00774354" w:rsidP="000769CB">
      <w:pPr>
        <w:autoSpaceDE w:val="0"/>
        <w:autoSpaceDN w:val="0"/>
        <w:adjustRightInd w:val="0"/>
        <w:jc w:val="both"/>
        <w:rPr>
          <w:rFonts w:ascii="Tahoma" w:hAnsi="Tahoma" w:cs="Tahoma"/>
          <w:bCs/>
          <w:color w:val="404040" w:themeColor="text1" w:themeTint="BF"/>
          <w:sz w:val="20"/>
          <w:szCs w:val="20"/>
        </w:rPr>
      </w:pPr>
    </w:p>
    <w:p w14:paraId="18059F2F" w14:textId="204FE6DF" w:rsidR="000769CB" w:rsidRPr="00D34FB2" w:rsidRDefault="000769CB" w:rsidP="002D699E">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DE5421" w:rsidRPr="00D34FB2">
        <w:rPr>
          <w:rFonts w:ascii="Tahoma" w:hAnsi="Tahoma" w:cs="Tahoma"/>
          <w:bCs/>
          <w:color w:val="595959" w:themeColor="text1" w:themeTint="A6"/>
          <w:sz w:val="20"/>
          <w:szCs w:val="20"/>
        </w:rPr>
        <w:t>2</w:t>
      </w:r>
      <w:r w:rsidRPr="00D34FB2">
        <w:rPr>
          <w:rFonts w:ascii="Tahoma" w:hAnsi="Tahoma" w:cs="Tahoma"/>
          <w:bCs/>
          <w:color w:val="595959" w:themeColor="text1" w:themeTint="A6"/>
          <w:sz w:val="20"/>
          <w:szCs w:val="20"/>
        </w:rPr>
        <w:t xml:space="preserve">. Nacionālā finansējuma saņemšanai, iesniedzot projekta iesniegumu, </w:t>
      </w:r>
      <w:r w:rsidRPr="00D34FB2">
        <w:rPr>
          <w:rFonts w:ascii="Tahoma" w:hAnsi="Tahoma" w:cs="Tahoma"/>
          <w:b/>
          <w:bCs/>
          <w:color w:val="595959" w:themeColor="text1" w:themeTint="A6"/>
          <w:sz w:val="20"/>
          <w:szCs w:val="20"/>
          <w:u w:val="single"/>
        </w:rPr>
        <w:t>var pieteikties Projekta</w:t>
      </w:r>
      <w:r w:rsidR="00D07F86" w:rsidRPr="00D34FB2">
        <w:rPr>
          <w:rFonts w:ascii="Tahoma" w:hAnsi="Tahoma" w:cs="Tahoma"/>
          <w:b/>
          <w:bCs/>
          <w:color w:val="595959" w:themeColor="text1" w:themeTint="A6"/>
          <w:sz w:val="20"/>
          <w:szCs w:val="20"/>
          <w:u w:val="single"/>
        </w:rPr>
        <w:t>, kas potenciāli tiks finansēts no LIFE programmas,</w:t>
      </w:r>
      <w:r w:rsidRPr="00D34FB2">
        <w:rPr>
          <w:rFonts w:ascii="Tahoma" w:hAnsi="Tahoma" w:cs="Tahoma"/>
          <w:b/>
          <w:bCs/>
          <w:color w:val="595959" w:themeColor="text1" w:themeTint="A6"/>
          <w:sz w:val="20"/>
          <w:szCs w:val="20"/>
          <w:u w:val="single"/>
        </w:rPr>
        <w:t xml:space="preserve"> koordinējošais saņēmējs</w:t>
      </w:r>
      <w:r w:rsidR="00D07F86" w:rsidRPr="00D34FB2">
        <w:rPr>
          <w:rFonts w:ascii="Tahoma" w:hAnsi="Tahoma" w:cs="Tahoma"/>
          <w:b/>
          <w:bCs/>
          <w:color w:val="595959" w:themeColor="text1" w:themeTint="A6"/>
          <w:sz w:val="20"/>
          <w:szCs w:val="20"/>
          <w:u w:val="single"/>
        </w:rPr>
        <w:t xml:space="preserve"> </w:t>
      </w:r>
      <w:r w:rsidR="00D07F86" w:rsidRPr="00D34FB2">
        <w:rPr>
          <w:rFonts w:ascii="Tahoma" w:hAnsi="Tahoma" w:cs="Tahoma"/>
          <w:bCs/>
          <w:color w:val="595959" w:themeColor="text1" w:themeTint="A6"/>
          <w:sz w:val="20"/>
          <w:szCs w:val="20"/>
        </w:rPr>
        <w:t>, kas</w:t>
      </w:r>
      <w:r w:rsidR="00FE6964" w:rsidRPr="00D34FB2">
        <w:rPr>
          <w:rFonts w:ascii="Tahoma" w:hAnsi="Tahoma" w:cs="Tahoma"/>
          <w:bCs/>
          <w:color w:val="595959" w:themeColor="text1" w:themeTint="A6"/>
          <w:sz w:val="20"/>
          <w:szCs w:val="20"/>
        </w:rPr>
        <w:t xml:space="preserve"> ir </w:t>
      </w:r>
      <w:r w:rsidRPr="00D34FB2">
        <w:rPr>
          <w:rFonts w:ascii="Tahoma" w:hAnsi="Tahoma" w:cs="Tahoma"/>
          <w:bCs/>
          <w:color w:val="595959" w:themeColor="text1" w:themeTint="A6"/>
          <w:sz w:val="20"/>
          <w:szCs w:val="20"/>
        </w:rPr>
        <w:t>Latvijas Republikas valsts pārvaldes iestāde, atvasināta publiska persona vai Latvijas Republikā reģistrēta juridiskā persona:</w:t>
      </w:r>
    </w:p>
    <w:p w14:paraId="2AB899D4" w14:textId="6D4373FB" w:rsidR="000769CB" w:rsidRPr="00D34FB2" w:rsidRDefault="000769CB" w:rsidP="002D699E">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323246" w:rsidRPr="00D34FB2">
        <w:rPr>
          <w:rFonts w:ascii="Tahoma" w:hAnsi="Tahoma" w:cs="Tahoma"/>
          <w:bCs/>
          <w:color w:val="595959" w:themeColor="text1" w:themeTint="A6"/>
          <w:sz w:val="20"/>
          <w:szCs w:val="20"/>
        </w:rPr>
        <w:t>2</w:t>
      </w:r>
      <w:r w:rsidRPr="00D34FB2">
        <w:rPr>
          <w:rFonts w:ascii="Tahoma" w:hAnsi="Tahoma" w:cs="Tahoma"/>
          <w:bCs/>
          <w:color w:val="595959" w:themeColor="text1" w:themeTint="A6"/>
          <w:sz w:val="20"/>
          <w:szCs w:val="20"/>
        </w:rPr>
        <w:t xml:space="preserve">.1. </w:t>
      </w:r>
      <w:r w:rsidRPr="00D34FB2">
        <w:rPr>
          <w:rFonts w:ascii="Tahoma" w:hAnsi="Tahoma" w:cs="Tahoma"/>
          <w:b/>
          <w:bCs/>
          <w:color w:val="595959" w:themeColor="text1" w:themeTint="A6"/>
          <w:sz w:val="20"/>
          <w:szCs w:val="20"/>
        </w:rPr>
        <w:t>publisko tiesību subjekti</w:t>
      </w:r>
      <w:r w:rsidRPr="00D34FB2">
        <w:rPr>
          <w:rFonts w:ascii="Tahoma" w:hAnsi="Tahoma" w:cs="Tahoma"/>
          <w:bCs/>
          <w:color w:val="595959" w:themeColor="text1" w:themeTint="A6"/>
          <w:sz w:val="20"/>
          <w:szCs w:val="20"/>
        </w:rPr>
        <w:t xml:space="preserve"> (</w:t>
      </w:r>
      <w:r w:rsidR="00AD2C75" w:rsidRPr="00D34FB2">
        <w:rPr>
          <w:rFonts w:ascii="Tahoma" w:hAnsi="Tahoma" w:cs="Tahoma"/>
          <w:bCs/>
          <w:color w:val="595959" w:themeColor="text1" w:themeTint="A6"/>
          <w:sz w:val="20"/>
          <w:szCs w:val="20"/>
        </w:rPr>
        <w:t xml:space="preserve">no angļu val. – </w:t>
      </w:r>
      <w:r w:rsidRPr="00D34FB2">
        <w:rPr>
          <w:rFonts w:ascii="Tahoma" w:hAnsi="Tahoma" w:cs="Tahoma"/>
          <w:bCs/>
          <w:i/>
          <w:color w:val="595959" w:themeColor="text1" w:themeTint="A6"/>
          <w:sz w:val="20"/>
          <w:szCs w:val="20"/>
        </w:rPr>
        <w:t>public body</w:t>
      </w:r>
      <w:r w:rsidRPr="00D34FB2">
        <w:rPr>
          <w:rFonts w:ascii="Tahoma" w:hAnsi="Tahoma" w:cs="Tahoma"/>
          <w:bCs/>
          <w:color w:val="595959" w:themeColor="text1" w:themeTint="A6"/>
          <w:sz w:val="20"/>
          <w:szCs w:val="20"/>
        </w:rPr>
        <w:t xml:space="preserve"> saskaņā ar LIFE programmas definīciju) (valsts iestādes neatkarīgi no to organizācijas formas – centrālā, reģionālā vai vietējā struktūra – vai dažādi subjekti, kas atrodas to kontrolē, ja vien tie darbojas attiecīgās valsts iestādes vārdā un uz tās atbildību)</w:t>
      </w:r>
      <w:r w:rsidR="00E22BF3" w:rsidRPr="00D34FB2">
        <w:rPr>
          <w:rFonts w:ascii="Tahoma" w:hAnsi="Tahoma" w:cs="Tahoma"/>
          <w:bCs/>
          <w:color w:val="595959" w:themeColor="text1" w:themeTint="A6"/>
          <w:sz w:val="20"/>
          <w:szCs w:val="20"/>
        </w:rPr>
        <w:t>, tostarp</w:t>
      </w:r>
      <w:r w:rsidR="007B0EFA" w:rsidRPr="00D34FB2">
        <w:rPr>
          <w:rFonts w:ascii="Tahoma" w:hAnsi="Tahoma" w:cs="Tahoma"/>
          <w:bCs/>
          <w:color w:val="595959" w:themeColor="text1" w:themeTint="A6"/>
          <w:sz w:val="20"/>
          <w:szCs w:val="20"/>
        </w:rPr>
        <w:t>:</w:t>
      </w:r>
    </w:p>
    <w:p w14:paraId="06F225FF" w14:textId="2BC40FE2" w:rsidR="000769CB" w:rsidRPr="00D34FB2" w:rsidRDefault="000769CB" w:rsidP="002D699E">
      <w:pPr>
        <w:autoSpaceDE w:val="0"/>
        <w:autoSpaceDN w:val="0"/>
        <w:adjustRightInd w:val="0"/>
        <w:spacing w:after="120"/>
        <w:ind w:left="136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323246" w:rsidRPr="00D34FB2">
        <w:rPr>
          <w:rFonts w:ascii="Tahoma" w:hAnsi="Tahoma" w:cs="Tahoma"/>
          <w:bCs/>
          <w:color w:val="595959" w:themeColor="text1" w:themeTint="A6"/>
          <w:sz w:val="20"/>
          <w:szCs w:val="20"/>
        </w:rPr>
        <w:t>2</w:t>
      </w:r>
      <w:r w:rsidRPr="00D34FB2">
        <w:rPr>
          <w:rFonts w:ascii="Tahoma" w:hAnsi="Tahoma" w:cs="Tahoma"/>
          <w:bCs/>
          <w:color w:val="595959" w:themeColor="text1" w:themeTint="A6"/>
          <w:sz w:val="20"/>
          <w:szCs w:val="20"/>
        </w:rPr>
        <w:t>.1.1. tiešās valsts pārvaldes iestādes</w:t>
      </w:r>
      <w:r w:rsidR="007B0EFA" w:rsidRPr="00D34FB2">
        <w:rPr>
          <w:rFonts w:ascii="Tahoma" w:hAnsi="Tahoma" w:cs="Tahoma"/>
          <w:bCs/>
          <w:color w:val="595959" w:themeColor="text1" w:themeTint="A6"/>
          <w:sz w:val="20"/>
          <w:szCs w:val="20"/>
        </w:rPr>
        <w:t>;</w:t>
      </w:r>
    </w:p>
    <w:p w14:paraId="12A86229" w14:textId="6236850E" w:rsidR="000769CB" w:rsidRPr="00D34FB2" w:rsidRDefault="000769CB" w:rsidP="002D699E">
      <w:pPr>
        <w:autoSpaceDE w:val="0"/>
        <w:autoSpaceDN w:val="0"/>
        <w:adjustRightInd w:val="0"/>
        <w:spacing w:after="120"/>
        <w:ind w:left="136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323246" w:rsidRPr="00D34FB2">
        <w:rPr>
          <w:rFonts w:ascii="Tahoma" w:hAnsi="Tahoma" w:cs="Tahoma"/>
          <w:bCs/>
          <w:color w:val="595959" w:themeColor="text1" w:themeTint="A6"/>
          <w:sz w:val="20"/>
          <w:szCs w:val="20"/>
        </w:rPr>
        <w:t>2</w:t>
      </w:r>
      <w:r w:rsidRPr="00D34FB2">
        <w:rPr>
          <w:rFonts w:ascii="Tahoma" w:hAnsi="Tahoma" w:cs="Tahoma"/>
          <w:bCs/>
          <w:color w:val="595959" w:themeColor="text1" w:themeTint="A6"/>
          <w:sz w:val="20"/>
          <w:szCs w:val="20"/>
        </w:rPr>
        <w:t>.1.2. atvasinātas publiskas personas</w:t>
      </w:r>
      <w:r w:rsidR="00256A75" w:rsidRPr="00D34FB2">
        <w:rPr>
          <w:rFonts w:ascii="Tahoma" w:hAnsi="Tahoma" w:cs="Tahoma"/>
          <w:bCs/>
          <w:color w:val="595959" w:themeColor="text1" w:themeTint="A6"/>
          <w:sz w:val="20"/>
          <w:szCs w:val="20"/>
        </w:rPr>
        <w:t xml:space="preserve"> un to iestādes</w:t>
      </w:r>
      <w:r w:rsidR="007B0EFA" w:rsidRPr="00D34FB2">
        <w:rPr>
          <w:rFonts w:ascii="Tahoma" w:hAnsi="Tahoma" w:cs="Tahoma"/>
          <w:bCs/>
          <w:color w:val="595959" w:themeColor="text1" w:themeTint="A6"/>
          <w:sz w:val="20"/>
          <w:szCs w:val="20"/>
        </w:rPr>
        <w:t>;</w:t>
      </w:r>
      <w:r w:rsidRPr="00D34FB2">
        <w:rPr>
          <w:rFonts w:ascii="Tahoma" w:hAnsi="Tahoma" w:cs="Tahoma"/>
          <w:bCs/>
          <w:color w:val="595959" w:themeColor="text1" w:themeTint="A6"/>
          <w:sz w:val="20"/>
          <w:szCs w:val="20"/>
        </w:rPr>
        <w:t xml:space="preserve"> </w:t>
      </w:r>
    </w:p>
    <w:p w14:paraId="60CA6D0C" w14:textId="6610B38D" w:rsidR="000769CB" w:rsidRPr="00D34FB2" w:rsidRDefault="000769CB" w:rsidP="002D699E">
      <w:pPr>
        <w:autoSpaceDE w:val="0"/>
        <w:autoSpaceDN w:val="0"/>
        <w:adjustRightInd w:val="0"/>
        <w:spacing w:after="120"/>
        <w:ind w:left="136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323246" w:rsidRPr="00D34FB2">
        <w:rPr>
          <w:rFonts w:ascii="Tahoma" w:hAnsi="Tahoma" w:cs="Tahoma"/>
          <w:bCs/>
          <w:color w:val="595959" w:themeColor="text1" w:themeTint="A6"/>
          <w:sz w:val="20"/>
          <w:szCs w:val="20"/>
        </w:rPr>
        <w:t>2</w:t>
      </w:r>
      <w:r w:rsidRPr="00D34FB2">
        <w:rPr>
          <w:rFonts w:ascii="Tahoma" w:hAnsi="Tahoma" w:cs="Tahoma"/>
          <w:bCs/>
          <w:color w:val="595959" w:themeColor="text1" w:themeTint="A6"/>
          <w:sz w:val="20"/>
          <w:szCs w:val="20"/>
        </w:rPr>
        <w:t>.1.3. valsts un pašvaldību kapitālsabiedrības (komersanti)</w:t>
      </w:r>
      <w:r w:rsidR="007B0EFA" w:rsidRPr="00D34FB2">
        <w:rPr>
          <w:rFonts w:ascii="Tahoma" w:hAnsi="Tahoma" w:cs="Tahoma"/>
          <w:bCs/>
          <w:color w:val="595959" w:themeColor="text1" w:themeTint="A6"/>
          <w:sz w:val="20"/>
          <w:szCs w:val="20"/>
        </w:rPr>
        <w:t>;</w:t>
      </w:r>
    </w:p>
    <w:p w14:paraId="50C6615D" w14:textId="5DEB0AA2" w:rsidR="000769CB" w:rsidRPr="00D34FB2" w:rsidRDefault="000769CB" w:rsidP="002D699E">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2D5380" w:rsidRPr="00D34FB2">
        <w:rPr>
          <w:rFonts w:ascii="Tahoma" w:hAnsi="Tahoma" w:cs="Tahoma"/>
          <w:bCs/>
          <w:color w:val="595959" w:themeColor="text1" w:themeTint="A6"/>
          <w:sz w:val="20"/>
          <w:szCs w:val="20"/>
        </w:rPr>
        <w:t>2</w:t>
      </w:r>
      <w:r w:rsidRPr="00D34FB2">
        <w:rPr>
          <w:rFonts w:ascii="Tahoma" w:hAnsi="Tahoma" w:cs="Tahoma"/>
          <w:bCs/>
          <w:color w:val="595959" w:themeColor="text1" w:themeTint="A6"/>
          <w:sz w:val="20"/>
          <w:szCs w:val="20"/>
        </w:rPr>
        <w:t xml:space="preserve">.2. </w:t>
      </w:r>
      <w:r w:rsidRPr="00D34FB2">
        <w:rPr>
          <w:rFonts w:ascii="Tahoma" w:hAnsi="Tahoma" w:cs="Tahoma"/>
          <w:b/>
          <w:bCs/>
          <w:color w:val="595959" w:themeColor="text1" w:themeTint="A6"/>
          <w:sz w:val="20"/>
          <w:szCs w:val="20"/>
        </w:rPr>
        <w:t>privātas nekomerciālas organizācijas</w:t>
      </w:r>
      <w:r w:rsidRPr="00D34FB2">
        <w:rPr>
          <w:rFonts w:ascii="Tahoma" w:hAnsi="Tahoma" w:cs="Tahoma"/>
          <w:bCs/>
          <w:color w:val="595959" w:themeColor="text1" w:themeTint="A6"/>
          <w:sz w:val="20"/>
          <w:szCs w:val="20"/>
        </w:rPr>
        <w:t xml:space="preserve"> (nevalstiskās organizācijas)</w:t>
      </w:r>
      <w:r w:rsidR="007B0EFA" w:rsidRPr="00D34FB2">
        <w:rPr>
          <w:rFonts w:ascii="Tahoma" w:hAnsi="Tahoma" w:cs="Tahoma"/>
          <w:bCs/>
          <w:color w:val="595959" w:themeColor="text1" w:themeTint="A6"/>
          <w:sz w:val="20"/>
          <w:szCs w:val="20"/>
        </w:rPr>
        <w:t>;</w:t>
      </w:r>
    </w:p>
    <w:p w14:paraId="65921E3A" w14:textId="0A55C032" w:rsidR="000769CB" w:rsidRPr="00D34FB2" w:rsidRDefault="00DE6F32" w:rsidP="002D699E">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2D5380" w:rsidRPr="00D34FB2">
        <w:rPr>
          <w:rFonts w:ascii="Tahoma" w:hAnsi="Tahoma" w:cs="Tahoma"/>
          <w:bCs/>
          <w:color w:val="595959" w:themeColor="text1" w:themeTint="A6"/>
          <w:sz w:val="20"/>
          <w:szCs w:val="20"/>
        </w:rPr>
        <w:t>2</w:t>
      </w:r>
      <w:r w:rsidRPr="00D34FB2">
        <w:rPr>
          <w:rFonts w:ascii="Tahoma" w:hAnsi="Tahoma" w:cs="Tahoma"/>
          <w:bCs/>
          <w:color w:val="595959" w:themeColor="text1" w:themeTint="A6"/>
          <w:sz w:val="20"/>
          <w:szCs w:val="20"/>
        </w:rPr>
        <w:t xml:space="preserve">.3. </w:t>
      </w:r>
      <w:r w:rsidR="000769CB" w:rsidRPr="00D34FB2">
        <w:rPr>
          <w:rFonts w:ascii="Tahoma" w:hAnsi="Tahoma" w:cs="Tahoma"/>
          <w:b/>
          <w:bCs/>
          <w:color w:val="595959" w:themeColor="text1" w:themeTint="A6"/>
          <w:sz w:val="20"/>
          <w:szCs w:val="20"/>
        </w:rPr>
        <w:t>privātas komerciālas organizācijas</w:t>
      </w:r>
      <w:r w:rsidR="000769CB" w:rsidRPr="00D34FB2">
        <w:rPr>
          <w:rFonts w:ascii="Tahoma" w:hAnsi="Tahoma" w:cs="Tahoma"/>
          <w:bCs/>
          <w:color w:val="595959" w:themeColor="text1" w:themeTint="A6"/>
          <w:sz w:val="20"/>
          <w:szCs w:val="20"/>
        </w:rPr>
        <w:t xml:space="preserve"> (komersanti)</w:t>
      </w:r>
      <w:r w:rsidR="007B0EFA" w:rsidRPr="00D34FB2">
        <w:rPr>
          <w:rFonts w:ascii="Tahoma" w:hAnsi="Tahoma" w:cs="Tahoma"/>
          <w:bCs/>
          <w:color w:val="595959" w:themeColor="text1" w:themeTint="A6"/>
          <w:sz w:val="20"/>
          <w:szCs w:val="20"/>
        </w:rPr>
        <w:t>.</w:t>
      </w:r>
    </w:p>
    <w:p w14:paraId="26642C0F" w14:textId="40DA4712" w:rsidR="000769CB" w:rsidRPr="00D34FB2" w:rsidRDefault="00DE6F32" w:rsidP="002D699E">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6F78B4" w:rsidRPr="00D34FB2">
        <w:rPr>
          <w:rFonts w:ascii="Tahoma" w:hAnsi="Tahoma" w:cs="Tahoma"/>
          <w:bCs/>
          <w:color w:val="595959" w:themeColor="text1" w:themeTint="A6"/>
          <w:sz w:val="20"/>
          <w:szCs w:val="20"/>
        </w:rPr>
        <w:t>3</w:t>
      </w:r>
      <w:r w:rsidRPr="00D34FB2">
        <w:rPr>
          <w:rFonts w:ascii="Tahoma" w:hAnsi="Tahoma" w:cs="Tahoma"/>
          <w:bCs/>
          <w:color w:val="595959" w:themeColor="text1" w:themeTint="A6"/>
          <w:sz w:val="20"/>
          <w:szCs w:val="20"/>
        </w:rPr>
        <w:t xml:space="preserve">. </w:t>
      </w:r>
      <w:r w:rsidR="000769CB" w:rsidRPr="00D34FB2">
        <w:rPr>
          <w:rFonts w:ascii="Tahoma" w:hAnsi="Tahoma" w:cs="Tahoma"/>
          <w:bCs/>
          <w:color w:val="595959" w:themeColor="text1" w:themeTint="A6"/>
          <w:sz w:val="20"/>
          <w:szCs w:val="20"/>
        </w:rPr>
        <w:t>Projekta koordinējošais saņēmējs iesniedz Projekta iesniegumu, pieprasot Nacionālo finansējumu projektam kopumā un par visiem Latvijas Republikā reģistrētiem Projekta partneriem – juridiskām personām.</w:t>
      </w:r>
    </w:p>
    <w:p w14:paraId="191F188F" w14:textId="3644E9C5" w:rsidR="00EF3087" w:rsidRPr="00D34FB2" w:rsidRDefault="00DE6F32" w:rsidP="002D699E">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6F78B4" w:rsidRPr="00D34FB2">
        <w:rPr>
          <w:rFonts w:ascii="Tahoma" w:hAnsi="Tahoma" w:cs="Tahoma"/>
          <w:bCs/>
          <w:color w:val="595959" w:themeColor="text1" w:themeTint="A6"/>
          <w:sz w:val="20"/>
          <w:szCs w:val="20"/>
        </w:rPr>
        <w:t>4</w:t>
      </w:r>
      <w:r w:rsidRPr="00D34FB2">
        <w:rPr>
          <w:rFonts w:ascii="Tahoma" w:hAnsi="Tahoma" w:cs="Tahoma"/>
          <w:bCs/>
          <w:color w:val="595959" w:themeColor="text1" w:themeTint="A6"/>
          <w:sz w:val="20"/>
          <w:szCs w:val="20"/>
        </w:rPr>
        <w:t xml:space="preserve">. </w:t>
      </w:r>
      <w:r w:rsidR="000769CB" w:rsidRPr="00D34FB2">
        <w:rPr>
          <w:rFonts w:ascii="Tahoma" w:hAnsi="Tahoma" w:cs="Tahoma"/>
          <w:bCs/>
          <w:color w:val="595959" w:themeColor="text1" w:themeTint="A6"/>
          <w:sz w:val="20"/>
          <w:szCs w:val="20"/>
        </w:rPr>
        <w:t>Projekta iesniegumu Nacionālā finansējuma saņemšanai var iesniegt Projekta partneris (Latvijas Republikas valsts pārvaldes iestāde</w:t>
      </w:r>
      <w:r w:rsidR="00256A75" w:rsidRPr="00D34FB2">
        <w:rPr>
          <w:rFonts w:ascii="Tahoma" w:hAnsi="Tahoma" w:cs="Tahoma"/>
          <w:bCs/>
          <w:color w:val="595959" w:themeColor="text1" w:themeTint="A6"/>
          <w:sz w:val="20"/>
          <w:szCs w:val="20"/>
        </w:rPr>
        <w:t xml:space="preserve"> (t.sk. tiešā un pastarpinātā)</w:t>
      </w:r>
      <w:r w:rsidR="000769CB" w:rsidRPr="00D34FB2">
        <w:rPr>
          <w:rFonts w:ascii="Tahoma" w:hAnsi="Tahoma" w:cs="Tahoma"/>
          <w:bCs/>
          <w:color w:val="595959" w:themeColor="text1" w:themeTint="A6"/>
          <w:sz w:val="20"/>
          <w:szCs w:val="20"/>
        </w:rPr>
        <w:t>, atvasināta publiska persona</w:t>
      </w:r>
      <w:r w:rsidR="00256A75" w:rsidRPr="00D34FB2">
        <w:rPr>
          <w:rFonts w:ascii="Tahoma" w:hAnsi="Tahoma" w:cs="Tahoma"/>
          <w:bCs/>
          <w:color w:val="595959" w:themeColor="text1" w:themeTint="A6"/>
          <w:sz w:val="20"/>
          <w:szCs w:val="20"/>
        </w:rPr>
        <w:t xml:space="preserve"> (t.sk., tās iestāde)</w:t>
      </w:r>
      <w:r w:rsidR="000769CB" w:rsidRPr="00D34FB2">
        <w:rPr>
          <w:rFonts w:ascii="Tahoma" w:hAnsi="Tahoma" w:cs="Tahoma"/>
          <w:bCs/>
          <w:color w:val="595959" w:themeColor="text1" w:themeTint="A6"/>
          <w:sz w:val="20"/>
          <w:szCs w:val="20"/>
        </w:rPr>
        <w:t xml:space="preserve"> vai Latvijas Republikā reģistrēta juridiskā persona), ja Projekta koordinējošais saņēmējs ir citā Eiropas Savienības valstī reģistrēta organizācija</w:t>
      </w:r>
      <w:r w:rsidR="003B7C00" w:rsidRPr="00D34FB2">
        <w:rPr>
          <w:rFonts w:ascii="Tahoma" w:hAnsi="Tahoma" w:cs="Tahoma"/>
          <w:bCs/>
          <w:color w:val="595959" w:themeColor="text1" w:themeTint="A6"/>
          <w:sz w:val="20"/>
          <w:szCs w:val="20"/>
        </w:rPr>
        <w:t xml:space="preserve"> </w:t>
      </w:r>
    </w:p>
    <w:p w14:paraId="2025DE45" w14:textId="1C8C2F8E" w:rsidR="00EF3087" w:rsidRPr="00D34FB2" w:rsidRDefault="00270876" w:rsidP="002D699E">
      <w:pPr>
        <w:autoSpaceDE w:val="0"/>
        <w:autoSpaceDN w:val="0"/>
        <w:adjustRightInd w:val="0"/>
        <w:spacing w:after="120"/>
        <w:rPr>
          <w:rFonts w:ascii="Tahoma" w:hAnsi="Tahoma" w:cs="Tahoma"/>
          <w:b/>
          <w:bCs/>
          <w:color w:val="595959" w:themeColor="text1" w:themeTint="A6"/>
          <w:sz w:val="20"/>
          <w:szCs w:val="20"/>
        </w:rPr>
      </w:pPr>
      <w:r w:rsidRPr="00D34FB2">
        <w:rPr>
          <w:rFonts w:ascii="Tahoma" w:hAnsi="Tahoma" w:cs="Tahoma"/>
          <w:b/>
          <w:bCs/>
          <w:color w:val="595959" w:themeColor="text1" w:themeTint="A6"/>
          <w:sz w:val="20"/>
          <w:szCs w:val="20"/>
        </w:rPr>
        <w:t>1</w:t>
      </w:r>
      <w:r w:rsidR="00D500A6" w:rsidRPr="00D34FB2">
        <w:rPr>
          <w:rFonts w:ascii="Tahoma" w:hAnsi="Tahoma" w:cs="Tahoma"/>
          <w:b/>
          <w:bCs/>
          <w:color w:val="595959" w:themeColor="text1" w:themeTint="A6"/>
          <w:sz w:val="20"/>
          <w:szCs w:val="20"/>
        </w:rPr>
        <w:t>5</w:t>
      </w:r>
      <w:r w:rsidRPr="00D34FB2">
        <w:rPr>
          <w:rFonts w:ascii="Tahoma" w:hAnsi="Tahoma" w:cs="Tahoma"/>
          <w:b/>
          <w:bCs/>
          <w:color w:val="595959" w:themeColor="text1" w:themeTint="A6"/>
          <w:sz w:val="20"/>
          <w:szCs w:val="20"/>
        </w:rPr>
        <w:t>. Prasības projekta iesniedzējam</w:t>
      </w:r>
      <w:r w:rsidR="00516B2D" w:rsidRPr="00D34FB2">
        <w:rPr>
          <w:rFonts w:ascii="Tahoma" w:hAnsi="Tahoma" w:cs="Tahoma"/>
          <w:b/>
          <w:bCs/>
          <w:color w:val="595959" w:themeColor="text1" w:themeTint="A6"/>
          <w:sz w:val="20"/>
          <w:szCs w:val="20"/>
        </w:rPr>
        <w:t xml:space="preserve"> un projekta partnerim</w:t>
      </w:r>
      <w:r w:rsidRPr="00D34FB2">
        <w:rPr>
          <w:rFonts w:ascii="Tahoma" w:hAnsi="Tahoma" w:cs="Tahoma"/>
          <w:b/>
          <w:bCs/>
          <w:color w:val="595959" w:themeColor="text1" w:themeTint="A6"/>
          <w:sz w:val="20"/>
          <w:szCs w:val="20"/>
        </w:rPr>
        <w:t>:</w:t>
      </w:r>
    </w:p>
    <w:p w14:paraId="307F29B6" w14:textId="7623BEAA" w:rsidR="007E6202" w:rsidRPr="00D34FB2" w:rsidRDefault="007E6202" w:rsidP="002D699E">
      <w:pPr>
        <w:autoSpaceDE w:val="0"/>
        <w:autoSpaceDN w:val="0"/>
        <w:adjustRightInd w:val="0"/>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 xml:space="preserve">15.1. Projekta iesniedzējam un projekta partnerim nav nodokļu parādi, </w:t>
      </w:r>
      <w:r w:rsidR="00100399" w:rsidRPr="00D34FB2">
        <w:rPr>
          <w:rFonts w:ascii="Tahoma" w:hAnsi="Tahoma" w:cs="Tahoma"/>
          <w:color w:val="595959" w:themeColor="text1" w:themeTint="A6"/>
          <w:sz w:val="20"/>
          <w:szCs w:val="20"/>
        </w:rPr>
        <w:t xml:space="preserve">(izņemot, ja ir piešķirts nodokļu samaksas termiņa pagarinājums, noslēgta vienošanās par labprātīgu nodokļu samaksu vai noslēgts vienošanās līgums (Fonda administrācija pārliecināsies Latvijas Republikas Valsts ieņēmumu dienesta publiskojamo datu bāzē </w:t>
      </w:r>
      <w:hyperlink r:id="rId17" w:history="1">
        <w:r w:rsidR="00100399" w:rsidRPr="00D34FB2">
          <w:rPr>
            <w:rFonts w:ascii="Tahoma" w:hAnsi="Tahoma" w:cs="Tahoma"/>
            <w:color w:val="595959" w:themeColor="text1" w:themeTint="A6"/>
            <w:sz w:val="20"/>
            <w:szCs w:val="20"/>
          </w:rPr>
          <w:t>https://www6.vid.gov.lv/NPAR</w:t>
        </w:r>
      </w:hyperlink>
      <w:r w:rsidR="00100399" w:rsidRPr="00D34FB2">
        <w:rPr>
          <w:rFonts w:ascii="Tahoma" w:hAnsi="Tahoma" w:cs="Tahoma"/>
          <w:color w:val="595959" w:themeColor="text1" w:themeTint="A6"/>
          <w:sz w:val="20"/>
          <w:szCs w:val="20"/>
        </w:rPr>
        <w:t>);</w:t>
      </w:r>
    </w:p>
    <w:p w14:paraId="7C09BBC1" w14:textId="7DD42B98" w:rsidR="00FA2BE0" w:rsidRPr="00D34FB2" w:rsidRDefault="00FA2BE0" w:rsidP="002D699E">
      <w:pPr>
        <w:autoSpaceDE w:val="0"/>
        <w:autoSpaceDN w:val="0"/>
        <w:adjustRightInd w:val="0"/>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1</w:t>
      </w:r>
      <w:r w:rsidR="001E2B1E" w:rsidRPr="00D34FB2">
        <w:rPr>
          <w:rFonts w:ascii="Tahoma" w:hAnsi="Tahoma" w:cs="Tahoma"/>
          <w:color w:val="595959" w:themeColor="text1" w:themeTint="A6"/>
          <w:sz w:val="20"/>
          <w:szCs w:val="20"/>
        </w:rPr>
        <w:t>5</w:t>
      </w:r>
      <w:r w:rsidR="007E6202" w:rsidRPr="00D34FB2">
        <w:rPr>
          <w:rFonts w:ascii="Tahoma" w:hAnsi="Tahoma" w:cs="Tahoma"/>
          <w:color w:val="595959" w:themeColor="text1" w:themeTint="A6"/>
          <w:sz w:val="20"/>
          <w:szCs w:val="20"/>
        </w:rPr>
        <w:t>.2</w:t>
      </w:r>
      <w:r w:rsidRPr="00D34FB2">
        <w:rPr>
          <w:rFonts w:ascii="Tahoma" w:hAnsi="Tahoma" w:cs="Tahoma"/>
          <w:color w:val="595959" w:themeColor="text1" w:themeTint="A6"/>
          <w:sz w:val="20"/>
          <w:szCs w:val="20"/>
        </w:rPr>
        <w:t xml:space="preserve">. Iesniedzot </w:t>
      </w:r>
      <w:r w:rsidR="004B2D25" w:rsidRPr="00D34FB2">
        <w:rPr>
          <w:rFonts w:ascii="Tahoma" w:hAnsi="Tahoma" w:cs="Tahoma"/>
          <w:color w:val="595959" w:themeColor="text1" w:themeTint="A6"/>
          <w:sz w:val="20"/>
          <w:szCs w:val="20"/>
        </w:rPr>
        <w:t xml:space="preserve">projekta </w:t>
      </w:r>
      <w:r w:rsidRPr="00D34FB2">
        <w:rPr>
          <w:rFonts w:ascii="Tahoma" w:hAnsi="Tahoma" w:cs="Tahoma"/>
          <w:color w:val="595959" w:themeColor="text1" w:themeTint="A6"/>
          <w:sz w:val="20"/>
          <w:szCs w:val="20"/>
        </w:rPr>
        <w:t xml:space="preserve">iesniegumu Nacionālā finansējuma saņemšanai, </w:t>
      </w:r>
      <w:r w:rsidR="00263205" w:rsidRPr="00D34FB2">
        <w:rPr>
          <w:rFonts w:ascii="Tahoma" w:hAnsi="Tahoma" w:cs="Tahoma"/>
          <w:color w:val="595959" w:themeColor="text1" w:themeTint="A6"/>
          <w:sz w:val="20"/>
          <w:szCs w:val="20"/>
        </w:rPr>
        <w:t xml:space="preserve">projekta </w:t>
      </w:r>
      <w:r w:rsidRPr="00D34FB2">
        <w:rPr>
          <w:rFonts w:ascii="Tahoma" w:hAnsi="Tahoma" w:cs="Tahoma"/>
          <w:color w:val="595959" w:themeColor="text1" w:themeTint="A6"/>
          <w:sz w:val="20"/>
          <w:szCs w:val="20"/>
        </w:rPr>
        <w:t xml:space="preserve">iesniedzējs </w:t>
      </w:r>
      <w:r w:rsidR="00F10471" w:rsidRPr="00D34FB2">
        <w:rPr>
          <w:rFonts w:ascii="Tahoma" w:hAnsi="Tahoma" w:cs="Tahoma"/>
          <w:color w:val="595959" w:themeColor="text1" w:themeTint="A6"/>
          <w:sz w:val="20"/>
          <w:szCs w:val="20"/>
        </w:rPr>
        <w:t>apstiprina</w:t>
      </w:r>
      <w:r w:rsidRPr="00D34FB2">
        <w:rPr>
          <w:rFonts w:ascii="Tahoma" w:hAnsi="Tahoma" w:cs="Tahoma"/>
          <w:color w:val="595959" w:themeColor="text1" w:themeTint="A6"/>
          <w:sz w:val="20"/>
          <w:szCs w:val="20"/>
        </w:rPr>
        <w:t xml:space="preserve">, ka projektā paredzētās </w:t>
      </w:r>
      <w:r w:rsidR="00283866" w:rsidRPr="00D34FB2">
        <w:rPr>
          <w:rFonts w:ascii="Tahoma" w:hAnsi="Tahoma" w:cs="Tahoma"/>
          <w:color w:val="595959" w:themeColor="text1" w:themeTint="A6"/>
          <w:sz w:val="20"/>
          <w:szCs w:val="20"/>
        </w:rPr>
        <w:t>darbības</w:t>
      </w:r>
      <w:r w:rsidRPr="00D34FB2">
        <w:rPr>
          <w:rFonts w:ascii="Tahoma" w:hAnsi="Tahoma" w:cs="Tahoma"/>
          <w:color w:val="595959" w:themeColor="text1" w:themeTint="A6"/>
          <w:sz w:val="20"/>
          <w:szCs w:val="20"/>
        </w:rPr>
        <w:t xml:space="preserve"> tiks vērtētas atbilstoši </w:t>
      </w:r>
      <w:hyperlink r:id="rId18" w:history="1">
        <w:r w:rsidRPr="00D34FB2">
          <w:rPr>
            <w:rStyle w:val="Hipersaite"/>
            <w:rFonts w:ascii="Tahoma" w:hAnsi="Tahoma" w:cs="Tahoma"/>
            <w:color w:val="595959" w:themeColor="text1" w:themeTint="A6"/>
            <w:sz w:val="20"/>
            <w:szCs w:val="20"/>
          </w:rPr>
          <w:t>Komercdarbības atbalsta kontroles likuma</w:t>
        </w:r>
      </w:hyperlink>
      <w:r w:rsidR="00CC025F" w:rsidRPr="00D34FB2">
        <w:rPr>
          <w:rFonts w:ascii="Tahoma" w:hAnsi="Tahoma" w:cs="Tahoma"/>
          <w:color w:val="595959" w:themeColor="text1" w:themeTint="A6"/>
          <w:sz w:val="20"/>
          <w:szCs w:val="20"/>
        </w:rPr>
        <w:t xml:space="preserve"> 5.pantā noteiktajām pazīmēm.</w:t>
      </w:r>
    </w:p>
    <w:p w14:paraId="79B4F7B9" w14:textId="1E63F683" w:rsidR="00270876" w:rsidRPr="00D34FB2" w:rsidRDefault="007E6202" w:rsidP="002D699E">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color w:val="595959" w:themeColor="text1" w:themeTint="A6"/>
          <w:sz w:val="20"/>
          <w:szCs w:val="20"/>
        </w:rPr>
        <w:t>15.3</w:t>
      </w:r>
      <w:r w:rsidR="00633A06" w:rsidRPr="00D34FB2">
        <w:rPr>
          <w:rFonts w:ascii="Tahoma" w:hAnsi="Tahoma" w:cs="Tahoma"/>
          <w:color w:val="595959" w:themeColor="text1" w:themeTint="A6"/>
          <w:sz w:val="20"/>
          <w:szCs w:val="20"/>
        </w:rPr>
        <w:t xml:space="preserve">. </w:t>
      </w:r>
      <w:r w:rsidR="002E4EB5" w:rsidRPr="00D34FB2">
        <w:rPr>
          <w:rFonts w:ascii="Tahoma" w:hAnsi="Tahoma" w:cs="Tahoma"/>
          <w:bCs/>
          <w:color w:val="595959" w:themeColor="text1" w:themeTint="A6"/>
          <w:sz w:val="20"/>
          <w:szCs w:val="20"/>
        </w:rPr>
        <w:t xml:space="preserve">Pamatojoties uz Starptautisko un Latvijas Republikas nacionālo sankciju likuma </w:t>
      </w:r>
      <w:r w:rsidR="008E1555" w:rsidRPr="00D34FB2">
        <w:rPr>
          <w:rFonts w:ascii="Tahoma" w:hAnsi="Tahoma" w:cs="Tahoma"/>
          <w:bCs/>
          <w:color w:val="595959" w:themeColor="text1" w:themeTint="A6"/>
          <w:sz w:val="20"/>
          <w:szCs w:val="20"/>
        </w:rPr>
        <w:t>11.</w:t>
      </w:r>
      <w:r w:rsidR="008E1555" w:rsidRPr="00D34FB2">
        <w:rPr>
          <w:rFonts w:ascii="Tahoma" w:hAnsi="Tahoma" w:cs="Tahoma"/>
          <w:bCs/>
          <w:color w:val="595959" w:themeColor="text1" w:themeTint="A6"/>
          <w:sz w:val="20"/>
          <w:szCs w:val="20"/>
          <w:vertAlign w:val="superscript"/>
        </w:rPr>
        <w:t>2</w:t>
      </w:r>
      <w:r w:rsidR="008E1555" w:rsidRPr="00D34FB2" w:rsidDel="008E1555">
        <w:rPr>
          <w:rFonts w:ascii="Tahoma" w:hAnsi="Tahoma" w:cs="Tahoma"/>
          <w:bCs/>
          <w:color w:val="595959" w:themeColor="text1" w:themeTint="A6"/>
          <w:sz w:val="20"/>
          <w:szCs w:val="20"/>
        </w:rPr>
        <w:t xml:space="preserve"> </w:t>
      </w:r>
      <w:r w:rsidR="008E1555" w:rsidRPr="00D34FB2">
        <w:rPr>
          <w:rFonts w:ascii="Tahoma" w:hAnsi="Tahoma" w:cs="Tahoma"/>
          <w:bCs/>
          <w:color w:val="595959" w:themeColor="text1" w:themeTint="A6"/>
          <w:sz w:val="20"/>
          <w:szCs w:val="20"/>
        </w:rPr>
        <w:t xml:space="preserve"> </w:t>
      </w:r>
      <w:r w:rsidR="002E4EB5" w:rsidRPr="00D34FB2">
        <w:rPr>
          <w:rFonts w:ascii="Tahoma" w:hAnsi="Tahoma" w:cs="Tahoma"/>
          <w:bCs/>
          <w:color w:val="595959" w:themeColor="text1" w:themeTint="A6"/>
          <w:sz w:val="20"/>
          <w:szCs w:val="20"/>
        </w:rPr>
        <w:t xml:space="preserve">pantu, Fonda administrācija attiecībā uz projekta iesniedzēju un projekta partneri, kuram šī nolikuma noteiktajā kārtībā būtu apstiprināms projekta iesniegums vai ar to būtu slēdzams līgums par </w:t>
      </w:r>
      <w:r w:rsidR="002E4EB5" w:rsidRPr="00D34FB2">
        <w:rPr>
          <w:rFonts w:ascii="Tahoma" w:hAnsi="Tahoma" w:cs="Tahoma"/>
          <w:bCs/>
          <w:color w:val="595959" w:themeColor="text1" w:themeTint="A6"/>
          <w:sz w:val="20"/>
          <w:szCs w:val="20"/>
        </w:rPr>
        <w:lastRenderedPageBreak/>
        <w:t>projekta īstenošanu, pārbaudīs, vai attiecībā uz šo projekta iesniedzēju un partneri,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noteiktās sankcijas.</w:t>
      </w:r>
    </w:p>
    <w:p w14:paraId="04A3AE54" w14:textId="77777777" w:rsidR="00774354" w:rsidRPr="00D34FB2" w:rsidRDefault="00774354" w:rsidP="0067467D">
      <w:pPr>
        <w:autoSpaceDE w:val="0"/>
        <w:autoSpaceDN w:val="0"/>
        <w:adjustRightInd w:val="0"/>
        <w:ind w:left="1360"/>
        <w:jc w:val="both"/>
        <w:rPr>
          <w:rFonts w:ascii="Tahoma" w:hAnsi="Tahoma" w:cs="Tahoma"/>
          <w:bCs/>
          <w:color w:val="404040" w:themeColor="text1" w:themeTint="BF"/>
          <w:sz w:val="20"/>
          <w:szCs w:val="20"/>
        </w:rPr>
      </w:pPr>
    </w:p>
    <w:p w14:paraId="08CA8533" w14:textId="6EF86B54" w:rsidR="00EF3087" w:rsidRPr="00D34FB2" w:rsidRDefault="00774354" w:rsidP="00626D53">
      <w:pPr>
        <w:pStyle w:val="Virsraksts1"/>
        <w:shd w:val="clear" w:color="auto" w:fill="44546A" w:themeFill="text2"/>
        <w:rPr>
          <w:rFonts w:ascii="Tahoma" w:hAnsi="Tahoma"/>
        </w:rPr>
      </w:pPr>
      <w:bookmarkStart w:id="11" w:name="_Toc84859649"/>
      <w:r w:rsidRPr="00D34FB2">
        <w:rPr>
          <w:rFonts w:ascii="Tahoma" w:hAnsi="Tahoma"/>
        </w:rPr>
        <w:t>V. Nacionālā finansējuma apjoms</w:t>
      </w:r>
      <w:bookmarkEnd w:id="11"/>
    </w:p>
    <w:p w14:paraId="1A52F874" w14:textId="77777777" w:rsidR="00EF3087" w:rsidRPr="00D34FB2" w:rsidRDefault="00EF3087" w:rsidP="0085486A">
      <w:pPr>
        <w:autoSpaceDE w:val="0"/>
        <w:autoSpaceDN w:val="0"/>
        <w:adjustRightInd w:val="0"/>
        <w:jc w:val="center"/>
        <w:rPr>
          <w:rFonts w:ascii="Tahoma" w:hAnsi="Tahoma" w:cs="Tahoma"/>
          <w:b/>
          <w:bCs/>
          <w:color w:val="404040" w:themeColor="text1" w:themeTint="BF"/>
          <w:sz w:val="20"/>
          <w:szCs w:val="20"/>
        </w:rPr>
      </w:pPr>
    </w:p>
    <w:p w14:paraId="58607ADC" w14:textId="674868DD" w:rsidR="004C1205" w:rsidRPr="00D34FB2" w:rsidRDefault="00F96DD2" w:rsidP="002D699E">
      <w:pPr>
        <w:autoSpaceDE w:val="0"/>
        <w:autoSpaceDN w:val="0"/>
        <w:adjustRightInd w:val="0"/>
        <w:spacing w:after="120"/>
        <w:jc w:val="both"/>
        <w:rPr>
          <w:rFonts w:ascii="Tahoma" w:hAnsi="Tahoma" w:cs="Tahoma"/>
          <w:bCs/>
          <w:color w:val="595959" w:themeColor="text1" w:themeTint="A6"/>
          <w:sz w:val="20"/>
          <w:szCs w:val="20"/>
        </w:rPr>
      </w:pPr>
      <w:bookmarkStart w:id="12" w:name="_Hlk88741078"/>
      <w:r w:rsidRPr="00D34FB2">
        <w:rPr>
          <w:rFonts w:ascii="Tahoma" w:hAnsi="Tahoma" w:cs="Tahoma"/>
          <w:bCs/>
          <w:color w:val="595959" w:themeColor="text1" w:themeTint="A6"/>
          <w:sz w:val="20"/>
          <w:szCs w:val="20"/>
        </w:rPr>
        <w:t>1</w:t>
      </w:r>
      <w:r w:rsidR="003A75EA" w:rsidRPr="00D34FB2">
        <w:rPr>
          <w:rFonts w:ascii="Tahoma" w:hAnsi="Tahoma" w:cs="Tahoma"/>
          <w:bCs/>
          <w:color w:val="595959" w:themeColor="text1" w:themeTint="A6"/>
          <w:sz w:val="20"/>
          <w:szCs w:val="20"/>
        </w:rPr>
        <w:t>6</w:t>
      </w:r>
      <w:r w:rsidRPr="00D34FB2">
        <w:rPr>
          <w:rFonts w:ascii="Tahoma" w:hAnsi="Tahoma" w:cs="Tahoma"/>
          <w:bCs/>
          <w:color w:val="595959" w:themeColor="text1" w:themeTint="A6"/>
          <w:sz w:val="20"/>
          <w:szCs w:val="20"/>
        </w:rPr>
        <w:t>. Atbilstoši Ministru kabineta 20</w:t>
      </w:r>
      <w:r w:rsidR="008E1555" w:rsidRPr="00D34FB2">
        <w:rPr>
          <w:rFonts w:ascii="Tahoma" w:hAnsi="Tahoma" w:cs="Tahoma"/>
          <w:bCs/>
          <w:color w:val="595959" w:themeColor="text1" w:themeTint="A6"/>
          <w:sz w:val="20"/>
          <w:szCs w:val="20"/>
        </w:rPr>
        <w:t>21</w:t>
      </w:r>
      <w:r w:rsidRPr="00D34FB2">
        <w:rPr>
          <w:rFonts w:ascii="Tahoma" w:hAnsi="Tahoma" w:cs="Tahoma"/>
          <w:bCs/>
          <w:color w:val="595959" w:themeColor="text1" w:themeTint="A6"/>
          <w:sz w:val="20"/>
          <w:szCs w:val="20"/>
        </w:rPr>
        <w:t>.</w:t>
      </w:r>
      <w:r w:rsidR="000F7C00" w:rsidRPr="00D34FB2">
        <w:rPr>
          <w:rFonts w:ascii="Tahoma" w:hAnsi="Tahoma" w:cs="Tahoma"/>
          <w:bCs/>
          <w:color w:val="595959" w:themeColor="text1" w:themeTint="A6"/>
          <w:sz w:val="20"/>
          <w:szCs w:val="20"/>
        </w:rPr>
        <w:t> </w:t>
      </w:r>
      <w:r w:rsidRPr="00D34FB2">
        <w:rPr>
          <w:rFonts w:ascii="Tahoma" w:hAnsi="Tahoma" w:cs="Tahoma"/>
          <w:bCs/>
          <w:color w:val="595959" w:themeColor="text1" w:themeTint="A6"/>
          <w:sz w:val="20"/>
          <w:szCs w:val="20"/>
        </w:rPr>
        <w:t xml:space="preserve">gada </w:t>
      </w:r>
      <w:r w:rsidR="008E1555" w:rsidRPr="00D34FB2">
        <w:rPr>
          <w:rFonts w:ascii="Tahoma" w:hAnsi="Tahoma" w:cs="Tahoma"/>
          <w:bCs/>
          <w:color w:val="595959" w:themeColor="text1" w:themeTint="A6"/>
          <w:sz w:val="20"/>
          <w:szCs w:val="20"/>
        </w:rPr>
        <w:t>2</w:t>
      </w:r>
      <w:r w:rsidRPr="00D34FB2">
        <w:rPr>
          <w:rFonts w:ascii="Tahoma" w:hAnsi="Tahoma" w:cs="Tahoma"/>
          <w:bCs/>
          <w:color w:val="595959" w:themeColor="text1" w:themeTint="A6"/>
          <w:sz w:val="20"/>
          <w:szCs w:val="20"/>
        </w:rPr>
        <w:t>.</w:t>
      </w:r>
      <w:r w:rsidR="002355F8" w:rsidRPr="00D34FB2">
        <w:rPr>
          <w:rFonts w:ascii="Tahoma" w:hAnsi="Tahoma" w:cs="Tahoma"/>
          <w:bCs/>
          <w:color w:val="595959" w:themeColor="text1" w:themeTint="A6"/>
          <w:sz w:val="20"/>
          <w:szCs w:val="20"/>
        </w:rPr>
        <w:t> </w:t>
      </w:r>
      <w:r w:rsidR="008E1555" w:rsidRPr="00D34FB2">
        <w:rPr>
          <w:rFonts w:ascii="Tahoma" w:hAnsi="Tahoma" w:cs="Tahoma"/>
          <w:bCs/>
          <w:color w:val="595959" w:themeColor="text1" w:themeTint="A6"/>
          <w:sz w:val="20"/>
          <w:szCs w:val="20"/>
        </w:rPr>
        <w:t xml:space="preserve">novembra </w:t>
      </w:r>
      <w:r w:rsidRPr="00D34FB2">
        <w:rPr>
          <w:rFonts w:ascii="Tahoma" w:hAnsi="Tahoma" w:cs="Tahoma"/>
          <w:bCs/>
          <w:color w:val="595959" w:themeColor="text1" w:themeTint="A6"/>
          <w:sz w:val="20"/>
          <w:szCs w:val="20"/>
        </w:rPr>
        <w:t>rīkojumam Nr.</w:t>
      </w:r>
      <w:r w:rsidR="008E1555" w:rsidRPr="00D34FB2">
        <w:rPr>
          <w:rFonts w:ascii="Tahoma" w:hAnsi="Tahoma" w:cs="Tahoma"/>
          <w:bCs/>
          <w:color w:val="595959" w:themeColor="text1" w:themeTint="A6"/>
          <w:sz w:val="20"/>
          <w:szCs w:val="20"/>
        </w:rPr>
        <w:t xml:space="preserve">786 </w:t>
      </w:r>
      <w:r w:rsidRPr="00D34FB2">
        <w:rPr>
          <w:rFonts w:ascii="Tahoma" w:hAnsi="Tahoma" w:cs="Tahoma"/>
          <w:bCs/>
          <w:color w:val="595959" w:themeColor="text1" w:themeTint="A6"/>
          <w:sz w:val="20"/>
          <w:szCs w:val="20"/>
        </w:rPr>
        <w:t>“</w:t>
      </w:r>
      <w:r w:rsidR="008E1555" w:rsidRPr="00D34FB2">
        <w:rPr>
          <w:rFonts w:ascii="Tahoma" w:hAnsi="Tahoma" w:cs="Tahoma"/>
          <w:bCs/>
          <w:color w:val="595959" w:themeColor="text1" w:themeTint="A6"/>
          <w:sz w:val="20"/>
          <w:szCs w:val="20"/>
        </w:rPr>
        <w:t>Par Latvijas institūciju dalību Eiropas Komisijas vides un klimata pasākumu programmā (LIFE) un valsts budžeta līdzfinansējumu 2021.-2024. gadā</w:t>
      </w:r>
      <w:r w:rsidRPr="00D34FB2">
        <w:rPr>
          <w:rFonts w:ascii="Tahoma" w:hAnsi="Tahoma" w:cs="Tahoma"/>
          <w:bCs/>
          <w:color w:val="595959" w:themeColor="text1" w:themeTint="A6"/>
          <w:sz w:val="20"/>
          <w:szCs w:val="20"/>
        </w:rPr>
        <w:t xml:space="preserve">” kopējais pieejamais nacionālā finansējuma apjoms LIFE programmas ietvaros </w:t>
      </w:r>
      <w:r w:rsidR="00D22450" w:rsidRPr="00D34FB2">
        <w:rPr>
          <w:rFonts w:ascii="Tahoma" w:hAnsi="Tahoma" w:cs="Tahoma"/>
          <w:bCs/>
          <w:color w:val="595959" w:themeColor="text1" w:themeTint="A6"/>
          <w:sz w:val="20"/>
          <w:szCs w:val="20"/>
        </w:rPr>
        <w:t>20</w:t>
      </w:r>
      <w:r w:rsidR="00914EAC" w:rsidRPr="00D34FB2">
        <w:rPr>
          <w:rFonts w:ascii="Tahoma" w:hAnsi="Tahoma" w:cs="Tahoma"/>
          <w:bCs/>
          <w:color w:val="595959" w:themeColor="text1" w:themeTint="A6"/>
          <w:sz w:val="20"/>
          <w:szCs w:val="20"/>
        </w:rPr>
        <w:t>21</w:t>
      </w:r>
      <w:r w:rsidR="00D22450" w:rsidRPr="00D34FB2">
        <w:rPr>
          <w:rFonts w:ascii="Tahoma" w:hAnsi="Tahoma" w:cs="Tahoma"/>
          <w:bCs/>
          <w:color w:val="595959" w:themeColor="text1" w:themeTint="A6"/>
          <w:sz w:val="20"/>
          <w:szCs w:val="20"/>
        </w:rPr>
        <w:t>.-202</w:t>
      </w:r>
      <w:r w:rsidR="00914EAC" w:rsidRPr="00D34FB2">
        <w:rPr>
          <w:rFonts w:ascii="Tahoma" w:hAnsi="Tahoma" w:cs="Tahoma"/>
          <w:bCs/>
          <w:color w:val="595959" w:themeColor="text1" w:themeTint="A6"/>
          <w:sz w:val="20"/>
          <w:szCs w:val="20"/>
        </w:rPr>
        <w:t>4</w:t>
      </w:r>
      <w:r w:rsidR="00D22450" w:rsidRPr="00D34FB2">
        <w:rPr>
          <w:rFonts w:ascii="Tahoma" w:hAnsi="Tahoma" w:cs="Tahoma"/>
          <w:bCs/>
          <w:color w:val="595959" w:themeColor="text1" w:themeTint="A6"/>
          <w:sz w:val="20"/>
          <w:szCs w:val="20"/>
        </w:rPr>
        <w:t xml:space="preserve">. gadā ir noteikts </w:t>
      </w:r>
      <w:r w:rsidR="00914EAC" w:rsidRPr="00D34FB2">
        <w:rPr>
          <w:rFonts w:ascii="Tahoma" w:hAnsi="Tahoma" w:cs="Tahoma"/>
          <w:bCs/>
          <w:color w:val="595959" w:themeColor="text1" w:themeTint="A6"/>
          <w:sz w:val="20"/>
          <w:szCs w:val="20"/>
        </w:rPr>
        <w:t>37 952 047</w:t>
      </w:r>
      <w:r w:rsidR="00914EAC" w:rsidRPr="00D34FB2" w:rsidDel="00914EAC">
        <w:rPr>
          <w:rFonts w:ascii="Tahoma" w:hAnsi="Tahoma" w:cs="Tahoma"/>
          <w:bCs/>
          <w:color w:val="595959" w:themeColor="text1" w:themeTint="A6"/>
          <w:sz w:val="20"/>
          <w:szCs w:val="20"/>
        </w:rPr>
        <w:t xml:space="preserve"> </w:t>
      </w:r>
      <w:r w:rsidRPr="00D34FB2">
        <w:rPr>
          <w:rFonts w:ascii="Tahoma" w:hAnsi="Tahoma" w:cs="Tahoma"/>
          <w:bCs/>
          <w:color w:val="595959" w:themeColor="text1" w:themeTint="A6"/>
          <w:sz w:val="20"/>
          <w:szCs w:val="20"/>
        </w:rPr>
        <w:t>euro apmērā.</w:t>
      </w:r>
      <w:r w:rsidR="0024640D" w:rsidRPr="00D34FB2">
        <w:rPr>
          <w:rFonts w:ascii="Tahoma" w:hAnsi="Tahoma" w:cs="Tahoma"/>
          <w:bCs/>
          <w:color w:val="595959" w:themeColor="text1" w:themeTint="A6"/>
          <w:sz w:val="20"/>
          <w:szCs w:val="20"/>
        </w:rPr>
        <w:t xml:space="preserve"> Fonda administrācija, izsludinot projektu konkursu Nacionālā finansējuma saņemšanai</w:t>
      </w:r>
      <w:r w:rsidR="002D699E" w:rsidRPr="00D34FB2">
        <w:rPr>
          <w:rFonts w:ascii="Tahoma" w:hAnsi="Tahoma" w:cs="Tahoma"/>
          <w:bCs/>
          <w:color w:val="595959" w:themeColor="text1" w:themeTint="A6"/>
          <w:sz w:val="20"/>
          <w:szCs w:val="20"/>
        </w:rPr>
        <w:t>,</w:t>
      </w:r>
      <w:r w:rsidR="0024640D" w:rsidRPr="00D34FB2">
        <w:rPr>
          <w:rFonts w:ascii="Tahoma" w:hAnsi="Tahoma" w:cs="Tahoma"/>
          <w:bCs/>
          <w:color w:val="595959" w:themeColor="text1" w:themeTint="A6"/>
          <w:sz w:val="20"/>
          <w:szCs w:val="20"/>
        </w:rPr>
        <w:t xml:space="preserve"> </w:t>
      </w:r>
      <w:r w:rsidR="00F727C3">
        <w:rPr>
          <w:rFonts w:ascii="Tahoma" w:hAnsi="Tahoma" w:cs="Tahoma"/>
          <w:bCs/>
          <w:color w:val="595959" w:themeColor="text1" w:themeTint="A6"/>
          <w:sz w:val="20"/>
          <w:szCs w:val="20"/>
        </w:rPr>
        <w:t>sludinājumā</w:t>
      </w:r>
      <w:r w:rsidR="0024640D" w:rsidRPr="00D34FB2">
        <w:rPr>
          <w:rFonts w:ascii="Tahoma" w:hAnsi="Tahoma" w:cs="Tahoma"/>
          <w:bCs/>
          <w:color w:val="595959" w:themeColor="text1" w:themeTint="A6"/>
          <w:sz w:val="20"/>
          <w:szCs w:val="20"/>
        </w:rPr>
        <w:t xml:space="preserve"> </w:t>
      </w:r>
      <w:bookmarkStart w:id="13" w:name="_Hlk86937497"/>
      <w:r w:rsidR="0024640D" w:rsidRPr="00D34FB2">
        <w:rPr>
          <w:rFonts w:ascii="Tahoma" w:hAnsi="Tahoma" w:cs="Tahoma"/>
          <w:bCs/>
          <w:color w:val="595959" w:themeColor="text1" w:themeTint="A6"/>
          <w:sz w:val="20"/>
          <w:szCs w:val="20"/>
        </w:rPr>
        <w:t xml:space="preserve">iekļauj informāciju arī par konkrētajā uzsaukumā pieejamo nacionālā finansējuma apjomu. </w:t>
      </w:r>
    </w:p>
    <w:bookmarkEnd w:id="12"/>
    <w:bookmarkEnd w:id="13"/>
    <w:p w14:paraId="49EF5549" w14:textId="3EF41F29" w:rsidR="00911D68" w:rsidRPr="00D34FB2" w:rsidRDefault="00F3185E" w:rsidP="002D699E">
      <w:pPr>
        <w:autoSpaceDE w:val="0"/>
        <w:autoSpaceDN w:val="0"/>
        <w:adjustRightInd w:val="0"/>
        <w:spacing w:after="12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1</w:t>
      </w:r>
      <w:r w:rsidR="00EA1142" w:rsidRPr="00D34FB2">
        <w:rPr>
          <w:rFonts w:ascii="Tahoma" w:hAnsi="Tahoma" w:cs="Tahoma"/>
          <w:bCs/>
          <w:color w:val="595959" w:themeColor="text1" w:themeTint="A6"/>
          <w:sz w:val="20"/>
          <w:szCs w:val="20"/>
        </w:rPr>
        <w:t>7</w:t>
      </w:r>
      <w:r w:rsidRPr="00D34FB2">
        <w:rPr>
          <w:rFonts w:ascii="Tahoma" w:hAnsi="Tahoma" w:cs="Tahoma"/>
          <w:bCs/>
          <w:color w:val="595959" w:themeColor="text1" w:themeTint="A6"/>
          <w:sz w:val="20"/>
          <w:szCs w:val="20"/>
        </w:rPr>
        <w:t>. </w:t>
      </w:r>
      <w:r w:rsidR="00F26193" w:rsidRPr="00D34FB2">
        <w:rPr>
          <w:rFonts w:ascii="Tahoma" w:hAnsi="Tahoma" w:cs="Tahoma"/>
          <w:bCs/>
          <w:color w:val="595959" w:themeColor="text1" w:themeTint="A6"/>
          <w:sz w:val="20"/>
          <w:szCs w:val="20"/>
        </w:rPr>
        <w:t>SAP, SNAP, SIP, TAP p</w:t>
      </w:r>
      <w:r w:rsidR="000F7C00" w:rsidRPr="00D34FB2">
        <w:rPr>
          <w:rFonts w:ascii="Tahoma" w:hAnsi="Tahoma" w:cs="Tahoma"/>
          <w:bCs/>
          <w:color w:val="595959" w:themeColor="text1" w:themeTint="A6"/>
          <w:sz w:val="20"/>
          <w:szCs w:val="20"/>
        </w:rPr>
        <w:t xml:space="preserve">rojektiem, kuriem </w:t>
      </w:r>
      <w:r w:rsidR="000F7C00" w:rsidRPr="00D34FB2">
        <w:rPr>
          <w:rFonts w:ascii="Tahoma" w:hAnsi="Tahoma" w:cs="Tahoma"/>
          <w:b/>
          <w:bCs/>
          <w:color w:val="595959" w:themeColor="text1" w:themeTint="A6"/>
          <w:sz w:val="20"/>
          <w:szCs w:val="20"/>
        </w:rPr>
        <w:t xml:space="preserve">netiek piešķirts komercdarbības atbalsts </w:t>
      </w:r>
      <w:r w:rsidR="00C04F16" w:rsidRPr="00D34FB2">
        <w:rPr>
          <w:rFonts w:ascii="Tahoma" w:hAnsi="Tahoma" w:cs="Tahoma"/>
          <w:bCs/>
          <w:color w:val="595959" w:themeColor="text1" w:themeTint="A6"/>
          <w:sz w:val="20"/>
          <w:szCs w:val="20"/>
        </w:rPr>
        <w:t>n</w:t>
      </w:r>
      <w:r w:rsidR="00F96DD2" w:rsidRPr="00D34FB2">
        <w:rPr>
          <w:rFonts w:ascii="Tahoma" w:hAnsi="Tahoma" w:cs="Tahoma"/>
          <w:bCs/>
          <w:color w:val="595959" w:themeColor="text1" w:themeTint="A6"/>
          <w:sz w:val="20"/>
          <w:szCs w:val="20"/>
        </w:rPr>
        <w:t>acionālā finansējuma apjomam Pr</w:t>
      </w:r>
      <w:r w:rsidR="002954FC" w:rsidRPr="00D34FB2">
        <w:rPr>
          <w:rFonts w:ascii="Tahoma" w:hAnsi="Tahoma" w:cs="Tahoma"/>
          <w:bCs/>
          <w:color w:val="595959" w:themeColor="text1" w:themeTint="A6"/>
          <w:sz w:val="20"/>
          <w:szCs w:val="20"/>
        </w:rPr>
        <w:t>o</w:t>
      </w:r>
      <w:r w:rsidR="00F96DD2" w:rsidRPr="00D34FB2">
        <w:rPr>
          <w:rFonts w:ascii="Tahoma" w:hAnsi="Tahoma" w:cs="Tahoma"/>
          <w:bCs/>
          <w:color w:val="595959" w:themeColor="text1" w:themeTint="A6"/>
          <w:sz w:val="20"/>
          <w:szCs w:val="20"/>
        </w:rPr>
        <w:t>jekta iesniedzējam un katram Projekta partnerim</w:t>
      </w:r>
      <w:r w:rsidR="00933266" w:rsidRPr="00D34FB2">
        <w:rPr>
          <w:rFonts w:ascii="Tahoma" w:hAnsi="Tahoma" w:cs="Tahoma"/>
          <w:bCs/>
          <w:color w:val="595959" w:themeColor="text1" w:themeTint="A6"/>
          <w:sz w:val="20"/>
          <w:szCs w:val="20"/>
        </w:rPr>
        <w:t>,</w:t>
      </w:r>
      <w:r w:rsidR="00F96DD2" w:rsidRPr="00D34FB2">
        <w:rPr>
          <w:rFonts w:ascii="Tahoma" w:hAnsi="Tahoma" w:cs="Tahoma"/>
          <w:bCs/>
          <w:color w:val="595959" w:themeColor="text1" w:themeTint="A6"/>
          <w:sz w:val="20"/>
          <w:szCs w:val="20"/>
        </w:rPr>
        <w:t xml:space="preserve"> atkarībā no tā juridiskā statusa</w:t>
      </w:r>
      <w:r w:rsidR="00933266" w:rsidRPr="00D34FB2">
        <w:rPr>
          <w:rFonts w:ascii="Tahoma" w:hAnsi="Tahoma" w:cs="Tahoma"/>
          <w:bCs/>
          <w:color w:val="595959" w:themeColor="text1" w:themeTint="A6"/>
          <w:sz w:val="20"/>
          <w:szCs w:val="20"/>
        </w:rPr>
        <w:t>,</w:t>
      </w:r>
      <w:r w:rsidR="00F96DD2" w:rsidRPr="00D34FB2">
        <w:rPr>
          <w:rFonts w:ascii="Tahoma" w:hAnsi="Tahoma" w:cs="Tahoma"/>
          <w:bCs/>
          <w:color w:val="595959" w:themeColor="text1" w:themeTint="A6"/>
          <w:sz w:val="20"/>
          <w:szCs w:val="20"/>
        </w:rPr>
        <w:t xml:space="preserve"> tiek noteikti sekojoši ierobežojumi un nosacījumi:</w:t>
      </w:r>
    </w:p>
    <w:p w14:paraId="7DA7BEC3" w14:textId="488AE0F9" w:rsidR="00911D68" w:rsidRPr="00D34FB2" w:rsidRDefault="00911D68" w:rsidP="002D699E">
      <w:pPr>
        <w:autoSpaceDE w:val="0"/>
        <w:autoSpaceDN w:val="0"/>
        <w:adjustRightInd w:val="0"/>
        <w:spacing w:after="120"/>
        <w:ind w:left="709"/>
        <w:jc w:val="both"/>
        <w:rPr>
          <w:rFonts w:ascii="Tahoma" w:hAnsi="Tahoma" w:cs="Tahoma"/>
          <w:bCs/>
          <w:color w:val="595959" w:themeColor="text1" w:themeTint="A6"/>
          <w:sz w:val="20"/>
          <w:szCs w:val="20"/>
        </w:rPr>
      </w:pPr>
      <w:r w:rsidRPr="00D34FB2">
        <w:rPr>
          <w:rFonts w:ascii="Tahoma" w:hAnsi="Tahoma" w:cs="Tahoma"/>
          <w:color w:val="595959" w:themeColor="text1" w:themeTint="A6"/>
          <w:sz w:val="20"/>
          <w:szCs w:val="20"/>
        </w:rPr>
        <w:t>1</w:t>
      </w:r>
      <w:r w:rsidR="00580F97" w:rsidRPr="00D34FB2">
        <w:rPr>
          <w:rFonts w:ascii="Tahoma" w:hAnsi="Tahoma" w:cs="Tahoma"/>
          <w:color w:val="595959" w:themeColor="text1" w:themeTint="A6"/>
          <w:sz w:val="20"/>
          <w:szCs w:val="20"/>
        </w:rPr>
        <w:t>7</w:t>
      </w:r>
      <w:r w:rsidRPr="00D34FB2">
        <w:rPr>
          <w:rFonts w:ascii="Tahoma" w:hAnsi="Tahoma" w:cs="Tahoma"/>
          <w:color w:val="595959" w:themeColor="text1" w:themeTint="A6"/>
          <w:sz w:val="20"/>
          <w:szCs w:val="20"/>
        </w:rPr>
        <w:t>.1</w:t>
      </w:r>
      <w:r w:rsidR="006C5440" w:rsidRPr="00D34FB2">
        <w:rPr>
          <w:rFonts w:ascii="Tahoma" w:hAnsi="Tahoma" w:cs="Tahoma"/>
          <w:color w:val="595959" w:themeColor="text1" w:themeTint="A6"/>
          <w:sz w:val="20"/>
          <w:szCs w:val="20"/>
        </w:rPr>
        <w:t>. </w:t>
      </w:r>
      <w:r w:rsidRPr="00D34FB2">
        <w:rPr>
          <w:rFonts w:ascii="Tahoma" w:hAnsi="Tahoma" w:cs="Tahoma"/>
          <w:color w:val="595959" w:themeColor="text1" w:themeTint="A6"/>
          <w:sz w:val="20"/>
          <w:szCs w:val="20"/>
        </w:rPr>
        <w:t xml:space="preserve">tiešās valsts pārvaldes iestādes finansējumu vienam projektam var pieprasīt līdz </w:t>
      </w:r>
      <w:r w:rsidRPr="00D34FB2">
        <w:rPr>
          <w:rFonts w:ascii="Tahoma" w:hAnsi="Tahoma" w:cs="Tahoma"/>
          <w:b/>
          <w:color w:val="595959" w:themeColor="text1" w:themeTint="A6"/>
          <w:sz w:val="20"/>
          <w:szCs w:val="20"/>
        </w:rPr>
        <w:t>4</w:t>
      </w:r>
      <w:r w:rsidR="007F6583" w:rsidRPr="00D34FB2">
        <w:rPr>
          <w:rFonts w:ascii="Tahoma" w:hAnsi="Tahoma" w:cs="Tahoma"/>
          <w:b/>
          <w:color w:val="595959" w:themeColor="text1" w:themeTint="A6"/>
          <w:sz w:val="20"/>
          <w:szCs w:val="20"/>
        </w:rPr>
        <w:t>0</w:t>
      </w:r>
      <w:r w:rsidRPr="00D34FB2">
        <w:rPr>
          <w:rFonts w:ascii="Tahoma" w:hAnsi="Tahoma" w:cs="Tahoma"/>
          <w:b/>
          <w:color w:val="595959" w:themeColor="text1" w:themeTint="A6"/>
          <w:sz w:val="20"/>
          <w:szCs w:val="20"/>
        </w:rPr>
        <w:t>% no projektam attiecināmām izmaksām</w:t>
      </w:r>
      <w:r w:rsidRPr="00D34FB2">
        <w:rPr>
          <w:rFonts w:ascii="Tahoma" w:hAnsi="Tahoma" w:cs="Tahoma"/>
          <w:color w:val="595959" w:themeColor="text1" w:themeTint="A6"/>
          <w:sz w:val="20"/>
          <w:szCs w:val="20"/>
        </w:rPr>
        <w:t xml:space="preserve"> pašu ieguldījuma nodrošināšanai; </w:t>
      </w:r>
    </w:p>
    <w:p w14:paraId="7E38393E" w14:textId="6D655C7D" w:rsidR="00A82559" w:rsidRPr="00D34FB2" w:rsidRDefault="006C5440" w:rsidP="002D699E">
      <w:pPr>
        <w:autoSpaceDE w:val="0"/>
        <w:autoSpaceDN w:val="0"/>
        <w:adjustRightInd w:val="0"/>
        <w:spacing w:after="120"/>
        <w:ind w:left="709"/>
        <w:jc w:val="both"/>
        <w:rPr>
          <w:rFonts w:ascii="Tahoma" w:hAnsi="Tahoma" w:cs="Tahoma"/>
          <w:bCs/>
          <w:color w:val="595959" w:themeColor="text1" w:themeTint="A6"/>
          <w:sz w:val="20"/>
          <w:szCs w:val="20"/>
        </w:rPr>
      </w:pPr>
      <w:r w:rsidRPr="00D34FB2">
        <w:rPr>
          <w:rFonts w:ascii="Tahoma" w:hAnsi="Tahoma" w:cs="Tahoma"/>
          <w:color w:val="595959" w:themeColor="text1" w:themeTint="A6"/>
          <w:sz w:val="20"/>
          <w:szCs w:val="20"/>
        </w:rPr>
        <w:t>1</w:t>
      </w:r>
      <w:r w:rsidR="00F64C15" w:rsidRPr="00D34FB2">
        <w:rPr>
          <w:rFonts w:ascii="Tahoma" w:hAnsi="Tahoma" w:cs="Tahoma"/>
          <w:color w:val="595959" w:themeColor="text1" w:themeTint="A6"/>
          <w:sz w:val="20"/>
          <w:szCs w:val="20"/>
        </w:rPr>
        <w:t>7</w:t>
      </w:r>
      <w:r w:rsidRPr="00D34FB2">
        <w:rPr>
          <w:rFonts w:ascii="Tahoma" w:hAnsi="Tahoma" w:cs="Tahoma"/>
          <w:color w:val="595959" w:themeColor="text1" w:themeTint="A6"/>
          <w:sz w:val="20"/>
          <w:szCs w:val="20"/>
        </w:rPr>
        <w:t>.2. </w:t>
      </w:r>
      <w:r w:rsidR="00911D68" w:rsidRPr="00D34FB2">
        <w:rPr>
          <w:rFonts w:ascii="Tahoma" w:hAnsi="Tahoma" w:cs="Tahoma"/>
          <w:color w:val="595959" w:themeColor="text1" w:themeTint="A6"/>
          <w:sz w:val="20"/>
          <w:szCs w:val="20"/>
        </w:rPr>
        <w:t>atvasinātas publiskas personas</w:t>
      </w:r>
      <w:r w:rsidR="00E501A6" w:rsidRPr="00D34FB2">
        <w:rPr>
          <w:rFonts w:ascii="Tahoma" w:hAnsi="Tahoma" w:cs="Tahoma"/>
          <w:color w:val="595959" w:themeColor="text1" w:themeTint="A6"/>
          <w:sz w:val="20"/>
          <w:szCs w:val="20"/>
        </w:rPr>
        <w:t>, to iestādes, pastarpinātas pārvaldes iestādes</w:t>
      </w:r>
      <w:r w:rsidR="00911D68" w:rsidRPr="00D34FB2">
        <w:rPr>
          <w:rFonts w:ascii="Tahoma" w:hAnsi="Tahoma" w:cs="Tahoma"/>
          <w:color w:val="595959" w:themeColor="text1" w:themeTint="A6"/>
          <w:sz w:val="20"/>
          <w:szCs w:val="20"/>
        </w:rPr>
        <w:t xml:space="preserve"> un privātas nekomerciālas organizācijas finansējumu vienam projektam var pieprasīt līdz </w:t>
      </w:r>
      <w:r w:rsidR="00911D68" w:rsidRPr="00D34FB2">
        <w:rPr>
          <w:rFonts w:ascii="Tahoma" w:hAnsi="Tahoma" w:cs="Tahoma"/>
          <w:b/>
          <w:color w:val="595959" w:themeColor="text1" w:themeTint="A6"/>
          <w:sz w:val="20"/>
          <w:szCs w:val="20"/>
        </w:rPr>
        <w:t>3</w:t>
      </w:r>
      <w:r w:rsidR="007F6583" w:rsidRPr="00D34FB2">
        <w:rPr>
          <w:rFonts w:ascii="Tahoma" w:hAnsi="Tahoma" w:cs="Tahoma"/>
          <w:b/>
          <w:color w:val="595959" w:themeColor="text1" w:themeTint="A6"/>
          <w:sz w:val="20"/>
          <w:szCs w:val="20"/>
        </w:rPr>
        <w:t>0</w:t>
      </w:r>
      <w:r w:rsidR="00911D68" w:rsidRPr="00D34FB2">
        <w:rPr>
          <w:rFonts w:ascii="Tahoma" w:hAnsi="Tahoma" w:cs="Tahoma"/>
          <w:b/>
          <w:color w:val="595959" w:themeColor="text1" w:themeTint="A6"/>
          <w:sz w:val="20"/>
          <w:szCs w:val="20"/>
        </w:rPr>
        <w:t>% no projektam attiecināmām izmaksām</w:t>
      </w:r>
      <w:r w:rsidR="00911D68" w:rsidRPr="00D34FB2">
        <w:rPr>
          <w:rFonts w:ascii="Tahoma" w:hAnsi="Tahoma" w:cs="Tahoma"/>
          <w:color w:val="595959" w:themeColor="text1" w:themeTint="A6"/>
          <w:sz w:val="20"/>
          <w:szCs w:val="20"/>
        </w:rPr>
        <w:t xml:space="preserve"> ar nosacījumu, ka vienlaikus projektā tiek nodrošināts pašu vai cits piesaistītais līdzfinansējums (ārpus LIFE programmas un valsts budžeta finansējuma) vismaz 10% apmērā no projekta attiecināmām izmaksām;</w:t>
      </w:r>
    </w:p>
    <w:p w14:paraId="7EDE25DD" w14:textId="6CB3010E" w:rsidR="00911D68" w:rsidRPr="00D34FB2" w:rsidRDefault="00911D68" w:rsidP="002D699E">
      <w:pPr>
        <w:autoSpaceDE w:val="0"/>
        <w:autoSpaceDN w:val="0"/>
        <w:adjustRightInd w:val="0"/>
        <w:spacing w:after="120"/>
        <w:ind w:left="709"/>
        <w:jc w:val="both"/>
        <w:rPr>
          <w:rFonts w:ascii="Tahoma" w:hAnsi="Tahoma" w:cs="Tahoma"/>
          <w:color w:val="595959" w:themeColor="text1" w:themeTint="A6"/>
          <w:sz w:val="20"/>
          <w:szCs w:val="20"/>
        </w:rPr>
      </w:pPr>
      <w:r w:rsidRPr="00D34FB2">
        <w:rPr>
          <w:rFonts w:ascii="Tahoma" w:hAnsi="Tahoma" w:cs="Tahoma"/>
          <w:bCs/>
          <w:color w:val="595959" w:themeColor="text1" w:themeTint="A6"/>
          <w:sz w:val="20"/>
          <w:szCs w:val="20"/>
        </w:rPr>
        <w:t>1</w:t>
      </w:r>
      <w:r w:rsidR="00F64C15" w:rsidRPr="00D34FB2">
        <w:rPr>
          <w:rFonts w:ascii="Tahoma" w:hAnsi="Tahoma" w:cs="Tahoma"/>
          <w:bCs/>
          <w:color w:val="595959" w:themeColor="text1" w:themeTint="A6"/>
          <w:sz w:val="20"/>
          <w:szCs w:val="20"/>
        </w:rPr>
        <w:t>7</w:t>
      </w:r>
      <w:r w:rsidRPr="00D34FB2">
        <w:rPr>
          <w:rFonts w:ascii="Tahoma" w:hAnsi="Tahoma" w:cs="Tahoma"/>
          <w:bCs/>
          <w:color w:val="595959" w:themeColor="text1" w:themeTint="A6"/>
          <w:sz w:val="20"/>
          <w:szCs w:val="20"/>
        </w:rPr>
        <w:t>.3.</w:t>
      </w:r>
      <w:r w:rsidR="009A5056" w:rsidRPr="00D34FB2">
        <w:rPr>
          <w:rFonts w:ascii="Tahoma" w:hAnsi="Tahoma" w:cs="Tahoma"/>
          <w:bCs/>
          <w:color w:val="595959" w:themeColor="text1" w:themeTint="A6"/>
          <w:sz w:val="20"/>
          <w:szCs w:val="20"/>
        </w:rPr>
        <w:t> </w:t>
      </w:r>
      <w:r w:rsidRPr="00D34FB2">
        <w:rPr>
          <w:rFonts w:ascii="Tahoma" w:hAnsi="Tahoma" w:cs="Tahoma"/>
          <w:color w:val="595959" w:themeColor="text1" w:themeTint="A6"/>
          <w:sz w:val="20"/>
          <w:szCs w:val="20"/>
        </w:rPr>
        <w:t xml:space="preserve">privātas komerciālas organizācijas un valsts un pašvaldību kapitālsabiedrības vienam projektam var pieprasīt finansējumu līdz </w:t>
      </w:r>
      <w:r w:rsidRPr="00D34FB2">
        <w:rPr>
          <w:rFonts w:ascii="Tahoma" w:hAnsi="Tahoma" w:cs="Tahoma"/>
          <w:b/>
          <w:color w:val="595959" w:themeColor="text1" w:themeTint="A6"/>
          <w:sz w:val="20"/>
          <w:szCs w:val="20"/>
        </w:rPr>
        <w:t>30% no projekta attiecināmām izmaksām</w:t>
      </w:r>
      <w:r w:rsidRPr="00D34FB2">
        <w:rPr>
          <w:rFonts w:ascii="Tahoma" w:hAnsi="Tahoma" w:cs="Tahoma"/>
          <w:color w:val="595959" w:themeColor="text1" w:themeTint="A6"/>
          <w:sz w:val="20"/>
          <w:szCs w:val="20"/>
        </w:rPr>
        <w:t xml:space="preserve"> ar nosacījumu, ka vienlaikus projektā tiek nodrošināts pašu vai cits piesaistītais līdzfinansējums (ārpus LIFE programmas un valsts budžeta finansējuma) vismaz 1</w:t>
      </w:r>
      <w:r w:rsidR="007F6583" w:rsidRPr="00D34FB2">
        <w:rPr>
          <w:rFonts w:ascii="Tahoma" w:hAnsi="Tahoma" w:cs="Tahoma"/>
          <w:color w:val="595959" w:themeColor="text1" w:themeTint="A6"/>
          <w:sz w:val="20"/>
          <w:szCs w:val="20"/>
        </w:rPr>
        <w:t>0</w:t>
      </w:r>
      <w:r w:rsidRPr="00D34FB2">
        <w:rPr>
          <w:rFonts w:ascii="Tahoma" w:hAnsi="Tahoma" w:cs="Tahoma"/>
          <w:color w:val="595959" w:themeColor="text1" w:themeTint="A6"/>
          <w:sz w:val="20"/>
          <w:szCs w:val="20"/>
        </w:rPr>
        <w:t>% apmērā no projekta attiecināmām izmaksām.</w:t>
      </w:r>
      <w:r w:rsidR="00DE7DC1" w:rsidRPr="00D34FB2">
        <w:rPr>
          <w:rFonts w:ascii="Tahoma" w:hAnsi="Tahoma" w:cs="Tahoma"/>
          <w:color w:val="595959" w:themeColor="text1" w:themeTint="A6"/>
          <w:sz w:val="20"/>
          <w:szCs w:val="20"/>
        </w:rPr>
        <w:t xml:space="preserve"> </w:t>
      </w:r>
    </w:p>
    <w:tbl>
      <w:tblPr>
        <w:tblStyle w:val="Sarakstatabula2-izclums6"/>
        <w:tblW w:w="9092" w:type="dxa"/>
        <w:tblLayout w:type="fixed"/>
        <w:tblLook w:val="04A0" w:firstRow="1" w:lastRow="0" w:firstColumn="1" w:lastColumn="0" w:noHBand="0" w:noVBand="1"/>
      </w:tblPr>
      <w:tblGrid>
        <w:gridCol w:w="4010"/>
        <w:gridCol w:w="1538"/>
        <w:gridCol w:w="1843"/>
        <w:gridCol w:w="1701"/>
      </w:tblGrid>
      <w:tr w:rsidR="002732AF" w:rsidRPr="00D34FB2" w14:paraId="0FD8C39B" w14:textId="77777777" w:rsidTr="00626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2" w:type="dxa"/>
            <w:gridSpan w:val="4"/>
            <w:tcBorders>
              <w:top w:val="single" w:sz="4" w:space="0" w:color="auto"/>
              <w:bottom w:val="single" w:sz="12" w:space="0" w:color="385623" w:themeColor="accent6" w:themeShade="80"/>
            </w:tcBorders>
            <w:shd w:val="clear" w:color="auto" w:fill="D5DCE4" w:themeFill="text2" w:themeFillTint="33"/>
          </w:tcPr>
          <w:p w14:paraId="08A98745" w14:textId="0051E8A7" w:rsidR="001A4FCD" w:rsidRPr="00D34FB2" w:rsidRDefault="007F6583" w:rsidP="00774354">
            <w:pPr>
              <w:jc w:val="cente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J</w:t>
            </w:r>
            <w:r w:rsidR="00911D68" w:rsidRPr="00D34FB2">
              <w:rPr>
                <w:rFonts w:ascii="Tahoma" w:hAnsi="Tahoma" w:cs="Tahoma"/>
                <w:b w:val="0"/>
                <w:color w:val="595959" w:themeColor="text1" w:themeTint="A6"/>
                <w:sz w:val="20"/>
                <w:szCs w:val="20"/>
              </w:rPr>
              <w:t xml:space="preserve">omas: </w:t>
            </w:r>
          </w:p>
          <w:p w14:paraId="6AB72A25" w14:textId="30D64AEE" w:rsidR="00911D68" w:rsidRPr="00D34FB2" w:rsidRDefault="007F6583" w:rsidP="00774354">
            <w:pPr>
              <w:jc w:val="center"/>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Aprites ekonomika un dzīves kvalitāte</w:t>
            </w:r>
            <w:r w:rsidR="00911D68" w:rsidRPr="00D34FB2">
              <w:rPr>
                <w:rFonts w:ascii="Tahoma" w:hAnsi="Tahoma" w:cs="Tahoma"/>
                <w:color w:val="595959" w:themeColor="text1" w:themeTint="A6"/>
                <w:sz w:val="20"/>
                <w:szCs w:val="20"/>
              </w:rPr>
              <w:t xml:space="preserve">, </w:t>
            </w:r>
            <w:r w:rsidR="001844FD" w:rsidRPr="00D34FB2">
              <w:rPr>
                <w:rFonts w:ascii="Tahoma" w:hAnsi="Tahoma" w:cs="Tahoma"/>
                <w:color w:val="595959" w:themeColor="text1" w:themeTint="A6"/>
                <w:sz w:val="20"/>
                <w:szCs w:val="20"/>
              </w:rPr>
              <w:t xml:space="preserve">Daba un bioloģiskā daudzveidība, </w:t>
            </w:r>
            <w:r w:rsidR="00911D68" w:rsidRPr="00D34FB2">
              <w:rPr>
                <w:rFonts w:ascii="Tahoma" w:hAnsi="Tahoma" w:cs="Tahoma"/>
                <w:color w:val="595959" w:themeColor="text1" w:themeTint="A6"/>
                <w:sz w:val="20"/>
                <w:szCs w:val="20"/>
              </w:rPr>
              <w:t>Klimata pārmaiņu mazināšana</w:t>
            </w:r>
            <w:r w:rsidRPr="00D34FB2">
              <w:rPr>
                <w:rFonts w:ascii="Tahoma" w:hAnsi="Tahoma" w:cs="Tahoma"/>
                <w:color w:val="595959" w:themeColor="text1" w:themeTint="A6"/>
                <w:sz w:val="20"/>
                <w:szCs w:val="20"/>
              </w:rPr>
              <w:t xml:space="preserve"> un pielāgošanās tām</w:t>
            </w:r>
            <w:r w:rsidR="00911D68" w:rsidRPr="00D34FB2">
              <w:rPr>
                <w:rFonts w:ascii="Tahoma" w:hAnsi="Tahoma" w:cs="Tahoma"/>
                <w:color w:val="595959" w:themeColor="text1" w:themeTint="A6"/>
                <w:sz w:val="20"/>
                <w:szCs w:val="20"/>
              </w:rPr>
              <w:t>, Klimata pārvaldība un informācija</w:t>
            </w:r>
          </w:p>
        </w:tc>
      </w:tr>
      <w:tr w:rsidR="002732AF" w:rsidRPr="00D34FB2" w14:paraId="05B67D4D" w14:textId="77777777" w:rsidTr="00D2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0" w:type="dxa"/>
            <w:tcBorders>
              <w:top w:val="single" w:sz="12" w:space="0" w:color="auto"/>
              <w:bottom w:val="single" w:sz="12" w:space="0" w:color="auto"/>
              <w:right w:val="single" w:sz="4" w:space="0" w:color="auto"/>
            </w:tcBorders>
            <w:shd w:val="clear" w:color="auto" w:fill="auto"/>
          </w:tcPr>
          <w:p w14:paraId="09D4D5F2" w14:textId="77777777" w:rsidR="00911D68" w:rsidRPr="00D34FB2" w:rsidRDefault="00911D68" w:rsidP="006F430E">
            <w:pPr>
              <w:rPr>
                <w:rFonts w:ascii="Tahoma" w:hAnsi="Tahoma" w:cs="Tahoma"/>
                <w:i/>
                <w:color w:val="595959" w:themeColor="text1" w:themeTint="A6"/>
                <w:sz w:val="20"/>
                <w:szCs w:val="20"/>
              </w:rPr>
            </w:pPr>
          </w:p>
        </w:tc>
        <w:tc>
          <w:tcPr>
            <w:tcW w:w="1538" w:type="dxa"/>
            <w:tcBorders>
              <w:top w:val="single" w:sz="12" w:space="0" w:color="auto"/>
              <w:left w:val="single" w:sz="4" w:space="0" w:color="auto"/>
              <w:bottom w:val="single" w:sz="12" w:space="0" w:color="auto"/>
            </w:tcBorders>
            <w:shd w:val="clear" w:color="auto" w:fill="auto"/>
            <w:vAlign w:val="center"/>
          </w:tcPr>
          <w:p w14:paraId="45206713" w14:textId="77777777" w:rsidR="00911D68" w:rsidRPr="00D34FB2" w:rsidRDefault="00911D68" w:rsidP="001A4FCD">
            <w:pPr>
              <w:jc w:val="center"/>
              <w:cnfStyle w:val="000000100000" w:firstRow="0" w:lastRow="0" w:firstColumn="0" w:lastColumn="0" w:oddVBand="0" w:evenVBand="0" w:oddHBand="1" w:evenHBand="0" w:firstRowFirstColumn="0" w:firstRowLastColumn="0" w:lastRowFirstColumn="0" w:lastRowLastColumn="0"/>
              <w:rPr>
                <w:rFonts w:ascii="Tahoma" w:hAnsi="Tahoma" w:cs="Tahoma"/>
                <w:i/>
                <w:color w:val="595959" w:themeColor="text1" w:themeTint="A6"/>
                <w:sz w:val="20"/>
                <w:szCs w:val="20"/>
              </w:rPr>
            </w:pPr>
            <w:r w:rsidRPr="00D34FB2">
              <w:rPr>
                <w:rFonts w:ascii="Tahoma" w:hAnsi="Tahoma" w:cs="Tahoma"/>
                <w:i/>
                <w:color w:val="595959" w:themeColor="text1" w:themeTint="A6"/>
                <w:sz w:val="20"/>
                <w:szCs w:val="20"/>
              </w:rPr>
              <w:t>EK finansējums</w:t>
            </w:r>
          </w:p>
        </w:tc>
        <w:tc>
          <w:tcPr>
            <w:tcW w:w="1843" w:type="dxa"/>
            <w:tcBorders>
              <w:top w:val="single" w:sz="12" w:space="0" w:color="auto"/>
              <w:bottom w:val="single" w:sz="12" w:space="0" w:color="auto"/>
            </w:tcBorders>
            <w:shd w:val="clear" w:color="auto" w:fill="auto"/>
            <w:vAlign w:val="center"/>
          </w:tcPr>
          <w:p w14:paraId="071F2CA8" w14:textId="77777777" w:rsidR="00911D68" w:rsidRPr="00D34FB2" w:rsidRDefault="00911D68" w:rsidP="001A4FCD">
            <w:pPr>
              <w:jc w:val="center"/>
              <w:cnfStyle w:val="000000100000" w:firstRow="0" w:lastRow="0" w:firstColumn="0" w:lastColumn="0" w:oddVBand="0" w:evenVBand="0" w:oddHBand="1" w:evenHBand="0" w:firstRowFirstColumn="0" w:firstRowLastColumn="0" w:lastRowFirstColumn="0" w:lastRowLastColumn="0"/>
              <w:rPr>
                <w:rFonts w:ascii="Tahoma" w:hAnsi="Tahoma" w:cs="Tahoma"/>
                <w:i/>
                <w:color w:val="595959" w:themeColor="text1" w:themeTint="A6"/>
                <w:sz w:val="20"/>
                <w:szCs w:val="20"/>
              </w:rPr>
            </w:pPr>
            <w:r w:rsidRPr="00D34FB2">
              <w:rPr>
                <w:rFonts w:ascii="Tahoma" w:hAnsi="Tahoma" w:cs="Tahoma"/>
                <w:i/>
                <w:color w:val="595959" w:themeColor="text1" w:themeTint="A6"/>
                <w:sz w:val="20"/>
                <w:szCs w:val="20"/>
              </w:rPr>
              <w:t>Maksimālais Nacionālais finansējums</w:t>
            </w:r>
          </w:p>
        </w:tc>
        <w:tc>
          <w:tcPr>
            <w:tcW w:w="1701" w:type="dxa"/>
            <w:tcBorders>
              <w:top w:val="single" w:sz="12" w:space="0" w:color="auto"/>
              <w:bottom w:val="single" w:sz="12" w:space="0" w:color="auto"/>
            </w:tcBorders>
            <w:shd w:val="clear" w:color="auto" w:fill="auto"/>
            <w:vAlign w:val="center"/>
          </w:tcPr>
          <w:p w14:paraId="5200D9F5" w14:textId="77777777" w:rsidR="00911D68" w:rsidRPr="00D34FB2" w:rsidRDefault="00911D68" w:rsidP="001A4FCD">
            <w:pPr>
              <w:jc w:val="center"/>
              <w:cnfStyle w:val="000000100000" w:firstRow="0" w:lastRow="0" w:firstColumn="0" w:lastColumn="0" w:oddVBand="0" w:evenVBand="0" w:oddHBand="1" w:evenHBand="0" w:firstRowFirstColumn="0" w:firstRowLastColumn="0" w:lastRowFirstColumn="0" w:lastRowLastColumn="0"/>
              <w:rPr>
                <w:rFonts w:ascii="Tahoma" w:hAnsi="Tahoma" w:cs="Tahoma"/>
                <w:i/>
                <w:color w:val="595959" w:themeColor="text1" w:themeTint="A6"/>
                <w:sz w:val="20"/>
                <w:szCs w:val="20"/>
              </w:rPr>
            </w:pPr>
            <w:r w:rsidRPr="00D34FB2">
              <w:rPr>
                <w:rFonts w:ascii="Tahoma" w:hAnsi="Tahoma" w:cs="Tahoma"/>
                <w:i/>
                <w:color w:val="595959" w:themeColor="text1" w:themeTint="A6"/>
                <w:sz w:val="20"/>
                <w:szCs w:val="20"/>
              </w:rPr>
              <w:t>Minimālais pašu ieguldījums</w:t>
            </w:r>
          </w:p>
        </w:tc>
      </w:tr>
      <w:tr w:rsidR="002732AF" w:rsidRPr="00D34FB2" w14:paraId="72F96AAE" w14:textId="77777777" w:rsidTr="00100109">
        <w:tc>
          <w:tcPr>
            <w:cnfStyle w:val="001000000000" w:firstRow="0" w:lastRow="0" w:firstColumn="1" w:lastColumn="0" w:oddVBand="0" w:evenVBand="0" w:oddHBand="0" w:evenHBand="0" w:firstRowFirstColumn="0" w:firstRowLastColumn="0" w:lastRowFirstColumn="0" w:lastRowLastColumn="0"/>
            <w:tcW w:w="4010" w:type="dxa"/>
            <w:tcBorders>
              <w:top w:val="single" w:sz="12" w:space="0" w:color="auto"/>
              <w:bottom w:val="single" w:sz="4" w:space="0" w:color="auto"/>
              <w:right w:val="single" w:sz="4" w:space="0" w:color="auto"/>
            </w:tcBorders>
            <w:vAlign w:val="center"/>
          </w:tcPr>
          <w:p w14:paraId="037A7340" w14:textId="75EAA2D5" w:rsidR="005215E2" w:rsidRPr="00D34FB2" w:rsidRDefault="00911D68" w:rsidP="005215E2">
            <w:pP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Tiešās valsts pārvaldes iestādes</w:t>
            </w:r>
          </w:p>
        </w:tc>
        <w:tc>
          <w:tcPr>
            <w:tcW w:w="1538" w:type="dxa"/>
            <w:tcBorders>
              <w:top w:val="single" w:sz="12" w:space="0" w:color="auto"/>
              <w:left w:val="single" w:sz="4" w:space="0" w:color="auto"/>
              <w:bottom w:val="single" w:sz="4" w:space="0" w:color="auto"/>
            </w:tcBorders>
            <w:vAlign w:val="center"/>
          </w:tcPr>
          <w:p w14:paraId="0BA4084A" w14:textId="4CB9F158" w:rsidR="00911D68" w:rsidRPr="00D34FB2" w:rsidRDefault="007F6583" w:rsidP="001A4FCD">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60</w:t>
            </w:r>
            <w:r w:rsidR="00911D68" w:rsidRPr="00D34FB2">
              <w:rPr>
                <w:rFonts w:ascii="Tahoma" w:hAnsi="Tahoma" w:cs="Tahoma"/>
                <w:color w:val="595959" w:themeColor="text1" w:themeTint="A6"/>
                <w:sz w:val="20"/>
                <w:szCs w:val="20"/>
              </w:rPr>
              <w:t>%</w:t>
            </w:r>
          </w:p>
        </w:tc>
        <w:tc>
          <w:tcPr>
            <w:tcW w:w="1843" w:type="dxa"/>
            <w:tcBorders>
              <w:top w:val="single" w:sz="12" w:space="0" w:color="auto"/>
              <w:bottom w:val="single" w:sz="4" w:space="0" w:color="auto"/>
            </w:tcBorders>
            <w:vAlign w:val="center"/>
          </w:tcPr>
          <w:p w14:paraId="2EDEAE8A" w14:textId="2000CD89" w:rsidR="00911D68" w:rsidRPr="00D34FB2" w:rsidRDefault="00911D68" w:rsidP="001A4FCD">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w:t>
            </w:r>
            <w:r w:rsidR="007F6583" w:rsidRPr="00D34FB2">
              <w:rPr>
                <w:rFonts w:ascii="Tahoma" w:hAnsi="Tahoma" w:cs="Tahoma"/>
                <w:color w:val="595959" w:themeColor="text1" w:themeTint="A6"/>
                <w:sz w:val="20"/>
                <w:szCs w:val="20"/>
              </w:rPr>
              <w:t>0</w:t>
            </w:r>
            <w:r w:rsidRPr="00D34FB2">
              <w:rPr>
                <w:rFonts w:ascii="Tahoma" w:hAnsi="Tahoma" w:cs="Tahoma"/>
                <w:color w:val="595959" w:themeColor="text1" w:themeTint="A6"/>
                <w:sz w:val="20"/>
                <w:szCs w:val="20"/>
              </w:rPr>
              <w:t>%</w:t>
            </w:r>
          </w:p>
        </w:tc>
        <w:tc>
          <w:tcPr>
            <w:tcW w:w="1701" w:type="dxa"/>
            <w:tcBorders>
              <w:top w:val="single" w:sz="12" w:space="0" w:color="auto"/>
              <w:bottom w:val="single" w:sz="4" w:space="0" w:color="auto"/>
            </w:tcBorders>
            <w:vAlign w:val="center"/>
          </w:tcPr>
          <w:p w14:paraId="2FDAABB1" w14:textId="77777777" w:rsidR="00911D68" w:rsidRPr="00D34FB2" w:rsidRDefault="00911D68" w:rsidP="001A4FCD">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w:t>
            </w:r>
          </w:p>
        </w:tc>
      </w:tr>
      <w:tr w:rsidR="002732AF" w:rsidRPr="00D34FB2" w14:paraId="20B47FD6" w14:textId="77777777" w:rsidTr="00D2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0" w:type="dxa"/>
            <w:tcBorders>
              <w:top w:val="single" w:sz="4" w:space="0" w:color="auto"/>
              <w:bottom w:val="single" w:sz="4" w:space="0" w:color="auto"/>
              <w:right w:val="single" w:sz="4" w:space="0" w:color="auto"/>
            </w:tcBorders>
            <w:shd w:val="clear" w:color="auto" w:fill="auto"/>
            <w:vAlign w:val="center"/>
          </w:tcPr>
          <w:p w14:paraId="455C0810" w14:textId="62E0FF8D" w:rsidR="00DC54A1" w:rsidRPr="00D34FB2" w:rsidRDefault="00911D68" w:rsidP="005215E2">
            <w:pP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 xml:space="preserve">Atvasinātas publiskas personas, </w:t>
            </w:r>
            <w:bookmarkStart w:id="14" w:name="_Hlk86939152"/>
            <w:r w:rsidR="00DF2C0E" w:rsidRPr="00D34FB2">
              <w:rPr>
                <w:rFonts w:ascii="Tahoma" w:hAnsi="Tahoma" w:cs="Tahoma"/>
                <w:b w:val="0"/>
                <w:color w:val="595959" w:themeColor="text1" w:themeTint="A6"/>
                <w:sz w:val="20"/>
                <w:szCs w:val="20"/>
              </w:rPr>
              <w:t>to iestādes, pastarpinātas pārvaldes iestādes</w:t>
            </w:r>
            <w:bookmarkEnd w:id="14"/>
            <w:r w:rsidR="00DF2C0E" w:rsidRPr="00D34FB2">
              <w:rPr>
                <w:rFonts w:ascii="Tahoma" w:hAnsi="Tahoma" w:cs="Tahoma"/>
                <w:b w:val="0"/>
                <w:color w:val="595959" w:themeColor="text1" w:themeTint="A6"/>
                <w:sz w:val="20"/>
                <w:szCs w:val="20"/>
              </w:rPr>
              <w:t xml:space="preserve">, </w:t>
            </w:r>
            <w:r w:rsidRPr="00D34FB2">
              <w:rPr>
                <w:rFonts w:ascii="Tahoma" w:hAnsi="Tahoma" w:cs="Tahoma"/>
                <w:b w:val="0"/>
                <w:color w:val="595959" w:themeColor="text1" w:themeTint="A6"/>
                <w:sz w:val="20"/>
                <w:szCs w:val="20"/>
              </w:rPr>
              <w:t>nevalstiskās organizācijas</w:t>
            </w:r>
          </w:p>
        </w:tc>
        <w:tc>
          <w:tcPr>
            <w:tcW w:w="1538" w:type="dxa"/>
            <w:tcBorders>
              <w:top w:val="single" w:sz="4" w:space="0" w:color="auto"/>
              <w:left w:val="single" w:sz="4" w:space="0" w:color="auto"/>
              <w:bottom w:val="single" w:sz="4" w:space="0" w:color="auto"/>
            </w:tcBorders>
            <w:shd w:val="clear" w:color="auto" w:fill="auto"/>
            <w:vAlign w:val="center"/>
          </w:tcPr>
          <w:p w14:paraId="76AE2FD1" w14:textId="2F9E46E6" w:rsidR="00911D68" w:rsidRPr="00D34FB2" w:rsidRDefault="007F6583" w:rsidP="001A4FCD">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60</w:t>
            </w:r>
            <w:r w:rsidR="00911D68" w:rsidRPr="00D34FB2">
              <w:rPr>
                <w:rFonts w:ascii="Tahoma" w:hAnsi="Tahoma" w:cs="Tahoma"/>
                <w:color w:val="595959" w:themeColor="text1" w:themeTint="A6"/>
                <w:sz w:val="20"/>
                <w:szCs w:val="20"/>
              </w:rPr>
              <w:t>%</w:t>
            </w:r>
          </w:p>
        </w:tc>
        <w:tc>
          <w:tcPr>
            <w:tcW w:w="1843" w:type="dxa"/>
            <w:tcBorders>
              <w:top w:val="single" w:sz="4" w:space="0" w:color="auto"/>
              <w:bottom w:val="single" w:sz="4" w:space="0" w:color="auto"/>
            </w:tcBorders>
            <w:shd w:val="clear" w:color="auto" w:fill="auto"/>
            <w:vAlign w:val="center"/>
          </w:tcPr>
          <w:p w14:paraId="136D553F" w14:textId="1137D74D" w:rsidR="00911D68" w:rsidRPr="00D34FB2" w:rsidRDefault="00911D68" w:rsidP="001A4FCD">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7F6583" w:rsidRPr="00D34FB2">
              <w:rPr>
                <w:rFonts w:ascii="Tahoma" w:hAnsi="Tahoma" w:cs="Tahoma"/>
                <w:color w:val="595959" w:themeColor="text1" w:themeTint="A6"/>
                <w:sz w:val="20"/>
                <w:szCs w:val="20"/>
              </w:rPr>
              <w:t>0</w:t>
            </w:r>
            <w:r w:rsidRPr="00D34FB2">
              <w:rPr>
                <w:rFonts w:ascii="Tahoma" w:hAnsi="Tahoma" w:cs="Tahoma"/>
                <w:color w:val="595959" w:themeColor="text1" w:themeTint="A6"/>
                <w:sz w:val="20"/>
                <w:szCs w:val="20"/>
              </w:rPr>
              <w:t>%</w:t>
            </w:r>
          </w:p>
        </w:tc>
        <w:tc>
          <w:tcPr>
            <w:tcW w:w="1701" w:type="dxa"/>
            <w:tcBorders>
              <w:top w:val="single" w:sz="4" w:space="0" w:color="auto"/>
              <w:bottom w:val="single" w:sz="4" w:space="0" w:color="auto"/>
            </w:tcBorders>
            <w:shd w:val="clear" w:color="auto" w:fill="auto"/>
            <w:vAlign w:val="center"/>
          </w:tcPr>
          <w:p w14:paraId="646C1026" w14:textId="77777777" w:rsidR="00911D68" w:rsidRPr="00D34FB2" w:rsidRDefault="00911D68" w:rsidP="001A4FCD">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10%</w:t>
            </w:r>
          </w:p>
        </w:tc>
      </w:tr>
      <w:tr w:rsidR="002732AF" w:rsidRPr="00D34FB2" w14:paraId="38C595F6" w14:textId="77777777" w:rsidTr="00100109">
        <w:tc>
          <w:tcPr>
            <w:cnfStyle w:val="001000000000" w:firstRow="0" w:lastRow="0" w:firstColumn="1" w:lastColumn="0" w:oddVBand="0" w:evenVBand="0" w:oddHBand="0" w:evenHBand="0" w:firstRowFirstColumn="0" w:firstRowLastColumn="0" w:lastRowFirstColumn="0" w:lastRowLastColumn="0"/>
            <w:tcW w:w="4010" w:type="dxa"/>
            <w:tcBorders>
              <w:top w:val="single" w:sz="4" w:space="0" w:color="auto"/>
              <w:bottom w:val="single" w:sz="4" w:space="0" w:color="auto"/>
              <w:right w:val="single" w:sz="4" w:space="0" w:color="auto"/>
            </w:tcBorders>
            <w:shd w:val="clear" w:color="auto" w:fill="auto"/>
            <w:vAlign w:val="center"/>
          </w:tcPr>
          <w:p w14:paraId="530E1B9D" w14:textId="4ED11D6A" w:rsidR="00DC54A1" w:rsidRPr="00D34FB2" w:rsidRDefault="00911D68" w:rsidP="005215E2">
            <w:pP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Komersanti, t.sk. valsts un pašvaldību kapitālsabiedrības</w:t>
            </w:r>
          </w:p>
        </w:tc>
        <w:tc>
          <w:tcPr>
            <w:tcW w:w="1538" w:type="dxa"/>
            <w:tcBorders>
              <w:top w:val="single" w:sz="4" w:space="0" w:color="auto"/>
              <w:left w:val="single" w:sz="4" w:space="0" w:color="auto"/>
              <w:bottom w:val="single" w:sz="4" w:space="0" w:color="auto"/>
            </w:tcBorders>
            <w:vAlign w:val="center"/>
          </w:tcPr>
          <w:p w14:paraId="5F463FC2" w14:textId="2DED34DA" w:rsidR="00911D68" w:rsidRPr="00D34FB2" w:rsidRDefault="007F6583" w:rsidP="001A4FCD">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60</w:t>
            </w:r>
            <w:r w:rsidR="00911D68" w:rsidRPr="00D34FB2">
              <w:rPr>
                <w:rFonts w:ascii="Tahoma" w:hAnsi="Tahoma" w:cs="Tahoma"/>
                <w:color w:val="595959" w:themeColor="text1" w:themeTint="A6"/>
                <w:sz w:val="20"/>
                <w:szCs w:val="20"/>
              </w:rPr>
              <w:t>%</w:t>
            </w:r>
          </w:p>
        </w:tc>
        <w:tc>
          <w:tcPr>
            <w:tcW w:w="1843" w:type="dxa"/>
            <w:tcBorders>
              <w:top w:val="single" w:sz="4" w:space="0" w:color="auto"/>
              <w:bottom w:val="single" w:sz="4" w:space="0" w:color="auto"/>
            </w:tcBorders>
            <w:vAlign w:val="center"/>
          </w:tcPr>
          <w:p w14:paraId="2508DAA2" w14:textId="77777777" w:rsidR="00911D68" w:rsidRPr="00D34FB2" w:rsidRDefault="00911D68" w:rsidP="001A4FCD">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30%</w:t>
            </w:r>
          </w:p>
        </w:tc>
        <w:tc>
          <w:tcPr>
            <w:tcW w:w="1701" w:type="dxa"/>
            <w:tcBorders>
              <w:top w:val="single" w:sz="4" w:space="0" w:color="auto"/>
              <w:bottom w:val="single" w:sz="4" w:space="0" w:color="auto"/>
            </w:tcBorders>
            <w:vAlign w:val="center"/>
          </w:tcPr>
          <w:p w14:paraId="5FB83491" w14:textId="3558F0C2" w:rsidR="00911D68" w:rsidRPr="00D34FB2" w:rsidRDefault="00911D68" w:rsidP="001A4FCD">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1</w:t>
            </w:r>
            <w:r w:rsidR="007F6583" w:rsidRPr="00D34FB2">
              <w:rPr>
                <w:rFonts w:ascii="Tahoma" w:hAnsi="Tahoma" w:cs="Tahoma"/>
                <w:color w:val="595959" w:themeColor="text1" w:themeTint="A6"/>
                <w:sz w:val="20"/>
                <w:szCs w:val="20"/>
              </w:rPr>
              <w:t>0</w:t>
            </w:r>
            <w:r w:rsidRPr="00D34FB2">
              <w:rPr>
                <w:rFonts w:ascii="Tahoma" w:hAnsi="Tahoma" w:cs="Tahoma"/>
                <w:color w:val="595959" w:themeColor="text1" w:themeTint="A6"/>
                <w:sz w:val="20"/>
                <w:szCs w:val="20"/>
              </w:rPr>
              <w:t>%</w:t>
            </w:r>
          </w:p>
        </w:tc>
      </w:tr>
    </w:tbl>
    <w:p w14:paraId="0F16DECE" w14:textId="77777777" w:rsidR="00F96DD2" w:rsidRPr="00D34FB2" w:rsidRDefault="00F96DD2" w:rsidP="002D699E">
      <w:pPr>
        <w:autoSpaceDE w:val="0"/>
        <w:autoSpaceDN w:val="0"/>
        <w:adjustRightInd w:val="0"/>
        <w:spacing w:after="120"/>
        <w:jc w:val="both"/>
        <w:rPr>
          <w:rFonts w:ascii="Tahoma" w:hAnsi="Tahoma" w:cs="Tahoma"/>
          <w:bCs/>
          <w:color w:val="595959" w:themeColor="text1" w:themeTint="A6"/>
          <w:sz w:val="20"/>
          <w:szCs w:val="20"/>
        </w:rPr>
      </w:pPr>
    </w:p>
    <w:p w14:paraId="0589DED9" w14:textId="2087625E" w:rsidR="00F26193" w:rsidRPr="00D34FB2" w:rsidRDefault="00E370E4" w:rsidP="002D699E">
      <w:pPr>
        <w:spacing w:after="120"/>
        <w:jc w:val="both"/>
        <w:rPr>
          <w:rFonts w:ascii="Tahoma" w:hAnsi="Tahoma" w:cs="Tahoma"/>
          <w:bCs/>
          <w:color w:val="595959" w:themeColor="text1" w:themeTint="A6"/>
          <w:sz w:val="20"/>
          <w:szCs w:val="20"/>
        </w:rPr>
      </w:pPr>
      <w:r w:rsidRPr="00D34FB2">
        <w:rPr>
          <w:rFonts w:ascii="Tahoma" w:hAnsi="Tahoma" w:cs="Tahoma"/>
          <w:color w:val="595959" w:themeColor="text1" w:themeTint="A6"/>
          <w:sz w:val="20"/>
          <w:szCs w:val="20"/>
        </w:rPr>
        <w:t>1</w:t>
      </w:r>
      <w:r w:rsidR="00132B1E" w:rsidRPr="00D34FB2">
        <w:rPr>
          <w:rFonts w:ascii="Tahoma" w:hAnsi="Tahoma" w:cs="Tahoma"/>
          <w:color w:val="595959" w:themeColor="text1" w:themeTint="A6"/>
          <w:sz w:val="20"/>
          <w:szCs w:val="20"/>
        </w:rPr>
        <w:t>8</w:t>
      </w:r>
      <w:r w:rsidRPr="00D34FB2">
        <w:rPr>
          <w:rFonts w:ascii="Tahoma" w:hAnsi="Tahoma" w:cs="Tahoma"/>
          <w:color w:val="595959" w:themeColor="text1" w:themeTint="A6"/>
          <w:sz w:val="20"/>
          <w:szCs w:val="20"/>
        </w:rPr>
        <w:t>. </w:t>
      </w:r>
      <w:r w:rsidR="00F26193" w:rsidRPr="00D34FB2">
        <w:rPr>
          <w:rFonts w:ascii="Tahoma" w:hAnsi="Tahoma" w:cs="Tahoma"/>
          <w:b/>
          <w:bCs/>
          <w:color w:val="595959" w:themeColor="text1" w:themeTint="A6"/>
          <w:sz w:val="20"/>
          <w:szCs w:val="20"/>
        </w:rPr>
        <w:t>Rīcības grantu</w:t>
      </w:r>
      <w:r w:rsidR="00F26193" w:rsidRPr="00D34FB2">
        <w:rPr>
          <w:rFonts w:ascii="Tahoma" w:hAnsi="Tahoma" w:cs="Tahoma"/>
          <w:color w:val="595959" w:themeColor="text1" w:themeTint="A6"/>
          <w:sz w:val="20"/>
          <w:szCs w:val="20"/>
        </w:rPr>
        <w:t xml:space="preserve"> projektiem </w:t>
      </w:r>
      <w:r w:rsidR="00F26193" w:rsidRPr="00D34FB2">
        <w:rPr>
          <w:rFonts w:ascii="Tahoma" w:hAnsi="Tahoma" w:cs="Tahoma"/>
          <w:bCs/>
          <w:color w:val="595959" w:themeColor="text1" w:themeTint="A6"/>
          <w:sz w:val="20"/>
          <w:szCs w:val="20"/>
        </w:rPr>
        <w:t xml:space="preserve">kuriem </w:t>
      </w:r>
      <w:r w:rsidR="00F26193" w:rsidRPr="00D34FB2">
        <w:rPr>
          <w:rFonts w:ascii="Tahoma" w:hAnsi="Tahoma" w:cs="Tahoma"/>
          <w:b/>
          <w:bCs/>
          <w:color w:val="595959" w:themeColor="text1" w:themeTint="A6"/>
          <w:sz w:val="20"/>
          <w:szCs w:val="20"/>
        </w:rPr>
        <w:t xml:space="preserve">netiek piešķirts komercdarbības atbalsts </w:t>
      </w:r>
      <w:r w:rsidR="00F26193" w:rsidRPr="00D34FB2">
        <w:rPr>
          <w:rFonts w:ascii="Tahoma" w:hAnsi="Tahoma" w:cs="Tahoma"/>
          <w:bCs/>
          <w:color w:val="595959" w:themeColor="text1" w:themeTint="A6"/>
          <w:sz w:val="20"/>
          <w:szCs w:val="20"/>
        </w:rPr>
        <w:t>nacionālā finansējuma apjomam Projekta iesniedzējam un katram Projekta partnerim, atkarībā no tā juridiskā statusa tiek noteikti sekojoši ierobežojumi un nosacījumi:</w:t>
      </w:r>
    </w:p>
    <w:p w14:paraId="2DB9F486" w14:textId="6AE12277" w:rsidR="00F26193" w:rsidRPr="00D34FB2" w:rsidRDefault="00F26193" w:rsidP="002D699E">
      <w:pPr>
        <w:autoSpaceDE w:val="0"/>
        <w:autoSpaceDN w:val="0"/>
        <w:adjustRightInd w:val="0"/>
        <w:spacing w:after="120"/>
        <w:ind w:left="709"/>
        <w:jc w:val="both"/>
        <w:rPr>
          <w:rFonts w:ascii="Tahoma" w:hAnsi="Tahoma" w:cs="Tahoma"/>
          <w:bCs/>
          <w:color w:val="595959" w:themeColor="text1" w:themeTint="A6"/>
          <w:sz w:val="20"/>
          <w:szCs w:val="20"/>
        </w:rPr>
      </w:pPr>
      <w:r w:rsidRPr="00D34FB2">
        <w:rPr>
          <w:rFonts w:ascii="Tahoma" w:hAnsi="Tahoma" w:cs="Tahoma"/>
          <w:color w:val="595959" w:themeColor="text1" w:themeTint="A6"/>
          <w:sz w:val="20"/>
          <w:szCs w:val="20"/>
        </w:rPr>
        <w:t xml:space="preserve">18.1. tiešās valsts pārvaldes iestādes finansējumu vienam projektam var pieprasīt līdz </w:t>
      </w:r>
      <w:r w:rsidRPr="00D34FB2">
        <w:rPr>
          <w:rFonts w:ascii="Tahoma" w:hAnsi="Tahoma" w:cs="Tahoma"/>
          <w:b/>
          <w:color w:val="595959" w:themeColor="text1" w:themeTint="A6"/>
          <w:sz w:val="20"/>
          <w:szCs w:val="20"/>
        </w:rPr>
        <w:t>30% no projektam attiecināmām izmaksām</w:t>
      </w:r>
      <w:r w:rsidRPr="00D34FB2">
        <w:rPr>
          <w:rFonts w:ascii="Tahoma" w:hAnsi="Tahoma" w:cs="Tahoma"/>
          <w:color w:val="595959" w:themeColor="text1" w:themeTint="A6"/>
          <w:sz w:val="20"/>
          <w:szCs w:val="20"/>
        </w:rPr>
        <w:t xml:space="preserve"> pašu ieguldījuma nodrošināšanai; </w:t>
      </w:r>
    </w:p>
    <w:p w14:paraId="51E682DC" w14:textId="2107B941" w:rsidR="00F26193" w:rsidRPr="00D34FB2" w:rsidRDefault="00F26193" w:rsidP="002D699E">
      <w:pPr>
        <w:autoSpaceDE w:val="0"/>
        <w:autoSpaceDN w:val="0"/>
        <w:adjustRightInd w:val="0"/>
        <w:spacing w:after="120"/>
        <w:ind w:left="709"/>
        <w:jc w:val="both"/>
        <w:rPr>
          <w:rFonts w:ascii="Tahoma" w:hAnsi="Tahoma" w:cs="Tahoma"/>
          <w:bCs/>
          <w:color w:val="595959" w:themeColor="text1" w:themeTint="A6"/>
          <w:sz w:val="20"/>
          <w:szCs w:val="20"/>
        </w:rPr>
      </w:pPr>
      <w:r w:rsidRPr="00D34FB2">
        <w:rPr>
          <w:rFonts w:ascii="Tahoma" w:hAnsi="Tahoma" w:cs="Tahoma"/>
          <w:color w:val="595959" w:themeColor="text1" w:themeTint="A6"/>
          <w:sz w:val="20"/>
          <w:szCs w:val="20"/>
        </w:rPr>
        <w:t>18.2. atvasinātas publiskas personas</w:t>
      </w:r>
      <w:r w:rsidR="00DF2C0E" w:rsidRPr="00D34FB2">
        <w:rPr>
          <w:rFonts w:ascii="Tahoma" w:hAnsi="Tahoma" w:cs="Tahoma"/>
          <w:color w:val="595959" w:themeColor="text1" w:themeTint="A6"/>
          <w:sz w:val="20"/>
          <w:szCs w:val="20"/>
        </w:rPr>
        <w:t>,</w:t>
      </w:r>
      <w:r w:rsidR="00DF2C0E" w:rsidRPr="00D34FB2">
        <w:t xml:space="preserve"> </w:t>
      </w:r>
      <w:r w:rsidR="00DF2C0E" w:rsidRPr="00D34FB2">
        <w:rPr>
          <w:rFonts w:ascii="Tahoma" w:hAnsi="Tahoma" w:cs="Tahoma"/>
          <w:color w:val="595959" w:themeColor="text1" w:themeTint="A6"/>
          <w:sz w:val="20"/>
          <w:szCs w:val="20"/>
        </w:rPr>
        <w:t>to iestādes , pastarpinātas pārvaldes iestādes</w:t>
      </w:r>
      <w:r w:rsidRPr="00D34FB2">
        <w:rPr>
          <w:rFonts w:ascii="Tahoma" w:hAnsi="Tahoma" w:cs="Tahoma"/>
          <w:color w:val="595959" w:themeColor="text1" w:themeTint="A6"/>
          <w:sz w:val="20"/>
          <w:szCs w:val="20"/>
        </w:rPr>
        <w:t xml:space="preserve"> un privātas nekomerciālas organizācijas finansējumu vienam projektam var pieprasīt līdz </w:t>
      </w:r>
      <w:r w:rsidRPr="00D34FB2">
        <w:rPr>
          <w:rFonts w:ascii="Tahoma" w:hAnsi="Tahoma" w:cs="Tahoma"/>
          <w:b/>
          <w:color w:val="595959" w:themeColor="text1" w:themeTint="A6"/>
          <w:sz w:val="20"/>
          <w:szCs w:val="20"/>
        </w:rPr>
        <w:t>20% no projektam attiecināmām izmaksām</w:t>
      </w:r>
      <w:r w:rsidRPr="00D34FB2">
        <w:rPr>
          <w:rFonts w:ascii="Tahoma" w:hAnsi="Tahoma" w:cs="Tahoma"/>
          <w:color w:val="595959" w:themeColor="text1" w:themeTint="A6"/>
          <w:sz w:val="20"/>
          <w:szCs w:val="20"/>
        </w:rPr>
        <w:t xml:space="preserve"> ar nosacījumu, ka vienlaikus projektā tiek nodrošināts pašu vai cits piesaistītais līdzfinansējums (ārpus LIFE programmas un valsts budžeta finansējuma) vismaz 10% apmērā no projekta attiecināmām izmaksām;</w:t>
      </w:r>
    </w:p>
    <w:p w14:paraId="13370505" w14:textId="471B8A25" w:rsidR="00F26193" w:rsidRPr="00D34FB2" w:rsidRDefault="00F26193" w:rsidP="002D699E">
      <w:pPr>
        <w:autoSpaceDE w:val="0"/>
        <w:autoSpaceDN w:val="0"/>
        <w:adjustRightInd w:val="0"/>
        <w:spacing w:after="120"/>
        <w:ind w:left="709"/>
        <w:jc w:val="both"/>
        <w:rPr>
          <w:rFonts w:ascii="Tahoma" w:hAnsi="Tahoma" w:cs="Tahoma"/>
          <w:color w:val="595959" w:themeColor="text1" w:themeTint="A6"/>
          <w:sz w:val="20"/>
          <w:szCs w:val="20"/>
        </w:rPr>
      </w:pPr>
      <w:r w:rsidRPr="00D34FB2">
        <w:rPr>
          <w:rFonts w:ascii="Tahoma" w:hAnsi="Tahoma" w:cs="Tahoma"/>
          <w:bCs/>
          <w:color w:val="595959" w:themeColor="text1" w:themeTint="A6"/>
          <w:sz w:val="20"/>
          <w:szCs w:val="20"/>
        </w:rPr>
        <w:lastRenderedPageBreak/>
        <w:t>18.3. </w:t>
      </w:r>
      <w:r w:rsidRPr="00D34FB2">
        <w:rPr>
          <w:rFonts w:ascii="Tahoma" w:hAnsi="Tahoma" w:cs="Tahoma"/>
          <w:color w:val="595959" w:themeColor="text1" w:themeTint="A6"/>
          <w:sz w:val="20"/>
          <w:szCs w:val="20"/>
        </w:rPr>
        <w:t xml:space="preserve">privātas komerciālas organizācijas un valsts un pašvaldību kapitālsabiedrības vienam projektam var pieprasīt finansējumu līdz </w:t>
      </w:r>
      <w:r w:rsidRPr="00D34FB2">
        <w:rPr>
          <w:rFonts w:ascii="Tahoma" w:hAnsi="Tahoma" w:cs="Tahoma"/>
          <w:b/>
          <w:color w:val="595959" w:themeColor="text1" w:themeTint="A6"/>
          <w:sz w:val="20"/>
          <w:szCs w:val="20"/>
        </w:rPr>
        <w:t>20% no projekta attiecināmām izmaksām</w:t>
      </w:r>
      <w:r w:rsidRPr="00D34FB2">
        <w:rPr>
          <w:rFonts w:ascii="Tahoma" w:hAnsi="Tahoma" w:cs="Tahoma"/>
          <w:color w:val="595959" w:themeColor="text1" w:themeTint="A6"/>
          <w:sz w:val="20"/>
          <w:szCs w:val="20"/>
        </w:rPr>
        <w:t xml:space="preserve"> ar nosacījumu, ka vienlaikus projektā tiek nodrošināts pašu vai cits piesaistītais līdzfinansējums (ārpus LIFE programmas un valsts budžeta finansējuma) vismaz 10% apmērā no projekta attiecināmām izmaksām. </w:t>
      </w:r>
    </w:p>
    <w:tbl>
      <w:tblPr>
        <w:tblStyle w:val="Sarakstatabula2-izclums6"/>
        <w:tblW w:w="9092" w:type="dxa"/>
        <w:tblLayout w:type="fixed"/>
        <w:tblLook w:val="04A0" w:firstRow="1" w:lastRow="0" w:firstColumn="1" w:lastColumn="0" w:noHBand="0" w:noVBand="1"/>
      </w:tblPr>
      <w:tblGrid>
        <w:gridCol w:w="4010"/>
        <w:gridCol w:w="1538"/>
        <w:gridCol w:w="1843"/>
        <w:gridCol w:w="1701"/>
      </w:tblGrid>
      <w:tr w:rsidR="002732AF" w:rsidRPr="00D34FB2" w14:paraId="4BAFEDA4" w14:textId="77777777" w:rsidTr="00FB1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2" w:type="dxa"/>
            <w:gridSpan w:val="4"/>
            <w:tcBorders>
              <w:top w:val="single" w:sz="4" w:space="0" w:color="auto"/>
              <w:bottom w:val="single" w:sz="12" w:space="0" w:color="385623" w:themeColor="accent6" w:themeShade="80"/>
            </w:tcBorders>
            <w:shd w:val="clear" w:color="auto" w:fill="D5DCE4" w:themeFill="text2" w:themeFillTint="33"/>
          </w:tcPr>
          <w:p w14:paraId="41940C63" w14:textId="0CCFC89D" w:rsidR="00F26193" w:rsidRPr="00D34FB2" w:rsidRDefault="00F26193" w:rsidP="00FB1F75">
            <w:pPr>
              <w:jc w:val="cente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 xml:space="preserve">Joma: </w:t>
            </w:r>
          </w:p>
          <w:p w14:paraId="67ABFA58" w14:textId="2589CF90" w:rsidR="00F26193" w:rsidRPr="00D34FB2" w:rsidRDefault="00F26193" w:rsidP="00FB1F75">
            <w:pPr>
              <w:jc w:val="center"/>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Rīcības granti</w:t>
            </w:r>
          </w:p>
        </w:tc>
      </w:tr>
      <w:tr w:rsidR="002732AF" w:rsidRPr="00D34FB2" w14:paraId="595AAB5F" w14:textId="77777777" w:rsidTr="00FB1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0" w:type="dxa"/>
            <w:tcBorders>
              <w:top w:val="single" w:sz="12" w:space="0" w:color="auto"/>
              <w:bottom w:val="single" w:sz="12" w:space="0" w:color="auto"/>
              <w:right w:val="single" w:sz="4" w:space="0" w:color="auto"/>
            </w:tcBorders>
            <w:shd w:val="clear" w:color="auto" w:fill="auto"/>
          </w:tcPr>
          <w:p w14:paraId="373C8718" w14:textId="77777777" w:rsidR="00F26193" w:rsidRPr="00D34FB2" w:rsidRDefault="00F26193" w:rsidP="00FB1F75">
            <w:pPr>
              <w:rPr>
                <w:rFonts w:ascii="Tahoma" w:hAnsi="Tahoma" w:cs="Tahoma"/>
                <w:i/>
                <w:color w:val="595959" w:themeColor="text1" w:themeTint="A6"/>
                <w:sz w:val="20"/>
                <w:szCs w:val="20"/>
              </w:rPr>
            </w:pPr>
          </w:p>
        </w:tc>
        <w:tc>
          <w:tcPr>
            <w:tcW w:w="1538" w:type="dxa"/>
            <w:tcBorders>
              <w:top w:val="single" w:sz="12" w:space="0" w:color="auto"/>
              <w:left w:val="single" w:sz="4" w:space="0" w:color="auto"/>
              <w:bottom w:val="single" w:sz="12" w:space="0" w:color="auto"/>
            </w:tcBorders>
            <w:shd w:val="clear" w:color="auto" w:fill="auto"/>
            <w:vAlign w:val="center"/>
          </w:tcPr>
          <w:p w14:paraId="28176761" w14:textId="77777777" w:rsidR="00F26193" w:rsidRPr="00D34FB2" w:rsidRDefault="00F26193" w:rsidP="00FB1F75">
            <w:pPr>
              <w:jc w:val="center"/>
              <w:cnfStyle w:val="000000100000" w:firstRow="0" w:lastRow="0" w:firstColumn="0" w:lastColumn="0" w:oddVBand="0" w:evenVBand="0" w:oddHBand="1" w:evenHBand="0" w:firstRowFirstColumn="0" w:firstRowLastColumn="0" w:lastRowFirstColumn="0" w:lastRowLastColumn="0"/>
              <w:rPr>
                <w:rFonts w:ascii="Tahoma" w:hAnsi="Tahoma" w:cs="Tahoma"/>
                <w:i/>
                <w:color w:val="595959" w:themeColor="text1" w:themeTint="A6"/>
                <w:sz w:val="20"/>
                <w:szCs w:val="20"/>
              </w:rPr>
            </w:pPr>
            <w:r w:rsidRPr="00D34FB2">
              <w:rPr>
                <w:rFonts w:ascii="Tahoma" w:hAnsi="Tahoma" w:cs="Tahoma"/>
                <w:i/>
                <w:color w:val="595959" w:themeColor="text1" w:themeTint="A6"/>
                <w:sz w:val="20"/>
                <w:szCs w:val="20"/>
              </w:rPr>
              <w:t>EK finansējums</w:t>
            </w:r>
          </w:p>
        </w:tc>
        <w:tc>
          <w:tcPr>
            <w:tcW w:w="1843" w:type="dxa"/>
            <w:tcBorders>
              <w:top w:val="single" w:sz="12" w:space="0" w:color="auto"/>
              <w:bottom w:val="single" w:sz="12" w:space="0" w:color="auto"/>
            </w:tcBorders>
            <w:shd w:val="clear" w:color="auto" w:fill="auto"/>
            <w:vAlign w:val="center"/>
          </w:tcPr>
          <w:p w14:paraId="24E5CEE7" w14:textId="77777777" w:rsidR="00F26193" w:rsidRPr="00D34FB2" w:rsidRDefault="00F26193" w:rsidP="00FB1F75">
            <w:pPr>
              <w:jc w:val="center"/>
              <w:cnfStyle w:val="000000100000" w:firstRow="0" w:lastRow="0" w:firstColumn="0" w:lastColumn="0" w:oddVBand="0" w:evenVBand="0" w:oddHBand="1" w:evenHBand="0" w:firstRowFirstColumn="0" w:firstRowLastColumn="0" w:lastRowFirstColumn="0" w:lastRowLastColumn="0"/>
              <w:rPr>
                <w:rFonts w:ascii="Tahoma" w:hAnsi="Tahoma" w:cs="Tahoma"/>
                <w:i/>
                <w:color w:val="595959" w:themeColor="text1" w:themeTint="A6"/>
                <w:sz w:val="20"/>
                <w:szCs w:val="20"/>
              </w:rPr>
            </w:pPr>
            <w:r w:rsidRPr="00D34FB2">
              <w:rPr>
                <w:rFonts w:ascii="Tahoma" w:hAnsi="Tahoma" w:cs="Tahoma"/>
                <w:i/>
                <w:color w:val="595959" w:themeColor="text1" w:themeTint="A6"/>
                <w:sz w:val="20"/>
                <w:szCs w:val="20"/>
              </w:rPr>
              <w:t>Maksimālais Nacionālais finansējums</w:t>
            </w:r>
          </w:p>
        </w:tc>
        <w:tc>
          <w:tcPr>
            <w:tcW w:w="1701" w:type="dxa"/>
            <w:tcBorders>
              <w:top w:val="single" w:sz="12" w:space="0" w:color="auto"/>
              <w:bottom w:val="single" w:sz="12" w:space="0" w:color="auto"/>
            </w:tcBorders>
            <w:shd w:val="clear" w:color="auto" w:fill="auto"/>
            <w:vAlign w:val="center"/>
          </w:tcPr>
          <w:p w14:paraId="1F3F4584" w14:textId="77777777" w:rsidR="00F26193" w:rsidRPr="00D34FB2" w:rsidRDefault="00F26193" w:rsidP="00FB1F75">
            <w:pPr>
              <w:jc w:val="center"/>
              <w:cnfStyle w:val="000000100000" w:firstRow="0" w:lastRow="0" w:firstColumn="0" w:lastColumn="0" w:oddVBand="0" w:evenVBand="0" w:oddHBand="1" w:evenHBand="0" w:firstRowFirstColumn="0" w:firstRowLastColumn="0" w:lastRowFirstColumn="0" w:lastRowLastColumn="0"/>
              <w:rPr>
                <w:rFonts w:ascii="Tahoma" w:hAnsi="Tahoma" w:cs="Tahoma"/>
                <w:i/>
                <w:color w:val="595959" w:themeColor="text1" w:themeTint="A6"/>
                <w:sz w:val="20"/>
                <w:szCs w:val="20"/>
              </w:rPr>
            </w:pPr>
            <w:r w:rsidRPr="00D34FB2">
              <w:rPr>
                <w:rFonts w:ascii="Tahoma" w:hAnsi="Tahoma" w:cs="Tahoma"/>
                <w:i/>
                <w:color w:val="595959" w:themeColor="text1" w:themeTint="A6"/>
                <w:sz w:val="20"/>
                <w:szCs w:val="20"/>
              </w:rPr>
              <w:t>Minimālais pašu ieguldījums</w:t>
            </w:r>
          </w:p>
        </w:tc>
      </w:tr>
      <w:tr w:rsidR="002732AF" w:rsidRPr="00D34FB2" w14:paraId="430EAF33" w14:textId="77777777" w:rsidTr="00FB1F75">
        <w:tc>
          <w:tcPr>
            <w:cnfStyle w:val="001000000000" w:firstRow="0" w:lastRow="0" w:firstColumn="1" w:lastColumn="0" w:oddVBand="0" w:evenVBand="0" w:oddHBand="0" w:evenHBand="0" w:firstRowFirstColumn="0" w:firstRowLastColumn="0" w:lastRowFirstColumn="0" w:lastRowLastColumn="0"/>
            <w:tcW w:w="4010" w:type="dxa"/>
            <w:tcBorders>
              <w:top w:val="single" w:sz="12" w:space="0" w:color="auto"/>
              <w:bottom w:val="single" w:sz="4" w:space="0" w:color="auto"/>
              <w:right w:val="single" w:sz="4" w:space="0" w:color="auto"/>
            </w:tcBorders>
            <w:vAlign w:val="center"/>
          </w:tcPr>
          <w:p w14:paraId="066D543A" w14:textId="77777777" w:rsidR="00F26193" w:rsidRPr="00D34FB2" w:rsidRDefault="00F26193" w:rsidP="00FB1F75">
            <w:pP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Tiešās valsts pārvaldes iestādes</w:t>
            </w:r>
          </w:p>
        </w:tc>
        <w:tc>
          <w:tcPr>
            <w:tcW w:w="1538" w:type="dxa"/>
            <w:tcBorders>
              <w:top w:val="single" w:sz="12" w:space="0" w:color="auto"/>
              <w:left w:val="single" w:sz="4" w:space="0" w:color="auto"/>
              <w:bottom w:val="single" w:sz="4" w:space="0" w:color="auto"/>
            </w:tcBorders>
            <w:vAlign w:val="center"/>
          </w:tcPr>
          <w:p w14:paraId="2B44DA16" w14:textId="43983936" w:rsidR="00F26193" w:rsidRPr="00D34FB2" w:rsidRDefault="00F26193" w:rsidP="00FB1F75">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70%</w:t>
            </w:r>
          </w:p>
        </w:tc>
        <w:tc>
          <w:tcPr>
            <w:tcW w:w="1843" w:type="dxa"/>
            <w:tcBorders>
              <w:top w:val="single" w:sz="12" w:space="0" w:color="auto"/>
              <w:bottom w:val="single" w:sz="4" w:space="0" w:color="auto"/>
            </w:tcBorders>
            <w:vAlign w:val="center"/>
          </w:tcPr>
          <w:p w14:paraId="0B6F4D7F" w14:textId="299867F1" w:rsidR="00F26193" w:rsidRPr="00D34FB2" w:rsidRDefault="00F26193" w:rsidP="00FB1F75">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30%</w:t>
            </w:r>
          </w:p>
        </w:tc>
        <w:tc>
          <w:tcPr>
            <w:tcW w:w="1701" w:type="dxa"/>
            <w:tcBorders>
              <w:top w:val="single" w:sz="12" w:space="0" w:color="auto"/>
              <w:bottom w:val="single" w:sz="4" w:space="0" w:color="auto"/>
            </w:tcBorders>
            <w:vAlign w:val="center"/>
          </w:tcPr>
          <w:p w14:paraId="47FCA9E6" w14:textId="77777777" w:rsidR="00F26193" w:rsidRPr="00D34FB2" w:rsidRDefault="00F26193" w:rsidP="00FB1F75">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w:t>
            </w:r>
          </w:p>
        </w:tc>
      </w:tr>
      <w:tr w:rsidR="002732AF" w:rsidRPr="00D34FB2" w14:paraId="3739E591" w14:textId="77777777" w:rsidTr="00FB1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0" w:type="dxa"/>
            <w:tcBorders>
              <w:top w:val="single" w:sz="4" w:space="0" w:color="auto"/>
              <w:bottom w:val="single" w:sz="4" w:space="0" w:color="auto"/>
              <w:right w:val="single" w:sz="4" w:space="0" w:color="auto"/>
            </w:tcBorders>
            <w:shd w:val="clear" w:color="auto" w:fill="auto"/>
            <w:vAlign w:val="center"/>
          </w:tcPr>
          <w:p w14:paraId="25641EC8" w14:textId="52F97DE2" w:rsidR="00F26193" w:rsidRPr="00D34FB2" w:rsidRDefault="00F26193" w:rsidP="00FB1F75">
            <w:pP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 xml:space="preserve">Atvasinātas publiskas personas, </w:t>
            </w:r>
            <w:r w:rsidR="00DF2C0E" w:rsidRPr="00D34FB2">
              <w:rPr>
                <w:rFonts w:ascii="Tahoma" w:hAnsi="Tahoma" w:cs="Tahoma"/>
                <w:b w:val="0"/>
                <w:color w:val="595959" w:themeColor="text1" w:themeTint="A6"/>
                <w:sz w:val="20"/>
                <w:szCs w:val="20"/>
              </w:rPr>
              <w:t xml:space="preserve">to iestādes, pastarpinātas pārvaldes iestādes,  </w:t>
            </w:r>
            <w:r w:rsidRPr="00D34FB2">
              <w:rPr>
                <w:rFonts w:ascii="Tahoma" w:hAnsi="Tahoma" w:cs="Tahoma"/>
                <w:b w:val="0"/>
                <w:color w:val="595959" w:themeColor="text1" w:themeTint="A6"/>
                <w:sz w:val="20"/>
                <w:szCs w:val="20"/>
              </w:rPr>
              <w:t>nevalstiskās organizācijas</w:t>
            </w:r>
          </w:p>
        </w:tc>
        <w:tc>
          <w:tcPr>
            <w:tcW w:w="1538" w:type="dxa"/>
            <w:tcBorders>
              <w:top w:val="single" w:sz="4" w:space="0" w:color="auto"/>
              <w:left w:val="single" w:sz="4" w:space="0" w:color="auto"/>
              <w:bottom w:val="single" w:sz="4" w:space="0" w:color="auto"/>
            </w:tcBorders>
            <w:shd w:val="clear" w:color="auto" w:fill="auto"/>
            <w:vAlign w:val="center"/>
          </w:tcPr>
          <w:p w14:paraId="0CFD9DAD" w14:textId="4BCA6BFF" w:rsidR="00F26193" w:rsidRPr="00D34FB2" w:rsidRDefault="00F26193" w:rsidP="00FB1F75">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70%</w:t>
            </w:r>
          </w:p>
        </w:tc>
        <w:tc>
          <w:tcPr>
            <w:tcW w:w="1843" w:type="dxa"/>
            <w:tcBorders>
              <w:top w:val="single" w:sz="4" w:space="0" w:color="auto"/>
              <w:bottom w:val="single" w:sz="4" w:space="0" w:color="auto"/>
            </w:tcBorders>
            <w:shd w:val="clear" w:color="auto" w:fill="auto"/>
            <w:vAlign w:val="center"/>
          </w:tcPr>
          <w:p w14:paraId="7896A01B" w14:textId="45E1AC66" w:rsidR="00F26193" w:rsidRPr="00D34FB2" w:rsidRDefault="00F26193" w:rsidP="00FB1F75">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20%</w:t>
            </w:r>
          </w:p>
        </w:tc>
        <w:tc>
          <w:tcPr>
            <w:tcW w:w="1701" w:type="dxa"/>
            <w:tcBorders>
              <w:top w:val="single" w:sz="4" w:space="0" w:color="auto"/>
              <w:bottom w:val="single" w:sz="4" w:space="0" w:color="auto"/>
            </w:tcBorders>
            <w:shd w:val="clear" w:color="auto" w:fill="auto"/>
            <w:vAlign w:val="center"/>
          </w:tcPr>
          <w:p w14:paraId="458916BB" w14:textId="77777777" w:rsidR="00F26193" w:rsidRPr="00D34FB2" w:rsidRDefault="00F26193" w:rsidP="00FB1F75">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10%</w:t>
            </w:r>
          </w:p>
        </w:tc>
      </w:tr>
      <w:tr w:rsidR="002732AF" w:rsidRPr="00D34FB2" w14:paraId="68EADB94" w14:textId="77777777" w:rsidTr="00FB1F75">
        <w:tc>
          <w:tcPr>
            <w:cnfStyle w:val="001000000000" w:firstRow="0" w:lastRow="0" w:firstColumn="1" w:lastColumn="0" w:oddVBand="0" w:evenVBand="0" w:oddHBand="0" w:evenHBand="0" w:firstRowFirstColumn="0" w:firstRowLastColumn="0" w:lastRowFirstColumn="0" w:lastRowLastColumn="0"/>
            <w:tcW w:w="4010" w:type="dxa"/>
            <w:tcBorders>
              <w:top w:val="single" w:sz="4" w:space="0" w:color="auto"/>
              <w:bottom w:val="single" w:sz="4" w:space="0" w:color="auto"/>
              <w:right w:val="single" w:sz="4" w:space="0" w:color="auto"/>
            </w:tcBorders>
            <w:shd w:val="clear" w:color="auto" w:fill="auto"/>
            <w:vAlign w:val="center"/>
          </w:tcPr>
          <w:p w14:paraId="4328B927" w14:textId="77777777" w:rsidR="00F26193" w:rsidRPr="00D34FB2" w:rsidRDefault="00F26193" w:rsidP="00FB1F75">
            <w:pP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Komersanti, t.sk. valsts un pašvaldību kapitālsabiedrības</w:t>
            </w:r>
          </w:p>
        </w:tc>
        <w:tc>
          <w:tcPr>
            <w:tcW w:w="1538" w:type="dxa"/>
            <w:tcBorders>
              <w:top w:val="single" w:sz="4" w:space="0" w:color="auto"/>
              <w:left w:val="single" w:sz="4" w:space="0" w:color="auto"/>
              <w:bottom w:val="single" w:sz="4" w:space="0" w:color="auto"/>
            </w:tcBorders>
            <w:vAlign w:val="center"/>
          </w:tcPr>
          <w:p w14:paraId="0C53DFF8" w14:textId="7EF1F4ED" w:rsidR="00F26193" w:rsidRPr="00D34FB2" w:rsidRDefault="00F26193" w:rsidP="00FB1F75">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70%</w:t>
            </w:r>
          </w:p>
        </w:tc>
        <w:tc>
          <w:tcPr>
            <w:tcW w:w="1843" w:type="dxa"/>
            <w:tcBorders>
              <w:top w:val="single" w:sz="4" w:space="0" w:color="auto"/>
              <w:bottom w:val="single" w:sz="4" w:space="0" w:color="auto"/>
            </w:tcBorders>
            <w:vAlign w:val="center"/>
          </w:tcPr>
          <w:p w14:paraId="08C3D58F" w14:textId="6D8EA0A8" w:rsidR="00F26193" w:rsidRPr="00D34FB2" w:rsidRDefault="00F26193" w:rsidP="00FB1F75">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20%</w:t>
            </w:r>
          </w:p>
        </w:tc>
        <w:tc>
          <w:tcPr>
            <w:tcW w:w="1701" w:type="dxa"/>
            <w:tcBorders>
              <w:top w:val="single" w:sz="4" w:space="0" w:color="auto"/>
              <w:bottom w:val="single" w:sz="4" w:space="0" w:color="auto"/>
            </w:tcBorders>
            <w:vAlign w:val="center"/>
          </w:tcPr>
          <w:p w14:paraId="5BE485B8" w14:textId="77777777" w:rsidR="00F26193" w:rsidRPr="00D34FB2" w:rsidRDefault="00F26193" w:rsidP="00FB1F75">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10%</w:t>
            </w:r>
          </w:p>
        </w:tc>
      </w:tr>
    </w:tbl>
    <w:p w14:paraId="5EC1883A" w14:textId="77777777" w:rsidR="00F26193" w:rsidRPr="00D34FB2" w:rsidRDefault="00F26193" w:rsidP="00E370E4">
      <w:pPr>
        <w:jc w:val="both"/>
        <w:rPr>
          <w:rFonts w:ascii="Tahoma" w:hAnsi="Tahoma" w:cs="Tahoma"/>
          <w:color w:val="595959" w:themeColor="text1" w:themeTint="A6"/>
          <w:sz w:val="20"/>
          <w:szCs w:val="20"/>
        </w:rPr>
      </w:pPr>
    </w:p>
    <w:p w14:paraId="4C736E8E" w14:textId="37C56752" w:rsidR="00E370E4" w:rsidRPr="00D34FB2" w:rsidRDefault="00F26193" w:rsidP="002D699E">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 xml:space="preserve">19. </w:t>
      </w:r>
      <w:r w:rsidR="00E370E4" w:rsidRPr="00D34FB2">
        <w:rPr>
          <w:rFonts w:ascii="Tahoma" w:hAnsi="Tahoma" w:cs="Tahoma"/>
          <w:color w:val="595959" w:themeColor="text1" w:themeTint="A6"/>
          <w:sz w:val="20"/>
          <w:szCs w:val="20"/>
        </w:rPr>
        <w:t xml:space="preserve">Ja Projekta iesniegumā Nacionālais finansējums tiek pieprasīts vairākiem projekta partneriem, katram projekta dalībniekam maksimālais Nacionālā finansējuma apjoms nedrīkst pārsniegt augstāk noteiktās maksimālās likmes, ņemot vērā partnera juridisko statusu. Atbalsta apjoms katram partnerim tiek rēķināts no attiecīgā partnera kopējām projekta attiecināmām izmaksām (no angļu val. – </w:t>
      </w:r>
      <w:r w:rsidR="00E370E4" w:rsidRPr="00D34FB2">
        <w:rPr>
          <w:rFonts w:ascii="Tahoma" w:hAnsi="Tahoma" w:cs="Tahoma"/>
          <w:i/>
          <w:color w:val="595959" w:themeColor="text1" w:themeTint="A6"/>
          <w:sz w:val="20"/>
          <w:szCs w:val="20"/>
        </w:rPr>
        <w:t>eligible costs</w:t>
      </w:r>
      <w:r w:rsidR="00E370E4" w:rsidRPr="00D34FB2">
        <w:rPr>
          <w:rFonts w:ascii="Tahoma" w:hAnsi="Tahoma" w:cs="Tahoma"/>
          <w:color w:val="595959" w:themeColor="text1" w:themeTint="A6"/>
          <w:sz w:val="20"/>
          <w:szCs w:val="20"/>
        </w:rPr>
        <w:t>).</w:t>
      </w:r>
    </w:p>
    <w:p w14:paraId="15B53D0E" w14:textId="715073D1" w:rsidR="00E909A6" w:rsidRPr="00D34FB2" w:rsidRDefault="00E909A6" w:rsidP="00F727C3">
      <w:pPr>
        <w:autoSpaceDE w:val="0"/>
        <w:autoSpaceDN w:val="0"/>
        <w:adjustRightInd w:val="0"/>
        <w:spacing w:after="120"/>
        <w:jc w:val="both"/>
        <w:rPr>
          <w:rFonts w:ascii="Tahoma" w:hAnsi="Tahoma" w:cs="Tahoma"/>
          <w:b/>
          <w:i/>
          <w:iCs/>
          <w:color w:val="595959" w:themeColor="text1" w:themeTint="A6"/>
          <w:sz w:val="20"/>
          <w:szCs w:val="20"/>
        </w:rPr>
      </w:pPr>
      <w:r w:rsidRPr="00D34FB2">
        <w:rPr>
          <w:rFonts w:ascii="Tahoma" w:hAnsi="Tahoma" w:cs="Tahoma"/>
          <w:color w:val="595959" w:themeColor="text1" w:themeTint="A6"/>
          <w:sz w:val="20"/>
          <w:szCs w:val="20"/>
        </w:rPr>
        <w:t xml:space="preserve">20. </w:t>
      </w:r>
      <w:r w:rsidRPr="00D34FB2">
        <w:rPr>
          <w:rFonts w:ascii="Tahoma" w:hAnsi="Tahoma" w:cs="Tahoma"/>
          <w:bCs/>
          <w:color w:val="595959" w:themeColor="text1" w:themeTint="A6"/>
          <w:sz w:val="20"/>
          <w:szCs w:val="20"/>
        </w:rPr>
        <w:t>Nacionālais finansējums netiek piešķirts OA projektiem klimata apakšprogrammā</w:t>
      </w:r>
      <w:r w:rsidR="00D86A1E" w:rsidRPr="00D34FB2">
        <w:rPr>
          <w:rFonts w:ascii="Tahoma" w:hAnsi="Tahoma" w:cs="Tahoma"/>
          <w:bCs/>
          <w:color w:val="595959" w:themeColor="text1" w:themeTint="A6"/>
          <w:sz w:val="20"/>
          <w:szCs w:val="20"/>
        </w:rPr>
        <w:t xml:space="preserve"> prioritārajā jomā </w:t>
      </w:r>
      <w:r w:rsidRPr="00D34FB2">
        <w:rPr>
          <w:rFonts w:ascii="Tahoma" w:hAnsi="Tahoma" w:cs="Tahoma"/>
          <w:b/>
          <w:i/>
          <w:iCs/>
          <w:color w:val="595959" w:themeColor="text1" w:themeTint="A6"/>
          <w:sz w:val="20"/>
          <w:szCs w:val="20"/>
        </w:rPr>
        <w:t>Pāreja uz tīru enerģiju</w:t>
      </w:r>
      <w:r w:rsidRPr="00D34FB2">
        <w:rPr>
          <w:rFonts w:ascii="Tahoma" w:hAnsi="Tahoma" w:cs="Tahoma"/>
          <w:bCs/>
          <w:color w:val="595959" w:themeColor="text1" w:themeTint="A6"/>
          <w:sz w:val="20"/>
          <w:szCs w:val="20"/>
        </w:rPr>
        <w:t>, kuru īstenošanai no LIFE programmas tiek paredzēts 95% līdzfinansējums</w:t>
      </w:r>
      <w:r w:rsidR="006C5DA9" w:rsidRPr="00D34FB2">
        <w:rPr>
          <w:rFonts w:ascii="Tahoma" w:hAnsi="Tahoma" w:cs="Tahoma"/>
          <w:bCs/>
          <w:color w:val="595959" w:themeColor="text1" w:themeTint="A6"/>
          <w:sz w:val="20"/>
          <w:szCs w:val="20"/>
        </w:rPr>
        <w:t>.</w:t>
      </w:r>
    </w:p>
    <w:p w14:paraId="32E85297" w14:textId="77777777" w:rsidR="00E909A6" w:rsidRPr="00F727C3" w:rsidRDefault="00E909A6" w:rsidP="00E370E4">
      <w:pPr>
        <w:jc w:val="both"/>
        <w:rPr>
          <w:rFonts w:ascii="Tahoma" w:hAnsi="Tahoma" w:cs="Tahoma"/>
          <w:bCs/>
          <w:color w:val="595959" w:themeColor="text1" w:themeTint="A6"/>
          <w:sz w:val="20"/>
          <w:szCs w:val="20"/>
        </w:rPr>
      </w:pPr>
    </w:p>
    <w:p w14:paraId="56BC73BA" w14:textId="4C80AF8B" w:rsidR="00E370E4" w:rsidRPr="0029600C" w:rsidRDefault="00F26193" w:rsidP="002D699E">
      <w:pPr>
        <w:spacing w:after="120"/>
        <w:jc w:val="both"/>
        <w:rPr>
          <w:rFonts w:ascii="Tahoma" w:hAnsi="Tahoma" w:cs="Tahoma"/>
          <w:bCs/>
          <w:color w:val="595959" w:themeColor="text1" w:themeTint="A6"/>
          <w:sz w:val="20"/>
          <w:szCs w:val="20"/>
        </w:rPr>
      </w:pPr>
      <w:r w:rsidRPr="0029600C">
        <w:rPr>
          <w:rFonts w:ascii="Tahoma" w:hAnsi="Tahoma" w:cs="Tahoma"/>
          <w:bCs/>
          <w:color w:val="595959" w:themeColor="text1" w:themeTint="A6"/>
          <w:sz w:val="20"/>
          <w:szCs w:val="20"/>
        </w:rPr>
        <w:t>2</w:t>
      </w:r>
      <w:r w:rsidR="007B0CE0" w:rsidRPr="0029600C">
        <w:rPr>
          <w:rFonts w:ascii="Tahoma" w:hAnsi="Tahoma" w:cs="Tahoma"/>
          <w:bCs/>
          <w:color w:val="595959" w:themeColor="text1" w:themeTint="A6"/>
          <w:sz w:val="20"/>
          <w:szCs w:val="20"/>
        </w:rPr>
        <w:t>1</w:t>
      </w:r>
      <w:r w:rsidR="00E370E4" w:rsidRPr="0029600C">
        <w:rPr>
          <w:rFonts w:ascii="Tahoma" w:hAnsi="Tahoma" w:cs="Tahoma"/>
          <w:bCs/>
          <w:color w:val="595959" w:themeColor="text1" w:themeTint="A6"/>
          <w:sz w:val="20"/>
          <w:szCs w:val="20"/>
        </w:rPr>
        <w:t>. Izņēmuma gadījumi:</w:t>
      </w:r>
    </w:p>
    <w:p w14:paraId="65B72DB2" w14:textId="50DC49FA" w:rsidR="00400698" w:rsidRPr="00D34FB2" w:rsidRDefault="007B0CE0" w:rsidP="002D699E">
      <w:pPr>
        <w:spacing w:after="120"/>
        <w:ind w:firstLine="680"/>
        <w:jc w:val="both"/>
        <w:rPr>
          <w:rFonts w:ascii="Tahoma" w:hAnsi="Tahoma" w:cs="Tahoma"/>
          <w:b/>
          <w:color w:val="595959" w:themeColor="text1" w:themeTint="A6"/>
          <w:sz w:val="20"/>
          <w:szCs w:val="20"/>
        </w:rPr>
      </w:pPr>
      <w:r w:rsidRPr="00D34FB2">
        <w:rPr>
          <w:rFonts w:ascii="Tahoma" w:hAnsi="Tahoma" w:cs="Tahoma"/>
          <w:color w:val="595959" w:themeColor="text1" w:themeTint="A6"/>
          <w:sz w:val="20"/>
          <w:szCs w:val="20"/>
        </w:rPr>
        <w:t>21</w:t>
      </w:r>
      <w:r w:rsidR="00400698" w:rsidRPr="00D34FB2">
        <w:rPr>
          <w:rFonts w:ascii="Tahoma" w:hAnsi="Tahoma" w:cs="Tahoma"/>
          <w:color w:val="595959" w:themeColor="text1" w:themeTint="A6"/>
          <w:sz w:val="20"/>
          <w:szCs w:val="20"/>
        </w:rPr>
        <w:t>.</w:t>
      </w:r>
      <w:r w:rsidR="007F6583" w:rsidRPr="00D34FB2">
        <w:rPr>
          <w:rFonts w:ascii="Tahoma" w:hAnsi="Tahoma" w:cs="Tahoma"/>
          <w:color w:val="595959" w:themeColor="text1" w:themeTint="A6"/>
          <w:sz w:val="20"/>
          <w:szCs w:val="20"/>
        </w:rPr>
        <w:t>1</w:t>
      </w:r>
      <w:r w:rsidR="00400698" w:rsidRPr="00D34FB2">
        <w:rPr>
          <w:rFonts w:ascii="Tahoma" w:hAnsi="Tahoma" w:cs="Tahoma"/>
          <w:color w:val="595959" w:themeColor="text1" w:themeTint="A6"/>
          <w:sz w:val="20"/>
          <w:szCs w:val="20"/>
        </w:rPr>
        <w:t xml:space="preserve">. Ja projekts tiek iesniegts </w:t>
      </w:r>
      <w:r w:rsidR="00400698" w:rsidRPr="00D34FB2">
        <w:rPr>
          <w:rFonts w:ascii="Tahoma" w:hAnsi="Tahoma" w:cs="Tahoma"/>
          <w:b/>
          <w:color w:val="595959" w:themeColor="text1" w:themeTint="A6"/>
          <w:sz w:val="20"/>
          <w:szCs w:val="20"/>
        </w:rPr>
        <w:t xml:space="preserve">Vides </w:t>
      </w:r>
      <w:r w:rsidR="000611B7" w:rsidRPr="00D34FB2">
        <w:rPr>
          <w:rFonts w:ascii="Tahoma" w:hAnsi="Tahoma" w:cs="Tahoma"/>
          <w:b/>
          <w:color w:val="595959" w:themeColor="text1" w:themeTint="A6"/>
          <w:sz w:val="20"/>
          <w:szCs w:val="20"/>
        </w:rPr>
        <w:t>apakšprogrammas</w:t>
      </w:r>
      <w:r w:rsidR="005506A2" w:rsidRPr="00D34FB2">
        <w:rPr>
          <w:rFonts w:ascii="Tahoma" w:hAnsi="Tahoma" w:cs="Tahoma"/>
          <w:b/>
          <w:color w:val="595959" w:themeColor="text1" w:themeTint="A6"/>
          <w:sz w:val="20"/>
          <w:szCs w:val="20"/>
        </w:rPr>
        <w:t xml:space="preserve"> D</w:t>
      </w:r>
      <w:r w:rsidR="00400698" w:rsidRPr="00D34FB2">
        <w:rPr>
          <w:rFonts w:ascii="Tahoma" w:hAnsi="Tahoma" w:cs="Tahoma"/>
          <w:b/>
          <w:color w:val="595959" w:themeColor="text1" w:themeTint="A6"/>
          <w:sz w:val="20"/>
          <w:szCs w:val="20"/>
        </w:rPr>
        <w:t xml:space="preserve">abas un bioloģiskās daudzveidības </w:t>
      </w:r>
      <w:r w:rsidR="005506A2" w:rsidRPr="00D34FB2">
        <w:rPr>
          <w:rFonts w:ascii="Tahoma" w:hAnsi="Tahoma" w:cs="Tahoma"/>
          <w:b/>
          <w:color w:val="595959" w:themeColor="text1" w:themeTint="A6"/>
          <w:sz w:val="20"/>
          <w:szCs w:val="20"/>
        </w:rPr>
        <w:t xml:space="preserve"> </w:t>
      </w:r>
      <w:r w:rsidR="000611B7" w:rsidRPr="00D34FB2">
        <w:rPr>
          <w:rFonts w:ascii="Tahoma" w:hAnsi="Tahoma" w:cs="Tahoma"/>
          <w:b/>
          <w:color w:val="595959" w:themeColor="text1" w:themeTint="A6"/>
          <w:sz w:val="20"/>
          <w:szCs w:val="20"/>
        </w:rPr>
        <w:t>jomā</w:t>
      </w:r>
      <w:r w:rsidR="00400698" w:rsidRPr="00D34FB2">
        <w:rPr>
          <w:rFonts w:ascii="Tahoma" w:hAnsi="Tahoma" w:cs="Tahoma"/>
          <w:b/>
          <w:color w:val="595959" w:themeColor="text1" w:themeTint="A6"/>
          <w:sz w:val="20"/>
          <w:szCs w:val="20"/>
        </w:rPr>
        <w:t xml:space="preserve">, un tam ir iespējams pretendēt uz </w:t>
      </w:r>
      <w:r w:rsidR="001844FD" w:rsidRPr="00D34FB2">
        <w:rPr>
          <w:rFonts w:ascii="Tahoma" w:hAnsi="Tahoma" w:cs="Tahoma"/>
          <w:b/>
          <w:color w:val="595959" w:themeColor="text1" w:themeTint="A6"/>
          <w:sz w:val="20"/>
          <w:szCs w:val="20"/>
        </w:rPr>
        <w:t>paaugstināto</w:t>
      </w:r>
      <w:r w:rsidR="00400698" w:rsidRPr="00D34FB2">
        <w:rPr>
          <w:rFonts w:ascii="Tahoma" w:hAnsi="Tahoma" w:cs="Tahoma"/>
          <w:b/>
          <w:color w:val="595959" w:themeColor="text1" w:themeTint="A6"/>
          <w:sz w:val="20"/>
          <w:szCs w:val="20"/>
        </w:rPr>
        <w:t xml:space="preserve"> LIFE programmas atbalstu </w:t>
      </w:r>
      <w:r w:rsidR="001844FD" w:rsidRPr="00D34FB2">
        <w:rPr>
          <w:rFonts w:ascii="Tahoma" w:hAnsi="Tahoma" w:cs="Tahoma"/>
          <w:b/>
          <w:color w:val="595959" w:themeColor="text1" w:themeTint="A6"/>
          <w:sz w:val="20"/>
          <w:szCs w:val="20"/>
        </w:rPr>
        <w:t>67</w:t>
      </w:r>
      <w:r w:rsidR="002D699E" w:rsidRPr="00D34FB2">
        <w:rPr>
          <w:rFonts w:ascii="Tahoma" w:hAnsi="Tahoma" w:cs="Tahoma"/>
          <w:b/>
          <w:color w:val="595959" w:themeColor="text1" w:themeTint="A6"/>
          <w:sz w:val="20"/>
          <w:szCs w:val="20"/>
        </w:rPr>
        <w:t>%</w:t>
      </w:r>
      <w:r w:rsidR="00DF2C0E" w:rsidRPr="00D34FB2">
        <w:rPr>
          <w:rFonts w:ascii="Tahoma" w:hAnsi="Tahoma" w:cs="Tahoma"/>
          <w:b/>
          <w:color w:val="595959" w:themeColor="text1" w:themeTint="A6"/>
          <w:sz w:val="20"/>
          <w:szCs w:val="20"/>
        </w:rPr>
        <w:t xml:space="preserve"> vai </w:t>
      </w:r>
      <w:r w:rsidR="00400698" w:rsidRPr="00D34FB2">
        <w:rPr>
          <w:rFonts w:ascii="Tahoma" w:hAnsi="Tahoma" w:cs="Tahoma"/>
          <w:b/>
          <w:color w:val="595959" w:themeColor="text1" w:themeTint="A6"/>
          <w:sz w:val="20"/>
          <w:szCs w:val="20"/>
        </w:rPr>
        <w:t>75% apmērā no</w:t>
      </w:r>
      <w:r w:rsidR="002D699E" w:rsidRPr="00D34FB2">
        <w:rPr>
          <w:rFonts w:ascii="Tahoma" w:hAnsi="Tahoma" w:cs="Tahoma"/>
          <w:b/>
          <w:color w:val="595959" w:themeColor="text1" w:themeTint="A6"/>
          <w:sz w:val="20"/>
          <w:szCs w:val="20"/>
        </w:rPr>
        <w:t xml:space="preserve"> projekta</w:t>
      </w:r>
      <w:r w:rsidR="00400698" w:rsidRPr="00D34FB2">
        <w:rPr>
          <w:rFonts w:ascii="Tahoma" w:hAnsi="Tahoma" w:cs="Tahoma"/>
          <w:b/>
          <w:color w:val="595959" w:themeColor="text1" w:themeTint="A6"/>
          <w:sz w:val="20"/>
          <w:szCs w:val="20"/>
        </w:rPr>
        <w:t xml:space="preserve"> attiecināmām izmaksām</w:t>
      </w:r>
      <w:r w:rsidR="00400698" w:rsidRPr="00D34FB2">
        <w:rPr>
          <w:rFonts w:ascii="Tahoma" w:hAnsi="Tahoma" w:cs="Tahoma"/>
          <w:color w:val="595959" w:themeColor="text1" w:themeTint="A6"/>
          <w:sz w:val="20"/>
          <w:szCs w:val="20"/>
        </w:rPr>
        <w:t xml:space="preserve"> (projekti, kas saistīti ar prioritārām dzīvotnēm vai sugām, lai īstenotu Eiropas Kopienu Padomes 1992. gada 21. maija direktīvu 92/43/EEK Par dabisko dzīvotņu, savvaļas faunas un floras aizsardzību, vai kas saistīti ar tādām putnu sugām, kuras ar Eiropas Parlamenta un padomes 2009. gada 30. novembra direktīvas 2009/147/EK Par savvaļas putnu aizsardzību 16.pantu izveidotā Tehniskā un zinātniskā progresa ieviešanas komiteja uzskata par prioritārām finansējuma saņemšanai, ja tas nepieciešams, lai sasniegtu aizsardzības mērķi), nacionālā finansējuma atbalsta apjoma ierobežojumi tiek noteikti sekojoši:</w:t>
      </w:r>
    </w:p>
    <w:tbl>
      <w:tblPr>
        <w:tblStyle w:val="Sarakstatabula2-izclums6"/>
        <w:tblW w:w="9072" w:type="dxa"/>
        <w:tblLayout w:type="fixed"/>
        <w:tblLook w:val="04A0" w:firstRow="1" w:lastRow="0" w:firstColumn="1" w:lastColumn="0" w:noHBand="0" w:noVBand="1"/>
      </w:tblPr>
      <w:tblGrid>
        <w:gridCol w:w="4253"/>
        <w:gridCol w:w="1559"/>
        <w:gridCol w:w="1823"/>
        <w:gridCol w:w="1437"/>
      </w:tblGrid>
      <w:tr w:rsidR="002732AF" w:rsidRPr="00D34FB2" w14:paraId="2F095288" w14:textId="77777777" w:rsidTr="002D6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auto"/>
              <w:bottom w:val="single" w:sz="12" w:space="0" w:color="auto"/>
            </w:tcBorders>
            <w:shd w:val="clear" w:color="auto" w:fill="D5DCE4" w:themeFill="text2" w:themeFillTint="33"/>
          </w:tcPr>
          <w:p w14:paraId="7CB8FD03" w14:textId="79E51527" w:rsidR="00297386" w:rsidRPr="00D34FB2" w:rsidRDefault="003B1BBC" w:rsidP="006F430E">
            <w:pPr>
              <w:jc w:val="cente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J</w:t>
            </w:r>
            <w:r w:rsidR="00297386" w:rsidRPr="00D34FB2">
              <w:rPr>
                <w:rFonts w:ascii="Tahoma" w:hAnsi="Tahoma" w:cs="Tahoma"/>
                <w:b w:val="0"/>
                <w:color w:val="595959" w:themeColor="text1" w:themeTint="A6"/>
                <w:sz w:val="20"/>
                <w:szCs w:val="20"/>
              </w:rPr>
              <w:t xml:space="preserve">oma: </w:t>
            </w:r>
          </w:p>
          <w:p w14:paraId="5FCF4EA7" w14:textId="77777777" w:rsidR="00297386" w:rsidRPr="00D34FB2" w:rsidRDefault="00FF1D93" w:rsidP="006F430E">
            <w:pPr>
              <w:jc w:val="center"/>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Daba un bioloģiskā daudzveidība (prioritāro sugu un dzīvotņu aizsardzība)</w:t>
            </w:r>
          </w:p>
        </w:tc>
      </w:tr>
      <w:tr w:rsidR="002732AF" w:rsidRPr="00D34FB2" w14:paraId="00ACA25F" w14:textId="77777777" w:rsidTr="002D6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single" w:sz="12" w:space="0" w:color="auto"/>
              <w:bottom w:val="single" w:sz="12" w:space="0" w:color="auto"/>
              <w:right w:val="single" w:sz="4" w:space="0" w:color="auto"/>
            </w:tcBorders>
            <w:shd w:val="clear" w:color="auto" w:fill="auto"/>
          </w:tcPr>
          <w:p w14:paraId="13AFFA89" w14:textId="77777777" w:rsidR="00297386" w:rsidRPr="00D34FB2" w:rsidRDefault="00297386" w:rsidP="006F430E">
            <w:pPr>
              <w:rPr>
                <w:rFonts w:ascii="Tahoma" w:hAnsi="Tahoma" w:cs="Tahoma"/>
                <w:i/>
                <w:color w:val="595959" w:themeColor="text1" w:themeTint="A6"/>
                <w:sz w:val="20"/>
                <w:szCs w:val="20"/>
              </w:rPr>
            </w:pPr>
          </w:p>
        </w:tc>
        <w:tc>
          <w:tcPr>
            <w:tcW w:w="1559" w:type="dxa"/>
            <w:tcBorders>
              <w:top w:val="single" w:sz="12" w:space="0" w:color="auto"/>
              <w:left w:val="single" w:sz="4" w:space="0" w:color="auto"/>
              <w:bottom w:val="single" w:sz="12" w:space="0" w:color="auto"/>
            </w:tcBorders>
            <w:shd w:val="clear" w:color="auto" w:fill="auto"/>
            <w:vAlign w:val="center"/>
          </w:tcPr>
          <w:p w14:paraId="612B060D" w14:textId="77777777" w:rsidR="00297386" w:rsidRPr="00D34FB2" w:rsidRDefault="00297386" w:rsidP="006F430E">
            <w:pPr>
              <w:jc w:val="center"/>
              <w:cnfStyle w:val="000000100000" w:firstRow="0" w:lastRow="0" w:firstColumn="0" w:lastColumn="0" w:oddVBand="0" w:evenVBand="0" w:oddHBand="1" w:evenHBand="0" w:firstRowFirstColumn="0" w:firstRowLastColumn="0" w:lastRowFirstColumn="0" w:lastRowLastColumn="0"/>
              <w:rPr>
                <w:rFonts w:ascii="Tahoma" w:hAnsi="Tahoma" w:cs="Tahoma"/>
                <w:i/>
                <w:color w:val="595959" w:themeColor="text1" w:themeTint="A6"/>
                <w:sz w:val="20"/>
                <w:szCs w:val="20"/>
              </w:rPr>
            </w:pPr>
            <w:r w:rsidRPr="00D34FB2">
              <w:rPr>
                <w:rFonts w:ascii="Tahoma" w:hAnsi="Tahoma" w:cs="Tahoma"/>
                <w:i/>
                <w:color w:val="595959" w:themeColor="text1" w:themeTint="A6"/>
                <w:sz w:val="20"/>
                <w:szCs w:val="20"/>
              </w:rPr>
              <w:t>EK finansējums</w:t>
            </w:r>
          </w:p>
        </w:tc>
        <w:tc>
          <w:tcPr>
            <w:tcW w:w="1823" w:type="dxa"/>
            <w:tcBorders>
              <w:top w:val="single" w:sz="12" w:space="0" w:color="auto"/>
              <w:bottom w:val="single" w:sz="12" w:space="0" w:color="auto"/>
            </w:tcBorders>
            <w:shd w:val="clear" w:color="auto" w:fill="auto"/>
            <w:vAlign w:val="center"/>
          </w:tcPr>
          <w:p w14:paraId="4A9407F9" w14:textId="77777777" w:rsidR="00297386" w:rsidRPr="00D34FB2" w:rsidRDefault="00297386" w:rsidP="006F430E">
            <w:pPr>
              <w:jc w:val="center"/>
              <w:cnfStyle w:val="000000100000" w:firstRow="0" w:lastRow="0" w:firstColumn="0" w:lastColumn="0" w:oddVBand="0" w:evenVBand="0" w:oddHBand="1" w:evenHBand="0" w:firstRowFirstColumn="0" w:firstRowLastColumn="0" w:lastRowFirstColumn="0" w:lastRowLastColumn="0"/>
              <w:rPr>
                <w:rFonts w:ascii="Tahoma" w:hAnsi="Tahoma" w:cs="Tahoma"/>
                <w:i/>
                <w:color w:val="595959" w:themeColor="text1" w:themeTint="A6"/>
                <w:sz w:val="20"/>
                <w:szCs w:val="20"/>
              </w:rPr>
            </w:pPr>
            <w:r w:rsidRPr="00D34FB2">
              <w:rPr>
                <w:rFonts w:ascii="Tahoma" w:hAnsi="Tahoma" w:cs="Tahoma"/>
                <w:i/>
                <w:color w:val="595959" w:themeColor="text1" w:themeTint="A6"/>
                <w:sz w:val="20"/>
                <w:szCs w:val="20"/>
              </w:rPr>
              <w:t>Maksimālais Nacionālais finansējums</w:t>
            </w:r>
          </w:p>
        </w:tc>
        <w:tc>
          <w:tcPr>
            <w:tcW w:w="1437" w:type="dxa"/>
            <w:tcBorders>
              <w:top w:val="single" w:sz="12" w:space="0" w:color="auto"/>
              <w:bottom w:val="single" w:sz="12" w:space="0" w:color="auto"/>
            </w:tcBorders>
            <w:shd w:val="clear" w:color="auto" w:fill="auto"/>
            <w:vAlign w:val="center"/>
          </w:tcPr>
          <w:p w14:paraId="2C02C0D6" w14:textId="77777777" w:rsidR="00297386" w:rsidRPr="00D34FB2" w:rsidRDefault="00297386" w:rsidP="006F430E">
            <w:pPr>
              <w:jc w:val="center"/>
              <w:cnfStyle w:val="000000100000" w:firstRow="0" w:lastRow="0" w:firstColumn="0" w:lastColumn="0" w:oddVBand="0" w:evenVBand="0" w:oddHBand="1" w:evenHBand="0" w:firstRowFirstColumn="0" w:firstRowLastColumn="0" w:lastRowFirstColumn="0" w:lastRowLastColumn="0"/>
              <w:rPr>
                <w:rFonts w:ascii="Tahoma" w:hAnsi="Tahoma" w:cs="Tahoma"/>
                <w:i/>
                <w:color w:val="595959" w:themeColor="text1" w:themeTint="A6"/>
                <w:sz w:val="20"/>
                <w:szCs w:val="20"/>
              </w:rPr>
            </w:pPr>
            <w:r w:rsidRPr="00D34FB2">
              <w:rPr>
                <w:rFonts w:ascii="Tahoma" w:hAnsi="Tahoma" w:cs="Tahoma"/>
                <w:i/>
                <w:color w:val="595959" w:themeColor="text1" w:themeTint="A6"/>
                <w:sz w:val="20"/>
                <w:szCs w:val="20"/>
              </w:rPr>
              <w:t>Minimālais pašu ieguldījums</w:t>
            </w:r>
          </w:p>
        </w:tc>
      </w:tr>
      <w:tr w:rsidR="002732AF" w:rsidRPr="00D34FB2" w14:paraId="4171C606" w14:textId="77777777" w:rsidTr="002D699E">
        <w:tc>
          <w:tcPr>
            <w:cnfStyle w:val="001000000000" w:firstRow="0" w:lastRow="0" w:firstColumn="1" w:lastColumn="0" w:oddVBand="0" w:evenVBand="0" w:oddHBand="0" w:evenHBand="0" w:firstRowFirstColumn="0" w:firstRowLastColumn="0" w:lastRowFirstColumn="0" w:lastRowLastColumn="0"/>
            <w:tcW w:w="4253" w:type="dxa"/>
            <w:tcBorders>
              <w:top w:val="single" w:sz="12" w:space="0" w:color="auto"/>
              <w:bottom w:val="single" w:sz="4" w:space="0" w:color="auto"/>
              <w:right w:val="single" w:sz="4" w:space="0" w:color="auto"/>
            </w:tcBorders>
            <w:shd w:val="clear" w:color="auto" w:fill="auto"/>
            <w:vAlign w:val="center"/>
          </w:tcPr>
          <w:p w14:paraId="496A6550" w14:textId="2CEE6725" w:rsidR="00297386" w:rsidRPr="00D34FB2" w:rsidRDefault="00297386" w:rsidP="006F430E">
            <w:pP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Tiešās valsts pārvaldes iestādes</w:t>
            </w:r>
          </w:p>
        </w:tc>
        <w:tc>
          <w:tcPr>
            <w:tcW w:w="1559" w:type="dxa"/>
            <w:tcBorders>
              <w:top w:val="single" w:sz="12" w:space="0" w:color="auto"/>
              <w:left w:val="single" w:sz="4" w:space="0" w:color="auto"/>
              <w:bottom w:val="single" w:sz="4" w:space="0" w:color="auto"/>
            </w:tcBorders>
            <w:shd w:val="clear" w:color="auto" w:fill="auto"/>
            <w:vAlign w:val="center"/>
          </w:tcPr>
          <w:p w14:paraId="11BD801D" w14:textId="77777777" w:rsidR="00297386" w:rsidRPr="00D34FB2" w:rsidRDefault="00FF1D93" w:rsidP="006F430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75</w:t>
            </w:r>
            <w:r w:rsidR="00297386" w:rsidRPr="00D34FB2">
              <w:rPr>
                <w:rFonts w:ascii="Tahoma" w:hAnsi="Tahoma" w:cs="Tahoma"/>
                <w:color w:val="595959" w:themeColor="text1" w:themeTint="A6"/>
                <w:sz w:val="20"/>
                <w:szCs w:val="20"/>
              </w:rPr>
              <w:t>%</w:t>
            </w:r>
          </w:p>
        </w:tc>
        <w:tc>
          <w:tcPr>
            <w:tcW w:w="1823" w:type="dxa"/>
            <w:tcBorders>
              <w:top w:val="single" w:sz="12" w:space="0" w:color="auto"/>
              <w:bottom w:val="single" w:sz="4" w:space="0" w:color="auto"/>
            </w:tcBorders>
            <w:shd w:val="clear" w:color="auto" w:fill="auto"/>
            <w:vAlign w:val="center"/>
          </w:tcPr>
          <w:p w14:paraId="2DE8880B" w14:textId="77777777" w:rsidR="00297386" w:rsidRPr="00D34FB2" w:rsidRDefault="00FF1D93" w:rsidP="006F430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25</w:t>
            </w:r>
            <w:r w:rsidR="00297386" w:rsidRPr="00D34FB2">
              <w:rPr>
                <w:rFonts w:ascii="Tahoma" w:hAnsi="Tahoma" w:cs="Tahoma"/>
                <w:color w:val="595959" w:themeColor="text1" w:themeTint="A6"/>
                <w:sz w:val="20"/>
                <w:szCs w:val="20"/>
              </w:rPr>
              <w:t>%</w:t>
            </w:r>
          </w:p>
        </w:tc>
        <w:tc>
          <w:tcPr>
            <w:tcW w:w="1437" w:type="dxa"/>
            <w:tcBorders>
              <w:top w:val="single" w:sz="12" w:space="0" w:color="auto"/>
              <w:bottom w:val="single" w:sz="4" w:space="0" w:color="auto"/>
            </w:tcBorders>
            <w:shd w:val="clear" w:color="auto" w:fill="auto"/>
            <w:vAlign w:val="center"/>
          </w:tcPr>
          <w:p w14:paraId="4CB7C79E" w14:textId="77777777" w:rsidR="00297386" w:rsidRPr="00D34FB2" w:rsidRDefault="00297386" w:rsidP="006F430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w:t>
            </w:r>
          </w:p>
        </w:tc>
      </w:tr>
      <w:tr w:rsidR="002732AF" w:rsidRPr="00D34FB2" w14:paraId="023CC708" w14:textId="77777777" w:rsidTr="002D6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bottom w:val="single" w:sz="4" w:space="0" w:color="auto"/>
              <w:right w:val="single" w:sz="4" w:space="0" w:color="auto"/>
            </w:tcBorders>
            <w:shd w:val="clear" w:color="auto" w:fill="auto"/>
            <w:vAlign w:val="center"/>
          </w:tcPr>
          <w:p w14:paraId="16173B98" w14:textId="4858A28F" w:rsidR="00297386" w:rsidRPr="00D34FB2" w:rsidRDefault="00297386" w:rsidP="006F430E">
            <w:pP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 xml:space="preserve">Atvasinātas publiskas personas, </w:t>
            </w:r>
            <w:r w:rsidR="00DF2C0E" w:rsidRPr="00D34FB2">
              <w:rPr>
                <w:rFonts w:ascii="Tahoma" w:hAnsi="Tahoma" w:cs="Tahoma"/>
                <w:b w:val="0"/>
                <w:color w:val="595959" w:themeColor="text1" w:themeTint="A6"/>
                <w:sz w:val="20"/>
                <w:szCs w:val="20"/>
              </w:rPr>
              <w:t xml:space="preserve">to iestādes, pastarpinātas pārvaldes iestādes, </w:t>
            </w:r>
            <w:r w:rsidRPr="00D34FB2">
              <w:rPr>
                <w:rFonts w:ascii="Tahoma" w:hAnsi="Tahoma" w:cs="Tahoma"/>
                <w:b w:val="0"/>
                <w:color w:val="595959" w:themeColor="text1" w:themeTint="A6"/>
                <w:sz w:val="20"/>
                <w:szCs w:val="20"/>
              </w:rPr>
              <w:t>nevalstiskās organizācijas</w:t>
            </w:r>
          </w:p>
        </w:tc>
        <w:tc>
          <w:tcPr>
            <w:tcW w:w="1559" w:type="dxa"/>
            <w:tcBorders>
              <w:top w:val="single" w:sz="4" w:space="0" w:color="auto"/>
              <w:left w:val="single" w:sz="4" w:space="0" w:color="auto"/>
              <w:bottom w:val="single" w:sz="4" w:space="0" w:color="auto"/>
            </w:tcBorders>
            <w:shd w:val="clear" w:color="auto" w:fill="auto"/>
            <w:vAlign w:val="center"/>
          </w:tcPr>
          <w:p w14:paraId="1455EDBE" w14:textId="77777777" w:rsidR="00297386" w:rsidRPr="00D34FB2" w:rsidRDefault="00FF1D93" w:rsidP="006F430E">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75</w:t>
            </w:r>
            <w:r w:rsidR="00297386" w:rsidRPr="00D34FB2">
              <w:rPr>
                <w:rFonts w:ascii="Tahoma" w:hAnsi="Tahoma" w:cs="Tahoma"/>
                <w:color w:val="595959" w:themeColor="text1" w:themeTint="A6"/>
                <w:sz w:val="20"/>
                <w:szCs w:val="20"/>
              </w:rPr>
              <w:t>%</w:t>
            </w:r>
          </w:p>
        </w:tc>
        <w:tc>
          <w:tcPr>
            <w:tcW w:w="1823" w:type="dxa"/>
            <w:tcBorders>
              <w:top w:val="single" w:sz="4" w:space="0" w:color="auto"/>
              <w:bottom w:val="single" w:sz="4" w:space="0" w:color="auto"/>
            </w:tcBorders>
            <w:shd w:val="clear" w:color="auto" w:fill="auto"/>
            <w:vAlign w:val="center"/>
          </w:tcPr>
          <w:p w14:paraId="3F8E5C5A" w14:textId="77777777" w:rsidR="00297386" w:rsidRPr="00D34FB2" w:rsidRDefault="00FF1D93" w:rsidP="006F430E">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18</w:t>
            </w:r>
            <w:r w:rsidR="00297386" w:rsidRPr="00D34FB2">
              <w:rPr>
                <w:rFonts w:ascii="Tahoma" w:hAnsi="Tahoma" w:cs="Tahoma"/>
                <w:color w:val="595959" w:themeColor="text1" w:themeTint="A6"/>
                <w:sz w:val="20"/>
                <w:szCs w:val="20"/>
              </w:rPr>
              <w:t>%</w:t>
            </w:r>
          </w:p>
        </w:tc>
        <w:tc>
          <w:tcPr>
            <w:tcW w:w="1437" w:type="dxa"/>
            <w:tcBorders>
              <w:top w:val="single" w:sz="4" w:space="0" w:color="auto"/>
              <w:bottom w:val="single" w:sz="4" w:space="0" w:color="auto"/>
            </w:tcBorders>
            <w:shd w:val="clear" w:color="auto" w:fill="auto"/>
            <w:vAlign w:val="center"/>
          </w:tcPr>
          <w:p w14:paraId="5379C9BA" w14:textId="77777777" w:rsidR="00297386" w:rsidRPr="00D34FB2" w:rsidRDefault="00FF1D93" w:rsidP="006F430E">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297386" w:rsidRPr="00D34FB2">
              <w:rPr>
                <w:rFonts w:ascii="Tahoma" w:hAnsi="Tahoma" w:cs="Tahoma"/>
                <w:color w:val="595959" w:themeColor="text1" w:themeTint="A6"/>
                <w:sz w:val="20"/>
                <w:szCs w:val="20"/>
              </w:rPr>
              <w:t>%</w:t>
            </w:r>
          </w:p>
        </w:tc>
      </w:tr>
      <w:tr w:rsidR="002732AF" w:rsidRPr="00D34FB2" w14:paraId="1926C0B7" w14:textId="77777777" w:rsidTr="002D699E">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bottom w:val="single" w:sz="4" w:space="0" w:color="auto"/>
              <w:right w:val="single" w:sz="4" w:space="0" w:color="auto"/>
            </w:tcBorders>
            <w:shd w:val="clear" w:color="auto" w:fill="auto"/>
            <w:vAlign w:val="center"/>
          </w:tcPr>
          <w:p w14:paraId="171223BF" w14:textId="4AD9500A" w:rsidR="00297386" w:rsidRPr="00D34FB2" w:rsidRDefault="00297386" w:rsidP="006F430E">
            <w:pPr>
              <w:rPr>
                <w:rFonts w:ascii="Tahoma" w:hAnsi="Tahoma" w:cs="Tahoma"/>
                <w:b w:val="0"/>
                <w:color w:val="595959" w:themeColor="text1" w:themeTint="A6"/>
                <w:sz w:val="20"/>
                <w:szCs w:val="20"/>
              </w:rPr>
            </w:pPr>
            <w:r w:rsidRPr="00D34FB2">
              <w:rPr>
                <w:rFonts w:ascii="Tahoma" w:hAnsi="Tahoma" w:cs="Tahoma"/>
                <w:b w:val="0"/>
                <w:color w:val="595959" w:themeColor="text1" w:themeTint="A6"/>
                <w:sz w:val="20"/>
                <w:szCs w:val="20"/>
              </w:rPr>
              <w:t>Komersanti, t.sk. valsts un pašvaldību kapitālsabiedrības</w:t>
            </w:r>
          </w:p>
        </w:tc>
        <w:tc>
          <w:tcPr>
            <w:tcW w:w="1559" w:type="dxa"/>
            <w:tcBorders>
              <w:top w:val="single" w:sz="4" w:space="0" w:color="auto"/>
              <w:left w:val="single" w:sz="4" w:space="0" w:color="auto"/>
              <w:bottom w:val="single" w:sz="4" w:space="0" w:color="auto"/>
            </w:tcBorders>
            <w:vAlign w:val="center"/>
          </w:tcPr>
          <w:p w14:paraId="2DF21A0C" w14:textId="77777777" w:rsidR="00297386" w:rsidRPr="00D34FB2" w:rsidRDefault="00FF1D93" w:rsidP="006F430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75</w:t>
            </w:r>
            <w:r w:rsidR="00297386" w:rsidRPr="00D34FB2">
              <w:rPr>
                <w:rFonts w:ascii="Tahoma" w:hAnsi="Tahoma" w:cs="Tahoma"/>
                <w:color w:val="595959" w:themeColor="text1" w:themeTint="A6"/>
                <w:sz w:val="20"/>
                <w:szCs w:val="20"/>
              </w:rPr>
              <w:t>%</w:t>
            </w:r>
          </w:p>
        </w:tc>
        <w:tc>
          <w:tcPr>
            <w:tcW w:w="1823" w:type="dxa"/>
            <w:tcBorders>
              <w:top w:val="single" w:sz="4" w:space="0" w:color="auto"/>
              <w:bottom w:val="single" w:sz="4" w:space="0" w:color="auto"/>
            </w:tcBorders>
            <w:vAlign w:val="center"/>
          </w:tcPr>
          <w:p w14:paraId="3BDE1906" w14:textId="77777777" w:rsidR="00297386" w:rsidRPr="00D34FB2" w:rsidRDefault="00FF1D93" w:rsidP="006F430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18</w:t>
            </w:r>
            <w:r w:rsidR="00297386" w:rsidRPr="00D34FB2">
              <w:rPr>
                <w:rFonts w:ascii="Tahoma" w:hAnsi="Tahoma" w:cs="Tahoma"/>
                <w:color w:val="595959" w:themeColor="text1" w:themeTint="A6"/>
                <w:sz w:val="20"/>
                <w:szCs w:val="20"/>
              </w:rPr>
              <w:t>%</w:t>
            </w:r>
          </w:p>
        </w:tc>
        <w:tc>
          <w:tcPr>
            <w:tcW w:w="1437" w:type="dxa"/>
            <w:tcBorders>
              <w:top w:val="single" w:sz="4" w:space="0" w:color="auto"/>
              <w:bottom w:val="single" w:sz="4" w:space="0" w:color="auto"/>
            </w:tcBorders>
            <w:vAlign w:val="center"/>
          </w:tcPr>
          <w:p w14:paraId="5272CCC7" w14:textId="77777777" w:rsidR="00297386" w:rsidRPr="00D34FB2" w:rsidRDefault="00FF1D93" w:rsidP="006F430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297386" w:rsidRPr="00D34FB2">
              <w:rPr>
                <w:rFonts w:ascii="Tahoma" w:hAnsi="Tahoma" w:cs="Tahoma"/>
                <w:color w:val="595959" w:themeColor="text1" w:themeTint="A6"/>
                <w:sz w:val="20"/>
                <w:szCs w:val="20"/>
              </w:rPr>
              <w:t>%</w:t>
            </w:r>
          </w:p>
        </w:tc>
      </w:tr>
      <w:tr w:rsidR="002732AF" w:rsidRPr="00D34FB2" w14:paraId="74E34103" w14:textId="77777777" w:rsidTr="002D6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bottom w:val="single" w:sz="4" w:space="0" w:color="auto"/>
              <w:right w:val="single" w:sz="4" w:space="0" w:color="auto"/>
            </w:tcBorders>
            <w:shd w:val="clear" w:color="auto" w:fill="auto"/>
            <w:vAlign w:val="center"/>
          </w:tcPr>
          <w:p w14:paraId="7FE199CA" w14:textId="46AE1522" w:rsidR="001844FD" w:rsidRPr="00D34FB2" w:rsidRDefault="001844FD" w:rsidP="001844FD">
            <w:pPr>
              <w:rPr>
                <w:rFonts w:ascii="Tahoma" w:hAnsi="Tahoma" w:cs="Tahoma"/>
                <w:color w:val="595959" w:themeColor="text1" w:themeTint="A6"/>
                <w:sz w:val="20"/>
                <w:szCs w:val="20"/>
              </w:rPr>
            </w:pPr>
            <w:r w:rsidRPr="00D34FB2">
              <w:rPr>
                <w:rFonts w:ascii="Tahoma" w:hAnsi="Tahoma" w:cs="Tahoma"/>
                <w:b w:val="0"/>
                <w:color w:val="595959" w:themeColor="text1" w:themeTint="A6"/>
                <w:sz w:val="20"/>
                <w:szCs w:val="20"/>
              </w:rPr>
              <w:t>Tiešās valsts pārvaldes iestādes</w:t>
            </w:r>
          </w:p>
        </w:tc>
        <w:tc>
          <w:tcPr>
            <w:tcW w:w="1559" w:type="dxa"/>
            <w:tcBorders>
              <w:top w:val="single" w:sz="4" w:space="0" w:color="auto"/>
              <w:left w:val="single" w:sz="4" w:space="0" w:color="auto"/>
              <w:bottom w:val="single" w:sz="4" w:space="0" w:color="auto"/>
            </w:tcBorders>
            <w:shd w:val="clear" w:color="auto" w:fill="auto"/>
            <w:vAlign w:val="center"/>
          </w:tcPr>
          <w:p w14:paraId="0CD5C7A2" w14:textId="5D9FA29D" w:rsidR="001844FD" w:rsidRPr="00D34FB2" w:rsidRDefault="001844FD" w:rsidP="001844FD">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67%</w:t>
            </w:r>
          </w:p>
        </w:tc>
        <w:tc>
          <w:tcPr>
            <w:tcW w:w="1823" w:type="dxa"/>
            <w:tcBorders>
              <w:top w:val="single" w:sz="4" w:space="0" w:color="auto"/>
              <w:bottom w:val="single" w:sz="4" w:space="0" w:color="auto"/>
            </w:tcBorders>
            <w:shd w:val="clear" w:color="auto" w:fill="auto"/>
            <w:vAlign w:val="center"/>
          </w:tcPr>
          <w:p w14:paraId="00583F0A" w14:textId="0B6F17E5" w:rsidR="001844FD" w:rsidRPr="00D34FB2" w:rsidRDefault="001844FD" w:rsidP="001844FD">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33%</w:t>
            </w:r>
          </w:p>
        </w:tc>
        <w:tc>
          <w:tcPr>
            <w:tcW w:w="1437" w:type="dxa"/>
            <w:tcBorders>
              <w:top w:val="single" w:sz="4" w:space="0" w:color="auto"/>
              <w:bottom w:val="single" w:sz="4" w:space="0" w:color="auto"/>
            </w:tcBorders>
            <w:shd w:val="clear" w:color="auto" w:fill="auto"/>
            <w:vAlign w:val="center"/>
          </w:tcPr>
          <w:p w14:paraId="5477040D" w14:textId="3FF45E52" w:rsidR="001844FD" w:rsidRPr="00D34FB2" w:rsidRDefault="001844FD" w:rsidP="001844FD">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w:t>
            </w:r>
          </w:p>
        </w:tc>
      </w:tr>
      <w:tr w:rsidR="002732AF" w:rsidRPr="00D34FB2" w14:paraId="25D2A53F" w14:textId="77777777" w:rsidTr="002D699E">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bottom w:val="single" w:sz="4" w:space="0" w:color="auto"/>
              <w:right w:val="single" w:sz="4" w:space="0" w:color="auto"/>
            </w:tcBorders>
            <w:shd w:val="clear" w:color="auto" w:fill="auto"/>
            <w:vAlign w:val="center"/>
          </w:tcPr>
          <w:p w14:paraId="14155259" w14:textId="0D8AABD3" w:rsidR="001844FD" w:rsidRPr="00D34FB2" w:rsidRDefault="001844FD" w:rsidP="001844FD">
            <w:pPr>
              <w:rPr>
                <w:rFonts w:ascii="Tahoma" w:hAnsi="Tahoma" w:cs="Tahoma"/>
                <w:color w:val="595959" w:themeColor="text1" w:themeTint="A6"/>
                <w:sz w:val="20"/>
                <w:szCs w:val="20"/>
              </w:rPr>
            </w:pPr>
            <w:r w:rsidRPr="00D34FB2">
              <w:rPr>
                <w:rFonts w:ascii="Tahoma" w:hAnsi="Tahoma" w:cs="Tahoma"/>
                <w:b w:val="0"/>
                <w:color w:val="595959" w:themeColor="text1" w:themeTint="A6"/>
                <w:sz w:val="20"/>
                <w:szCs w:val="20"/>
              </w:rPr>
              <w:t>Atvasinātas publiskas personas, nevalstiskās organizācijas</w:t>
            </w:r>
            <w:r w:rsidR="00DF2C0E" w:rsidRPr="00D34FB2">
              <w:rPr>
                <w:rFonts w:ascii="Tahoma" w:hAnsi="Tahoma" w:cs="Tahoma"/>
                <w:b w:val="0"/>
                <w:color w:val="595959" w:themeColor="text1" w:themeTint="A6"/>
                <w:sz w:val="20"/>
                <w:szCs w:val="20"/>
              </w:rPr>
              <w:t>, to iestādes, pastarpinātas pārvaldes iestādes, nevalstiskās organizācijas</w:t>
            </w:r>
          </w:p>
        </w:tc>
        <w:tc>
          <w:tcPr>
            <w:tcW w:w="1559" w:type="dxa"/>
            <w:tcBorders>
              <w:top w:val="single" w:sz="4" w:space="0" w:color="auto"/>
              <w:left w:val="single" w:sz="4" w:space="0" w:color="auto"/>
              <w:bottom w:val="single" w:sz="4" w:space="0" w:color="auto"/>
            </w:tcBorders>
            <w:shd w:val="clear" w:color="auto" w:fill="auto"/>
            <w:vAlign w:val="center"/>
          </w:tcPr>
          <w:p w14:paraId="1104D935" w14:textId="1D697D70" w:rsidR="001844FD" w:rsidRPr="00D34FB2" w:rsidRDefault="001844FD" w:rsidP="001844FD">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67%</w:t>
            </w:r>
          </w:p>
        </w:tc>
        <w:tc>
          <w:tcPr>
            <w:tcW w:w="1823" w:type="dxa"/>
            <w:tcBorders>
              <w:top w:val="single" w:sz="4" w:space="0" w:color="auto"/>
              <w:bottom w:val="single" w:sz="4" w:space="0" w:color="auto"/>
            </w:tcBorders>
            <w:shd w:val="clear" w:color="auto" w:fill="auto"/>
            <w:vAlign w:val="center"/>
          </w:tcPr>
          <w:p w14:paraId="020D7490" w14:textId="7A804338" w:rsidR="001844FD" w:rsidRPr="00D34FB2" w:rsidRDefault="001844FD" w:rsidP="001844FD">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25%</w:t>
            </w:r>
          </w:p>
        </w:tc>
        <w:tc>
          <w:tcPr>
            <w:tcW w:w="1437" w:type="dxa"/>
            <w:tcBorders>
              <w:top w:val="single" w:sz="4" w:space="0" w:color="auto"/>
              <w:bottom w:val="single" w:sz="4" w:space="0" w:color="auto"/>
            </w:tcBorders>
            <w:shd w:val="clear" w:color="auto" w:fill="auto"/>
            <w:vAlign w:val="center"/>
          </w:tcPr>
          <w:p w14:paraId="593D7587" w14:textId="6DF6771A" w:rsidR="001844FD" w:rsidRPr="00D34FB2" w:rsidRDefault="001844FD" w:rsidP="001844FD">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8%</w:t>
            </w:r>
          </w:p>
        </w:tc>
      </w:tr>
      <w:tr w:rsidR="002732AF" w:rsidRPr="00D34FB2" w14:paraId="4990056B" w14:textId="77777777" w:rsidTr="002D6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bottom w:val="single" w:sz="4" w:space="0" w:color="auto"/>
              <w:right w:val="single" w:sz="4" w:space="0" w:color="auto"/>
            </w:tcBorders>
            <w:shd w:val="clear" w:color="auto" w:fill="auto"/>
            <w:vAlign w:val="center"/>
          </w:tcPr>
          <w:p w14:paraId="35C48956" w14:textId="4A192BF2" w:rsidR="001844FD" w:rsidRPr="00D34FB2" w:rsidRDefault="001844FD" w:rsidP="001844FD">
            <w:pPr>
              <w:rPr>
                <w:rFonts w:ascii="Tahoma" w:hAnsi="Tahoma" w:cs="Tahoma"/>
                <w:color w:val="595959" w:themeColor="text1" w:themeTint="A6"/>
                <w:sz w:val="20"/>
                <w:szCs w:val="20"/>
              </w:rPr>
            </w:pPr>
            <w:r w:rsidRPr="00D34FB2">
              <w:rPr>
                <w:rFonts w:ascii="Tahoma" w:hAnsi="Tahoma" w:cs="Tahoma"/>
                <w:b w:val="0"/>
                <w:color w:val="595959" w:themeColor="text1" w:themeTint="A6"/>
                <w:sz w:val="20"/>
                <w:szCs w:val="20"/>
              </w:rPr>
              <w:t>Komersanti, t.sk. valsts un pašvaldību kapitālsabiedrības</w:t>
            </w:r>
          </w:p>
        </w:tc>
        <w:tc>
          <w:tcPr>
            <w:tcW w:w="1559" w:type="dxa"/>
            <w:tcBorders>
              <w:top w:val="single" w:sz="4" w:space="0" w:color="auto"/>
              <w:left w:val="single" w:sz="4" w:space="0" w:color="auto"/>
              <w:bottom w:val="single" w:sz="4" w:space="0" w:color="auto"/>
            </w:tcBorders>
            <w:shd w:val="clear" w:color="auto" w:fill="auto"/>
            <w:vAlign w:val="center"/>
          </w:tcPr>
          <w:p w14:paraId="4FD56742" w14:textId="72FE03BB" w:rsidR="001844FD" w:rsidRPr="00D34FB2" w:rsidRDefault="001844FD" w:rsidP="001844FD">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67%</w:t>
            </w:r>
          </w:p>
        </w:tc>
        <w:tc>
          <w:tcPr>
            <w:tcW w:w="1823" w:type="dxa"/>
            <w:tcBorders>
              <w:top w:val="single" w:sz="4" w:space="0" w:color="auto"/>
              <w:bottom w:val="single" w:sz="4" w:space="0" w:color="auto"/>
            </w:tcBorders>
            <w:shd w:val="clear" w:color="auto" w:fill="auto"/>
            <w:vAlign w:val="center"/>
          </w:tcPr>
          <w:p w14:paraId="48E71F99" w14:textId="4DC5F70B" w:rsidR="001844FD" w:rsidRPr="00D34FB2" w:rsidRDefault="001844FD" w:rsidP="001844FD">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25%</w:t>
            </w:r>
          </w:p>
        </w:tc>
        <w:tc>
          <w:tcPr>
            <w:tcW w:w="1437" w:type="dxa"/>
            <w:tcBorders>
              <w:top w:val="single" w:sz="4" w:space="0" w:color="auto"/>
              <w:bottom w:val="single" w:sz="4" w:space="0" w:color="auto"/>
            </w:tcBorders>
            <w:shd w:val="clear" w:color="auto" w:fill="auto"/>
            <w:vAlign w:val="center"/>
          </w:tcPr>
          <w:p w14:paraId="65B41B81" w14:textId="04E511D1" w:rsidR="001844FD" w:rsidRPr="00D34FB2" w:rsidRDefault="001844FD" w:rsidP="001844FD">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8%</w:t>
            </w:r>
          </w:p>
        </w:tc>
      </w:tr>
    </w:tbl>
    <w:p w14:paraId="3B9595DD" w14:textId="0145D14B" w:rsidR="007B0CE0" w:rsidRPr="00D34FB2" w:rsidRDefault="00FD3B58" w:rsidP="00F727C3">
      <w:pPr>
        <w:spacing w:before="120" w:after="120"/>
        <w:ind w:firstLine="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 xml:space="preserve">1.2. Tehniskās palīdzības spēju veidošanas projektiem (TA-CAP), </w:t>
      </w:r>
      <w:r w:rsidR="00F90F0C" w:rsidRPr="00D34FB2">
        <w:rPr>
          <w:rFonts w:ascii="Tahoma" w:hAnsi="Tahoma" w:cs="Tahoma"/>
          <w:color w:val="595959" w:themeColor="text1" w:themeTint="A6"/>
          <w:sz w:val="20"/>
          <w:szCs w:val="20"/>
        </w:rPr>
        <w:t>kurus iesniedz kompetentā tiešās pārvaldes valsts iestād</w:t>
      </w:r>
      <w:r w:rsidR="002D699E" w:rsidRPr="00D34FB2">
        <w:rPr>
          <w:rFonts w:ascii="Tahoma" w:hAnsi="Tahoma" w:cs="Tahoma"/>
          <w:color w:val="595959" w:themeColor="text1" w:themeTint="A6"/>
          <w:sz w:val="20"/>
          <w:szCs w:val="20"/>
        </w:rPr>
        <w:t>ē</w:t>
      </w:r>
      <w:r w:rsidR="003D32E8" w:rsidRPr="00D34FB2">
        <w:rPr>
          <w:rFonts w:ascii="Tahoma" w:hAnsi="Tahoma" w:cs="Tahoma"/>
          <w:color w:val="595959" w:themeColor="text1" w:themeTint="A6"/>
          <w:sz w:val="20"/>
          <w:szCs w:val="20"/>
        </w:rPr>
        <w:t>m,</w:t>
      </w:r>
      <w:r w:rsidR="00F90F0C" w:rsidRPr="00D34FB2">
        <w:rPr>
          <w:rFonts w:ascii="Tahoma" w:hAnsi="Tahoma" w:cs="Tahoma"/>
          <w:color w:val="595959" w:themeColor="text1" w:themeTint="A6"/>
          <w:sz w:val="20"/>
          <w:szCs w:val="20"/>
        </w:rPr>
        <w:t xml:space="preserve"> </w:t>
      </w:r>
      <w:r w:rsidR="007B0CE0" w:rsidRPr="00D34FB2">
        <w:rPr>
          <w:rFonts w:ascii="Tahoma" w:hAnsi="Tahoma" w:cs="Tahoma"/>
          <w:color w:val="595959" w:themeColor="text1" w:themeTint="A6"/>
          <w:sz w:val="20"/>
          <w:szCs w:val="20"/>
        </w:rPr>
        <w:t xml:space="preserve">ar mērķi uzlabot efektīvu valsts dalību LIFE programmā, </w:t>
      </w:r>
      <w:r w:rsidR="00F90F0C" w:rsidRPr="00D34FB2">
        <w:rPr>
          <w:rFonts w:ascii="Tahoma" w:hAnsi="Tahoma" w:cs="Tahoma"/>
          <w:color w:val="595959" w:themeColor="text1" w:themeTint="A6"/>
          <w:sz w:val="20"/>
          <w:szCs w:val="20"/>
        </w:rPr>
        <w:t xml:space="preserve">un kuriem </w:t>
      </w:r>
      <w:r w:rsidR="007B0CE0" w:rsidRPr="00D34FB2">
        <w:rPr>
          <w:rFonts w:ascii="Tahoma" w:hAnsi="Tahoma" w:cs="Tahoma"/>
          <w:color w:val="595959" w:themeColor="text1" w:themeTint="A6"/>
          <w:sz w:val="20"/>
          <w:szCs w:val="20"/>
        </w:rPr>
        <w:lastRenderedPageBreak/>
        <w:t>LIFE finansējuma likm</w:t>
      </w:r>
      <w:r w:rsidR="00F90F0C" w:rsidRPr="00D34FB2">
        <w:rPr>
          <w:rFonts w:ascii="Tahoma" w:hAnsi="Tahoma" w:cs="Tahoma"/>
          <w:color w:val="595959" w:themeColor="text1" w:themeTint="A6"/>
          <w:sz w:val="20"/>
          <w:szCs w:val="20"/>
        </w:rPr>
        <w:t>e ir</w:t>
      </w:r>
      <w:r w:rsidR="007B0CE0" w:rsidRPr="00D34FB2">
        <w:rPr>
          <w:rFonts w:ascii="Tahoma" w:hAnsi="Tahoma" w:cs="Tahoma"/>
          <w:color w:val="595959" w:themeColor="text1" w:themeTint="A6"/>
          <w:sz w:val="20"/>
          <w:szCs w:val="20"/>
        </w:rPr>
        <w:t xml:space="preserve"> 95%, nacionālais finansējums tiek noteikts 5% apmērā pašu ieguldījuma segšanai.</w:t>
      </w:r>
    </w:p>
    <w:p w14:paraId="4B0D6EF3" w14:textId="4FA0B8E8" w:rsidR="009D2754" w:rsidRPr="00D34FB2" w:rsidRDefault="007B0CE0" w:rsidP="0085486A">
      <w:pPr>
        <w:jc w:val="both"/>
        <w:rPr>
          <w:rFonts w:ascii="Tahoma" w:hAnsi="Tahoma" w:cs="Tahoma"/>
          <w:color w:val="595959" w:themeColor="text1" w:themeTint="A6"/>
          <w:sz w:val="20"/>
          <w:szCs w:val="20"/>
        </w:rPr>
      </w:pPr>
      <w:r w:rsidRPr="00D34FB2">
        <w:rPr>
          <w:rFonts w:ascii="Tahoma" w:hAnsi="Tahoma" w:cs="Tahoma"/>
          <w:iCs/>
          <w:color w:val="595959" w:themeColor="text1" w:themeTint="A6"/>
          <w:sz w:val="20"/>
          <w:szCs w:val="20"/>
        </w:rPr>
        <w:t>22</w:t>
      </w:r>
      <w:r w:rsidRPr="00D34FB2">
        <w:rPr>
          <w:rFonts w:ascii="Tahoma" w:hAnsi="Tahoma" w:cs="Tahoma"/>
          <w:i/>
          <w:color w:val="595959" w:themeColor="text1" w:themeTint="A6"/>
          <w:sz w:val="20"/>
          <w:szCs w:val="20"/>
        </w:rPr>
        <w:t xml:space="preserve">. </w:t>
      </w:r>
      <w:r w:rsidR="009D2754" w:rsidRPr="00D34FB2">
        <w:rPr>
          <w:rFonts w:ascii="Tahoma" w:hAnsi="Tahoma" w:cs="Tahoma"/>
          <w:bCs/>
          <w:color w:val="595959" w:themeColor="text1" w:themeTint="A6"/>
          <w:sz w:val="20"/>
          <w:szCs w:val="20"/>
        </w:rPr>
        <w:t xml:space="preserve">Projektiem, kuriem </w:t>
      </w:r>
      <w:r w:rsidR="009D2754" w:rsidRPr="00D34FB2">
        <w:rPr>
          <w:rFonts w:ascii="Tahoma" w:hAnsi="Tahoma" w:cs="Tahoma"/>
          <w:b/>
          <w:bCs/>
          <w:color w:val="595959" w:themeColor="text1" w:themeTint="A6"/>
          <w:sz w:val="20"/>
          <w:szCs w:val="20"/>
        </w:rPr>
        <w:t xml:space="preserve">tiek piešķirts komercdarbības atbalsts </w:t>
      </w:r>
      <w:r w:rsidR="009D2754" w:rsidRPr="00D34FB2">
        <w:rPr>
          <w:rFonts w:ascii="Tahoma" w:hAnsi="Tahoma" w:cs="Tahoma"/>
          <w:color w:val="595959" w:themeColor="text1" w:themeTint="A6"/>
          <w:sz w:val="20"/>
          <w:szCs w:val="20"/>
        </w:rPr>
        <w:t>nacionālā finansējuma apjomam Projekta iesniedzējam un katram Projekta partnerim, neatkarīgi no tā juridiskā statusa, ierobežojumi un nosacījumi ir noteikti šī nolikuma VII nodaļā. Papildus uz p</w:t>
      </w:r>
      <w:r w:rsidR="009D2754" w:rsidRPr="00D34FB2">
        <w:rPr>
          <w:rFonts w:ascii="Tahoma" w:hAnsi="Tahoma" w:cs="Tahoma"/>
          <w:bCs/>
          <w:color w:val="595959" w:themeColor="text1" w:themeTint="A6"/>
          <w:sz w:val="20"/>
          <w:szCs w:val="20"/>
        </w:rPr>
        <w:t>rojektiem, kuriem tiek piešķirts komercdarbības atbalsts</w:t>
      </w:r>
      <w:r w:rsidR="002D699E" w:rsidRPr="00D34FB2">
        <w:rPr>
          <w:rFonts w:ascii="Tahoma" w:hAnsi="Tahoma" w:cs="Tahoma"/>
          <w:bCs/>
          <w:color w:val="595959" w:themeColor="text1" w:themeTint="A6"/>
          <w:sz w:val="20"/>
          <w:szCs w:val="20"/>
        </w:rPr>
        <w:t>,</w:t>
      </w:r>
      <w:r w:rsidR="009D2754" w:rsidRPr="00D34FB2">
        <w:rPr>
          <w:rFonts w:ascii="Tahoma" w:hAnsi="Tahoma" w:cs="Tahoma"/>
          <w:b/>
          <w:bCs/>
          <w:color w:val="595959" w:themeColor="text1" w:themeTint="A6"/>
          <w:sz w:val="20"/>
          <w:szCs w:val="20"/>
        </w:rPr>
        <w:t xml:space="preserve"> </w:t>
      </w:r>
      <w:r w:rsidR="009D2754" w:rsidRPr="00D34FB2">
        <w:rPr>
          <w:rFonts w:ascii="Tahoma" w:hAnsi="Tahoma" w:cs="Tahoma"/>
          <w:bCs/>
          <w:color w:val="595959" w:themeColor="text1" w:themeTint="A6"/>
          <w:sz w:val="20"/>
          <w:szCs w:val="20"/>
        </w:rPr>
        <w:t>ir attiecināmi šī nolikuma</w:t>
      </w:r>
      <w:r w:rsidR="009D2754" w:rsidRPr="00D34FB2">
        <w:rPr>
          <w:rFonts w:ascii="Tahoma" w:hAnsi="Tahoma" w:cs="Tahoma"/>
          <w:b/>
          <w:bCs/>
          <w:color w:val="595959" w:themeColor="text1" w:themeTint="A6"/>
          <w:sz w:val="20"/>
          <w:szCs w:val="20"/>
        </w:rPr>
        <w:t xml:space="preserve"> </w:t>
      </w:r>
      <w:r w:rsidR="00125B7D" w:rsidRPr="00D34FB2">
        <w:rPr>
          <w:rFonts w:ascii="Tahoma" w:hAnsi="Tahoma" w:cs="Tahoma"/>
          <w:color w:val="595959" w:themeColor="text1" w:themeTint="A6"/>
          <w:sz w:val="20"/>
          <w:szCs w:val="20"/>
        </w:rPr>
        <w:t>17., 18.</w:t>
      </w:r>
      <w:r w:rsidR="00A02D6C" w:rsidRPr="00D34FB2">
        <w:rPr>
          <w:rFonts w:ascii="Tahoma" w:hAnsi="Tahoma" w:cs="Tahoma"/>
          <w:color w:val="595959" w:themeColor="text1" w:themeTint="A6"/>
          <w:sz w:val="20"/>
          <w:szCs w:val="20"/>
        </w:rPr>
        <w:t xml:space="preserve">, </w:t>
      </w:r>
      <w:r w:rsidR="009D2754" w:rsidRPr="00D34FB2">
        <w:rPr>
          <w:rFonts w:ascii="Tahoma" w:hAnsi="Tahoma" w:cs="Tahoma"/>
          <w:color w:val="595959" w:themeColor="text1" w:themeTint="A6"/>
          <w:sz w:val="20"/>
          <w:szCs w:val="20"/>
        </w:rPr>
        <w:t>19.</w:t>
      </w:r>
      <w:r w:rsidR="002D699E" w:rsidRPr="00D34FB2">
        <w:rPr>
          <w:rFonts w:ascii="Tahoma" w:hAnsi="Tahoma" w:cs="Tahoma"/>
          <w:color w:val="595959" w:themeColor="text1" w:themeTint="A6"/>
          <w:sz w:val="20"/>
          <w:szCs w:val="20"/>
        </w:rPr>
        <w:t xml:space="preserve"> un</w:t>
      </w:r>
      <w:r w:rsidR="00A02D6C" w:rsidRPr="00D34FB2">
        <w:rPr>
          <w:rFonts w:ascii="Tahoma" w:hAnsi="Tahoma" w:cs="Tahoma"/>
          <w:color w:val="595959" w:themeColor="text1" w:themeTint="A6"/>
          <w:sz w:val="20"/>
          <w:szCs w:val="20"/>
        </w:rPr>
        <w:t xml:space="preserve"> 21</w:t>
      </w:r>
      <w:r w:rsidR="003B1BBC" w:rsidRPr="00D34FB2">
        <w:rPr>
          <w:rFonts w:ascii="Tahoma" w:hAnsi="Tahoma" w:cs="Tahoma"/>
          <w:color w:val="595959" w:themeColor="text1" w:themeTint="A6"/>
          <w:sz w:val="20"/>
          <w:szCs w:val="20"/>
        </w:rPr>
        <w:t>.</w:t>
      </w:r>
      <w:r w:rsidR="009D2754" w:rsidRPr="00D34FB2">
        <w:rPr>
          <w:rFonts w:ascii="Tahoma" w:hAnsi="Tahoma" w:cs="Tahoma"/>
          <w:color w:val="595959" w:themeColor="text1" w:themeTint="A6"/>
          <w:sz w:val="20"/>
          <w:szCs w:val="20"/>
        </w:rPr>
        <w:t xml:space="preserve"> punktā minētie ierobežojumi. </w:t>
      </w:r>
    </w:p>
    <w:p w14:paraId="32D1FCE8" w14:textId="3CE01058" w:rsidR="001844FD" w:rsidRPr="00D34FB2" w:rsidRDefault="001844FD" w:rsidP="0085486A">
      <w:pPr>
        <w:jc w:val="both"/>
        <w:rPr>
          <w:rFonts w:ascii="Tahoma" w:hAnsi="Tahoma" w:cs="Tahoma"/>
          <w:color w:val="404040" w:themeColor="text1" w:themeTint="BF"/>
          <w:sz w:val="20"/>
          <w:szCs w:val="20"/>
        </w:rPr>
      </w:pPr>
    </w:p>
    <w:p w14:paraId="79BC663F" w14:textId="77777777" w:rsidR="000F0479" w:rsidRPr="00D34FB2" w:rsidRDefault="000F0479" w:rsidP="0085486A">
      <w:pPr>
        <w:jc w:val="both"/>
        <w:rPr>
          <w:rFonts w:ascii="Tahoma" w:hAnsi="Tahoma" w:cs="Tahoma"/>
          <w:i/>
          <w:color w:val="404040" w:themeColor="text1" w:themeTint="BF"/>
          <w:sz w:val="20"/>
          <w:szCs w:val="20"/>
        </w:rPr>
      </w:pPr>
    </w:p>
    <w:p w14:paraId="65CCB057" w14:textId="70DBD774" w:rsidR="00365690" w:rsidRPr="00D34FB2" w:rsidRDefault="00365690" w:rsidP="00626D53">
      <w:pPr>
        <w:pStyle w:val="Virsraksts1"/>
        <w:shd w:val="clear" w:color="auto" w:fill="44546A" w:themeFill="text2"/>
        <w:rPr>
          <w:rFonts w:ascii="Tahoma" w:hAnsi="Tahoma"/>
          <w:color w:val="259B7F"/>
        </w:rPr>
      </w:pPr>
      <w:bookmarkStart w:id="15" w:name="_Toc84859650"/>
      <w:r w:rsidRPr="00D34FB2">
        <w:rPr>
          <w:rFonts w:ascii="Tahoma" w:hAnsi="Tahoma"/>
        </w:rPr>
        <w:t>V</w:t>
      </w:r>
      <w:r w:rsidR="008A3B33" w:rsidRPr="00D34FB2">
        <w:rPr>
          <w:rFonts w:ascii="Tahoma" w:hAnsi="Tahoma"/>
        </w:rPr>
        <w:t>I</w:t>
      </w:r>
      <w:r w:rsidRPr="00D34FB2">
        <w:rPr>
          <w:rFonts w:ascii="Tahoma" w:hAnsi="Tahoma"/>
        </w:rPr>
        <w:t>.</w:t>
      </w:r>
      <w:r w:rsidR="000D4B45" w:rsidRPr="00D34FB2">
        <w:rPr>
          <w:rFonts w:ascii="Tahoma" w:hAnsi="Tahoma"/>
        </w:rPr>
        <w:t> A</w:t>
      </w:r>
      <w:r w:rsidRPr="00D34FB2">
        <w:rPr>
          <w:rFonts w:ascii="Tahoma" w:hAnsi="Tahoma"/>
        </w:rPr>
        <w:t>ttiecināmās izmaksas un finansējuma izlietošanas nosacījumi</w:t>
      </w:r>
      <w:r w:rsidR="00610EFE" w:rsidRPr="00D34FB2">
        <w:rPr>
          <w:rFonts w:ascii="Tahoma" w:hAnsi="Tahoma"/>
        </w:rPr>
        <w:t xml:space="preserve"> projektiem, kuriem netiek piešķirts komercdarbības atbalsts</w:t>
      </w:r>
      <w:bookmarkEnd w:id="15"/>
    </w:p>
    <w:p w14:paraId="7895D6AA" w14:textId="77777777" w:rsidR="00365690" w:rsidRPr="00D34FB2" w:rsidRDefault="00365690" w:rsidP="0085486A">
      <w:pPr>
        <w:jc w:val="both"/>
        <w:rPr>
          <w:rFonts w:ascii="Tahoma" w:hAnsi="Tahoma" w:cs="Tahoma"/>
          <w:i/>
          <w:color w:val="404040" w:themeColor="text1" w:themeTint="BF"/>
          <w:sz w:val="20"/>
          <w:szCs w:val="20"/>
        </w:rPr>
      </w:pPr>
    </w:p>
    <w:p w14:paraId="210AAD0E" w14:textId="7E28FFCB" w:rsidR="000641D6" w:rsidRPr="00D34FB2" w:rsidRDefault="00705E93"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3</w:t>
      </w:r>
      <w:r w:rsidR="00586940"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Projektā drīkst attiecināt tikai tās izmaksas, kas ir tieši saistītas ar projekta aktivitāšu</w:t>
      </w:r>
      <w:r w:rsidR="00D62DC1" w:rsidRPr="00D34FB2">
        <w:rPr>
          <w:rFonts w:ascii="Tahoma" w:hAnsi="Tahoma" w:cs="Tahoma"/>
          <w:color w:val="595959" w:themeColor="text1" w:themeTint="A6"/>
          <w:sz w:val="20"/>
          <w:szCs w:val="20"/>
        </w:rPr>
        <w:t xml:space="preserve"> </w:t>
      </w:r>
      <w:r w:rsidR="000641D6" w:rsidRPr="00D34FB2">
        <w:rPr>
          <w:rFonts w:ascii="Tahoma" w:hAnsi="Tahoma" w:cs="Tahoma"/>
          <w:color w:val="595959" w:themeColor="text1" w:themeTint="A6"/>
          <w:sz w:val="20"/>
          <w:szCs w:val="20"/>
        </w:rPr>
        <w:t>īstenošanu un kuru pamatotība un apmērs ir pierādīti Projekta iesniegumā un pievienotajos dokumentos.</w:t>
      </w:r>
    </w:p>
    <w:p w14:paraId="319DC4CF" w14:textId="60C419DF" w:rsidR="000641D6" w:rsidRPr="00D34FB2" w:rsidRDefault="00C81DF2"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4</w:t>
      </w:r>
      <w:r w:rsidR="0094468C"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 xml:space="preserve">Netiek atbalstītas aktivitātes, kas jau tiek finansētas no citiem valsts budžeta un </w:t>
      </w:r>
      <w:r w:rsidR="00F45AE7" w:rsidRPr="00D34FB2">
        <w:rPr>
          <w:rFonts w:ascii="Tahoma" w:hAnsi="Tahoma" w:cs="Tahoma"/>
          <w:color w:val="595959" w:themeColor="text1" w:themeTint="A6"/>
          <w:sz w:val="20"/>
          <w:szCs w:val="20"/>
        </w:rPr>
        <w:t>ES</w:t>
      </w:r>
      <w:r w:rsidR="000641D6" w:rsidRPr="00D34FB2">
        <w:rPr>
          <w:rFonts w:ascii="Tahoma" w:hAnsi="Tahoma" w:cs="Tahoma"/>
          <w:color w:val="595959" w:themeColor="text1" w:themeTint="A6"/>
          <w:sz w:val="20"/>
          <w:szCs w:val="20"/>
        </w:rPr>
        <w:t xml:space="preserve"> vai ārvalstu finanšu palīdzības līdzekļiem.</w:t>
      </w:r>
    </w:p>
    <w:p w14:paraId="0C94010F" w14:textId="4A6E6374" w:rsidR="000641D6" w:rsidRPr="00D34FB2" w:rsidRDefault="00B41E53"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 xml:space="preserve">No </w:t>
      </w:r>
      <w:r w:rsidR="000641D6" w:rsidRPr="00D34FB2">
        <w:rPr>
          <w:rFonts w:ascii="Tahoma" w:hAnsi="Tahoma" w:cs="Tahoma"/>
          <w:b/>
          <w:color w:val="595959" w:themeColor="text1" w:themeTint="A6"/>
          <w:sz w:val="20"/>
          <w:szCs w:val="20"/>
        </w:rPr>
        <w:t>Nacionālā finansējuma projektā attiecināmās izmaksas</w:t>
      </w:r>
      <w:r w:rsidRPr="00D34FB2">
        <w:rPr>
          <w:rFonts w:ascii="Tahoma" w:hAnsi="Tahoma" w:cs="Tahoma"/>
          <w:b/>
          <w:color w:val="595959" w:themeColor="text1" w:themeTint="A6"/>
          <w:sz w:val="20"/>
          <w:szCs w:val="20"/>
        </w:rPr>
        <w:t xml:space="preserve"> ir</w:t>
      </w:r>
      <w:r w:rsidR="000641D6" w:rsidRPr="00D34FB2">
        <w:rPr>
          <w:rFonts w:ascii="Tahoma" w:hAnsi="Tahoma" w:cs="Tahoma"/>
          <w:color w:val="595959" w:themeColor="text1" w:themeTint="A6"/>
          <w:sz w:val="20"/>
          <w:szCs w:val="20"/>
        </w:rPr>
        <w:t>:</w:t>
      </w:r>
    </w:p>
    <w:p w14:paraId="24F95758" w14:textId="19969C27" w:rsidR="000641D6" w:rsidRPr="00D34FB2" w:rsidRDefault="00B41E53" w:rsidP="001B0B10">
      <w:pPr>
        <w:spacing w:after="120"/>
        <w:ind w:left="7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.1. </w:t>
      </w:r>
      <w:r w:rsidR="000641D6" w:rsidRPr="00D34FB2">
        <w:rPr>
          <w:rFonts w:ascii="Tahoma" w:hAnsi="Tahoma" w:cs="Tahoma"/>
          <w:b/>
          <w:color w:val="595959" w:themeColor="text1" w:themeTint="A6"/>
          <w:sz w:val="20"/>
          <w:szCs w:val="20"/>
        </w:rPr>
        <w:t>projekta darbinieku atalgojums</w:t>
      </w:r>
      <w:r w:rsidR="000641D6" w:rsidRPr="00D34FB2">
        <w:rPr>
          <w:rFonts w:ascii="Tahoma" w:hAnsi="Tahoma" w:cs="Tahoma"/>
          <w:color w:val="595959" w:themeColor="text1" w:themeTint="A6"/>
          <w:sz w:val="20"/>
          <w:szCs w:val="20"/>
        </w:rPr>
        <w:t xml:space="preserve"> (t.sk. valsts sociālās apdrošināšanas obligātās iemaksas, kuru izmaksa ir obligātā saskaņā ar normatīvajiem aktiem), kas ir pamatots un tieši saistīts ar projekta aktivitāšu īstenošanu (</w:t>
      </w:r>
      <w:r w:rsidRPr="00D34FB2">
        <w:rPr>
          <w:rFonts w:ascii="Tahoma" w:hAnsi="Tahoma" w:cs="Tahoma"/>
          <w:color w:val="595959" w:themeColor="text1" w:themeTint="A6"/>
          <w:sz w:val="20"/>
          <w:szCs w:val="20"/>
        </w:rPr>
        <w:t xml:space="preserve">no angļu val. </w:t>
      </w:r>
      <w:r w:rsidR="00CE030F" w:rsidRPr="00D34FB2">
        <w:rPr>
          <w:rFonts w:ascii="Tahoma" w:hAnsi="Tahoma" w:cs="Tahoma"/>
          <w:color w:val="595959" w:themeColor="text1" w:themeTint="A6"/>
          <w:sz w:val="20"/>
          <w:szCs w:val="20"/>
        </w:rPr>
        <w:t>–</w:t>
      </w:r>
      <w:r w:rsidR="00B106DB" w:rsidRPr="00D34FB2">
        <w:rPr>
          <w:rFonts w:ascii="Tahoma" w:hAnsi="Tahoma" w:cs="Tahoma"/>
          <w:i/>
          <w:color w:val="595959" w:themeColor="text1" w:themeTint="A6"/>
          <w:sz w:val="20"/>
          <w:szCs w:val="20"/>
        </w:rPr>
        <w:t>P</w:t>
      </w:r>
      <w:r w:rsidR="000641D6" w:rsidRPr="00D34FB2">
        <w:rPr>
          <w:rFonts w:ascii="Tahoma" w:hAnsi="Tahoma" w:cs="Tahoma"/>
          <w:i/>
          <w:color w:val="595959" w:themeColor="text1" w:themeTint="A6"/>
          <w:sz w:val="20"/>
          <w:szCs w:val="20"/>
        </w:rPr>
        <w:t>ersonnel costs</w:t>
      </w:r>
      <w:r w:rsidR="003B1BBC" w:rsidRPr="00D34FB2">
        <w:rPr>
          <w:rFonts w:ascii="Tahoma" w:hAnsi="Tahoma" w:cs="Tahoma"/>
          <w:i/>
          <w:color w:val="595959" w:themeColor="text1" w:themeTint="A6"/>
          <w:sz w:val="20"/>
          <w:szCs w:val="20"/>
        </w:rPr>
        <w:t xml:space="preserve"> without volunteers</w:t>
      </w:r>
      <w:r w:rsidR="000641D6" w:rsidRPr="00D34FB2">
        <w:rPr>
          <w:rFonts w:ascii="Tahoma" w:hAnsi="Tahoma" w:cs="Tahoma"/>
          <w:color w:val="595959" w:themeColor="text1" w:themeTint="A6"/>
          <w:sz w:val="20"/>
          <w:szCs w:val="20"/>
        </w:rPr>
        <w:t>);</w:t>
      </w:r>
    </w:p>
    <w:p w14:paraId="0C989BF8" w14:textId="18FCEA82" w:rsidR="000641D6" w:rsidRPr="00EE17AE" w:rsidRDefault="000166BD" w:rsidP="001B0B10">
      <w:pPr>
        <w:spacing w:after="120"/>
        <w:ind w:left="720"/>
        <w:jc w:val="both"/>
        <w:rPr>
          <w:rFonts w:ascii="Tahoma" w:hAnsi="Tahoma" w:cs="Tahoma"/>
          <w:i/>
          <w:iCs/>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.2.</w:t>
      </w:r>
      <w:r w:rsidR="000641D6" w:rsidRPr="00D34FB2">
        <w:rPr>
          <w:rFonts w:ascii="Tahoma" w:hAnsi="Tahoma" w:cs="Tahoma"/>
          <w:color w:val="595959" w:themeColor="text1" w:themeTint="A6"/>
          <w:sz w:val="20"/>
          <w:szCs w:val="20"/>
        </w:rPr>
        <w:t xml:space="preserve"> </w:t>
      </w:r>
      <w:r w:rsidR="000641D6" w:rsidRPr="00D34FB2">
        <w:rPr>
          <w:rFonts w:ascii="Tahoma" w:hAnsi="Tahoma" w:cs="Tahoma"/>
          <w:b/>
          <w:color w:val="595959" w:themeColor="text1" w:themeTint="A6"/>
          <w:sz w:val="20"/>
          <w:szCs w:val="20"/>
        </w:rPr>
        <w:t>komandējumu izmaksas</w:t>
      </w:r>
      <w:r w:rsidR="000641D6" w:rsidRPr="00D34FB2">
        <w:rPr>
          <w:rFonts w:ascii="Tahoma" w:hAnsi="Tahoma" w:cs="Tahoma"/>
          <w:color w:val="595959" w:themeColor="text1" w:themeTint="A6"/>
          <w:sz w:val="20"/>
          <w:szCs w:val="20"/>
        </w:rPr>
        <w:t>, kas ir pamatotas un tieši saistītas ar projekta aktivitāšu īstenošanu (</w:t>
      </w:r>
      <w:r w:rsidR="00293E19" w:rsidRPr="00D34FB2">
        <w:rPr>
          <w:rFonts w:ascii="Tahoma" w:hAnsi="Tahoma" w:cs="Tahoma"/>
          <w:color w:val="595959" w:themeColor="text1" w:themeTint="A6"/>
          <w:sz w:val="20"/>
          <w:szCs w:val="20"/>
        </w:rPr>
        <w:t xml:space="preserve">no angļu val. – </w:t>
      </w:r>
      <w:r w:rsidR="003B1BBC" w:rsidRPr="00D34FB2">
        <w:rPr>
          <w:rFonts w:ascii="Tahoma" w:hAnsi="Tahoma" w:cs="Tahoma"/>
          <w:color w:val="595959" w:themeColor="text1" w:themeTint="A6"/>
          <w:sz w:val="20"/>
          <w:szCs w:val="20"/>
        </w:rPr>
        <w:t>Purchase costs - Travel and subsistence</w:t>
      </w:r>
      <w:r w:rsidR="000641D6" w:rsidRPr="00D34FB2">
        <w:rPr>
          <w:rFonts w:ascii="Tahoma" w:hAnsi="Tahoma" w:cs="Tahoma"/>
          <w:color w:val="595959" w:themeColor="text1" w:themeTint="A6"/>
          <w:sz w:val="20"/>
          <w:szCs w:val="20"/>
        </w:rPr>
        <w:t>);</w:t>
      </w:r>
    </w:p>
    <w:p w14:paraId="55A43A21" w14:textId="7DA63002" w:rsidR="000641D6" w:rsidRPr="00D34FB2" w:rsidRDefault="000166BD" w:rsidP="001B0B10">
      <w:pPr>
        <w:spacing w:after="120"/>
        <w:ind w:left="720"/>
        <w:jc w:val="both"/>
        <w:rPr>
          <w:rFonts w:ascii="Tahoma" w:hAnsi="Tahoma" w:cs="Tahoma"/>
          <w:i/>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.3.</w:t>
      </w:r>
      <w:r w:rsidR="000641D6" w:rsidRPr="00D34FB2">
        <w:rPr>
          <w:rFonts w:ascii="Tahoma" w:hAnsi="Tahoma" w:cs="Tahoma"/>
          <w:color w:val="595959" w:themeColor="text1" w:themeTint="A6"/>
          <w:sz w:val="20"/>
          <w:szCs w:val="20"/>
        </w:rPr>
        <w:t xml:space="preserve"> </w:t>
      </w:r>
      <w:r w:rsidR="000641D6" w:rsidRPr="00D34FB2">
        <w:rPr>
          <w:rFonts w:ascii="Tahoma" w:hAnsi="Tahoma" w:cs="Tahoma"/>
          <w:b/>
          <w:color w:val="595959" w:themeColor="text1" w:themeTint="A6"/>
          <w:sz w:val="20"/>
          <w:szCs w:val="20"/>
        </w:rPr>
        <w:t>ārpakalpojumu izmaksas</w:t>
      </w:r>
      <w:r w:rsidR="000641D6" w:rsidRPr="00D34FB2">
        <w:rPr>
          <w:rFonts w:ascii="Tahoma" w:hAnsi="Tahoma" w:cs="Tahoma"/>
          <w:color w:val="595959" w:themeColor="text1" w:themeTint="A6"/>
          <w:sz w:val="20"/>
          <w:szCs w:val="20"/>
        </w:rPr>
        <w:t xml:space="preserve"> (t.sk. honorāru un autoratlīdzību izmaksas), kas ir pamatotas un tieši saistītas ar projekta aktivitāšu īstenošanu (</w:t>
      </w:r>
      <w:r w:rsidR="00293E19" w:rsidRPr="00D34FB2">
        <w:rPr>
          <w:rFonts w:ascii="Tahoma" w:hAnsi="Tahoma" w:cs="Tahoma"/>
          <w:color w:val="595959" w:themeColor="text1" w:themeTint="A6"/>
          <w:sz w:val="20"/>
          <w:szCs w:val="20"/>
        </w:rPr>
        <w:t>no angļu val. –</w:t>
      </w:r>
      <w:r w:rsidR="003B1BBC" w:rsidRPr="00D34FB2">
        <w:rPr>
          <w:rFonts w:ascii="Tahoma" w:hAnsi="Tahoma" w:cs="Tahoma"/>
          <w:i/>
          <w:color w:val="595959" w:themeColor="text1" w:themeTint="A6"/>
          <w:sz w:val="20"/>
          <w:szCs w:val="20"/>
        </w:rPr>
        <w:t>Subcontracting costs</w:t>
      </w:r>
      <w:r w:rsidR="000641D6" w:rsidRPr="00D34FB2">
        <w:rPr>
          <w:rFonts w:ascii="Tahoma" w:hAnsi="Tahoma" w:cs="Tahoma"/>
          <w:color w:val="595959" w:themeColor="text1" w:themeTint="A6"/>
          <w:sz w:val="20"/>
          <w:szCs w:val="20"/>
        </w:rPr>
        <w:t>);</w:t>
      </w:r>
    </w:p>
    <w:p w14:paraId="1856F74E" w14:textId="28B0ABE8" w:rsidR="000641D6" w:rsidRPr="00D34FB2" w:rsidRDefault="00293E19" w:rsidP="001B0B10">
      <w:pPr>
        <w:spacing w:after="120"/>
        <w:ind w:left="7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 xml:space="preserve">.4. </w:t>
      </w:r>
      <w:r w:rsidR="000641D6" w:rsidRPr="00D34FB2">
        <w:rPr>
          <w:rFonts w:ascii="Tahoma" w:hAnsi="Tahoma" w:cs="Tahoma"/>
          <w:b/>
          <w:color w:val="595959" w:themeColor="text1" w:themeTint="A6"/>
          <w:sz w:val="20"/>
          <w:szCs w:val="20"/>
        </w:rPr>
        <w:t>prototipa izmaksas</w:t>
      </w:r>
      <w:r w:rsidR="000641D6" w:rsidRPr="00D34FB2">
        <w:rPr>
          <w:rFonts w:ascii="Tahoma" w:hAnsi="Tahoma" w:cs="Tahoma"/>
          <w:color w:val="595959" w:themeColor="text1" w:themeTint="A6"/>
          <w:sz w:val="20"/>
          <w:szCs w:val="20"/>
        </w:rPr>
        <w:t>, kas ir pamatotas un tieši saistītas ar projekta aktivitāšu īstenošanu (</w:t>
      </w:r>
      <w:r w:rsidRPr="00D34FB2">
        <w:rPr>
          <w:rFonts w:ascii="Tahoma" w:hAnsi="Tahoma" w:cs="Tahoma"/>
          <w:color w:val="595959" w:themeColor="text1" w:themeTint="A6"/>
          <w:sz w:val="20"/>
          <w:szCs w:val="20"/>
        </w:rPr>
        <w:t xml:space="preserve">no angļu val. – </w:t>
      </w:r>
      <w:r w:rsidR="003B1BBC" w:rsidRPr="00D34FB2">
        <w:rPr>
          <w:rFonts w:ascii="Tahoma" w:hAnsi="Tahoma" w:cs="Tahoma"/>
          <w:i/>
          <w:iCs/>
          <w:color w:val="595959" w:themeColor="text1" w:themeTint="A6"/>
          <w:sz w:val="20"/>
          <w:szCs w:val="20"/>
        </w:rPr>
        <w:t xml:space="preserve">Purchase costs -Equipment, </w:t>
      </w:r>
      <w:r w:rsidR="00BC2313" w:rsidRPr="00D34FB2">
        <w:rPr>
          <w:rFonts w:ascii="Tahoma" w:hAnsi="Tahoma" w:cs="Tahoma"/>
          <w:i/>
          <w:iCs/>
          <w:color w:val="595959" w:themeColor="text1" w:themeTint="A6"/>
          <w:sz w:val="20"/>
          <w:szCs w:val="20"/>
        </w:rPr>
        <w:t xml:space="preserve">tikai gadījumā, no nacionālā finansējuma iegādātais </w:t>
      </w:r>
      <w:r w:rsidR="003B1BBC" w:rsidRPr="00D34FB2">
        <w:rPr>
          <w:rFonts w:ascii="Tahoma" w:hAnsi="Tahoma" w:cs="Tahoma"/>
          <w:i/>
          <w:iCs/>
          <w:color w:val="595959" w:themeColor="text1" w:themeTint="A6"/>
          <w:sz w:val="20"/>
          <w:szCs w:val="20"/>
        </w:rPr>
        <w:t>aprīkojums ir uzskatāms par prototipu</w:t>
      </w:r>
      <w:r w:rsidR="000641D6" w:rsidRPr="00D34FB2">
        <w:rPr>
          <w:rFonts w:ascii="Tahoma" w:hAnsi="Tahoma" w:cs="Tahoma"/>
          <w:color w:val="595959" w:themeColor="text1" w:themeTint="A6"/>
          <w:sz w:val="20"/>
          <w:szCs w:val="20"/>
        </w:rPr>
        <w:t>);</w:t>
      </w:r>
    </w:p>
    <w:p w14:paraId="5B5A33B7" w14:textId="33B8C922" w:rsidR="000641D6" w:rsidRPr="00D34FB2" w:rsidRDefault="005303F1" w:rsidP="001B0B10">
      <w:pPr>
        <w:spacing w:after="120"/>
        <w:ind w:left="720"/>
        <w:jc w:val="both"/>
        <w:rPr>
          <w:rFonts w:ascii="Tahoma" w:hAnsi="Tahoma" w:cs="Tahoma"/>
          <w:i/>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.5.</w:t>
      </w:r>
      <w:r w:rsidR="000641D6" w:rsidRPr="00D34FB2">
        <w:rPr>
          <w:rFonts w:ascii="Tahoma" w:hAnsi="Tahoma" w:cs="Tahoma"/>
          <w:color w:val="595959" w:themeColor="text1" w:themeTint="A6"/>
          <w:sz w:val="20"/>
          <w:szCs w:val="20"/>
        </w:rPr>
        <w:t xml:space="preserve"> </w:t>
      </w:r>
      <w:r w:rsidR="000641D6" w:rsidRPr="00D34FB2">
        <w:rPr>
          <w:rFonts w:ascii="Tahoma" w:hAnsi="Tahoma" w:cs="Tahoma"/>
          <w:b/>
          <w:color w:val="595959" w:themeColor="text1" w:themeTint="A6"/>
          <w:sz w:val="20"/>
          <w:szCs w:val="20"/>
        </w:rPr>
        <w:t>materiālu, mazvērtīgā inventāra un izejvielu izmaksas</w:t>
      </w:r>
      <w:r w:rsidR="000641D6" w:rsidRPr="00D34FB2">
        <w:rPr>
          <w:rFonts w:ascii="Tahoma" w:hAnsi="Tahoma" w:cs="Tahoma"/>
          <w:color w:val="595959" w:themeColor="text1" w:themeTint="A6"/>
          <w:sz w:val="20"/>
          <w:szCs w:val="20"/>
        </w:rPr>
        <w:t xml:space="preserve"> projekta specifisko aktivitāšu īstenošanai (</w:t>
      </w:r>
      <w:r w:rsidR="00293E19" w:rsidRPr="00D34FB2">
        <w:rPr>
          <w:rFonts w:ascii="Tahoma" w:hAnsi="Tahoma" w:cs="Tahoma"/>
          <w:color w:val="595959" w:themeColor="text1" w:themeTint="A6"/>
          <w:sz w:val="20"/>
          <w:szCs w:val="20"/>
        </w:rPr>
        <w:t xml:space="preserve">no angļu val. – </w:t>
      </w:r>
      <w:r w:rsidR="00BC2313" w:rsidRPr="00D34FB2">
        <w:rPr>
          <w:rFonts w:ascii="Tahoma" w:hAnsi="Tahoma" w:cs="Tahoma"/>
          <w:i/>
          <w:color w:val="595959" w:themeColor="text1" w:themeTint="A6"/>
          <w:sz w:val="20"/>
          <w:szCs w:val="20"/>
        </w:rPr>
        <w:t>Purchase costs – Other goods, works and service</w:t>
      </w:r>
      <w:r w:rsidR="00EA5274" w:rsidRPr="00D34FB2">
        <w:rPr>
          <w:rFonts w:ascii="Tahoma" w:hAnsi="Tahoma" w:cs="Tahoma"/>
          <w:i/>
          <w:color w:val="595959" w:themeColor="text1" w:themeTint="A6"/>
          <w:sz w:val="20"/>
          <w:szCs w:val="20"/>
        </w:rPr>
        <w:t>s</w:t>
      </w:r>
      <w:r w:rsidR="000641D6" w:rsidRPr="00D34FB2">
        <w:rPr>
          <w:rFonts w:ascii="Tahoma" w:hAnsi="Tahoma" w:cs="Tahoma"/>
          <w:color w:val="595959" w:themeColor="text1" w:themeTint="A6"/>
          <w:sz w:val="20"/>
          <w:szCs w:val="20"/>
        </w:rPr>
        <w:t>).</w:t>
      </w:r>
    </w:p>
    <w:p w14:paraId="2E7EDF27" w14:textId="0A3D17B1" w:rsidR="000641D6" w:rsidRPr="00D34FB2" w:rsidRDefault="0006400C"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7B0CE0" w:rsidRPr="00D34FB2">
        <w:rPr>
          <w:rFonts w:ascii="Tahoma" w:hAnsi="Tahoma" w:cs="Tahoma"/>
          <w:color w:val="595959" w:themeColor="text1" w:themeTint="A6"/>
          <w:sz w:val="20"/>
          <w:szCs w:val="20"/>
        </w:rPr>
        <w:t>6</w:t>
      </w:r>
      <w:r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 xml:space="preserve">Izmaksas, kas nav noteiktas par attiecināmām </w:t>
      </w:r>
      <w:r w:rsidR="00990D78" w:rsidRPr="00D34FB2">
        <w:rPr>
          <w:rFonts w:ascii="Tahoma" w:hAnsi="Tahoma" w:cs="Tahoma"/>
          <w:color w:val="595959" w:themeColor="text1" w:themeTint="A6"/>
          <w:sz w:val="20"/>
          <w:szCs w:val="20"/>
        </w:rPr>
        <w:t>šī n</w:t>
      </w:r>
      <w:r w:rsidR="000641D6" w:rsidRPr="00D34FB2">
        <w:rPr>
          <w:rFonts w:ascii="Tahoma" w:hAnsi="Tahoma" w:cs="Tahoma"/>
          <w:color w:val="595959" w:themeColor="text1" w:themeTint="A6"/>
          <w:sz w:val="20"/>
          <w:szCs w:val="20"/>
        </w:rPr>
        <w:t xml:space="preserve">olikuma </w:t>
      </w:r>
      <w:r w:rsidRPr="00D34FB2">
        <w:rPr>
          <w:rFonts w:ascii="Tahoma" w:hAnsi="Tahoma" w:cs="Tahoma"/>
          <w:color w:val="595959" w:themeColor="text1" w:themeTint="A6"/>
          <w:sz w:val="20"/>
          <w:szCs w:val="20"/>
        </w:rPr>
        <w:t>2</w:t>
      </w:r>
      <w:r w:rsidR="00592D32"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w:t>
      </w:r>
      <w:r w:rsidR="000641D6" w:rsidRPr="00D34FB2">
        <w:rPr>
          <w:rFonts w:ascii="Tahoma" w:hAnsi="Tahoma" w:cs="Tahoma"/>
          <w:color w:val="595959" w:themeColor="text1" w:themeTint="A6"/>
          <w:sz w:val="20"/>
          <w:szCs w:val="20"/>
        </w:rPr>
        <w:t xml:space="preserve"> punktā, uzskatāmas par no Nacionālā finansējuma neattiecināmām izmaksām un ir jāsedz no LIFE programmas finansējuma vai citiem finanšu avotiem.</w:t>
      </w:r>
    </w:p>
    <w:p w14:paraId="5443B5AE" w14:textId="784CD685" w:rsidR="000641D6" w:rsidRPr="00D34FB2" w:rsidRDefault="00552385"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592D32" w:rsidRPr="00D34FB2">
        <w:rPr>
          <w:rFonts w:ascii="Tahoma" w:hAnsi="Tahoma" w:cs="Tahoma"/>
          <w:color w:val="595959" w:themeColor="text1" w:themeTint="A6"/>
          <w:sz w:val="20"/>
          <w:szCs w:val="20"/>
        </w:rPr>
        <w:t>7</w:t>
      </w:r>
      <w:r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 xml:space="preserve">Īstenojot projektu, izmaksas, kas </w:t>
      </w:r>
      <w:r w:rsidR="00DA0134" w:rsidRPr="00D34FB2">
        <w:rPr>
          <w:rFonts w:ascii="Tahoma" w:hAnsi="Tahoma" w:cs="Tahoma"/>
          <w:color w:val="595959" w:themeColor="text1" w:themeTint="A6"/>
          <w:sz w:val="20"/>
          <w:szCs w:val="20"/>
        </w:rPr>
        <w:t xml:space="preserve">plānotas </w:t>
      </w:r>
      <w:r w:rsidR="000641D6" w:rsidRPr="00D34FB2">
        <w:rPr>
          <w:rFonts w:ascii="Tahoma" w:hAnsi="Tahoma" w:cs="Tahoma"/>
          <w:color w:val="595959" w:themeColor="text1" w:themeTint="A6"/>
          <w:sz w:val="20"/>
          <w:szCs w:val="20"/>
        </w:rPr>
        <w:t>Finansēšanas līgumā, ir jāiegrāmato Nacionālā finansējuma saņēmēja grāmatvedības uzskaitē. Projekta izmaksām jābūt identificējamām un pārbaudāmām, tās apliecinot ar attiecīgo darījumu un maksājumu pamatojošiem dokumentu oriģināliem.</w:t>
      </w:r>
    </w:p>
    <w:p w14:paraId="449DBE3C" w14:textId="28F503D8" w:rsidR="000641D6" w:rsidRPr="00D34FB2" w:rsidRDefault="007764F0"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592D32" w:rsidRPr="00D34FB2">
        <w:rPr>
          <w:rFonts w:ascii="Tahoma" w:hAnsi="Tahoma" w:cs="Tahoma"/>
          <w:color w:val="595959" w:themeColor="text1" w:themeTint="A6"/>
          <w:sz w:val="20"/>
          <w:szCs w:val="20"/>
        </w:rPr>
        <w:t>8</w:t>
      </w:r>
      <w:r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Pievienotās vērtības nodokļa maksājumus projekta ietvaros var plānot kā attiecināmās izmaksas attiecībā uz Nacionālo finansējumu, ja Projekta īstenotājs un Projekta partneri pievienotās vērtības nodokļa summu nevar atgūt kā priekšnodokli</w:t>
      </w:r>
      <w:r w:rsidR="00DA0134" w:rsidRPr="00D34FB2">
        <w:rPr>
          <w:rFonts w:ascii="Tahoma" w:hAnsi="Tahoma" w:cs="Tahoma"/>
          <w:color w:val="595959" w:themeColor="text1" w:themeTint="A6"/>
          <w:sz w:val="20"/>
          <w:szCs w:val="20"/>
        </w:rPr>
        <w:t>,</w:t>
      </w:r>
      <w:r w:rsidR="000641D6" w:rsidRPr="00D34FB2">
        <w:rPr>
          <w:rFonts w:ascii="Tahoma" w:hAnsi="Tahoma" w:cs="Tahoma"/>
          <w:color w:val="595959" w:themeColor="text1" w:themeTint="A6"/>
          <w:sz w:val="20"/>
          <w:szCs w:val="20"/>
        </w:rPr>
        <w:t xml:space="preserve"> atbilstoši nodokļu jautājumus regulējošiem normatīvajiem aktiem.</w:t>
      </w:r>
    </w:p>
    <w:p w14:paraId="7297DE75" w14:textId="461455F4" w:rsidR="000641D6" w:rsidRPr="00D34FB2" w:rsidRDefault="007764F0"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592D32" w:rsidRPr="00D34FB2">
        <w:rPr>
          <w:rFonts w:ascii="Tahoma" w:hAnsi="Tahoma" w:cs="Tahoma"/>
          <w:color w:val="595959" w:themeColor="text1" w:themeTint="A6"/>
          <w:sz w:val="20"/>
          <w:szCs w:val="20"/>
        </w:rPr>
        <w:t>9</w:t>
      </w:r>
      <w:r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 xml:space="preserve">Maksājumi no piešķirtā finansējuma projekta attiecināmo izmaksu segšanai veicami: </w:t>
      </w:r>
    </w:p>
    <w:p w14:paraId="473E2677" w14:textId="55DBBB95" w:rsidR="000641D6" w:rsidRPr="00D34FB2" w:rsidRDefault="00DD7E6D" w:rsidP="001B0B10">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592D32" w:rsidRPr="00D34FB2">
        <w:rPr>
          <w:rFonts w:ascii="Tahoma" w:hAnsi="Tahoma" w:cs="Tahoma"/>
          <w:color w:val="595959" w:themeColor="text1" w:themeTint="A6"/>
          <w:sz w:val="20"/>
          <w:szCs w:val="20"/>
        </w:rPr>
        <w:t>9</w:t>
      </w:r>
      <w:r w:rsidRPr="00D34FB2">
        <w:rPr>
          <w:rFonts w:ascii="Tahoma" w:hAnsi="Tahoma" w:cs="Tahoma"/>
          <w:color w:val="595959" w:themeColor="text1" w:themeTint="A6"/>
          <w:sz w:val="20"/>
          <w:szCs w:val="20"/>
        </w:rPr>
        <w:t>.1. </w:t>
      </w:r>
      <w:r w:rsidR="000641D6" w:rsidRPr="00D34FB2">
        <w:rPr>
          <w:rFonts w:ascii="Tahoma" w:hAnsi="Tahoma" w:cs="Tahoma"/>
          <w:color w:val="595959" w:themeColor="text1" w:themeTint="A6"/>
          <w:sz w:val="20"/>
          <w:szCs w:val="20"/>
        </w:rPr>
        <w:t>Projekta īstenotājam</w:t>
      </w:r>
      <w:r w:rsidR="00D07F86" w:rsidRPr="00D34FB2">
        <w:rPr>
          <w:rFonts w:ascii="Tahoma" w:hAnsi="Tahoma" w:cs="Tahoma"/>
          <w:color w:val="595959" w:themeColor="text1" w:themeTint="A6"/>
          <w:sz w:val="20"/>
          <w:szCs w:val="20"/>
        </w:rPr>
        <w:t xml:space="preserve"> un projekta partneriem</w:t>
      </w:r>
      <w:r w:rsidR="000641D6" w:rsidRPr="00D34FB2">
        <w:rPr>
          <w:rFonts w:ascii="Tahoma" w:hAnsi="Tahoma" w:cs="Tahoma"/>
          <w:color w:val="595959" w:themeColor="text1" w:themeTint="A6"/>
          <w:sz w:val="20"/>
          <w:szCs w:val="20"/>
        </w:rPr>
        <w:t xml:space="preserve"> – tikai no projektam </w:t>
      </w:r>
      <w:r w:rsidR="00D07F86" w:rsidRPr="00D34FB2">
        <w:rPr>
          <w:rFonts w:ascii="Tahoma" w:hAnsi="Tahoma" w:cs="Tahoma"/>
          <w:color w:val="595959" w:themeColor="text1" w:themeTint="A6"/>
          <w:sz w:val="20"/>
          <w:szCs w:val="20"/>
        </w:rPr>
        <w:t>speciāli atvērtā konta</w:t>
      </w:r>
      <w:r w:rsidR="0087025C">
        <w:rPr>
          <w:rFonts w:ascii="Tahoma" w:hAnsi="Tahoma" w:cs="Tahoma"/>
          <w:color w:val="595959" w:themeColor="text1" w:themeTint="A6"/>
          <w:sz w:val="20"/>
          <w:szCs w:val="20"/>
        </w:rPr>
        <w:t>, t.sk.</w:t>
      </w:r>
      <w:r w:rsidR="000641D6" w:rsidRPr="00D34FB2">
        <w:rPr>
          <w:rFonts w:ascii="Tahoma" w:hAnsi="Tahoma" w:cs="Tahoma"/>
          <w:color w:val="595959" w:themeColor="text1" w:themeTint="A6"/>
          <w:sz w:val="20"/>
          <w:szCs w:val="20"/>
        </w:rPr>
        <w:t xml:space="preserve"> </w:t>
      </w:r>
      <w:r w:rsidR="00D07F86" w:rsidRPr="00D34FB2">
        <w:rPr>
          <w:rFonts w:ascii="Tahoma" w:hAnsi="Tahoma" w:cs="Tahoma"/>
          <w:color w:val="595959" w:themeColor="text1" w:themeTint="A6"/>
          <w:sz w:val="20"/>
          <w:szCs w:val="20"/>
        </w:rPr>
        <w:t>katram partnerim</w:t>
      </w:r>
      <w:r w:rsidR="0087025C" w:rsidRPr="0087025C">
        <w:t xml:space="preserve"> </w:t>
      </w:r>
      <w:r w:rsidR="0087025C" w:rsidRPr="0087025C">
        <w:rPr>
          <w:rFonts w:ascii="Tahoma" w:hAnsi="Tahoma" w:cs="Tahoma"/>
          <w:color w:val="595959" w:themeColor="text1" w:themeTint="A6"/>
          <w:sz w:val="20"/>
          <w:szCs w:val="20"/>
        </w:rPr>
        <w:t>atsevišķa konta</w:t>
      </w:r>
      <w:r w:rsidR="00DA0134" w:rsidRPr="00D34FB2">
        <w:rPr>
          <w:rFonts w:ascii="Tahoma" w:hAnsi="Tahoma" w:cs="Tahoma"/>
          <w:color w:val="595959" w:themeColor="text1" w:themeTint="A6"/>
          <w:sz w:val="20"/>
          <w:szCs w:val="20"/>
        </w:rPr>
        <w:t xml:space="preserve"> </w:t>
      </w:r>
      <w:r w:rsidR="000641D6" w:rsidRPr="00D34FB2">
        <w:rPr>
          <w:rFonts w:ascii="Tahoma" w:hAnsi="Tahoma" w:cs="Tahoma"/>
          <w:color w:val="595959" w:themeColor="text1" w:themeTint="A6"/>
          <w:sz w:val="20"/>
          <w:szCs w:val="20"/>
        </w:rPr>
        <w:t xml:space="preserve">(uz kuru tiek pārskaitīts piešķirtais </w:t>
      </w:r>
      <w:r w:rsidR="00DA0134" w:rsidRPr="00D34FB2">
        <w:rPr>
          <w:rFonts w:ascii="Tahoma" w:hAnsi="Tahoma" w:cs="Tahoma"/>
          <w:color w:val="595959" w:themeColor="text1" w:themeTint="A6"/>
          <w:sz w:val="20"/>
          <w:szCs w:val="20"/>
        </w:rPr>
        <w:t xml:space="preserve">Nacionālais </w:t>
      </w:r>
      <w:r w:rsidR="000641D6" w:rsidRPr="00D34FB2">
        <w:rPr>
          <w:rFonts w:ascii="Tahoma" w:hAnsi="Tahoma" w:cs="Tahoma"/>
          <w:color w:val="595959" w:themeColor="text1" w:themeTint="A6"/>
          <w:sz w:val="20"/>
          <w:szCs w:val="20"/>
        </w:rPr>
        <w:t xml:space="preserve">finansējums); </w:t>
      </w:r>
    </w:p>
    <w:p w14:paraId="365675BA" w14:textId="654BF276" w:rsidR="000641D6" w:rsidRPr="00D34FB2" w:rsidRDefault="00DD7E6D" w:rsidP="001B0B10">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592D32" w:rsidRPr="00D34FB2">
        <w:rPr>
          <w:rFonts w:ascii="Tahoma" w:hAnsi="Tahoma" w:cs="Tahoma"/>
          <w:color w:val="595959" w:themeColor="text1" w:themeTint="A6"/>
          <w:sz w:val="20"/>
          <w:szCs w:val="20"/>
        </w:rPr>
        <w:t>9</w:t>
      </w:r>
      <w:r w:rsidRPr="00D34FB2">
        <w:rPr>
          <w:rFonts w:ascii="Tahoma" w:hAnsi="Tahoma" w:cs="Tahoma"/>
          <w:color w:val="595959" w:themeColor="text1" w:themeTint="A6"/>
          <w:sz w:val="20"/>
          <w:szCs w:val="20"/>
        </w:rPr>
        <w:t>.2. </w:t>
      </w:r>
      <w:r w:rsidR="000641D6" w:rsidRPr="00D34FB2">
        <w:rPr>
          <w:rFonts w:ascii="Tahoma" w:hAnsi="Tahoma" w:cs="Tahoma"/>
          <w:color w:val="595959" w:themeColor="text1" w:themeTint="A6"/>
          <w:sz w:val="20"/>
          <w:szCs w:val="20"/>
        </w:rPr>
        <w:t>projekta īstenošanas laikā</w:t>
      </w:r>
      <w:r w:rsidR="00DA0134" w:rsidRPr="00D34FB2">
        <w:rPr>
          <w:rFonts w:ascii="Tahoma" w:hAnsi="Tahoma" w:cs="Tahoma"/>
          <w:color w:val="595959" w:themeColor="text1" w:themeTint="A6"/>
          <w:sz w:val="20"/>
          <w:szCs w:val="20"/>
        </w:rPr>
        <w:t>,</w:t>
      </w:r>
      <w:r w:rsidR="000641D6" w:rsidRPr="00D34FB2">
        <w:rPr>
          <w:rFonts w:ascii="Tahoma" w:hAnsi="Tahoma" w:cs="Tahoma"/>
          <w:color w:val="595959" w:themeColor="text1" w:themeTint="A6"/>
          <w:sz w:val="20"/>
          <w:szCs w:val="20"/>
        </w:rPr>
        <w:t xml:space="preserve"> atbilstoši Finansēšanas līguma nosacījumiem</w:t>
      </w:r>
      <w:r w:rsidR="006258D9" w:rsidRPr="00D34FB2">
        <w:rPr>
          <w:rFonts w:ascii="Tahoma" w:hAnsi="Tahoma" w:cs="Tahoma"/>
          <w:color w:val="595959" w:themeColor="text1" w:themeTint="A6"/>
          <w:sz w:val="20"/>
          <w:szCs w:val="20"/>
        </w:rPr>
        <w:t xml:space="preserve"> un to veikšanu apliecina Projekta īstenotāja iesniegti projekta kontu izraksti</w:t>
      </w:r>
      <w:r w:rsidR="000641D6" w:rsidRPr="00D34FB2">
        <w:rPr>
          <w:rFonts w:ascii="Tahoma" w:hAnsi="Tahoma" w:cs="Tahoma"/>
          <w:color w:val="595959" w:themeColor="text1" w:themeTint="A6"/>
          <w:sz w:val="20"/>
          <w:szCs w:val="20"/>
        </w:rPr>
        <w:t>;</w:t>
      </w:r>
    </w:p>
    <w:p w14:paraId="2DEF39E3" w14:textId="6D4E7B2C" w:rsidR="000641D6" w:rsidRPr="00D34FB2" w:rsidRDefault="00DD7E6D" w:rsidP="001B0B10">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2</w:t>
      </w:r>
      <w:r w:rsidR="00592D32" w:rsidRPr="00D34FB2">
        <w:rPr>
          <w:rFonts w:ascii="Tahoma" w:hAnsi="Tahoma" w:cs="Tahoma"/>
          <w:color w:val="595959" w:themeColor="text1" w:themeTint="A6"/>
          <w:sz w:val="20"/>
          <w:szCs w:val="20"/>
        </w:rPr>
        <w:t>9</w:t>
      </w:r>
      <w:r w:rsidRPr="00D34FB2">
        <w:rPr>
          <w:rFonts w:ascii="Tahoma" w:hAnsi="Tahoma" w:cs="Tahoma"/>
          <w:color w:val="595959" w:themeColor="text1" w:themeTint="A6"/>
          <w:sz w:val="20"/>
          <w:szCs w:val="20"/>
        </w:rPr>
        <w:t>.3. </w:t>
      </w:r>
      <w:r w:rsidR="000641D6" w:rsidRPr="00D34FB2">
        <w:rPr>
          <w:rFonts w:ascii="Tahoma" w:hAnsi="Tahoma" w:cs="Tahoma"/>
          <w:color w:val="595959" w:themeColor="text1" w:themeTint="A6"/>
          <w:sz w:val="20"/>
          <w:szCs w:val="20"/>
        </w:rPr>
        <w:t xml:space="preserve">pēc projekta īstenošanas laika beigām (bet ne vēlāk kā </w:t>
      </w:r>
      <w:r w:rsidR="00502887">
        <w:rPr>
          <w:rFonts w:ascii="Tahoma" w:hAnsi="Tahoma" w:cs="Tahoma"/>
          <w:color w:val="595959" w:themeColor="text1" w:themeTint="A6"/>
          <w:sz w:val="20"/>
          <w:szCs w:val="20"/>
        </w:rPr>
        <w:t>4</w:t>
      </w:r>
      <w:r w:rsidR="000641D6" w:rsidRPr="00D34FB2">
        <w:rPr>
          <w:rFonts w:ascii="Tahoma" w:hAnsi="Tahoma" w:cs="Tahoma"/>
          <w:color w:val="595959" w:themeColor="text1" w:themeTint="A6"/>
          <w:sz w:val="20"/>
          <w:szCs w:val="20"/>
        </w:rPr>
        <w:t xml:space="preserve"> nedēļas</w:t>
      </w:r>
      <w:r w:rsidR="00DA0134" w:rsidRPr="00D34FB2">
        <w:rPr>
          <w:rFonts w:ascii="Tahoma" w:hAnsi="Tahoma" w:cs="Tahoma"/>
          <w:color w:val="595959" w:themeColor="text1" w:themeTint="A6"/>
          <w:sz w:val="20"/>
          <w:szCs w:val="20"/>
        </w:rPr>
        <w:t xml:space="preserve"> pēc projekta īstenošanas termiņa</w:t>
      </w:r>
      <w:r w:rsidR="000641D6" w:rsidRPr="00D34FB2">
        <w:rPr>
          <w:rFonts w:ascii="Tahoma" w:hAnsi="Tahoma" w:cs="Tahoma"/>
          <w:color w:val="595959" w:themeColor="text1" w:themeTint="A6"/>
          <w:sz w:val="20"/>
          <w:szCs w:val="20"/>
        </w:rPr>
        <w:t>), ja maksājums tiek veikts</w:t>
      </w:r>
      <w:r w:rsidR="00266A6B" w:rsidRPr="00D34FB2">
        <w:rPr>
          <w:rFonts w:ascii="Tahoma" w:hAnsi="Tahoma" w:cs="Tahoma"/>
          <w:color w:val="595959" w:themeColor="text1" w:themeTint="A6"/>
          <w:sz w:val="20"/>
          <w:szCs w:val="20"/>
        </w:rPr>
        <w:t xml:space="preserve"> par projekta īstenošanas laikā </w:t>
      </w:r>
      <w:r w:rsidR="000641D6" w:rsidRPr="00D34FB2">
        <w:rPr>
          <w:rFonts w:ascii="Tahoma" w:hAnsi="Tahoma" w:cs="Tahoma"/>
          <w:color w:val="595959" w:themeColor="text1" w:themeTint="A6"/>
          <w:sz w:val="20"/>
          <w:szCs w:val="20"/>
        </w:rPr>
        <w:t>paveiktajiem darbiem, saņemtajām precēm vai pakalpojumiem, kas var tikt apliecināts ar projekta īstenošanas laikā sastādītu pieņemšanas – nodošanas aktu vai citu dokumentu, kas apliecina projekta iesniegumā norādīto uzdevumu izpildi un mērķu sasniegšanu projekta īstenošanas laikā.</w:t>
      </w:r>
    </w:p>
    <w:p w14:paraId="4D8C80B9" w14:textId="7F280657" w:rsidR="000641D6" w:rsidRPr="00D34FB2" w:rsidRDefault="00592D32"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lastRenderedPageBreak/>
        <w:t>30</w:t>
      </w:r>
      <w:r w:rsidR="003073EB"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Maksājumi, kas veikti pirms Finansēšanas līguma noslēgšanas, uzskatāmi par neattiecināmiem izdevumiem</w:t>
      </w:r>
      <w:r w:rsidR="00E41C50">
        <w:rPr>
          <w:rFonts w:ascii="Tahoma" w:hAnsi="Tahoma" w:cs="Tahoma"/>
          <w:color w:val="595959" w:themeColor="text1" w:themeTint="A6"/>
          <w:sz w:val="20"/>
          <w:szCs w:val="20"/>
        </w:rPr>
        <w:t>.</w:t>
      </w:r>
      <w:r w:rsidR="00D62DC1" w:rsidRPr="00D34FB2">
        <w:rPr>
          <w:rFonts w:ascii="Tahoma" w:hAnsi="Tahoma" w:cs="Tahoma"/>
          <w:color w:val="595959" w:themeColor="text1" w:themeTint="A6"/>
          <w:sz w:val="20"/>
          <w:szCs w:val="20"/>
        </w:rPr>
        <w:t xml:space="preserve"> </w:t>
      </w:r>
    </w:p>
    <w:p w14:paraId="22330915" w14:textId="660FCE42" w:rsidR="000641D6" w:rsidRPr="00D34FB2" w:rsidRDefault="00592D32"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6258D9" w:rsidRPr="00D34FB2">
        <w:rPr>
          <w:rFonts w:ascii="Tahoma" w:hAnsi="Tahoma" w:cs="Tahoma"/>
          <w:color w:val="595959" w:themeColor="text1" w:themeTint="A6"/>
          <w:sz w:val="20"/>
          <w:szCs w:val="20"/>
        </w:rPr>
        <w:t>1</w:t>
      </w:r>
      <w:r w:rsidR="00F30910"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 xml:space="preserve">Lēmumu par maksājumu, kuri saskaņā ar </w:t>
      </w:r>
      <w:r w:rsidR="000831DA" w:rsidRPr="00D34FB2">
        <w:rPr>
          <w:rFonts w:ascii="Tahoma" w:hAnsi="Tahoma" w:cs="Tahoma"/>
          <w:color w:val="595959" w:themeColor="text1" w:themeTint="A6"/>
          <w:sz w:val="20"/>
          <w:szCs w:val="20"/>
        </w:rPr>
        <w:t>šī n</w:t>
      </w:r>
      <w:r w:rsidR="000641D6" w:rsidRPr="00D34FB2">
        <w:rPr>
          <w:rFonts w:ascii="Tahoma" w:hAnsi="Tahoma" w:cs="Tahoma"/>
          <w:color w:val="595959" w:themeColor="text1" w:themeTint="A6"/>
          <w:sz w:val="20"/>
          <w:szCs w:val="20"/>
        </w:rPr>
        <w:t>olikuma nosacījumiem</w:t>
      </w:r>
      <w:r w:rsidR="00B106DB" w:rsidRPr="00D34FB2">
        <w:rPr>
          <w:rFonts w:ascii="Tahoma" w:hAnsi="Tahoma" w:cs="Tahoma"/>
          <w:color w:val="595959" w:themeColor="text1" w:themeTint="A6"/>
          <w:sz w:val="20"/>
          <w:szCs w:val="20"/>
        </w:rPr>
        <w:t>,</w:t>
      </w:r>
      <w:r w:rsidR="000641D6" w:rsidRPr="00D34FB2">
        <w:rPr>
          <w:rFonts w:ascii="Tahoma" w:hAnsi="Tahoma" w:cs="Tahoma"/>
          <w:color w:val="595959" w:themeColor="text1" w:themeTint="A6"/>
          <w:sz w:val="20"/>
          <w:szCs w:val="20"/>
        </w:rPr>
        <w:t xml:space="preserve"> nav uzskatāmi par attiecināmiem izdevumiem, akceptēšanu, izvērtējot Projekta īstenotāja iesniegtos paskaidrojumus, pieņem Fonda administrācija, atbalstot minēto maksājumu iekļaušanu projekta </w:t>
      </w:r>
      <w:r w:rsidR="00B106DB" w:rsidRPr="00D34FB2">
        <w:rPr>
          <w:rFonts w:ascii="Tahoma" w:hAnsi="Tahoma" w:cs="Tahoma"/>
          <w:color w:val="595959" w:themeColor="text1" w:themeTint="A6"/>
          <w:sz w:val="20"/>
          <w:szCs w:val="20"/>
        </w:rPr>
        <w:t>N</w:t>
      </w:r>
      <w:r w:rsidR="000641D6" w:rsidRPr="00D34FB2">
        <w:rPr>
          <w:rFonts w:ascii="Tahoma" w:hAnsi="Tahoma" w:cs="Tahoma"/>
          <w:color w:val="595959" w:themeColor="text1" w:themeTint="A6"/>
          <w:sz w:val="20"/>
          <w:szCs w:val="20"/>
        </w:rPr>
        <w:t xml:space="preserve">acionālā finansējuma izmaksās vai arī nosakot, ka Projekta īstenotājam neattiecināmie </w:t>
      </w:r>
      <w:r w:rsidR="00B106DB" w:rsidRPr="00D34FB2">
        <w:rPr>
          <w:rFonts w:ascii="Tahoma" w:hAnsi="Tahoma" w:cs="Tahoma"/>
          <w:color w:val="595959" w:themeColor="text1" w:themeTint="A6"/>
          <w:sz w:val="20"/>
          <w:szCs w:val="20"/>
        </w:rPr>
        <w:t xml:space="preserve">izdevumi </w:t>
      </w:r>
      <w:r w:rsidR="000641D6" w:rsidRPr="00D34FB2">
        <w:rPr>
          <w:rFonts w:ascii="Tahoma" w:hAnsi="Tahoma" w:cs="Tahoma"/>
          <w:color w:val="595959" w:themeColor="text1" w:themeTint="A6"/>
          <w:sz w:val="20"/>
          <w:szCs w:val="20"/>
        </w:rPr>
        <w:t>jāatmaksā valsts budžetā.</w:t>
      </w:r>
    </w:p>
    <w:p w14:paraId="1AF0363C" w14:textId="3BEC1239" w:rsidR="000641D6" w:rsidRPr="00D34FB2" w:rsidRDefault="002A08FE"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6258D9" w:rsidRPr="00D34FB2">
        <w:rPr>
          <w:rFonts w:ascii="Tahoma" w:hAnsi="Tahoma" w:cs="Tahoma"/>
          <w:color w:val="595959" w:themeColor="text1" w:themeTint="A6"/>
          <w:sz w:val="20"/>
          <w:szCs w:val="20"/>
        </w:rPr>
        <w:t>2</w:t>
      </w:r>
      <w:r w:rsidR="00BE7485"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 xml:space="preserve">Gadījumos, kad Komisija kādas no projekta izmaksām atzīst par neattiecināmām un samazina Eiropas </w:t>
      </w:r>
      <w:r w:rsidR="00672607" w:rsidRPr="00D34FB2">
        <w:rPr>
          <w:rFonts w:ascii="Tahoma" w:hAnsi="Tahoma" w:cs="Tahoma"/>
          <w:color w:val="595959" w:themeColor="text1" w:themeTint="A6"/>
          <w:sz w:val="20"/>
          <w:szCs w:val="20"/>
        </w:rPr>
        <w:t xml:space="preserve">Savienības </w:t>
      </w:r>
      <w:r w:rsidR="000641D6" w:rsidRPr="00D34FB2">
        <w:rPr>
          <w:rFonts w:ascii="Tahoma" w:hAnsi="Tahoma" w:cs="Tahoma"/>
          <w:color w:val="595959" w:themeColor="text1" w:themeTint="A6"/>
          <w:sz w:val="20"/>
          <w:szCs w:val="20"/>
        </w:rPr>
        <w:t>finansējumu projektam, Fonda administrācija ir tiesīga proporcionāli samazināt projekta Nacionālo finansējumu, veicot piešķirtā Nacionālā finansējuma summas korekcij</w:t>
      </w:r>
      <w:r w:rsidR="00B106DB" w:rsidRPr="00D34FB2">
        <w:rPr>
          <w:rFonts w:ascii="Tahoma" w:hAnsi="Tahoma" w:cs="Tahoma"/>
          <w:color w:val="595959" w:themeColor="text1" w:themeTint="A6"/>
          <w:sz w:val="20"/>
          <w:szCs w:val="20"/>
        </w:rPr>
        <w:t>u</w:t>
      </w:r>
      <w:r w:rsidR="000641D6" w:rsidRPr="00D34FB2">
        <w:rPr>
          <w:rFonts w:ascii="Tahoma" w:hAnsi="Tahoma" w:cs="Tahoma"/>
          <w:color w:val="595959" w:themeColor="text1" w:themeTint="A6"/>
          <w:sz w:val="20"/>
          <w:szCs w:val="20"/>
        </w:rPr>
        <w:t xml:space="preserve"> un</w:t>
      </w:r>
      <w:r w:rsidR="00B106DB" w:rsidRPr="00D34FB2">
        <w:rPr>
          <w:rFonts w:ascii="Tahoma" w:hAnsi="Tahoma" w:cs="Tahoma"/>
          <w:color w:val="595959" w:themeColor="text1" w:themeTint="A6"/>
          <w:sz w:val="20"/>
          <w:szCs w:val="20"/>
        </w:rPr>
        <w:t>,</w:t>
      </w:r>
      <w:r w:rsidR="000641D6" w:rsidRPr="00D34FB2">
        <w:rPr>
          <w:rFonts w:ascii="Tahoma" w:hAnsi="Tahoma" w:cs="Tahoma"/>
          <w:color w:val="595959" w:themeColor="text1" w:themeTint="A6"/>
          <w:sz w:val="20"/>
          <w:szCs w:val="20"/>
        </w:rPr>
        <w:t xml:space="preserve"> nepieciešamības gadījumā</w:t>
      </w:r>
      <w:r w:rsidR="00B106DB" w:rsidRPr="00D34FB2">
        <w:rPr>
          <w:rFonts w:ascii="Tahoma" w:hAnsi="Tahoma" w:cs="Tahoma"/>
          <w:color w:val="595959" w:themeColor="text1" w:themeTint="A6"/>
          <w:sz w:val="20"/>
          <w:szCs w:val="20"/>
        </w:rPr>
        <w:t>,</w:t>
      </w:r>
      <w:r w:rsidR="000641D6" w:rsidRPr="00D34FB2">
        <w:rPr>
          <w:rFonts w:ascii="Tahoma" w:hAnsi="Tahoma" w:cs="Tahoma"/>
          <w:color w:val="595959" w:themeColor="text1" w:themeTint="A6"/>
          <w:sz w:val="20"/>
          <w:szCs w:val="20"/>
        </w:rPr>
        <w:t xml:space="preserve"> pieprasot atmaksāt izmaksāto finansējumu valsts budžetā.</w:t>
      </w:r>
    </w:p>
    <w:p w14:paraId="3A0E793C" w14:textId="552BCCF2" w:rsidR="00905DD3" w:rsidRPr="00D34FB2" w:rsidRDefault="002A08FE" w:rsidP="001B0B10">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6258D9" w:rsidRPr="00D34FB2">
        <w:rPr>
          <w:rFonts w:ascii="Tahoma" w:hAnsi="Tahoma" w:cs="Tahoma"/>
          <w:color w:val="595959" w:themeColor="text1" w:themeTint="A6"/>
          <w:sz w:val="20"/>
          <w:szCs w:val="20"/>
        </w:rPr>
        <w:t>3</w:t>
      </w:r>
      <w:r w:rsidR="00411F33" w:rsidRPr="00D34FB2">
        <w:rPr>
          <w:rFonts w:ascii="Tahoma" w:hAnsi="Tahoma" w:cs="Tahoma"/>
          <w:color w:val="595959" w:themeColor="text1" w:themeTint="A6"/>
          <w:sz w:val="20"/>
          <w:szCs w:val="20"/>
        </w:rPr>
        <w:t>. </w:t>
      </w:r>
      <w:r w:rsidR="000641D6" w:rsidRPr="00D34FB2">
        <w:rPr>
          <w:rFonts w:ascii="Tahoma" w:hAnsi="Tahoma" w:cs="Tahoma"/>
          <w:color w:val="595959" w:themeColor="text1" w:themeTint="A6"/>
          <w:sz w:val="20"/>
          <w:szCs w:val="20"/>
        </w:rPr>
        <w:t xml:space="preserve">Projekta īstenotājs var saņemt </w:t>
      </w:r>
      <w:r w:rsidR="00B106DB" w:rsidRPr="00D34FB2">
        <w:rPr>
          <w:rFonts w:ascii="Tahoma" w:hAnsi="Tahoma" w:cs="Tahoma"/>
          <w:color w:val="595959" w:themeColor="text1" w:themeTint="A6"/>
          <w:sz w:val="20"/>
          <w:szCs w:val="20"/>
        </w:rPr>
        <w:t xml:space="preserve">avansu </w:t>
      </w:r>
      <w:r w:rsidR="000972A0" w:rsidRPr="00D34FB2">
        <w:rPr>
          <w:rFonts w:ascii="Tahoma" w:hAnsi="Tahoma" w:cs="Tahoma"/>
          <w:color w:val="595959" w:themeColor="text1" w:themeTint="A6"/>
          <w:sz w:val="20"/>
          <w:szCs w:val="20"/>
        </w:rPr>
        <w:t>2</w:t>
      </w:r>
      <w:r w:rsidR="000641D6" w:rsidRPr="00D34FB2">
        <w:rPr>
          <w:rFonts w:ascii="Tahoma" w:hAnsi="Tahoma" w:cs="Tahoma"/>
          <w:color w:val="595959" w:themeColor="text1" w:themeTint="A6"/>
          <w:sz w:val="20"/>
          <w:szCs w:val="20"/>
        </w:rPr>
        <w:t xml:space="preserve">0% no </w:t>
      </w:r>
      <w:r w:rsidR="00B106DB" w:rsidRPr="00D34FB2">
        <w:rPr>
          <w:rFonts w:ascii="Tahoma" w:hAnsi="Tahoma" w:cs="Tahoma"/>
          <w:color w:val="595959" w:themeColor="text1" w:themeTint="A6"/>
          <w:sz w:val="20"/>
          <w:szCs w:val="20"/>
        </w:rPr>
        <w:t xml:space="preserve">piešķirtā </w:t>
      </w:r>
      <w:r w:rsidR="000641D6" w:rsidRPr="00D34FB2">
        <w:rPr>
          <w:rFonts w:ascii="Tahoma" w:hAnsi="Tahoma" w:cs="Tahoma"/>
          <w:color w:val="595959" w:themeColor="text1" w:themeTint="A6"/>
          <w:sz w:val="20"/>
          <w:szCs w:val="20"/>
        </w:rPr>
        <w:t>Nacionālā finansējuma</w:t>
      </w:r>
      <w:r w:rsidR="00B106DB" w:rsidRPr="00D34FB2">
        <w:rPr>
          <w:rFonts w:ascii="Tahoma" w:hAnsi="Tahoma" w:cs="Tahoma"/>
          <w:color w:val="595959" w:themeColor="text1" w:themeTint="A6"/>
          <w:sz w:val="20"/>
          <w:szCs w:val="20"/>
        </w:rPr>
        <w:t xml:space="preserve"> atbilstoši</w:t>
      </w:r>
      <w:r w:rsidR="007A66F1" w:rsidRPr="00D34FB2">
        <w:rPr>
          <w:rFonts w:ascii="Tahoma" w:hAnsi="Tahoma" w:cs="Tahoma"/>
          <w:color w:val="595959" w:themeColor="text1" w:themeTint="A6"/>
          <w:sz w:val="20"/>
          <w:szCs w:val="20"/>
        </w:rPr>
        <w:t xml:space="preserve"> nolikuma X nodaļā</w:t>
      </w:r>
      <w:r w:rsidR="00B106DB" w:rsidRPr="00D34FB2">
        <w:rPr>
          <w:rFonts w:ascii="Tahoma" w:hAnsi="Tahoma" w:cs="Tahoma"/>
          <w:color w:val="595959" w:themeColor="text1" w:themeTint="A6"/>
          <w:sz w:val="20"/>
          <w:szCs w:val="20"/>
        </w:rPr>
        <w:t xml:space="preserve"> noteiktajam</w:t>
      </w:r>
      <w:r w:rsidR="007A66F1" w:rsidRPr="00D34FB2">
        <w:rPr>
          <w:rFonts w:ascii="Tahoma" w:hAnsi="Tahoma" w:cs="Tahoma"/>
          <w:color w:val="595959" w:themeColor="text1" w:themeTint="A6"/>
          <w:sz w:val="20"/>
          <w:szCs w:val="20"/>
        </w:rPr>
        <w:t xml:space="preserve">. </w:t>
      </w:r>
    </w:p>
    <w:p w14:paraId="21CD1BB8" w14:textId="13779DD8" w:rsidR="00CF3518" w:rsidRPr="00D34FB2" w:rsidRDefault="00CF3518" w:rsidP="0085486A">
      <w:pPr>
        <w:jc w:val="both"/>
        <w:rPr>
          <w:rFonts w:ascii="Tahoma" w:hAnsi="Tahoma" w:cs="Tahoma"/>
          <w:color w:val="404040" w:themeColor="text1" w:themeTint="BF"/>
          <w:sz w:val="20"/>
          <w:szCs w:val="20"/>
        </w:rPr>
      </w:pPr>
    </w:p>
    <w:p w14:paraId="6EEF17A5" w14:textId="77777777" w:rsidR="00FA0AC2" w:rsidRPr="00D34FB2" w:rsidRDefault="00FA0AC2" w:rsidP="0085486A">
      <w:pPr>
        <w:jc w:val="both"/>
        <w:rPr>
          <w:rFonts w:ascii="Tahoma" w:hAnsi="Tahoma" w:cs="Tahoma"/>
          <w:color w:val="404040" w:themeColor="text1" w:themeTint="BF"/>
          <w:sz w:val="20"/>
          <w:szCs w:val="20"/>
        </w:rPr>
      </w:pPr>
    </w:p>
    <w:p w14:paraId="0650CDF8" w14:textId="47FE4DA2" w:rsidR="00423767" w:rsidRPr="00D34FB2" w:rsidRDefault="00CF3518" w:rsidP="00626D53">
      <w:pPr>
        <w:pStyle w:val="Virsraksts1"/>
        <w:shd w:val="clear" w:color="auto" w:fill="44546A" w:themeFill="text2"/>
        <w:rPr>
          <w:rFonts w:ascii="Tahoma" w:hAnsi="Tahoma"/>
        </w:rPr>
      </w:pPr>
      <w:bookmarkStart w:id="16" w:name="_Toc84859651"/>
      <w:r w:rsidRPr="00D34FB2">
        <w:rPr>
          <w:rFonts w:ascii="Tahoma" w:hAnsi="Tahoma"/>
        </w:rPr>
        <w:t>VII</w:t>
      </w:r>
      <w:r w:rsidR="00423767" w:rsidRPr="00D34FB2">
        <w:rPr>
          <w:rFonts w:ascii="Tahoma" w:hAnsi="Tahoma"/>
        </w:rPr>
        <w:t xml:space="preserve">. Attiecināmās izmaksas un finansējuma izlietošanas nosacījumi </w:t>
      </w:r>
      <w:r w:rsidR="00863BBE" w:rsidRPr="00D34FB2">
        <w:rPr>
          <w:rFonts w:ascii="Tahoma" w:hAnsi="Tahoma"/>
        </w:rPr>
        <w:t>projektiem, kuriem tiek piešķirts komercdarbības atbalsts</w:t>
      </w:r>
      <w:bookmarkEnd w:id="16"/>
      <w:r w:rsidR="00863BBE" w:rsidRPr="00D34FB2">
        <w:rPr>
          <w:rFonts w:ascii="Tahoma" w:hAnsi="Tahoma"/>
        </w:rPr>
        <w:t xml:space="preserve"> </w:t>
      </w:r>
    </w:p>
    <w:p w14:paraId="32C23B0B" w14:textId="78784F35" w:rsidR="00905DD3" w:rsidRPr="00D34FB2" w:rsidRDefault="00905DD3" w:rsidP="00B449C6">
      <w:pPr>
        <w:autoSpaceDE w:val="0"/>
        <w:autoSpaceDN w:val="0"/>
        <w:adjustRightInd w:val="0"/>
        <w:ind w:left="680"/>
        <w:jc w:val="both"/>
        <w:rPr>
          <w:rFonts w:ascii="Tahoma" w:hAnsi="Tahoma" w:cs="Tahoma"/>
          <w:b/>
          <w:bCs/>
          <w:color w:val="404040" w:themeColor="text1" w:themeTint="BF"/>
          <w:sz w:val="20"/>
          <w:szCs w:val="20"/>
        </w:rPr>
      </w:pPr>
    </w:p>
    <w:p w14:paraId="32C831EF" w14:textId="15185E34" w:rsidR="00F21A69" w:rsidRPr="00D34FB2" w:rsidRDefault="002F6029"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592D32" w:rsidRPr="00D34FB2">
        <w:rPr>
          <w:rFonts w:ascii="Tahoma" w:hAnsi="Tahoma" w:cs="Tahoma"/>
          <w:color w:val="595959" w:themeColor="text1" w:themeTint="A6"/>
          <w:sz w:val="20"/>
          <w:szCs w:val="20"/>
        </w:rPr>
        <w:t>4</w:t>
      </w:r>
      <w:r w:rsidR="00F21A69" w:rsidRPr="00D34FB2">
        <w:rPr>
          <w:rFonts w:ascii="Tahoma" w:hAnsi="Tahoma" w:cs="Tahoma"/>
          <w:color w:val="595959" w:themeColor="text1" w:themeTint="A6"/>
          <w:sz w:val="20"/>
          <w:szCs w:val="20"/>
        </w:rPr>
        <w:t xml:space="preserve">. </w:t>
      </w:r>
      <w:r w:rsidR="00966C1D" w:rsidRPr="00D34FB2">
        <w:rPr>
          <w:rFonts w:ascii="Tahoma" w:hAnsi="Tahoma" w:cs="Tahoma"/>
          <w:color w:val="595959" w:themeColor="text1" w:themeTint="A6"/>
          <w:sz w:val="20"/>
          <w:szCs w:val="20"/>
        </w:rPr>
        <w:t>Atbalstu projektiem, kuriem tiek piešķirts komercdarbības atbalsts visām vai atsevišķām projekta darbībām</w:t>
      </w:r>
      <w:r w:rsidR="00F21A69" w:rsidRPr="00D34FB2">
        <w:rPr>
          <w:rFonts w:ascii="Tahoma" w:hAnsi="Tahoma" w:cs="Tahoma"/>
          <w:color w:val="595959" w:themeColor="text1" w:themeTint="A6"/>
          <w:sz w:val="20"/>
          <w:szCs w:val="20"/>
        </w:rPr>
        <w:t xml:space="preserve"> sniedz saskaņā ar Eiropas Komisijas 2013. gada 18. decembra Regulu (ES) Nr.  1407/2013 par Līguma par Eiropas Savienības darbību 107. un 108. panta piemērošanu </w:t>
      </w:r>
      <w:r w:rsidR="00F21A69" w:rsidRPr="00D34FB2">
        <w:rPr>
          <w:rFonts w:ascii="Tahoma" w:hAnsi="Tahoma" w:cs="Tahoma"/>
          <w:i/>
          <w:color w:val="595959" w:themeColor="text1" w:themeTint="A6"/>
          <w:sz w:val="20"/>
          <w:szCs w:val="20"/>
        </w:rPr>
        <w:t>de</w:t>
      </w:r>
      <w:r w:rsidR="00966C1D" w:rsidRPr="00D34FB2">
        <w:rPr>
          <w:rFonts w:ascii="Tahoma" w:hAnsi="Tahoma" w:cs="Tahoma"/>
          <w:i/>
          <w:color w:val="595959" w:themeColor="text1" w:themeTint="A6"/>
          <w:sz w:val="20"/>
          <w:szCs w:val="20"/>
        </w:rPr>
        <w:t> </w:t>
      </w:r>
      <w:r w:rsidR="00F21A69" w:rsidRPr="00D34FB2">
        <w:rPr>
          <w:rFonts w:ascii="Tahoma" w:hAnsi="Tahoma" w:cs="Tahoma"/>
          <w:i/>
          <w:color w:val="595959" w:themeColor="text1" w:themeTint="A6"/>
          <w:sz w:val="20"/>
          <w:szCs w:val="20"/>
        </w:rPr>
        <w:t>minimis</w:t>
      </w:r>
      <w:r w:rsidR="00F21A69" w:rsidRPr="00D34FB2">
        <w:rPr>
          <w:rFonts w:ascii="Tahoma" w:hAnsi="Tahoma" w:cs="Tahoma"/>
          <w:color w:val="595959" w:themeColor="text1" w:themeTint="A6"/>
          <w:sz w:val="20"/>
          <w:szCs w:val="20"/>
        </w:rPr>
        <w:t xml:space="preserve"> atbalstam (turpmāk – </w:t>
      </w:r>
      <w:hyperlink r:id="rId19" w:history="1">
        <w:r w:rsidR="00F21A69" w:rsidRPr="00D34FB2">
          <w:rPr>
            <w:rStyle w:val="Hipersaite"/>
            <w:rFonts w:ascii="Tahoma" w:hAnsi="Tahoma" w:cs="Tahoma"/>
            <w:color w:val="595959" w:themeColor="text1" w:themeTint="A6"/>
            <w:sz w:val="20"/>
            <w:szCs w:val="20"/>
          </w:rPr>
          <w:t>Komisijas regula Nr. 1407/2013</w:t>
        </w:r>
      </w:hyperlink>
      <w:r w:rsidR="00F21A69" w:rsidRPr="00D34FB2">
        <w:rPr>
          <w:rFonts w:ascii="Tahoma" w:hAnsi="Tahoma" w:cs="Tahoma"/>
          <w:color w:val="595959" w:themeColor="text1" w:themeTint="A6"/>
          <w:sz w:val="20"/>
          <w:szCs w:val="20"/>
        </w:rPr>
        <w:t xml:space="preserve">) un </w:t>
      </w:r>
      <w:r w:rsidR="004D3B52" w:rsidRPr="00D34FB2">
        <w:rPr>
          <w:rFonts w:ascii="Tahoma" w:hAnsi="Tahoma" w:cs="Tahoma"/>
          <w:color w:val="595959" w:themeColor="text1" w:themeTint="A6"/>
          <w:sz w:val="20"/>
          <w:szCs w:val="20"/>
        </w:rPr>
        <w:t xml:space="preserve">Ministru kabineta 2018. gada 21. novembra noteikumiem </w:t>
      </w:r>
      <w:hyperlink r:id="rId20" w:history="1">
        <w:r w:rsidR="004D3B52" w:rsidRPr="00D34FB2">
          <w:rPr>
            <w:rStyle w:val="Hipersaite"/>
            <w:rFonts w:ascii="Tahoma" w:hAnsi="Tahoma" w:cs="Tahoma"/>
            <w:color w:val="595959" w:themeColor="text1" w:themeTint="A6"/>
            <w:sz w:val="20"/>
            <w:szCs w:val="20"/>
          </w:rPr>
          <w:t>Nr. 715</w:t>
        </w:r>
      </w:hyperlink>
      <w:r w:rsidR="004D3B52" w:rsidRPr="00D34FB2">
        <w:rPr>
          <w:rFonts w:ascii="Tahoma" w:hAnsi="Tahoma" w:cs="Tahoma"/>
          <w:color w:val="595959" w:themeColor="text1" w:themeTint="A6"/>
          <w:sz w:val="20"/>
          <w:szCs w:val="20"/>
        </w:rPr>
        <w:t xml:space="preserve"> "Noteikumi par de minimis atbalsta uzskaites un piešķiršanas kārtību un de minimis atbalsta uzskaites veidlapu paraugiem”</w:t>
      </w:r>
      <w:r w:rsidR="00F21A69" w:rsidRPr="00D34FB2">
        <w:rPr>
          <w:rFonts w:ascii="Tahoma" w:hAnsi="Tahoma" w:cs="Tahoma"/>
          <w:color w:val="595959" w:themeColor="text1" w:themeTint="A6"/>
          <w:sz w:val="20"/>
          <w:szCs w:val="20"/>
        </w:rPr>
        <w:t xml:space="preserve">, un tas ir uzskatāms par komercdarbības atbalstu. </w:t>
      </w:r>
    </w:p>
    <w:p w14:paraId="600504E3" w14:textId="64C0C5F3" w:rsidR="00FA561C" w:rsidRPr="00D34FB2" w:rsidRDefault="002F6029" w:rsidP="00B106DB">
      <w:pPr>
        <w:tabs>
          <w:tab w:val="left" w:pos="1854"/>
        </w:tabs>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592D32"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w:t>
      </w:r>
      <w:r w:rsidRPr="00D34FB2">
        <w:rPr>
          <w:rFonts w:ascii="Tahoma" w:hAnsi="Tahoma" w:cs="Tahoma"/>
          <w:i/>
          <w:color w:val="595959" w:themeColor="text1" w:themeTint="A6"/>
          <w:sz w:val="20"/>
          <w:szCs w:val="20"/>
        </w:rPr>
        <w:t xml:space="preserve"> </w:t>
      </w:r>
      <w:r w:rsidR="00937919" w:rsidRPr="00D34FB2">
        <w:rPr>
          <w:rFonts w:ascii="Tahoma" w:hAnsi="Tahoma" w:cs="Tahoma"/>
          <w:i/>
          <w:color w:val="595959" w:themeColor="text1" w:themeTint="A6"/>
          <w:sz w:val="20"/>
          <w:szCs w:val="20"/>
        </w:rPr>
        <w:t>De minimis</w:t>
      </w:r>
      <w:r w:rsidR="00937919" w:rsidRPr="00D34FB2">
        <w:rPr>
          <w:rFonts w:ascii="Tahoma" w:hAnsi="Tahoma" w:cs="Tahoma"/>
          <w:color w:val="595959" w:themeColor="text1" w:themeTint="A6"/>
          <w:sz w:val="20"/>
          <w:szCs w:val="20"/>
        </w:rPr>
        <w:t xml:space="preserve"> atbalstu piešķir, ievērojot Komisijas regulas Nr. 1407/2013 1. panta 1. punktā, minētos nozaru un darbības ierobežojumus. Ja projekta iesniedzējs vai projekta partneris darbojas gan nozarēs, kas norādītas minētajā punktā, gan vienā vai vairākās nozarēs vai citās darbības jomās, uz kurām attiecas šīs regulas darbības jomas, atbalstam, ko piešķir pēdējām minētajām nozarēm vai darbības jomām, šo regulu piemēro ar nosacījumu, ka, pielietojot darbības vai izmaksu nošķiršanu, tiek nodrošināts, ka darbības nozarēs, kuras ir izslēgtas no šīs regulas darbības jomas, negūst labumu no </w:t>
      </w:r>
      <w:r w:rsidR="00937919" w:rsidRPr="00D34FB2">
        <w:rPr>
          <w:rFonts w:ascii="Tahoma" w:hAnsi="Tahoma" w:cs="Tahoma"/>
          <w:i/>
          <w:color w:val="595959" w:themeColor="text1" w:themeTint="A6"/>
          <w:sz w:val="20"/>
          <w:szCs w:val="20"/>
        </w:rPr>
        <w:t>de minimis</w:t>
      </w:r>
      <w:r w:rsidR="00937919" w:rsidRPr="00D34FB2">
        <w:rPr>
          <w:rFonts w:ascii="Tahoma" w:hAnsi="Tahoma" w:cs="Tahoma"/>
          <w:color w:val="595959" w:themeColor="text1" w:themeTint="A6"/>
          <w:sz w:val="20"/>
          <w:szCs w:val="20"/>
        </w:rPr>
        <w:t xml:space="preserve"> atb</w:t>
      </w:r>
      <w:r w:rsidR="00286C1F" w:rsidRPr="00D34FB2">
        <w:rPr>
          <w:rFonts w:ascii="Tahoma" w:hAnsi="Tahoma" w:cs="Tahoma"/>
          <w:color w:val="595959" w:themeColor="text1" w:themeTint="A6"/>
          <w:sz w:val="20"/>
          <w:szCs w:val="20"/>
        </w:rPr>
        <w:t>alsta, ko piešķir saskaņā ar šo regulu</w:t>
      </w:r>
      <w:r w:rsidR="00937919" w:rsidRPr="00D34FB2">
        <w:rPr>
          <w:rFonts w:ascii="Tahoma" w:hAnsi="Tahoma" w:cs="Tahoma"/>
          <w:color w:val="595959" w:themeColor="text1" w:themeTint="A6"/>
          <w:sz w:val="20"/>
          <w:szCs w:val="20"/>
        </w:rPr>
        <w:t>.</w:t>
      </w:r>
    </w:p>
    <w:p w14:paraId="7A6B6D52" w14:textId="79DE46B8" w:rsidR="00937919" w:rsidRPr="00D34FB2" w:rsidRDefault="00FA561C" w:rsidP="00B106DB">
      <w:pPr>
        <w:spacing w:after="120"/>
        <w:jc w:val="both"/>
        <w:rPr>
          <w:rFonts w:ascii="Tahoma" w:hAnsi="Tahoma" w:cs="Tahoma"/>
          <w:color w:val="595959" w:themeColor="text1" w:themeTint="A6"/>
          <w:sz w:val="20"/>
          <w:szCs w:val="20"/>
        </w:rPr>
      </w:pPr>
      <w:bookmarkStart w:id="17" w:name="_Hlk82696355"/>
      <w:bookmarkStart w:id="18" w:name="_Hlk82703521"/>
      <w:r w:rsidRPr="00D34FB2">
        <w:rPr>
          <w:rFonts w:ascii="Tahoma" w:hAnsi="Tahoma" w:cs="Tahoma"/>
          <w:color w:val="595959" w:themeColor="text1" w:themeTint="A6"/>
          <w:sz w:val="20"/>
          <w:szCs w:val="20"/>
        </w:rPr>
        <w:t>3</w:t>
      </w:r>
      <w:r w:rsidR="00592D32" w:rsidRPr="00D34FB2">
        <w:rPr>
          <w:rFonts w:ascii="Tahoma" w:hAnsi="Tahoma" w:cs="Tahoma"/>
          <w:color w:val="595959" w:themeColor="text1" w:themeTint="A6"/>
          <w:sz w:val="20"/>
          <w:szCs w:val="20"/>
        </w:rPr>
        <w:t>6</w:t>
      </w:r>
      <w:r w:rsidRPr="00D34FB2">
        <w:rPr>
          <w:rFonts w:ascii="Tahoma" w:hAnsi="Tahoma" w:cs="Tahoma"/>
          <w:color w:val="595959" w:themeColor="text1" w:themeTint="A6"/>
          <w:sz w:val="20"/>
          <w:szCs w:val="20"/>
        </w:rPr>
        <w:t>. Iesniedzot projekta iesniegumu, projektiem, kuriem tiek piešķirts komercdarbības atbalsts visām vai atsevišķām projekta darbībām saskaņā ar šī nolikuma 3</w:t>
      </w:r>
      <w:r w:rsidR="006E708B" w:rsidRPr="00D34FB2">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 xml:space="preserve"> punktu, vienlaicīgi ir jāaizpilda arī </w:t>
      </w:r>
      <w:r w:rsidRPr="00D34FB2">
        <w:rPr>
          <w:rFonts w:ascii="Tahoma" w:hAnsi="Tahoma" w:cs="Tahoma"/>
          <w:i/>
          <w:color w:val="595959" w:themeColor="text1" w:themeTint="A6"/>
          <w:sz w:val="20"/>
          <w:szCs w:val="20"/>
        </w:rPr>
        <w:t xml:space="preserve">de minimis </w:t>
      </w:r>
      <w:r w:rsidRPr="00D34FB2">
        <w:rPr>
          <w:rFonts w:ascii="Tahoma" w:hAnsi="Tahoma" w:cs="Tahoma"/>
          <w:color w:val="595959" w:themeColor="text1" w:themeTint="A6"/>
          <w:sz w:val="20"/>
          <w:szCs w:val="20"/>
        </w:rPr>
        <w:t xml:space="preserve">atbalsta pretendenta veidlapa elektroniskajā </w:t>
      </w:r>
      <w:r w:rsidRPr="00D34FB2">
        <w:rPr>
          <w:rFonts w:ascii="Tahoma" w:hAnsi="Tahoma" w:cs="Tahoma"/>
          <w:i/>
          <w:color w:val="595959" w:themeColor="text1" w:themeTint="A6"/>
          <w:sz w:val="20"/>
          <w:szCs w:val="20"/>
        </w:rPr>
        <w:t xml:space="preserve">de minimis </w:t>
      </w:r>
      <w:r w:rsidRPr="00D34FB2">
        <w:rPr>
          <w:rFonts w:ascii="Tahoma" w:hAnsi="Tahoma" w:cs="Tahoma"/>
          <w:color w:val="595959" w:themeColor="text1" w:themeTint="A6"/>
          <w:sz w:val="20"/>
          <w:szCs w:val="20"/>
        </w:rPr>
        <w:t xml:space="preserve">sistēmā, atbilstoši normatīvajiem aktiem par </w:t>
      </w:r>
      <w:r w:rsidRPr="00D34FB2">
        <w:rPr>
          <w:rFonts w:ascii="Tahoma" w:hAnsi="Tahoma" w:cs="Tahoma"/>
          <w:i/>
          <w:color w:val="595959" w:themeColor="text1" w:themeTint="A6"/>
          <w:sz w:val="20"/>
          <w:szCs w:val="20"/>
        </w:rPr>
        <w:t>de minimis</w:t>
      </w:r>
      <w:r w:rsidRPr="00D34FB2">
        <w:rPr>
          <w:rFonts w:ascii="Tahoma" w:hAnsi="Tahoma" w:cs="Tahoma"/>
          <w:color w:val="595959" w:themeColor="text1" w:themeTint="A6"/>
          <w:sz w:val="20"/>
          <w:szCs w:val="20"/>
        </w:rPr>
        <w:t xml:space="preserve"> atbalsta uzskaites un piešķiršanas kārtību.</w:t>
      </w:r>
      <w:r w:rsidR="004D3B52" w:rsidRPr="00D34FB2">
        <w:rPr>
          <w:rFonts w:ascii="Tahoma" w:hAnsi="Tahoma" w:cs="Tahoma"/>
          <w:color w:val="595959" w:themeColor="text1" w:themeTint="A6"/>
          <w:sz w:val="20"/>
          <w:szCs w:val="20"/>
        </w:rPr>
        <w:t xml:space="preserve"> Atbalsta pretendents, līdz ar projekta iesniegumu iesniedz de minimis sistēmā sagatavoto veidlapas izdruku, vai</w:t>
      </w:r>
      <w:r w:rsidR="00326A6D" w:rsidRPr="00D34FB2">
        <w:rPr>
          <w:rFonts w:ascii="Tahoma" w:hAnsi="Tahoma" w:cs="Tahoma"/>
          <w:color w:val="595959" w:themeColor="text1" w:themeTint="A6"/>
          <w:sz w:val="20"/>
          <w:szCs w:val="20"/>
        </w:rPr>
        <w:t>, iesniegumam pievienotā pavadvēstulē</w:t>
      </w:r>
      <w:r w:rsidR="004D3B52" w:rsidRPr="00D34FB2">
        <w:rPr>
          <w:rFonts w:ascii="Tahoma" w:hAnsi="Tahoma" w:cs="Tahoma"/>
          <w:color w:val="595959" w:themeColor="text1" w:themeTint="A6"/>
          <w:sz w:val="20"/>
          <w:szCs w:val="20"/>
        </w:rPr>
        <w:t xml:space="preserve"> norād</w:t>
      </w:r>
      <w:r w:rsidR="00326A6D" w:rsidRPr="00D34FB2">
        <w:rPr>
          <w:rFonts w:ascii="Tahoma" w:hAnsi="Tahoma" w:cs="Tahoma"/>
          <w:color w:val="595959" w:themeColor="text1" w:themeTint="A6"/>
          <w:sz w:val="20"/>
          <w:szCs w:val="20"/>
        </w:rPr>
        <w:t>a</w:t>
      </w:r>
      <w:r w:rsidR="004D3B52" w:rsidRPr="00D34FB2">
        <w:rPr>
          <w:rFonts w:ascii="Tahoma" w:hAnsi="Tahoma" w:cs="Tahoma"/>
          <w:color w:val="595959" w:themeColor="text1" w:themeTint="A6"/>
          <w:sz w:val="20"/>
          <w:szCs w:val="20"/>
        </w:rPr>
        <w:t xml:space="preserve"> sistēmā izveidotās un apstiprinātās pretendenta veidlapas identifikācijas numuru par jebkuru atbalstu, ko tas ir saņēmis atbilstoši Komisijas regulai Nr.1407/2013 un citām de minimis regulām.</w:t>
      </w:r>
    </w:p>
    <w:bookmarkEnd w:id="17"/>
    <w:p w14:paraId="75F8915C" w14:textId="4EDEE96A" w:rsidR="00937919" w:rsidRPr="00D34FB2" w:rsidRDefault="002F6029" w:rsidP="00B106DB">
      <w:pPr>
        <w:tabs>
          <w:tab w:val="left" w:pos="1854"/>
        </w:tabs>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592D32" w:rsidRPr="00D34FB2">
        <w:rPr>
          <w:rFonts w:ascii="Tahoma" w:hAnsi="Tahoma" w:cs="Tahoma"/>
          <w:color w:val="595959" w:themeColor="text1" w:themeTint="A6"/>
          <w:sz w:val="20"/>
          <w:szCs w:val="20"/>
        </w:rPr>
        <w:t>7</w:t>
      </w:r>
      <w:r w:rsidR="00937919" w:rsidRPr="00D34FB2">
        <w:rPr>
          <w:rFonts w:ascii="Tahoma" w:hAnsi="Tahoma" w:cs="Tahoma"/>
          <w:color w:val="595959" w:themeColor="text1" w:themeTint="A6"/>
          <w:sz w:val="20"/>
          <w:szCs w:val="20"/>
        </w:rPr>
        <w:t xml:space="preserve">. Pirms </w:t>
      </w:r>
      <w:r w:rsidR="00937919" w:rsidRPr="00D34FB2">
        <w:rPr>
          <w:rFonts w:ascii="Tahoma" w:hAnsi="Tahoma" w:cs="Tahoma"/>
          <w:i/>
          <w:color w:val="595959" w:themeColor="text1" w:themeTint="A6"/>
          <w:sz w:val="20"/>
          <w:szCs w:val="20"/>
        </w:rPr>
        <w:t>de minimis</w:t>
      </w:r>
      <w:r w:rsidR="00937919" w:rsidRPr="00D34FB2">
        <w:rPr>
          <w:rFonts w:ascii="Tahoma" w:hAnsi="Tahoma" w:cs="Tahoma"/>
          <w:color w:val="595959" w:themeColor="text1" w:themeTint="A6"/>
          <w:sz w:val="20"/>
          <w:szCs w:val="20"/>
        </w:rPr>
        <w:t xml:space="preserve"> atbalsta piešķiršanas</w:t>
      </w:r>
      <w:r w:rsidR="00B106DB" w:rsidRPr="00D34FB2">
        <w:rPr>
          <w:rFonts w:ascii="Tahoma" w:hAnsi="Tahoma" w:cs="Tahoma"/>
          <w:color w:val="595959" w:themeColor="text1" w:themeTint="A6"/>
          <w:sz w:val="20"/>
          <w:szCs w:val="20"/>
        </w:rPr>
        <w:t>,</w:t>
      </w:r>
      <w:r w:rsidR="00937919" w:rsidRPr="00D34FB2">
        <w:rPr>
          <w:rFonts w:ascii="Tahoma" w:hAnsi="Tahoma" w:cs="Tahoma"/>
          <w:color w:val="595959" w:themeColor="text1" w:themeTint="A6"/>
          <w:sz w:val="20"/>
          <w:szCs w:val="20"/>
        </w:rPr>
        <w:t xml:space="preserve"> Fonda administrācija pārbauda, vai </w:t>
      </w:r>
      <w:r w:rsidR="007221A9" w:rsidRPr="00D34FB2">
        <w:rPr>
          <w:rFonts w:ascii="Tahoma" w:hAnsi="Tahoma" w:cs="Tahoma"/>
          <w:color w:val="595959" w:themeColor="text1" w:themeTint="A6"/>
          <w:sz w:val="20"/>
          <w:szCs w:val="20"/>
        </w:rPr>
        <w:t>Atbalsta pretendentam</w:t>
      </w:r>
      <w:r w:rsidR="00937919" w:rsidRPr="00D34FB2">
        <w:rPr>
          <w:rFonts w:ascii="Tahoma" w:hAnsi="Tahoma" w:cs="Tahoma"/>
          <w:color w:val="595959" w:themeColor="text1" w:themeTint="A6"/>
          <w:sz w:val="20"/>
          <w:szCs w:val="20"/>
        </w:rPr>
        <w:t xml:space="preserve"> (arī projekta partnerim) minētais atbalsts nepalielina attiecīgajā fiskālajā gadā, kā arī iepriekšējos divos fiskālajos gados saņemtā </w:t>
      </w:r>
      <w:r w:rsidR="00937919" w:rsidRPr="00D34FB2">
        <w:rPr>
          <w:rFonts w:ascii="Tahoma" w:hAnsi="Tahoma" w:cs="Tahoma"/>
          <w:i/>
          <w:color w:val="595959" w:themeColor="text1" w:themeTint="A6"/>
          <w:sz w:val="20"/>
          <w:szCs w:val="20"/>
        </w:rPr>
        <w:t>de minimis</w:t>
      </w:r>
      <w:r w:rsidR="00937919" w:rsidRPr="00D34FB2">
        <w:rPr>
          <w:rFonts w:ascii="Tahoma" w:hAnsi="Tahoma" w:cs="Tahoma"/>
          <w:color w:val="595959" w:themeColor="text1" w:themeTint="A6"/>
          <w:sz w:val="20"/>
          <w:szCs w:val="20"/>
        </w:rPr>
        <w:t xml:space="preserve"> atbalsta kopējo apmēru līdz līmenim, kas pārsniedz Komisijas regulas Nr. 1407/2013 3. panta 2. punktā noteikto maksimālo </w:t>
      </w:r>
      <w:r w:rsidR="00937919" w:rsidRPr="00D34FB2">
        <w:rPr>
          <w:rFonts w:ascii="Tahoma" w:hAnsi="Tahoma" w:cs="Tahoma"/>
          <w:i/>
          <w:color w:val="595959" w:themeColor="text1" w:themeTint="A6"/>
          <w:sz w:val="20"/>
          <w:szCs w:val="20"/>
        </w:rPr>
        <w:t>de minimis</w:t>
      </w:r>
      <w:r w:rsidR="00937919" w:rsidRPr="00D34FB2">
        <w:rPr>
          <w:rFonts w:ascii="Tahoma" w:hAnsi="Tahoma" w:cs="Tahoma"/>
          <w:color w:val="595959" w:themeColor="text1" w:themeTint="A6"/>
          <w:sz w:val="20"/>
          <w:szCs w:val="20"/>
        </w:rPr>
        <w:t xml:space="preserve"> atbalsta apmēru. Izvērtējot finanšu atbalsta apmēru, jāvērtē saņemtais </w:t>
      </w:r>
      <w:r w:rsidR="00937919" w:rsidRPr="00D34FB2">
        <w:rPr>
          <w:rFonts w:ascii="Tahoma" w:hAnsi="Tahoma" w:cs="Tahoma"/>
          <w:i/>
          <w:color w:val="595959" w:themeColor="text1" w:themeTint="A6"/>
          <w:sz w:val="20"/>
          <w:szCs w:val="20"/>
        </w:rPr>
        <w:t>de minimis</w:t>
      </w:r>
      <w:r w:rsidR="00937919" w:rsidRPr="00D34FB2">
        <w:rPr>
          <w:rFonts w:ascii="Tahoma" w:hAnsi="Tahoma" w:cs="Tahoma"/>
          <w:color w:val="595959" w:themeColor="text1" w:themeTint="A6"/>
          <w:sz w:val="20"/>
          <w:szCs w:val="20"/>
        </w:rPr>
        <w:t xml:space="preserve"> atbalsts viena vienota uzņēmuma līmenī. </w:t>
      </w:r>
    </w:p>
    <w:p w14:paraId="6E8D9D14" w14:textId="1B4628D2" w:rsidR="00937919" w:rsidRPr="00D34FB2" w:rsidRDefault="002F6029"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592D32" w:rsidRPr="00D34FB2">
        <w:rPr>
          <w:rFonts w:ascii="Tahoma" w:hAnsi="Tahoma" w:cs="Tahoma"/>
          <w:color w:val="595959" w:themeColor="text1" w:themeTint="A6"/>
          <w:sz w:val="20"/>
          <w:szCs w:val="20"/>
        </w:rPr>
        <w:t>8</w:t>
      </w:r>
      <w:r w:rsidR="00937919" w:rsidRPr="00D34FB2">
        <w:rPr>
          <w:rFonts w:ascii="Tahoma" w:hAnsi="Tahoma" w:cs="Tahoma"/>
          <w:color w:val="595959" w:themeColor="text1" w:themeTint="A6"/>
          <w:sz w:val="20"/>
          <w:szCs w:val="20"/>
        </w:rPr>
        <w:t>. Viens vienots uzņēmums ir tāds uzņēmums, kas atbilst Komisijas regulas Nr. 1407/2013 2.</w:t>
      </w:r>
      <w:r w:rsidR="0022649F" w:rsidRPr="00D34FB2">
        <w:rPr>
          <w:rFonts w:ascii="Tahoma" w:hAnsi="Tahoma" w:cs="Tahoma"/>
          <w:color w:val="595959" w:themeColor="text1" w:themeTint="A6"/>
          <w:sz w:val="20"/>
          <w:szCs w:val="20"/>
        </w:rPr>
        <w:t> </w:t>
      </w:r>
      <w:r w:rsidR="00FE5D00" w:rsidRPr="00D34FB2">
        <w:rPr>
          <w:rFonts w:ascii="Tahoma" w:hAnsi="Tahoma" w:cs="Tahoma"/>
          <w:color w:val="595959" w:themeColor="text1" w:themeTint="A6"/>
          <w:sz w:val="20"/>
          <w:szCs w:val="20"/>
        </w:rPr>
        <w:t>panta 2. </w:t>
      </w:r>
      <w:r w:rsidR="00937919" w:rsidRPr="00D34FB2">
        <w:rPr>
          <w:rFonts w:ascii="Tahoma" w:hAnsi="Tahoma" w:cs="Tahoma"/>
          <w:color w:val="595959" w:themeColor="text1" w:themeTint="A6"/>
          <w:sz w:val="20"/>
          <w:szCs w:val="20"/>
        </w:rPr>
        <w:t>punkta nosacījumiem.</w:t>
      </w:r>
    </w:p>
    <w:p w14:paraId="114433E8" w14:textId="0E01FEB3" w:rsidR="0038403B" w:rsidRPr="00D34FB2" w:rsidRDefault="002F6029"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592D32" w:rsidRPr="00D34FB2">
        <w:rPr>
          <w:rFonts w:ascii="Tahoma" w:hAnsi="Tahoma" w:cs="Tahoma"/>
          <w:color w:val="595959" w:themeColor="text1" w:themeTint="A6"/>
          <w:sz w:val="20"/>
          <w:szCs w:val="20"/>
        </w:rPr>
        <w:t>9</w:t>
      </w:r>
      <w:r w:rsidR="0038403B" w:rsidRPr="00D34FB2">
        <w:rPr>
          <w:rFonts w:ascii="Tahoma" w:hAnsi="Tahoma" w:cs="Tahoma"/>
          <w:color w:val="595959" w:themeColor="text1" w:themeTint="A6"/>
          <w:sz w:val="20"/>
          <w:szCs w:val="20"/>
        </w:rPr>
        <w:t>. </w:t>
      </w:r>
      <w:r w:rsidR="0022649F" w:rsidRPr="00D34FB2">
        <w:rPr>
          <w:rFonts w:ascii="Tahoma" w:hAnsi="Tahoma" w:cs="Tahoma"/>
          <w:color w:val="595959" w:themeColor="text1" w:themeTint="A6"/>
          <w:sz w:val="20"/>
          <w:szCs w:val="20"/>
        </w:rPr>
        <w:t xml:space="preserve">Projektiem, kuriem tiek piešķirts komercdarbības atbalsts visām vai atsevišķām projekta darbībām </w:t>
      </w:r>
      <w:r w:rsidR="009E4C7B" w:rsidRPr="00D34FB2">
        <w:rPr>
          <w:rFonts w:ascii="Tahoma" w:hAnsi="Tahoma" w:cs="Tahoma"/>
          <w:color w:val="595959" w:themeColor="text1" w:themeTint="A6"/>
          <w:sz w:val="20"/>
          <w:szCs w:val="20"/>
        </w:rPr>
        <w:t xml:space="preserve">no </w:t>
      </w:r>
      <w:r w:rsidR="009E4C7B" w:rsidRPr="00D34FB2">
        <w:rPr>
          <w:rFonts w:ascii="Tahoma" w:hAnsi="Tahoma" w:cs="Tahoma"/>
          <w:i/>
          <w:color w:val="595959" w:themeColor="text1" w:themeTint="A6"/>
          <w:sz w:val="20"/>
          <w:szCs w:val="20"/>
        </w:rPr>
        <w:t>de minimis</w:t>
      </w:r>
      <w:r w:rsidR="009E4C7B" w:rsidRPr="00D34FB2">
        <w:rPr>
          <w:rFonts w:ascii="Tahoma" w:hAnsi="Tahoma" w:cs="Tahoma"/>
          <w:color w:val="595959" w:themeColor="text1" w:themeTint="A6"/>
          <w:sz w:val="20"/>
          <w:szCs w:val="20"/>
        </w:rPr>
        <w:t xml:space="preserve"> atbalsta </w:t>
      </w:r>
      <w:r w:rsidR="003D12B8" w:rsidRPr="00D34FB2">
        <w:rPr>
          <w:rFonts w:ascii="Tahoma" w:hAnsi="Tahoma" w:cs="Tahoma"/>
          <w:color w:val="595959" w:themeColor="text1" w:themeTint="A6"/>
          <w:sz w:val="20"/>
          <w:szCs w:val="20"/>
        </w:rPr>
        <w:t xml:space="preserve">attiecināmās izmaksas ir:  </w:t>
      </w:r>
    </w:p>
    <w:p w14:paraId="2540D8AF" w14:textId="3B55E4DD" w:rsidR="00801BA6" w:rsidRPr="00D34FB2" w:rsidRDefault="002F6029" w:rsidP="00B106DB">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592D32" w:rsidRPr="00D34FB2">
        <w:rPr>
          <w:rFonts w:ascii="Tahoma" w:hAnsi="Tahoma" w:cs="Tahoma"/>
          <w:color w:val="595959" w:themeColor="text1" w:themeTint="A6"/>
          <w:sz w:val="20"/>
          <w:szCs w:val="20"/>
        </w:rPr>
        <w:t>9</w:t>
      </w:r>
      <w:r w:rsidR="00801BA6" w:rsidRPr="00D34FB2">
        <w:rPr>
          <w:rFonts w:ascii="Tahoma" w:hAnsi="Tahoma" w:cs="Tahoma"/>
          <w:color w:val="595959" w:themeColor="text1" w:themeTint="A6"/>
          <w:sz w:val="20"/>
          <w:szCs w:val="20"/>
        </w:rPr>
        <w:t xml:space="preserve">.1. </w:t>
      </w:r>
      <w:r w:rsidR="00801BA6" w:rsidRPr="00D34FB2">
        <w:rPr>
          <w:rFonts w:ascii="Tahoma" w:hAnsi="Tahoma" w:cs="Tahoma"/>
          <w:b/>
          <w:color w:val="595959" w:themeColor="text1" w:themeTint="A6"/>
          <w:sz w:val="20"/>
          <w:szCs w:val="20"/>
        </w:rPr>
        <w:t>projekta darbinieku atalgojums</w:t>
      </w:r>
      <w:r w:rsidR="00801BA6" w:rsidRPr="00D34FB2">
        <w:rPr>
          <w:rFonts w:ascii="Tahoma" w:hAnsi="Tahoma" w:cs="Tahoma"/>
          <w:color w:val="595959" w:themeColor="text1" w:themeTint="A6"/>
          <w:sz w:val="20"/>
          <w:szCs w:val="20"/>
        </w:rPr>
        <w:t xml:space="preserve"> (t.sk. valsts sociālās apdrošināšanas obligātās iemaksas, kuru izmaksa ir obligātā saskaņā ar normatīvajiem aktiem), kas ir pamatots un tieši saistīts ar projekta aktivitāšu īstenošanu (no angļu val. –</w:t>
      </w:r>
      <w:r w:rsidR="00AB0B6B" w:rsidRPr="00D34FB2">
        <w:rPr>
          <w:rFonts w:ascii="Tahoma" w:hAnsi="Tahoma" w:cs="Tahoma"/>
          <w:color w:val="595959" w:themeColor="text1" w:themeTint="A6"/>
          <w:sz w:val="20"/>
          <w:szCs w:val="20"/>
        </w:rPr>
        <w:t xml:space="preserve"> </w:t>
      </w:r>
      <w:r w:rsidR="00B106DB" w:rsidRPr="00D34FB2">
        <w:rPr>
          <w:rFonts w:ascii="Tahoma" w:hAnsi="Tahoma" w:cs="Tahoma"/>
          <w:color w:val="595959" w:themeColor="text1" w:themeTint="A6"/>
          <w:sz w:val="20"/>
          <w:szCs w:val="20"/>
        </w:rPr>
        <w:t>P</w:t>
      </w:r>
      <w:r w:rsidR="00BC2313" w:rsidRPr="00D34FB2">
        <w:rPr>
          <w:rFonts w:ascii="Tahoma" w:hAnsi="Tahoma" w:cs="Tahoma"/>
          <w:color w:val="595959" w:themeColor="text1" w:themeTint="A6"/>
          <w:sz w:val="20"/>
          <w:szCs w:val="20"/>
        </w:rPr>
        <w:t>ersonnel costs without volunteers</w:t>
      </w:r>
      <w:r w:rsidR="00801BA6" w:rsidRPr="00D34FB2">
        <w:rPr>
          <w:rFonts w:ascii="Tahoma" w:hAnsi="Tahoma" w:cs="Tahoma"/>
          <w:color w:val="595959" w:themeColor="text1" w:themeTint="A6"/>
          <w:sz w:val="20"/>
          <w:szCs w:val="20"/>
        </w:rPr>
        <w:t>);</w:t>
      </w:r>
    </w:p>
    <w:p w14:paraId="43C570BD" w14:textId="4D8C248A" w:rsidR="00801BA6" w:rsidRPr="00D34FB2" w:rsidRDefault="002F6029" w:rsidP="00B106DB">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592D32" w:rsidRPr="00D34FB2">
        <w:rPr>
          <w:rFonts w:ascii="Tahoma" w:hAnsi="Tahoma" w:cs="Tahoma"/>
          <w:color w:val="595959" w:themeColor="text1" w:themeTint="A6"/>
          <w:sz w:val="20"/>
          <w:szCs w:val="20"/>
        </w:rPr>
        <w:t>9</w:t>
      </w:r>
      <w:r w:rsidR="00801BA6" w:rsidRPr="00D34FB2">
        <w:rPr>
          <w:rFonts w:ascii="Tahoma" w:hAnsi="Tahoma" w:cs="Tahoma"/>
          <w:color w:val="595959" w:themeColor="text1" w:themeTint="A6"/>
          <w:sz w:val="20"/>
          <w:szCs w:val="20"/>
        </w:rPr>
        <w:t xml:space="preserve">.2. </w:t>
      </w:r>
      <w:r w:rsidR="00801BA6" w:rsidRPr="00D34FB2">
        <w:rPr>
          <w:rFonts w:ascii="Tahoma" w:hAnsi="Tahoma" w:cs="Tahoma"/>
          <w:b/>
          <w:color w:val="595959" w:themeColor="text1" w:themeTint="A6"/>
          <w:sz w:val="20"/>
          <w:szCs w:val="20"/>
        </w:rPr>
        <w:t>komandējumu izmaksas</w:t>
      </w:r>
      <w:r w:rsidR="00801BA6" w:rsidRPr="00D34FB2">
        <w:rPr>
          <w:rFonts w:ascii="Tahoma" w:hAnsi="Tahoma" w:cs="Tahoma"/>
          <w:color w:val="595959" w:themeColor="text1" w:themeTint="A6"/>
          <w:sz w:val="20"/>
          <w:szCs w:val="20"/>
        </w:rPr>
        <w:t xml:space="preserve">, kas ir pamatotas un tieši saistītas ar projekta aktivitāšu īstenošanu (no angļu val. – </w:t>
      </w:r>
      <w:r w:rsidR="00BC2313" w:rsidRPr="00D34FB2">
        <w:rPr>
          <w:rFonts w:ascii="Tahoma" w:hAnsi="Tahoma" w:cs="Tahoma"/>
          <w:color w:val="595959" w:themeColor="text1" w:themeTint="A6"/>
          <w:sz w:val="20"/>
          <w:szCs w:val="20"/>
        </w:rPr>
        <w:t>Purchase costs - Travel and subsistence</w:t>
      </w:r>
      <w:r w:rsidR="00801BA6" w:rsidRPr="00D34FB2">
        <w:rPr>
          <w:rFonts w:ascii="Tahoma" w:hAnsi="Tahoma" w:cs="Tahoma"/>
          <w:color w:val="595959" w:themeColor="text1" w:themeTint="A6"/>
          <w:sz w:val="20"/>
          <w:szCs w:val="20"/>
        </w:rPr>
        <w:t>);</w:t>
      </w:r>
    </w:p>
    <w:p w14:paraId="0882E139" w14:textId="30B1EE1D" w:rsidR="00801BA6" w:rsidRPr="00D34FB2" w:rsidRDefault="002F6029" w:rsidP="00B106DB">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lastRenderedPageBreak/>
        <w:t>3</w:t>
      </w:r>
      <w:r w:rsidR="00592D32" w:rsidRPr="00D34FB2">
        <w:rPr>
          <w:rFonts w:ascii="Tahoma" w:hAnsi="Tahoma" w:cs="Tahoma"/>
          <w:color w:val="595959" w:themeColor="text1" w:themeTint="A6"/>
          <w:sz w:val="20"/>
          <w:szCs w:val="20"/>
        </w:rPr>
        <w:t>9</w:t>
      </w:r>
      <w:r w:rsidR="00801BA6" w:rsidRPr="00D34FB2">
        <w:rPr>
          <w:rFonts w:ascii="Tahoma" w:hAnsi="Tahoma" w:cs="Tahoma"/>
          <w:color w:val="595959" w:themeColor="text1" w:themeTint="A6"/>
          <w:sz w:val="20"/>
          <w:szCs w:val="20"/>
        </w:rPr>
        <w:t xml:space="preserve">.3. </w:t>
      </w:r>
      <w:r w:rsidR="00801BA6" w:rsidRPr="00D34FB2">
        <w:rPr>
          <w:rFonts w:ascii="Tahoma" w:hAnsi="Tahoma" w:cs="Tahoma"/>
          <w:b/>
          <w:color w:val="595959" w:themeColor="text1" w:themeTint="A6"/>
          <w:sz w:val="20"/>
          <w:szCs w:val="20"/>
        </w:rPr>
        <w:t>ārpakalpojumu izmaksas</w:t>
      </w:r>
      <w:r w:rsidR="00801BA6" w:rsidRPr="00D34FB2">
        <w:rPr>
          <w:rFonts w:ascii="Tahoma" w:hAnsi="Tahoma" w:cs="Tahoma"/>
          <w:color w:val="595959" w:themeColor="text1" w:themeTint="A6"/>
          <w:sz w:val="20"/>
          <w:szCs w:val="20"/>
        </w:rPr>
        <w:t xml:space="preserve"> (t.sk. honorāru un autoratlīdzību izmaksas), kas ir pamatotas un tieši saistītas ar projekta aktivitāšu īstenošanu (no angļu val. –</w:t>
      </w:r>
      <w:r w:rsidR="005D4D33" w:rsidRPr="00D34FB2">
        <w:rPr>
          <w:rFonts w:ascii="Tahoma" w:hAnsi="Tahoma" w:cs="Tahoma"/>
          <w:color w:val="595959" w:themeColor="text1" w:themeTint="A6"/>
          <w:sz w:val="20"/>
          <w:szCs w:val="20"/>
        </w:rPr>
        <w:t xml:space="preserve"> </w:t>
      </w:r>
      <w:r w:rsidR="00BC2313" w:rsidRPr="00D34FB2">
        <w:rPr>
          <w:rFonts w:ascii="Tahoma" w:hAnsi="Tahoma" w:cs="Tahoma"/>
          <w:color w:val="595959" w:themeColor="text1" w:themeTint="A6"/>
          <w:sz w:val="20"/>
          <w:szCs w:val="20"/>
        </w:rPr>
        <w:t>Subcontracting costs</w:t>
      </w:r>
      <w:r w:rsidR="00801BA6" w:rsidRPr="00D34FB2">
        <w:rPr>
          <w:rFonts w:ascii="Tahoma" w:hAnsi="Tahoma" w:cs="Tahoma"/>
          <w:color w:val="595959" w:themeColor="text1" w:themeTint="A6"/>
          <w:sz w:val="20"/>
          <w:szCs w:val="20"/>
        </w:rPr>
        <w:t>);</w:t>
      </w:r>
    </w:p>
    <w:p w14:paraId="07654746" w14:textId="77663A4B" w:rsidR="00801BA6" w:rsidRPr="00D34FB2" w:rsidRDefault="002F6029" w:rsidP="00B106DB">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3</w:t>
      </w:r>
      <w:r w:rsidR="00592D32" w:rsidRPr="00D34FB2">
        <w:rPr>
          <w:rFonts w:ascii="Tahoma" w:hAnsi="Tahoma" w:cs="Tahoma"/>
          <w:color w:val="595959" w:themeColor="text1" w:themeTint="A6"/>
          <w:sz w:val="20"/>
          <w:szCs w:val="20"/>
        </w:rPr>
        <w:t>9</w:t>
      </w:r>
      <w:r w:rsidR="00801BA6" w:rsidRPr="00D34FB2">
        <w:rPr>
          <w:rFonts w:ascii="Tahoma" w:hAnsi="Tahoma" w:cs="Tahoma"/>
          <w:color w:val="595959" w:themeColor="text1" w:themeTint="A6"/>
          <w:sz w:val="20"/>
          <w:szCs w:val="20"/>
        </w:rPr>
        <w:t>.</w:t>
      </w:r>
      <w:r w:rsidR="00592D32" w:rsidRPr="00D34FB2">
        <w:rPr>
          <w:rFonts w:ascii="Tahoma" w:hAnsi="Tahoma" w:cs="Tahoma"/>
          <w:color w:val="595959" w:themeColor="text1" w:themeTint="A6"/>
          <w:sz w:val="20"/>
          <w:szCs w:val="20"/>
        </w:rPr>
        <w:t>4</w:t>
      </w:r>
      <w:r w:rsidR="00801BA6" w:rsidRPr="00D34FB2">
        <w:rPr>
          <w:rFonts w:ascii="Tahoma" w:hAnsi="Tahoma" w:cs="Tahoma"/>
          <w:color w:val="595959" w:themeColor="text1" w:themeTint="A6"/>
          <w:sz w:val="20"/>
          <w:szCs w:val="20"/>
        </w:rPr>
        <w:t xml:space="preserve">. </w:t>
      </w:r>
      <w:r w:rsidR="00801BA6" w:rsidRPr="00D34FB2">
        <w:rPr>
          <w:rFonts w:ascii="Tahoma" w:hAnsi="Tahoma" w:cs="Tahoma"/>
          <w:b/>
          <w:color w:val="595959" w:themeColor="text1" w:themeTint="A6"/>
          <w:sz w:val="20"/>
          <w:szCs w:val="20"/>
        </w:rPr>
        <w:t>materiālu, mazvērtīgā inventāra un izejvielu izmaksas</w:t>
      </w:r>
      <w:r w:rsidR="00801BA6" w:rsidRPr="00D34FB2">
        <w:rPr>
          <w:rFonts w:ascii="Tahoma" w:hAnsi="Tahoma" w:cs="Tahoma"/>
          <w:color w:val="595959" w:themeColor="text1" w:themeTint="A6"/>
          <w:sz w:val="20"/>
          <w:szCs w:val="20"/>
        </w:rPr>
        <w:t xml:space="preserve"> projekta specifisko aktivitāšu īstenošanai (no angļu val. – </w:t>
      </w:r>
      <w:r w:rsidR="00BC2313" w:rsidRPr="00D34FB2">
        <w:rPr>
          <w:rFonts w:ascii="Tahoma" w:hAnsi="Tahoma" w:cs="Tahoma"/>
          <w:i/>
          <w:iCs/>
          <w:color w:val="595959" w:themeColor="text1" w:themeTint="A6"/>
          <w:sz w:val="20"/>
          <w:szCs w:val="20"/>
        </w:rPr>
        <w:t>Purchase costs – Other goods, works and service</w:t>
      </w:r>
      <w:r w:rsidR="00326A6D" w:rsidRPr="00D34FB2">
        <w:rPr>
          <w:rFonts w:ascii="Tahoma" w:hAnsi="Tahoma" w:cs="Tahoma"/>
          <w:i/>
          <w:iCs/>
          <w:color w:val="595959" w:themeColor="text1" w:themeTint="A6"/>
          <w:sz w:val="20"/>
          <w:szCs w:val="20"/>
        </w:rPr>
        <w:t>s</w:t>
      </w:r>
      <w:r w:rsidR="00801BA6" w:rsidRPr="00D34FB2">
        <w:rPr>
          <w:rFonts w:ascii="Tahoma" w:hAnsi="Tahoma" w:cs="Tahoma"/>
          <w:color w:val="595959" w:themeColor="text1" w:themeTint="A6"/>
          <w:sz w:val="20"/>
          <w:szCs w:val="20"/>
        </w:rPr>
        <w:t>).</w:t>
      </w:r>
    </w:p>
    <w:p w14:paraId="2AE756D2" w14:textId="5D83979C" w:rsidR="00337ABA" w:rsidRPr="00D34FB2" w:rsidRDefault="00592D32"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40</w:t>
      </w:r>
      <w:r w:rsidR="00C5682A" w:rsidRPr="00D34FB2">
        <w:rPr>
          <w:rFonts w:ascii="Tahoma" w:hAnsi="Tahoma" w:cs="Tahoma"/>
          <w:color w:val="595959" w:themeColor="text1" w:themeTint="A6"/>
          <w:sz w:val="20"/>
          <w:szCs w:val="20"/>
        </w:rPr>
        <w:t xml:space="preserve">. </w:t>
      </w:r>
      <w:r w:rsidR="007221A9" w:rsidRPr="00D34FB2">
        <w:rPr>
          <w:rFonts w:ascii="Tahoma" w:hAnsi="Tahoma" w:cs="Tahoma"/>
          <w:color w:val="595959" w:themeColor="text1" w:themeTint="A6"/>
          <w:sz w:val="20"/>
          <w:szCs w:val="20"/>
        </w:rPr>
        <w:t>Atbalsta pretendents</w:t>
      </w:r>
      <w:r w:rsidR="00C5682A" w:rsidRPr="00D34FB2">
        <w:rPr>
          <w:rFonts w:ascii="Tahoma" w:hAnsi="Tahoma" w:cs="Tahoma"/>
          <w:color w:val="595959" w:themeColor="text1" w:themeTint="A6"/>
          <w:sz w:val="20"/>
          <w:szCs w:val="20"/>
        </w:rPr>
        <w:t xml:space="preserve"> un Fonda administrācija nodrošina informācijas pieejamību par </w:t>
      </w:r>
      <w:r w:rsidR="00BA3625" w:rsidRPr="00D34FB2">
        <w:rPr>
          <w:rFonts w:ascii="Tahoma" w:hAnsi="Tahoma" w:cs="Tahoma"/>
          <w:i/>
          <w:color w:val="595959" w:themeColor="text1" w:themeTint="A6"/>
          <w:sz w:val="20"/>
          <w:szCs w:val="20"/>
        </w:rPr>
        <w:t>de </w:t>
      </w:r>
      <w:r w:rsidR="00C5682A" w:rsidRPr="00D34FB2">
        <w:rPr>
          <w:rFonts w:ascii="Tahoma" w:hAnsi="Tahoma" w:cs="Tahoma"/>
          <w:i/>
          <w:color w:val="595959" w:themeColor="text1" w:themeTint="A6"/>
          <w:sz w:val="20"/>
          <w:szCs w:val="20"/>
        </w:rPr>
        <w:t xml:space="preserve">minimis </w:t>
      </w:r>
      <w:r w:rsidR="00C5682A" w:rsidRPr="00D34FB2">
        <w:rPr>
          <w:rFonts w:ascii="Tahoma" w:hAnsi="Tahoma" w:cs="Tahoma"/>
          <w:color w:val="595959" w:themeColor="text1" w:themeTint="A6"/>
          <w:sz w:val="20"/>
          <w:szCs w:val="20"/>
        </w:rPr>
        <w:t xml:space="preserve">atbalstu </w:t>
      </w:r>
      <w:r w:rsidR="00326A6D" w:rsidRPr="00D34FB2">
        <w:rPr>
          <w:rFonts w:ascii="Tahoma" w:hAnsi="Tahoma" w:cs="Tahoma"/>
          <w:color w:val="595959" w:themeColor="text1" w:themeTint="A6"/>
          <w:sz w:val="20"/>
          <w:szCs w:val="20"/>
        </w:rPr>
        <w:t xml:space="preserve">– </w:t>
      </w:r>
      <w:r w:rsidR="007221A9" w:rsidRPr="00D34FB2">
        <w:rPr>
          <w:rFonts w:ascii="Tahoma" w:hAnsi="Tahoma" w:cs="Tahoma"/>
          <w:color w:val="595959" w:themeColor="text1" w:themeTint="A6"/>
          <w:sz w:val="20"/>
          <w:szCs w:val="20"/>
        </w:rPr>
        <w:t>Atbalsta pretendents</w:t>
      </w:r>
      <w:r w:rsidR="00326A6D" w:rsidRPr="00D34FB2">
        <w:rPr>
          <w:rFonts w:ascii="Tahoma" w:hAnsi="Tahoma" w:cs="Tahoma"/>
          <w:color w:val="595959" w:themeColor="text1" w:themeTint="A6"/>
          <w:sz w:val="20"/>
          <w:szCs w:val="20"/>
        </w:rPr>
        <w:t xml:space="preserve"> nodrošina informācijas pieejamību 10 gadus, skaitot no atbalsta piešķiršanas dienas, </w:t>
      </w:r>
      <w:r w:rsidR="004A55E8" w:rsidRPr="00D34FB2">
        <w:rPr>
          <w:rFonts w:ascii="Tahoma" w:hAnsi="Tahoma" w:cs="Tahoma"/>
          <w:color w:val="595959" w:themeColor="text1" w:themeTint="A6"/>
          <w:sz w:val="20"/>
          <w:szCs w:val="20"/>
        </w:rPr>
        <w:t>Fonda administrācija</w:t>
      </w:r>
      <w:r w:rsidR="00326A6D" w:rsidRPr="00D34FB2">
        <w:rPr>
          <w:rFonts w:ascii="Tahoma" w:hAnsi="Tahoma" w:cs="Tahoma"/>
          <w:color w:val="595959" w:themeColor="text1" w:themeTint="A6"/>
          <w:sz w:val="20"/>
          <w:szCs w:val="20"/>
        </w:rPr>
        <w:t xml:space="preserve"> – 10 gadus no dienas, kurā ir piešķirts pēdējais individuālais atbalsts</w:t>
      </w:r>
      <w:r w:rsidR="00C5682A" w:rsidRPr="00D34FB2">
        <w:rPr>
          <w:rFonts w:ascii="Tahoma" w:hAnsi="Tahoma" w:cs="Tahoma"/>
          <w:color w:val="595959" w:themeColor="text1" w:themeTint="A6"/>
          <w:sz w:val="20"/>
          <w:szCs w:val="20"/>
        </w:rPr>
        <w:t>, atbilstoši Komisijas regulas Nr. 1407/2013 6. panta 4. punkta nosacījumiem, saistības no</w:t>
      </w:r>
      <w:r w:rsidR="00962859" w:rsidRPr="00D34FB2">
        <w:rPr>
          <w:rFonts w:ascii="Tahoma" w:hAnsi="Tahoma" w:cs="Tahoma"/>
          <w:color w:val="595959" w:themeColor="text1" w:themeTint="A6"/>
          <w:sz w:val="20"/>
          <w:szCs w:val="20"/>
        </w:rPr>
        <w:t>stiprinot Finansēšanas līgumā.</w:t>
      </w:r>
    </w:p>
    <w:p w14:paraId="0C87617D" w14:textId="4C5F8114" w:rsidR="00337ABA" w:rsidRPr="00D34FB2" w:rsidRDefault="00337ABA"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 xml:space="preserve">41. </w:t>
      </w:r>
      <w:r w:rsidR="00962859" w:rsidRPr="00D34FB2">
        <w:rPr>
          <w:rFonts w:ascii="Tahoma" w:hAnsi="Tahoma" w:cs="Tahoma"/>
          <w:color w:val="595959" w:themeColor="text1" w:themeTint="A6"/>
          <w:sz w:val="20"/>
          <w:szCs w:val="20"/>
        </w:rPr>
        <w:t xml:space="preserve"> </w:t>
      </w:r>
      <w:r w:rsidRPr="00D34FB2">
        <w:rPr>
          <w:rFonts w:ascii="Tahoma" w:hAnsi="Tahoma" w:cs="Tahoma"/>
          <w:color w:val="595959" w:themeColor="text1" w:themeTint="A6"/>
          <w:sz w:val="20"/>
          <w:szCs w:val="20"/>
        </w:rPr>
        <w:t>Komercdarbības atbalsts netiek sniegts:</w:t>
      </w:r>
    </w:p>
    <w:p w14:paraId="40B39F99" w14:textId="002593CC" w:rsidR="00337ABA" w:rsidRPr="00D34FB2" w:rsidRDefault="00337ABA" w:rsidP="002017E2">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41.1 Darbībām un nozarēm, kas noteiktas Komisijas regulas Nr. 651/2014 1. panta 2. punkta "c" un "d" apakšpunktā un 3. punktā, kā arī 13. panta "a", "b" un "d" apakšpunktā;</w:t>
      </w:r>
    </w:p>
    <w:p w14:paraId="36345C5C" w14:textId="77777777" w:rsidR="00337ABA" w:rsidRPr="00D34FB2" w:rsidRDefault="00337ABA" w:rsidP="00B106DB">
      <w:pPr>
        <w:spacing w:after="120"/>
        <w:ind w:firstLine="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41.2. Komisijas regulas Nr. 651/2014 1. panta 3. punktā noteiktajās nozarēs;</w:t>
      </w:r>
    </w:p>
    <w:p w14:paraId="510E4309" w14:textId="0D007418" w:rsidR="00337ABA" w:rsidRPr="00D34FB2" w:rsidRDefault="00337ABA" w:rsidP="002017E2">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 xml:space="preserve">41.3. </w:t>
      </w:r>
      <w:r w:rsidR="000514A6" w:rsidRPr="00D34FB2">
        <w:rPr>
          <w:rFonts w:ascii="Tahoma" w:hAnsi="Tahoma" w:cs="Tahoma"/>
          <w:color w:val="595959" w:themeColor="text1" w:themeTint="A6"/>
          <w:sz w:val="20"/>
          <w:szCs w:val="20"/>
        </w:rPr>
        <w:t>J</w:t>
      </w:r>
      <w:r w:rsidRPr="00D34FB2">
        <w:rPr>
          <w:rFonts w:ascii="Tahoma" w:hAnsi="Tahoma" w:cs="Tahoma"/>
          <w:color w:val="595959" w:themeColor="text1" w:themeTint="A6"/>
          <w:sz w:val="20"/>
          <w:szCs w:val="20"/>
        </w:rPr>
        <w:t>a uz projekta iesniedzēju attiecas līdzekļu atgūšanas rīkojums, kas minēts Komisijas regulas Nr. 651/2014 1. panta 4. punkta "a" apakšpunktā.</w:t>
      </w:r>
    </w:p>
    <w:bookmarkEnd w:id="18"/>
    <w:p w14:paraId="21E2DAEC" w14:textId="06FB67AD" w:rsidR="001C3403" w:rsidRPr="00D34FB2" w:rsidRDefault="00592D32"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w:t>
      </w:r>
      <w:r w:rsidR="000514A6" w:rsidRPr="00D34FB2">
        <w:rPr>
          <w:rFonts w:ascii="Tahoma" w:hAnsi="Tahoma" w:cs="Tahoma"/>
          <w:color w:val="595959" w:themeColor="text1" w:themeTint="A6"/>
          <w:sz w:val="20"/>
          <w:szCs w:val="20"/>
        </w:rPr>
        <w:t>2</w:t>
      </w:r>
      <w:r w:rsidR="00851AA6" w:rsidRPr="00D34FB2">
        <w:rPr>
          <w:rFonts w:ascii="Tahoma" w:hAnsi="Tahoma" w:cs="Tahoma"/>
          <w:color w:val="595959" w:themeColor="text1" w:themeTint="A6"/>
          <w:sz w:val="20"/>
          <w:szCs w:val="20"/>
        </w:rPr>
        <w:t xml:space="preserve">. </w:t>
      </w:r>
      <w:r w:rsidR="00E31E3E" w:rsidRPr="00D34FB2">
        <w:rPr>
          <w:rFonts w:ascii="Tahoma" w:hAnsi="Tahoma" w:cs="Tahoma"/>
          <w:color w:val="595959" w:themeColor="text1" w:themeTint="A6"/>
          <w:sz w:val="20"/>
          <w:szCs w:val="20"/>
        </w:rPr>
        <w:t>Gadījumā</w:t>
      </w:r>
      <w:r w:rsidR="001C3403" w:rsidRPr="00D34FB2">
        <w:rPr>
          <w:rFonts w:ascii="Tahoma" w:hAnsi="Tahoma" w:cs="Tahoma"/>
          <w:color w:val="595959" w:themeColor="text1" w:themeTint="A6"/>
          <w:sz w:val="20"/>
          <w:szCs w:val="20"/>
        </w:rPr>
        <w:t>,</w:t>
      </w:r>
      <w:r w:rsidR="00E31E3E" w:rsidRPr="00D34FB2">
        <w:rPr>
          <w:rFonts w:ascii="Tahoma" w:hAnsi="Tahoma" w:cs="Tahoma"/>
          <w:color w:val="595959" w:themeColor="text1" w:themeTint="A6"/>
          <w:sz w:val="20"/>
          <w:szCs w:val="20"/>
        </w:rPr>
        <w:t xml:space="preserve"> ja </w:t>
      </w:r>
      <w:r w:rsidR="00BF7A32" w:rsidRPr="00D34FB2">
        <w:rPr>
          <w:rFonts w:ascii="Tahoma" w:hAnsi="Tahoma" w:cs="Tahoma"/>
          <w:color w:val="595959" w:themeColor="text1" w:themeTint="A6"/>
          <w:sz w:val="20"/>
          <w:szCs w:val="20"/>
        </w:rPr>
        <w:t xml:space="preserve">projektā, kuram tiek piešķirts komercdarbības atbalsts visām vai atsevišķām projekta darbībām, </w:t>
      </w:r>
      <w:r w:rsidR="00E31E3E" w:rsidRPr="00D34FB2">
        <w:rPr>
          <w:rFonts w:ascii="Tahoma" w:hAnsi="Tahoma" w:cs="Tahoma"/>
          <w:color w:val="595959" w:themeColor="text1" w:themeTint="A6"/>
          <w:sz w:val="20"/>
          <w:szCs w:val="20"/>
        </w:rPr>
        <w:t xml:space="preserve">tiek </w:t>
      </w:r>
      <w:r w:rsidR="00086F0B" w:rsidRPr="00D34FB2">
        <w:rPr>
          <w:rFonts w:ascii="Tahoma" w:hAnsi="Tahoma" w:cs="Tahoma"/>
          <w:color w:val="595959" w:themeColor="text1" w:themeTint="A6"/>
          <w:sz w:val="20"/>
          <w:szCs w:val="20"/>
        </w:rPr>
        <w:t xml:space="preserve">veikta eksperimentālā izstrāde </w:t>
      </w:r>
      <w:r w:rsidR="001C3403" w:rsidRPr="00D34FB2">
        <w:rPr>
          <w:rFonts w:ascii="Tahoma" w:hAnsi="Tahoma" w:cs="Tahoma"/>
          <w:color w:val="595959" w:themeColor="text1" w:themeTint="A6"/>
          <w:sz w:val="20"/>
          <w:szCs w:val="20"/>
        </w:rPr>
        <w:t>vai tehniski ekonomiskā priekšizpēte</w:t>
      </w:r>
      <w:r w:rsidR="00E31E3E" w:rsidRPr="00D34FB2">
        <w:rPr>
          <w:rFonts w:ascii="Tahoma" w:hAnsi="Tahoma" w:cs="Tahoma"/>
          <w:color w:val="595959" w:themeColor="text1" w:themeTint="A6"/>
          <w:sz w:val="20"/>
          <w:szCs w:val="20"/>
        </w:rPr>
        <w:t xml:space="preserve">, </w:t>
      </w:r>
      <w:r w:rsidR="00C32196" w:rsidRPr="00D34FB2">
        <w:rPr>
          <w:rFonts w:ascii="Tahoma" w:hAnsi="Tahoma" w:cs="Tahoma"/>
          <w:color w:val="595959" w:themeColor="text1" w:themeTint="A6"/>
          <w:sz w:val="20"/>
          <w:szCs w:val="20"/>
        </w:rPr>
        <w:t xml:space="preserve">nacionālais finansējums </w:t>
      </w:r>
      <w:r w:rsidR="00086F0B" w:rsidRPr="00D34FB2">
        <w:rPr>
          <w:rFonts w:ascii="Tahoma" w:hAnsi="Tahoma" w:cs="Tahoma"/>
          <w:color w:val="595959" w:themeColor="text1" w:themeTint="A6"/>
          <w:sz w:val="20"/>
          <w:szCs w:val="20"/>
        </w:rPr>
        <w:t>t</w:t>
      </w:r>
      <w:r w:rsidR="001C3403" w:rsidRPr="00D34FB2">
        <w:rPr>
          <w:rFonts w:ascii="Tahoma" w:hAnsi="Tahoma" w:cs="Tahoma"/>
          <w:color w:val="595959" w:themeColor="text1" w:themeTint="A6"/>
          <w:sz w:val="20"/>
          <w:szCs w:val="20"/>
        </w:rPr>
        <w:t>i</w:t>
      </w:r>
      <w:r w:rsidR="00086F0B" w:rsidRPr="00D34FB2">
        <w:rPr>
          <w:rFonts w:ascii="Tahoma" w:hAnsi="Tahoma" w:cs="Tahoma"/>
          <w:color w:val="595959" w:themeColor="text1" w:themeTint="A6"/>
          <w:sz w:val="20"/>
          <w:szCs w:val="20"/>
        </w:rPr>
        <w:t>ek</w:t>
      </w:r>
      <w:r w:rsidR="001C3403" w:rsidRPr="00D34FB2">
        <w:rPr>
          <w:rFonts w:ascii="Tahoma" w:hAnsi="Tahoma" w:cs="Tahoma"/>
          <w:color w:val="595959" w:themeColor="text1" w:themeTint="A6"/>
          <w:sz w:val="20"/>
          <w:szCs w:val="20"/>
        </w:rPr>
        <w:t xml:space="preserve"> piešķirts</w:t>
      </w:r>
      <w:r w:rsidR="00DF2FA2" w:rsidRPr="00D34FB2">
        <w:rPr>
          <w:rFonts w:ascii="Tahoma" w:hAnsi="Tahoma" w:cs="Tahoma"/>
          <w:color w:val="595959" w:themeColor="text1" w:themeTint="A6"/>
          <w:sz w:val="20"/>
          <w:szCs w:val="20"/>
        </w:rPr>
        <w:t xml:space="preserve"> </w:t>
      </w:r>
      <w:r w:rsidR="00DF2FA2" w:rsidRPr="00D34FB2">
        <w:rPr>
          <w:rFonts w:ascii="Tahoma" w:hAnsi="Tahoma" w:cs="Tahoma"/>
          <w:bCs/>
          <w:color w:val="595959" w:themeColor="text1" w:themeTint="A6"/>
          <w:sz w:val="20"/>
          <w:szCs w:val="20"/>
        </w:rPr>
        <w:t xml:space="preserve"> </w:t>
      </w:r>
      <w:hyperlink r:id="rId21" w:history="1">
        <w:r w:rsidR="00DF2FA2" w:rsidRPr="00D34FB2">
          <w:rPr>
            <w:rStyle w:val="Hipersaite"/>
            <w:rFonts w:ascii="Tahoma" w:hAnsi="Tahoma" w:cs="Tahoma"/>
            <w:bCs/>
            <w:color w:val="595959" w:themeColor="text1" w:themeTint="A6"/>
            <w:sz w:val="20"/>
            <w:szCs w:val="20"/>
          </w:rPr>
          <w:t>Komisijas regula</w:t>
        </w:r>
        <w:r w:rsidR="003D6D06" w:rsidRPr="00D34FB2">
          <w:rPr>
            <w:rStyle w:val="Hipersaite"/>
            <w:rFonts w:ascii="Tahoma" w:hAnsi="Tahoma" w:cs="Tahoma"/>
            <w:bCs/>
            <w:color w:val="595959" w:themeColor="text1" w:themeTint="A6"/>
            <w:sz w:val="20"/>
            <w:szCs w:val="20"/>
          </w:rPr>
          <w:t>s</w:t>
        </w:r>
        <w:r w:rsidR="00DF2FA2" w:rsidRPr="00D34FB2">
          <w:rPr>
            <w:rStyle w:val="Hipersaite"/>
            <w:rFonts w:ascii="Tahoma" w:hAnsi="Tahoma" w:cs="Tahoma"/>
            <w:bCs/>
            <w:color w:val="595959" w:themeColor="text1" w:themeTint="A6"/>
            <w:sz w:val="20"/>
            <w:szCs w:val="20"/>
          </w:rPr>
          <w:t xml:space="preserve"> Nr. 651/2014</w:t>
        </w:r>
      </w:hyperlink>
      <w:r w:rsidR="001C3403" w:rsidRPr="00D34FB2">
        <w:rPr>
          <w:rFonts w:ascii="Tahoma" w:hAnsi="Tahoma" w:cs="Tahoma"/>
          <w:color w:val="595959" w:themeColor="text1" w:themeTint="A6"/>
          <w:sz w:val="20"/>
          <w:szCs w:val="20"/>
        </w:rPr>
        <w:t xml:space="preserve"> </w:t>
      </w:r>
      <w:r w:rsidR="009A4FFA" w:rsidRPr="00D34FB2">
        <w:rPr>
          <w:rFonts w:ascii="Tahoma" w:hAnsi="Tahoma" w:cs="Tahoma"/>
          <w:color w:val="595959" w:themeColor="text1" w:themeTint="A6"/>
          <w:sz w:val="20"/>
          <w:szCs w:val="20"/>
        </w:rPr>
        <w:t>25.panta 2.punkta</w:t>
      </w:r>
      <w:r w:rsidR="001C3403" w:rsidRPr="00D34FB2">
        <w:rPr>
          <w:rFonts w:ascii="Tahoma" w:hAnsi="Tahoma" w:cs="Tahoma"/>
          <w:color w:val="595959" w:themeColor="text1" w:themeTint="A6"/>
          <w:sz w:val="20"/>
          <w:szCs w:val="20"/>
        </w:rPr>
        <w:t xml:space="preserve">  c) un d) apakšpunktā minētajām </w:t>
      </w:r>
      <w:r w:rsidR="001C3403" w:rsidRPr="00D34FB2">
        <w:rPr>
          <w:rFonts w:ascii="Tahoma" w:hAnsi="Tahoma" w:cs="Tahoma"/>
          <w:b/>
          <w:color w:val="595959" w:themeColor="text1" w:themeTint="A6"/>
          <w:sz w:val="20"/>
          <w:szCs w:val="20"/>
        </w:rPr>
        <w:t>pētniecības</w:t>
      </w:r>
      <w:r w:rsidR="001C3403" w:rsidRPr="00D34FB2">
        <w:rPr>
          <w:rFonts w:ascii="Tahoma" w:hAnsi="Tahoma" w:cs="Tahoma"/>
          <w:color w:val="595959" w:themeColor="text1" w:themeTint="A6"/>
          <w:sz w:val="20"/>
          <w:szCs w:val="20"/>
        </w:rPr>
        <w:t xml:space="preserve"> kategorijām, ievērojot Komisijas regulā 651/2014 konkrētam atbalsta veidam noteikto atbalsta intensitāti</w:t>
      </w:r>
      <w:r w:rsidR="00A61A6B" w:rsidRPr="00D34FB2">
        <w:rPr>
          <w:rFonts w:ascii="Tahoma" w:hAnsi="Tahoma" w:cs="Tahoma"/>
          <w:color w:val="595959" w:themeColor="text1" w:themeTint="A6"/>
          <w:sz w:val="20"/>
          <w:szCs w:val="20"/>
        </w:rPr>
        <w:t>, t.i., 25.panta 5.punktā noteikto atbalsta intensitāti</w:t>
      </w:r>
      <w:r w:rsidR="001C3403" w:rsidRPr="00D34FB2">
        <w:rPr>
          <w:rFonts w:ascii="Tahoma" w:hAnsi="Tahoma" w:cs="Tahoma"/>
          <w:color w:val="595959" w:themeColor="text1" w:themeTint="A6"/>
          <w:sz w:val="20"/>
          <w:szCs w:val="20"/>
        </w:rPr>
        <w:t xml:space="preserve">. </w:t>
      </w:r>
      <w:r w:rsidR="00C32196" w:rsidRPr="00D34FB2">
        <w:rPr>
          <w:rFonts w:ascii="Tahoma" w:hAnsi="Tahoma" w:cs="Tahoma"/>
          <w:color w:val="595959" w:themeColor="text1" w:themeTint="A6"/>
          <w:sz w:val="20"/>
          <w:szCs w:val="20"/>
        </w:rPr>
        <w:t>Pasākumi ir saderīgi ar iekšējo tirgu Līguma 107. panta 3. punkta nozīmē un ir atbrīvoti no Līguma 108. panta 3. punktā</w:t>
      </w:r>
      <w:r w:rsidR="00EC2CE9" w:rsidRPr="00D34FB2">
        <w:rPr>
          <w:rFonts w:ascii="Tahoma" w:hAnsi="Tahoma" w:cs="Tahoma"/>
          <w:color w:val="595959" w:themeColor="text1" w:themeTint="A6"/>
          <w:sz w:val="20"/>
          <w:szCs w:val="20"/>
        </w:rPr>
        <w:t xml:space="preserve"> noteiktās paziņošanas prasības.</w:t>
      </w:r>
      <w:r w:rsidR="00357A0B" w:rsidRPr="00D34FB2">
        <w:rPr>
          <w:rFonts w:ascii="Tahoma" w:hAnsi="Tahoma" w:cs="Tahoma"/>
          <w:color w:val="595959" w:themeColor="text1" w:themeTint="A6"/>
          <w:sz w:val="20"/>
          <w:szCs w:val="20"/>
        </w:rPr>
        <w:t xml:space="preserve"> </w:t>
      </w:r>
      <w:r w:rsidR="00357A0B" w:rsidRPr="00D34FB2">
        <w:rPr>
          <w:rFonts w:ascii="Tahoma" w:hAnsi="Tahoma" w:cs="Tahoma"/>
          <w:bCs/>
          <w:color w:val="595959" w:themeColor="text1" w:themeTint="A6"/>
          <w:sz w:val="20"/>
          <w:szCs w:val="20"/>
        </w:rPr>
        <w:t xml:space="preserve">Šādā gadījumā, pretendējot uz </w:t>
      </w:r>
      <w:r w:rsidR="00512634" w:rsidRPr="00D34FB2">
        <w:rPr>
          <w:rFonts w:ascii="Tahoma" w:hAnsi="Tahoma" w:cs="Tahoma"/>
          <w:bCs/>
          <w:color w:val="595959" w:themeColor="text1" w:themeTint="A6"/>
          <w:sz w:val="20"/>
          <w:szCs w:val="20"/>
        </w:rPr>
        <w:t>komercdarbības</w:t>
      </w:r>
      <w:r w:rsidR="00357A0B" w:rsidRPr="00D34FB2">
        <w:rPr>
          <w:rFonts w:ascii="Tahoma" w:hAnsi="Tahoma" w:cs="Tahoma"/>
          <w:bCs/>
          <w:color w:val="595959" w:themeColor="text1" w:themeTint="A6"/>
          <w:sz w:val="20"/>
          <w:szCs w:val="20"/>
        </w:rPr>
        <w:t xml:space="preserve"> atbalstu</w:t>
      </w:r>
      <w:r w:rsidR="00D133ED" w:rsidRPr="00D34FB2">
        <w:rPr>
          <w:rFonts w:ascii="Tahoma" w:hAnsi="Tahoma" w:cs="Tahoma"/>
          <w:bCs/>
          <w:color w:val="595959" w:themeColor="text1" w:themeTint="A6"/>
          <w:sz w:val="20"/>
          <w:szCs w:val="20"/>
        </w:rPr>
        <w:t>,</w:t>
      </w:r>
      <w:r w:rsidR="000514A6" w:rsidRPr="00D34FB2">
        <w:rPr>
          <w:rFonts w:ascii="Tahoma" w:hAnsi="Tahoma" w:cs="Tahoma"/>
          <w:bCs/>
          <w:color w:val="595959" w:themeColor="text1" w:themeTint="A6"/>
          <w:sz w:val="20"/>
          <w:szCs w:val="20"/>
        </w:rPr>
        <w:t xml:space="preserve"> Atbalsta pretendents un Fonda administrācija</w:t>
      </w:r>
      <w:r w:rsidR="00357A0B" w:rsidRPr="00D34FB2">
        <w:rPr>
          <w:rFonts w:ascii="Tahoma" w:hAnsi="Tahoma" w:cs="Tahoma"/>
          <w:bCs/>
          <w:color w:val="595959" w:themeColor="text1" w:themeTint="A6"/>
          <w:sz w:val="20"/>
          <w:szCs w:val="20"/>
        </w:rPr>
        <w:t xml:space="preserve">: </w:t>
      </w:r>
    </w:p>
    <w:p w14:paraId="246843CC" w14:textId="050AC770" w:rsidR="00357A0B" w:rsidRPr="00D34FB2" w:rsidRDefault="00592D32" w:rsidP="00B106DB">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4</w:t>
      </w:r>
      <w:r w:rsidR="000514A6" w:rsidRPr="00D34FB2">
        <w:rPr>
          <w:rFonts w:ascii="Tahoma" w:hAnsi="Tahoma" w:cs="Tahoma"/>
          <w:bCs/>
          <w:color w:val="595959" w:themeColor="text1" w:themeTint="A6"/>
          <w:sz w:val="20"/>
          <w:szCs w:val="20"/>
        </w:rPr>
        <w:t>2</w:t>
      </w:r>
      <w:r w:rsidR="00905DD3" w:rsidRPr="00D34FB2">
        <w:rPr>
          <w:rFonts w:ascii="Tahoma" w:hAnsi="Tahoma" w:cs="Tahoma"/>
          <w:bCs/>
          <w:color w:val="595959" w:themeColor="text1" w:themeTint="A6"/>
          <w:sz w:val="20"/>
          <w:szCs w:val="20"/>
        </w:rPr>
        <w:t>.</w:t>
      </w:r>
      <w:r w:rsidR="009263E1" w:rsidRPr="00D34FB2">
        <w:rPr>
          <w:rFonts w:ascii="Tahoma" w:hAnsi="Tahoma" w:cs="Tahoma"/>
          <w:bCs/>
          <w:color w:val="595959" w:themeColor="text1" w:themeTint="A6"/>
          <w:sz w:val="20"/>
          <w:szCs w:val="20"/>
        </w:rPr>
        <w:t>1</w:t>
      </w:r>
      <w:r w:rsidR="00905DD3" w:rsidRPr="00D34FB2">
        <w:rPr>
          <w:rFonts w:ascii="Tahoma" w:hAnsi="Tahoma" w:cs="Tahoma"/>
          <w:bCs/>
          <w:color w:val="595959" w:themeColor="text1" w:themeTint="A6"/>
          <w:sz w:val="20"/>
          <w:szCs w:val="20"/>
        </w:rPr>
        <w:t xml:space="preserve">. </w:t>
      </w:r>
      <w:r w:rsidR="000514A6" w:rsidRPr="00D34FB2">
        <w:rPr>
          <w:rFonts w:ascii="Tahoma" w:hAnsi="Tahoma" w:cs="Tahoma"/>
          <w:bCs/>
          <w:color w:val="595959" w:themeColor="text1" w:themeTint="A6"/>
          <w:sz w:val="20"/>
          <w:szCs w:val="20"/>
        </w:rPr>
        <w:t xml:space="preserve">Pārliecinās, ka neizpildās šī Nolikuma 41.punktā minētie izslēdzošie nosacījumi; </w:t>
      </w:r>
    </w:p>
    <w:p w14:paraId="77E59B65" w14:textId="6C219DD5" w:rsidR="008F21C4" w:rsidRPr="00D34FB2" w:rsidRDefault="00592D32" w:rsidP="00B106DB">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4</w:t>
      </w:r>
      <w:r w:rsidR="000514A6" w:rsidRPr="00D34FB2">
        <w:rPr>
          <w:rFonts w:ascii="Tahoma" w:hAnsi="Tahoma" w:cs="Tahoma"/>
          <w:bCs/>
          <w:color w:val="595959" w:themeColor="text1" w:themeTint="A6"/>
          <w:sz w:val="20"/>
          <w:szCs w:val="20"/>
        </w:rPr>
        <w:t>2</w:t>
      </w:r>
      <w:r w:rsidR="008F21C4" w:rsidRPr="00D34FB2">
        <w:rPr>
          <w:rFonts w:ascii="Tahoma" w:hAnsi="Tahoma" w:cs="Tahoma"/>
          <w:bCs/>
          <w:color w:val="595959" w:themeColor="text1" w:themeTint="A6"/>
          <w:sz w:val="20"/>
          <w:szCs w:val="20"/>
        </w:rPr>
        <w:t xml:space="preserve">.2. </w:t>
      </w:r>
      <w:r w:rsidR="000514A6" w:rsidRPr="00D34FB2">
        <w:rPr>
          <w:rFonts w:ascii="Tahoma" w:hAnsi="Tahoma" w:cs="Tahoma"/>
          <w:bCs/>
          <w:color w:val="595959" w:themeColor="text1" w:themeTint="A6"/>
          <w:sz w:val="20"/>
          <w:szCs w:val="20"/>
        </w:rPr>
        <w:t>Pārliecinās, ka Atbalsta pretendents</w:t>
      </w:r>
      <w:r w:rsidR="008F21C4" w:rsidRPr="00D34FB2">
        <w:rPr>
          <w:rFonts w:ascii="Tahoma" w:hAnsi="Tahoma" w:cs="Tahoma"/>
          <w:bCs/>
          <w:color w:val="595959" w:themeColor="text1" w:themeTint="A6"/>
          <w:sz w:val="20"/>
          <w:szCs w:val="20"/>
        </w:rPr>
        <w:t xml:space="preserve"> un</w:t>
      </w:r>
      <w:r w:rsidR="00C229E3" w:rsidRPr="00D34FB2">
        <w:rPr>
          <w:rFonts w:ascii="Tahoma" w:hAnsi="Tahoma" w:cs="Tahoma"/>
          <w:bCs/>
          <w:color w:val="595959" w:themeColor="text1" w:themeTint="A6"/>
          <w:sz w:val="20"/>
          <w:szCs w:val="20"/>
        </w:rPr>
        <w:t>/vai</w:t>
      </w:r>
      <w:r w:rsidR="008F21C4" w:rsidRPr="00D34FB2">
        <w:rPr>
          <w:rFonts w:ascii="Tahoma" w:hAnsi="Tahoma" w:cs="Tahoma"/>
          <w:bCs/>
          <w:color w:val="595959" w:themeColor="text1" w:themeTint="A6"/>
          <w:sz w:val="20"/>
          <w:szCs w:val="20"/>
        </w:rPr>
        <w:t xml:space="preserve"> projekta partneris neatbilst grūtībās nonākuša komersanta statusam saskaņā ar </w:t>
      </w:r>
      <w:r w:rsidR="00DF2FA2" w:rsidRPr="00D34FB2">
        <w:rPr>
          <w:rFonts w:ascii="Tahoma" w:hAnsi="Tahoma" w:cs="Tahoma"/>
          <w:color w:val="595959" w:themeColor="text1" w:themeTint="A6"/>
          <w:sz w:val="20"/>
          <w:szCs w:val="20"/>
        </w:rPr>
        <w:t xml:space="preserve">Komisijas regulas Nr. 651/2014 </w:t>
      </w:r>
      <w:r w:rsidR="008F21C4" w:rsidRPr="00D34FB2">
        <w:rPr>
          <w:rFonts w:ascii="Tahoma" w:hAnsi="Tahoma" w:cs="Tahoma"/>
          <w:bCs/>
          <w:color w:val="595959" w:themeColor="text1" w:themeTint="A6"/>
          <w:sz w:val="20"/>
          <w:szCs w:val="20"/>
        </w:rPr>
        <w:t>2. panta 18. punktu</w:t>
      </w:r>
      <w:r w:rsidR="008242C9" w:rsidRPr="00D34FB2">
        <w:rPr>
          <w:rFonts w:ascii="Tahoma" w:hAnsi="Tahoma" w:cs="Tahoma"/>
          <w:bCs/>
          <w:color w:val="595959" w:themeColor="text1" w:themeTint="A6"/>
          <w:sz w:val="20"/>
          <w:szCs w:val="20"/>
        </w:rPr>
        <w:t xml:space="preserve">. </w:t>
      </w:r>
      <w:r w:rsidR="007C4CB4" w:rsidRPr="00D34FB2">
        <w:rPr>
          <w:rFonts w:ascii="Tahoma" w:hAnsi="Tahoma" w:cs="Tahoma"/>
          <w:bCs/>
          <w:color w:val="595959" w:themeColor="text1" w:themeTint="A6"/>
          <w:sz w:val="20"/>
          <w:szCs w:val="20"/>
        </w:rPr>
        <w:t xml:space="preserve">Šis punkts izņēmuma gadījumā neattiecas uz </w:t>
      </w:r>
      <w:r w:rsidR="007221A9" w:rsidRPr="00D34FB2">
        <w:rPr>
          <w:rFonts w:ascii="Tahoma" w:hAnsi="Tahoma" w:cs="Tahoma"/>
          <w:bCs/>
          <w:color w:val="595959" w:themeColor="text1" w:themeTint="A6"/>
          <w:sz w:val="20"/>
          <w:szCs w:val="20"/>
        </w:rPr>
        <w:t>Atbalsta pretendentiem</w:t>
      </w:r>
      <w:r w:rsidR="008242C9" w:rsidRPr="00D34FB2">
        <w:rPr>
          <w:rFonts w:ascii="Tahoma" w:hAnsi="Tahoma" w:cs="Tahoma"/>
          <w:bCs/>
          <w:color w:val="595959" w:themeColor="text1" w:themeTint="A6"/>
          <w:sz w:val="20"/>
          <w:szCs w:val="20"/>
        </w:rPr>
        <w:t>, kuri 2019. gada 31. decembrī nebija nonākuši grūtībās, taču kļuva par grūtībās nonākušiem uzņēmumiem laikā no 2020. gada 1. janvāra līdz 2021. gada 31. decembrim.</w:t>
      </w:r>
    </w:p>
    <w:p w14:paraId="715BC951" w14:textId="5DD823B8" w:rsidR="005D4D33" w:rsidRPr="00D34FB2" w:rsidRDefault="00592D32" w:rsidP="00B106DB">
      <w:pPr>
        <w:autoSpaceDE w:val="0"/>
        <w:autoSpaceDN w:val="0"/>
        <w:adjustRightInd w:val="0"/>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4</w:t>
      </w:r>
      <w:r w:rsidR="003522AF" w:rsidRPr="00D34FB2">
        <w:rPr>
          <w:rFonts w:ascii="Tahoma" w:hAnsi="Tahoma" w:cs="Tahoma"/>
          <w:bCs/>
          <w:color w:val="595959" w:themeColor="text1" w:themeTint="A6"/>
          <w:sz w:val="20"/>
          <w:szCs w:val="20"/>
        </w:rPr>
        <w:t>2</w:t>
      </w:r>
      <w:r w:rsidR="00DF2FA2" w:rsidRPr="00D34FB2">
        <w:rPr>
          <w:rFonts w:ascii="Tahoma" w:hAnsi="Tahoma" w:cs="Tahoma"/>
          <w:bCs/>
          <w:color w:val="595959" w:themeColor="text1" w:themeTint="A6"/>
          <w:sz w:val="20"/>
          <w:szCs w:val="20"/>
        </w:rPr>
        <w:t>.</w:t>
      </w:r>
      <w:r w:rsidR="00357A0B" w:rsidRPr="00D34FB2">
        <w:rPr>
          <w:rFonts w:ascii="Tahoma" w:hAnsi="Tahoma" w:cs="Tahoma"/>
          <w:bCs/>
          <w:color w:val="595959" w:themeColor="text1" w:themeTint="A6"/>
          <w:sz w:val="20"/>
          <w:szCs w:val="20"/>
        </w:rPr>
        <w:t>3</w:t>
      </w:r>
      <w:r w:rsidR="005D4D33" w:rsidRPr="00D34FB2">
        <w:rPr>
          <w:rFonts w:ascii="Tahoma" w:hAnsi="Tahoma" w:cs="Tahoma"/>
          <w:bCs/>
          <w:color w:val="595959" w:themeColor="text1" w:themeTint="A6"/>
          <w:sz w:val="20"/>
          <w:szCs w:val="20"/>
        </w:rPr>
        <w:t xml:space="preserve">. Ja projekta iesniedzējs un/vai kāds no projekta partneriem pretendē uz </w:t>
      </w:r>
      <w:r w:rsidR="003522AF" w:rsidRPr="00D34FB2">
        <w:rPr>
          <w:rFonts w:ascii="Tahoma" w:hAnsi="Tahoma" w:cs="Tahoma"/>
          <w:bCs/>
          <w:color w:val="595959" w:themeColor="text1" w:themeTint="A6"/>
          <w:sz w:val="20"/>
          <w:szCs w:val="20"/>
        </w:rPr>
        <w:t>komercdarbības</w:t>
      </w:r>
      <w:r w:rsidR="005D4D33" w:rsidRPr="00D34FB2">
        <w:rPr>
          <w:rFonts w:ascii="Tahoma" w:hAnsi="Tahoma" w:cs="Tahoma"/>
          <w:bCs/>
          <w:color w:val="595959" w:themeColor="text1" w:themeTint="A6"/>
          <w:sz w:val="20"/>
          <w:szCs w:val="20"/>
        </w:rPr>
        <w:t xml:space="preserve"> atbalstu, tad </w:t>
      </w:r>
      <w:r w:rsidR="003522AF" w:rsidRPr="00D34FB2">
        <w:rPr>
          <w:rFonts w:ascii="Tahoma" w:hAnsi="Tahoma" w:cs="Tahoma"/>
          <w:bCs/>
          <w:color w:val="595959" w:themeColor="text1" w:themeTint="A6"/>
          <w:sz w:val="20"/>
          <w:szCs w:val="20"/>
        </w:rPr>
        <w:t xml:space="preserve">Atbalsta pretendents </w:t>
      </w:r>
      <w:r w:rsidR="005D4D33" w:rsidRPr="00D34FB2">
        <w:rPr>
          <w:rFonts w:ascii="Tahoma" w:hAnsi="Tahoma" w:cs="Tahoma"/>
          <w:bCs/>
          <w:color w:val="595959" w:themeColor="text1" w:themeTint="A6"/>
          <w:sz w:val="20"/>
          <w:szCs w:val="20"/>
        </w:rPr>
        <w:t xml:space="preserve">pamato projekta ietvaros plānotā </w:t>
      </w:r>
      <w:r w:rsidR="00D34FB2" w:rsidRPr="00D34FB2">
        <w:rPr>
          <w:rFonts w:ascii="Tahoma" w:hAnsi="Tahoma" w:cs="Tahoma"/>
          <w:bCs/>
          <w:color w:val="595959" w:themeColor="text1" w:themeTint="A6"/>
          <w:sz w:val="20"/>
          <w:szCs w:val="20"/>
        </w:rPr>
        <w:t>komercdarbības</w:t>
      </w:r>
      <w:r w:rsidR="005D4D33" w:rsidRPr="00D34FB2">
        <w:rPr>
          <w:rFonts w:ascii="Tahoma" w:hAnsi="Tahoma" w:cs="Tahoma"/>
          <w:bCs/>
          <w:color w:val="595959" w:themeColor="text1" w:themeTint="A6"/>
          <w:sz w:val="20"/>
          <w:szCs w:val="20"/>
        </w:rPr>
        <w:t xml:space="preserve"> atbalsta stimulējošo ietekmi atbilstoši</w:t>
      </w:r>
      <w:r w:rsidR="00047030" w:rsidRPr="00D34FB2">
        <w:rPr>
          <w:rFonts w:ascii="Tahoma" w:hAnsi="Tahoma" w:cs="Tahoma"/>
          <w:bCs/>
          <w:color w:val="595959" w:themeColor="text1" w:themeTint="A6"/>
          <w:sz w:val="20"/>
          <w:szCs w:val="20"/>
        </w:rPr>
        <w:t xml:space="preserve"> Komisijas Regulas Nr. 651/2014 </w:t>
      </w:r>
      <w:r w:rsidR="005D4D33" w:rsidRPr="00D34FB2">
        <w:rPr>
          <w:rFonts w:ascii="Tahoma" w:hAnsi="Tahoma" w:cs="Tahoma"/>
          <w:bCs/>
          <w:color w:val="595959" w:themeColor="text1" w:themeTint="A6"/>
          <w:sz w:val="20"/>
          <w:szCs w:val="20"/>
        </w:rPr>
        <w:t xml:space="preserve">6. panta 2. punktam, aizpildot šī nolikuma </w:t>
      </w:r>
      <w:r w:rsidR="006E708B" w:rsidRPr="00D34FB2">
        <w:rPr>
          <w:rFonts w:ascii="Tahoma" w:hAnsi="Tahoma" w:cs="Tahoma"/>
          <w:bCs/>
          <w:color w:val="595959" w:themeColor="text1" w:themeTint="A6"/>
          <w:sz w:val="20"/>
          <w:szCs w:val="20"/>
        </w:rPr>
        <w:t>5</w:t>
      </w:r>
      <w:r w:rsidR="00ED18BB">
        <w:rPr>
          <w:rFonts w:ascii="Tahoma" w:hAnsi="Tahoma" w:cs="Tahoma"/>
          <w:bCs/>
          <w:color w:val="595959" w:themeColor="text1" w:themeTint="A6"/>
          <w:sz w:val="20"/>
          <w:szCs w:val="20"/>
        </w:rPr>
        <w:t>8</w:t>
      </w:r>
      <w:r w:rsidR="005D4D33" w:rsidRPr="00D34FB2">
        <w:rPr>
          <w:rFonts w:ascii="Tahoma" w:hAnsi="Tahoma" w:cs="Tahoma"/>
          <w:bCs/>
          <w:color w:val="595959" w:themeColor="text1" w:themeTint="A6"/>
          <w:sz w:val="20"/>
          <w:szCs w:val="20"/>
        </w:rPr>
        <w:t xml:space="preserve">. punktā noteikto projekta iesnieguma veidlapu (Pielikums Nr. </w:t>
      </w:r>
      <w:r w:rsidR="00CF17EF" w:rsidRPr="00D34FB2">
        <w:rPr>
          <w:rFonts w:ascii="Tahoma" w:hAnsi="Tahoma" w:cs="Tahoma"/>
          <w:bCs/>
          <w:color w:val="595959" w:themeColor="text1" w:themeTint="A6"/>
          <w:sz w:val="20"/>
          <w:szCs w:val="20"/>
        </w:rPr>
        <w:t>2)</w:t>
      </w:r>
      <w:r w:rsidR="003522AF" w:rsidRPr="00D34FB2">
        <w:rPr>
          <w:rFonts w:ascii="Tahoma" w:hAnsi="Tahoma" w:cs="Tahoma"/>
          <w:bCs/>
          <w:color w:val="595959" w:themeColor="text1" w:themeTint="A6"/>
          <w:sz w:val="20"/>
          <w:szCs w:val="20"/>
        </w:rPr>
        <w:t>, ko pārbauda Fonda administrācija.</w:t>
      </w:r>
    </w:p>
    <w:p w14:paraId="73EF46FC" w14:textId="4F6B24F6" w:rsidR="00E31E3E" w:rsidRPr="00D34FB2" w:rsidRDefault="0091315D"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3</w:t>
      </w:r>
      <w:r w:rsidR="00851AA6" w:rsidRPr="00D34FB2">
        <w:rPr>
          <w:rFonts w:ascii="Tahoma" w:hAnsi="Tahoma" w:cs="Tahoma"/>
          <w:color w:val="595959" w:themeColor="text1" w:themeTint="A6"/>
          <w:sz w:val="20"/>
          <w:szCs w:val="20"/>
        </w:rPr>
        <w:t>.</w:t>
      </w:r>
      <w:r w:rsidRPr="00D34FB2">
        <w:rPr>
          <w:rFonts w:ascii="Tahoma" w:hAnsi="Tahoma" w:cs="Tahoma"/>
          <w:color w:val="595959" w:themeColor="text1" w:themeTint="A6"/>
          <w:sz w:val="20"/>
          <w:szCs w:val="20"/>
        </w:rPr>
        <w:t xml:space="preserve"> Šī nolikuma </w:t>
      </w:r>
      <w:r w:rsidR="006E708B"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2</w:t>
      </w:r>
      <w:r w:rsidRPr="00D34FB2">
        <w:rPr>
          <w:rFonts w:ascii="Tahoma" w:hAnsi="Tahoma" w:cs="Tahoma"/>
          <w:color w:val="595959" w:themeColor="text1" w:themeTint="A6"/>
          <w:sz w:val="20"/>
          <w:szCs w:val="20"/>
        </w:rPr>
        <w:t>.</w:t>
      </w:r>
      <w:r w:rsidR="00981E2E" w:rsidRPr="00D34FB2">
        <w:rPr>
          <w:rFonts w:ascii="Tahoma" w:hAnsi="Tahoma" w:cs="Tahoma"/>
          <w:color w:val="595959" w:themeColor="text1" w:themeTint="A6"/>
          <w:sz w:val="20"/>
          <w:szCs w:val="20"/>
        </w:rPr>
        <w:t> </w:t>
      </w:r>
      <w:r w:rsidRPr="00D34FB2">
        <w:rPr>
          <w:rFonts w:ascii="Tahoma" w:hAnsi="Tahoma" w:cs="Tahoma"/>
          <w:color w:val="595959" w:themeColor="text1" w:themeTint="A6"/>
          <w:sz w:val="20"/>
          <w:szCs w:val="20"/>
        </w:rPr>
        <w:t>punktā noteiktaj</w:t>
      </w:r>
      <w:r w:rsidR="00C4638A" w:rsidRPr="00D34FB2">
        <w:rPr>
          <w:rFonts w:ascii="Tahoma" w:hAnsi="Tahoma" w:cs="Tahoma"/>
          <w:color w:val="595959" w:themeColor="text1" w:themeTint="A6"/>
          <w:sz w:val="20"/>
          <w:szCs w:val="20"/>
        </w:rPr>
        <w:t xml:space="preserve">os </w:t>
      </w:r>
      <w:r w:rsidRPr="00D34FB2">
        <w:rPr>
          <w:rFonts w:ascii="Tahoma" w:hAnsi="Tahoma" w:cs="Tahoma"/>
          <w:color w:val="595959" w:themeColor="text1" w:themeTint="A6"/>
          <w:sz w:val="20"/>
          <w:szCs w:val="20"/>
        </w:rPr>
        <w:t>g</w:t>
      </w:r>
      <w:r w:rsidR="001C3403" w:rsidRPr="00D34FB2">
        <w:rPr>
          <w:rFonts w:ascii="Tahoma" w:hAnsi="Tahoma" w:cs="Tahoma"/>
          <w:color w:val="595959" w:themeColor="text1" w:themeTint="A6"/>
          <w:sz w:val="20"/>
          <w:szCs w:val="20"/>
        </w:rPr>
        <w:t>adījum</w:t>
      </w:r>
      <w:r w:rsidR="00C4638A" w:rsidRPr="00D34FB2">
        <w:rPr>
          <w:rFonts w:ascii="Tahoma" w:hAnsi="Tahoma" w:cs="Tahoma"/>
          <w:color w:val="595959" w:themeColor="text1" w:themeTint="A6"/>
          <w:sz w:val="20"/>
          <w:szCs w:val="20"/>
        </w:rPr>
        <w:t>os</w:t>
      </w:r>
      <w:r w:rsidR="001C3403" w:rsidRPr="00D34FB2">
        <w:rPr>
          <w:rFonts w:ascii="Tahoma" w:hAnsi="Tahoma" w:cs="Tahoma"/>
          <w:color w:val="595959" w:themeColor="text1" w:themeTint="A6"/>
          <w:sz w:val="20"/>
          <w:szCs w:val="20"/>
        </w:rPr>
        <w:t xml:space="preserve"> par attiecināmām tiks uzskatītas izmaksas, kas atbilst Komisijas regulas Nr. 651/2014 25.</w:t>
      </w:r>
      <w:r w:rsidR="00981E2E" w:rsidRPr="00D34FB2">
        <w:rPr>
          <w:rFonts w:ascii="Tahoma" w:hAnsi="Tahoma" w:cs="Tahoma"/>
          <w:color w:val="595959" w:themeColor="text1" w:themeTint="A6"/>
          <w:sz w:val="20"/>
          <w:szCs w:val="20"/>
        </w:rPr>
        <w:t xml:space="preserve"> </w:t>
      </w:r>
      <w:r w:rsidR="001C3403" w:rsidRPr="00D34FB2">
        <w:rPr>
          <w:rFonts w:ascii="Tahoma" w:hAnsi="Tahoma" w:cs="Tahoma"/>
          <w:color w:val="595959" w:themeColor="text1" w:themeTint="A6"/>
          <w:sz w:val="20"/>
          <w:szCs w:val="20"/>
        </w:rPr>
        <w:t>panta 3. un 4.punktā noteiktajam, atbalsta intensitāti iespējams palielināt atbilstoši Komisijas regulas Nr. 651/2014 25.panta 6.punkta a) un b) apakšpunktam un 7.punktā noteiktajam.</w:t>
      </w:r>
    </w:p>
    <w:p w14:paraId="76304174" w14:textId="2D8E871A" w:rsidR="00DF7A40" w:rsidRPr="00D34FB2" w:rsidRDefault="00DF7A40"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 </w:t>
      </w:r>
      <w:r w:rsidR="00134862" w:rsidRPr="00D34FB2">
        <w:rPr>
          <w:rFonts w:ascii="Tahoma" w:hAnsi="Tahoma" w:cs="Tahoma"/>
          <w:color w:val="595959" w:themeColor="text1" w:themeTint="A6"/>
          <w:sz w:val="20"/>
          <w:szCs w:val="20"/>
        </w:rPr>
        <w:t>Komercdarbības atbalstu, kas piešķirts šī nolikuma ietvaros</w:t>
      </w:r>
      <w:r w:rsidR="0069350B" w:rsidRPr="00D34FB2">
        <w:rPr>
          <w:rFonts w:ascii="Tahoma" w:hAnsi="Tahoma" w:cs="Tahoma"/>
          <w:color w:val="595959" w:themeColor="text1" w:themeTint="A6"/>
          <w:sz w:val="20"/>
          <w:szCs w:val="20"/>
        </w:rPr>
        <w:t>,</w:t>
      </w:r>
      <w:r w:rsidR="00134862" w:rsidRPr="00D34FB2">
        <w:rPr>
          <w:rFonts w:ascii="Tahoma" w:hAnsi="Tahoma" w:cs="Tahoma"/>
          <w:color w:val="595959" w:themeColor="text1" w:themeTint="A6"/>
          <w:sz w:val="20"/>
          <w:szCs w:val="20"/>
        </w:rPr>
        <w:t xml:space="preserve"> ir atļauts kumulēt, ar komercdarbības atbalstu citās programmās vai citu individuālo atbalstu</w:t>
      </w:r>
      <w:r w:rsidR="00070514" w:rsidRPr="00D34FB2">
        <w:rPr>
          <w:rFonts w:ascii="Tahoma" w:hAnsi="Tahoma" w:cs="Tahoma"/>
          <w:color w:val="595959" w:themeColor="text1" w:themeTint="A6"/>
          <w:sz w:val="20"/>
          <w:szCs w:val="20"/>
        </w:rPr>
        <w:t>.</w:t>
      </w:r>
    </w:p>
    <w:p w14:paraId="4A0F00E3" w14:textId="1FFE1387" w:rsidR="00134862" w:rsidRPr="00D34FB2" w:rsidRDefault="00DF7A40"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 xml:space="preserve">. Kumulējot atbalstu, ir jāievēro šādi </w:t>
      </w:r>
      <w:r w:rsidR="00FE1099" w:rsidRPr="00D34FB2">
        <w:rPr>
          <w:rFonts w:ascii="Tahoma" w:hAnsi="Tahoma" w:cs="Tahoma"/>
          <w:color w:val="595959" w:themeColor="text1" w:themeTint="A6"/>
          <w:sz w:val="20"/>
          <w:szCs w:val="20"/>
        </w:rPr>
        <w:t>nosacījumi</w:t>
      </w:r>
      <w:r w:rsidRPr="00D34FB2">
        <w:rPr>
          <w:rFonts w:ascii="Tahoma" w:hAnsi="Tahoma" w:cs="Tahoma"/>
          <w:color w:val="595959" w:themeColor="text1" w:themeTint="A6"/>
          <w:sz w:val="20"/>
          <w:szCs w:val="20"/>
        </w:rPr>
        <w:t>:</w:t>
      </w:r>
    </w:p>
    <w:p w14:paraId="33C831B2" w14:textId="3AAF8CD0" w:rsidR="00DF7A40" w:rsidRPr="00D34FB2" w:rsidRDefault="00C31FBB" w:rsidP="00B106DB">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 xml:space="preserve">.1. </w:t>
      </w:r>
      <w:r w:rsidR="00DF7A40" w:rsidRPr="00D34FB2">
        <w:rPr>
          <w:rFonts w:ascii="Tahoma" w:hAnsi="Tahoma" w:cs="Tahoma"/>
          <w:color w:val="595959" w:themeColor="text1" w:themeTint="A6"/>
          <w:sz w:val="20"/>
          <w:szCs w:val="20"/>
        </w:rPr>
        <w:t>Š</w:t>
      </w:r>
      <w:r w:rsidR="003C7B13" w:rsidRPr="00D34FB2">
        <w:rPr>
          <w:rFonts w:ascii="Tahoma" w:hAnsi="Tahoma" w:cs="Tahoma"/>
          <w:color w:val="595959" w:themeColor="text1" w:themeTint="A6"/>
          <w:sz w:val="20"/>
          <w:szCs w:val="20"/>
        </w:rPr>
        <w:t xml:space="preserve">ī nolikuma </w:t>
      </w:r>
      <w:r w:rsidR="00DF7A40" w:rsidRPr="00D34FB2">
        <w:rPr>
          <w:rFonts w:ascii="Tahoma" w:hAnsi="Tahoma" w:cs="Tahoma"/>
          <w:color w:val="595959" w:themeColor="text1" w:themeTint="A6"/>
          <w:sz w:val="20"/>
          <w:szCs w:val="20"/>
        </w:rPr>
        <w:t xml:space="preserve">ietvaros saņemto </w:t>
      </w:r>
      <w:r w:rsidR="00DF7A40" w:rsidRPr="00D34FB2">
        <w:rPr>
          <w:rFonts w:ascii="Tahoma" w:hAnsi="Tahoma" w:cs="Tahoma"/>
          <w:i/>
          <w:color w:val="595959" w:themeColor="text1" w:themeTint="A6"/>
          <w:sz w:val="20"/>
          <w:szCs w:val="20"/>
        </w:rPr>
        <w:t>de minimis</w:t>
      </w:r>
      <w:r w:rsidR="00DF7A40" w:rsidRPr="00D34FB2">
        <w:rPr>
          <w:rFonts w:ascii="Tahoma" w:hAnsi="Tahoma" w:cs="Tahoma"/>
          <w:color w:val="595959" w:themeColor="text1" w:themeTint="A6"/>
          <w:sz w:val="20"/>
          <w:szCs w:val="20"/>
        </w:rPr>
        <w:t xml:space="preserve"> atbalstu var apvienot ar citu </w:t>
      </w:r>
      <w:r w:rsidR="00DF7A40" w:rsidRPr="00D34FB2">
        <w:rPr>
          <w:rFonts w:ascii="Tahoma" w:hAnsi="Tahoma" w:cs="Tahoma"/>
          <w:i/>
          <w:color w:val="595959" w:themeColor="text1" w:themeTint="A6"/>
          <w:sz w:val="20"/>
          <w:szCs w:val="20"/>
        </w:rPr>
        <w:t>de minimis</w:t>
      </w:r>
      <w:r w:rsidR="00DF7A40" w:rsidRPr="00D34FB2">
        <w:rPr>
          <w:rFonts w:ascii="Tahoma" w:hAnsi="Tahoma" w:cs="Tahoma"/>
          <w:color w:val="595959" w:themeColor="text1" w:themeTint="A6"/>
          <w:sz w:val="20"/>
          <w:szCs w:val="20"/>
        </w:rPr>
        <w:t xml:space="preserve"> atbalstu par vienām un tām pašām attiecināmajām izmaksām līdz Komisijas regulas Nr.1407/2013 3.panta 2.punktā noteiktajam attiecīgajam robežlielumam, ja pēc atbalstu apvienošanas atbalsta vienībai vai izmaksu pozīcijai attiecīgā maksimālā atbalsta intensitāte nepārsniedz 100 %</w:t>
      </w:r>
      <w:r w:rsidRPr="00D34FB2">
        <w:rPr>
          <w:rFonts w:ascii="Tahoma" w:hAnsi="Tahoma" w:cs="Tahoma"/>
          <w:color w:val="595959" w:themeColor="text1" w:themeTint="A6"/>
          <w:sz w:val="20"/>
          <w:szCs w:val="20"/>
        </w:rPr>
        <w:t>;</w:t>
      </w:r>
    </w:p>
    <w:p w14:paraId="07EE9780" w14:textId="561D4C57" w:rsidR="00DF7A40" w:rsidRPr="00D34FB2" w:rsidRDefault="00C31FBB" w:rsidP="00B106DB">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.2. </w:t>
      </w:r>
      <w:r w:rsidR="00DF7A40" w:rsidRPr="00D34FB2">
        <w:rPr>
          <w:rFonts w:ascii="Tahoma" w:hAnsi="Tahoma" w:cs="Tahoma"/>
          <w:color w:val="595959" w:themeColor="text1" w:themeTint="A6"/>
          <w:sz w:val="20"/>
          <w:szCs w:val="20"/>
        </w:rPr>
        <w:t xml:space="preserve">Atbalstu, ko piešķir šī nolikuma </w:t>
      </w:r>
      <w:r w:rsidR="00512634" w:rsidRPr="00D34FB2">
        <w:rPr>
          <w:rFonts w:ascii="Tahoma" w:hAnsi="Tahoma" w:cs="Tahoma"/>
          <w:color w:val="595959" w:themeColor="text1" w:themeTint="A6"/>
          <w:sz w:val="20"/>
          <w:szCs w:val="20"/>
        </w:rPr>
        <w:t>42</w:t>
      </w:r>
      <w:r w:rsidR="00DF7A40" w:rsidRPr="00D34FB2">
        <w:rPr>
          <w:rFonts w:ascii="Tahoma" w:hAnsi="Tahoma" w:cs="Tahoma"/>
          <w:color w:val="595959" w:themeColor="text1" w:themeTint="A6"/>
          <w:sz w:val="20"/>
          <w:szCs w:val="20"/>
        </w:rPr>
        <w:t xml:space="preserve">. punktā minētajos gadījumos, var apvienot ar atbalstu vienām un tām pašām attiecināmajām izmaksām, kas sniegts citā atbalsta programmā vai individuālajā projektā, nepārsniedzot maksimāli pieļaujamo atbalsta intensitāti, kas noteikta Komisijas regulas Nr.651/2014 25.panta 5., 6. un 7.punktā. Visas attiecināmās izmaksas, kas pārsniedz Komisijas regulas Nr.651/2014 25.panta 5.,6. un 7.punktā noteikto maksimāli pieļaujamo atbalsta intensitāti, </w:t>
      </w:r>
      <w:r w:rsidR="007221A9" w:rsidRPr="00D34FB2">
        <w:rPr>
          <w:rFonts w:ascii="Tahoma" w:hAnsi="Tahoma" w:cs="Tahoma"/>
          <w:color w:val="595959" w:themeColor="text1" w:themeTint="A6"/>
          <w:sz w:val="20"/>
          <w:szCs w:val="20"/>
        </w:rPr>
        <w:t>Atbalsta pretendents</w:t>
      </w:r>
      <w:r w:rsidR="00DF7A40" w:rsidRPr="00D34FB2">
        <w:rPr>
          <w:rFonts w:ascii="Tahoma" w:hAnsi="Tahoma" w:cs="Tahoma"/>
          <w:color w:val="595959" w:themeColor="text1" w:themeTint="A6"/>
          <w:sz w:val="20"/>
          <w:szCs w:val="20"/>
        </w:rPr>
        <w:t xml:space="preserve"> sedz no līdzekļiem, kas nav saistīti ar </w:t>
      </w:r>
      <w:r w:rsidR="00DF7A40" w:rsidRPr="00D34FB2">
        <w:rPr>
          <w:rFonts w:ascii="Tahoma" w:hAnsi="Tahoma" w:cs="Tahoma"/>
          <w:color w:val="595959" w:themeColor="text1" w:themeTint="A6"/>
          <w:sz w:val="20"/>
          <w:szCs w:val="20"/>
        </w:rPr>
        <w:lastRenderedPageBreak/>
        <w:t xml:space="preserve">jebkādu </w:t>
      </w:r>
      <w:r w:rsidR="00512634" w:rsidRPr="00D34FB2">
        <w:rPr>
          <w:rFonts w:ascii="Tahoma" w:hAnsi="Tahoma" w:cs="Tahoma"/>
          <w:color w:val="595959" w:themeColor="text1" w:themeTint="A6"/>
          <w:sz w:val="20"/>
          <w:szCs w:val="20"/>
        </w:rPr>
        <w:t>komercdarbības</w:t>
      </w:r>
      <w:r w:rsidR="00DF7A40" w:rsidRPr="00D34FB2">
        <w:rPr>
          <w:rFonts w:ascii="Tahoma" w:hAnsi="Tahoma" w:cs="Tahoma"/>
          <w:color w:val="595959" w:themeColor="text1" w:themeTint="A6"/>
          <w:sz w:val="20"/>
          <w:szCs w:val="20"/>
        </w:rPr>
        <w:t xml:space="preserve"> atbalstu, tai skaitā </w:t>
      </w:r>
      <w:r w:rsidR="00DF7A40" w:rsidRPr="00D34FB2">
        <w:rPr>
          <w:rFonts w:ascii="Tahoma" w:hAnsi="Tahoma" w:cs="Tahoma"/>
          <w:i/>
          <w:color w:val="595959" w:themeColor="text1" w:themeTint="A6"/>
          <w:sz w:val="20"/>
          <w:szCs w:val="20"/>
        </w:rPr>
        <w:t>de minimis</w:t>
      </w:r>
      <w:r w:rsidR="00DF7A40" w:rsidRPr="00D34FB2">
        <w:rPr>
          <w:rFonts w:ascii="Tahoma" w:hAnsi="Tahoma" w:cs="Tahoma"/>
          <w:color w:val="595959" w:themeColor="text1" w:themeTint="A6"/>
          <w:sz w:val="20"/>
          <w:szCs w:val="20"/>
        </w:rPr>
        <w:t xml:space="preserve"> atbalstu.</w:t>
      </w:r>
      <w:r w:rsidR="00ED6CDF" w:rsidRPr="00D34FB2">
        <w:rPr>
          <w:rFonts w:ascii="Tahoma" w:hAnsi="Tahoma" w:cs="Tahoma"/>
          <w:color w:val="595959" w:themeColor="text1" w:themeTint="A6"/>
          <w:sz w:val="20"/>
          <w:szCs w:val="20"/>
        </w:rPr>
        <w:t xml:space="preserve"> </w:t>
      </w:r>
      <w:r w:rsidR="0049295F" w:rsidRPr="00D34FB2">
        <w:rPr>
          <w:rFonts w:ascii="Tahoma" w:hAnsi="Tahoma" w:cs="Tahoma"/>
          <w:color w:val="595959" w:themeColor="text1" w:themeTint="A6"/>
          <w:sz w:val="20"/>
          <w:szCs w:val="20"/>
        </w:rPr>
        <w:t xml:space="preserve">Informāciju par atbalsta kumulēšanu </w:t>
      </w:r>
      <w:r w:rsidR="005D44E8" w:rsidRPr="00D34FB2">
        <w:rPr>
          <w:rFonts w:ascii="Tahoma" w:hAnsi="Tahoma" w:cs="Tahoma"/>
          <w:color w:val="595959" w:themeColor="text1" w:themeTint="A6"/>
          <w:sz w:val="20"/>
          <w:szCs w:val="20"/>
        </w:rPr>
        <w:t>Atbalsta pretendents</w:t>
      </w:r>
      <w:r w:rsidR="0049295F" w:rsidRPr="00D34FB2">
        <w:rPr>
          <w:rFonts w:ascii="Tahoma" w:hAnsi="Tahoma" w:cs="Tahoma"/>
          <w:color w:val="595959" w:themeColor="text1" w:themeTint="A6"/>
          <w:sz w:val="20"/>
          <w:szCs w:val="20"/>
        </w:rPr>
        <w:t xml:space="preserve"> norāda brīvas formas pavadvēstulē, </w:t>
      </w:r>
      <w:r w:rsidR="005D44E8" w:rsidRPr="00D34FB2">
        <w:rPr>
          <w:rFonts w:ascii="Tahoma" w:hAnsi="Tahoma" w:cs="Tahoma"/>
          <w:color w:val="595959" w:themeColor="text1" w:themeTint="A6"/>
          <w:sz w:val="20"/>
          <w:szCs w:val="20"/>
        </w:rPr>
        <w:t>ko pievieno Projekta iesniegumam (Nolikuma pielikumam Nr.1 un Nr.2 ), norādot informāciju</w:t>
      </w:r>
      <w:r w:rsidR="00ED6CDF" w:rsidRPr="00D34FB2">
        <w:rPr>
          <w:rFonts w:ascii="Tahoma" w:hAnsi="Tahoma" w:cs="Tahoma"/>
          <w:color w:val="595959" w:themeColor="text1" w:themeTint="A6"/>
          <w:sz w:val="20"/>
          <w:szCs w:val="20"/>
        </w:rPr>
        <w:t xml:space="preserve"> par plānoto un piešķirto atbalstu par</w:t>
      </w:r>
      <w:r w:rsidR="005D44E8" w:rsidRPr="00D34FB2">
        <w:rPr>
          <w:rFonts w:ascii="Tahoma" w:hAnsi="Tahoma" w:cs="Tahoma"/>
          <w:color w:val="595959" w:themeColor="text1" w:themeTint="A6"/>
          <w:sz w:val="20"/>
          <w:szCs w:val="20"/>
        </w:rPr>
        <w:t xml:space="preserve"> vienām</w:t>
      </w:r>
      <w:r w:rsidR="00ED6CDF" w:rsidRPr="00D34FB2">
        <w:rPr>
          <w:rFonts w:ascii="Tahoma" w:hAnsi="Tahoma" w:cs="Tahoma"/>
          <w:color w:val="595959" w:themeColor="text1" w:themeTint="A6"/>
          <w:sz w:val="20"/>
          <w:szCs w:val="20"/>
        </w:rPr>
        <w:t xml:space="preserve"> tām pašām attiecināmajām izmaksām, atbalsta piešķiršanas datumu, atbalsta sniedzēju, atbalsta pasākumu</w:t>
      </w:r>
      <w:r w:rsidR="005D44E8" w:rsidRPr="00D34FB2">
        <w:rPr>
          <w:rFonts w:ascii="Tahoma" w:hAnsi="Tahoma" w:cs="Tahoma"/>
          <w:color w:val="595959" w:themeColor="text1" w:themeTint="A6"/>
          <w:sz w:val="20"/>
          <w:szCs w:val="20"/>
        </w:rPr>
        <w:t xml:space="preserve">, </w:t>
      </w:r>
      <w:r w:rsidR="00ED6CDF" w:rsidRPr="00D34FB2">
        <w:rPr>
          <w:rFonts w:ascii="Tahoma" w:hAnsi="Tahoma" w:cs="Tahoma"/>
          <w:color w:val="595959" w:themeColor="text1" w:themeTint="A6"/>
          <w:sz w:val="20"/>
          <w:szCs w:val="20"/>
        </w:rPr>
        <w:t>plānoto/piešķirto atbalsta summu un atbalsta intensitāti</w:t>
      </w:r>
    </w:p>
    <w:p w14:paraId="68EBDE7B" w14:textId="209772B0" w:rsidR="00750BB9" w:rsidRPr="00D34FB2" w:rsidRDefault="000B6F3E" w:rsidP="00B106DB">
      <w:pPr>
        <w:spacing w:after="120"/>
        <w:jc w:val="both"/>
        <w:rPr>
          <w:rFonts w:ascii="Tahoma" w:hAnsi="Tahoma" w:cs="Tahoma"/>
          <w:bCs/>
          <w:color w:val="595959" w:themeColor="text1" w:themeTint="A6"/>
          <w:sz w:val="20"/>
          <w:szCs w:val="20"/>
        </w:rPr>
      </w:pPr>
      <w:r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6</w:t>
      </w:r>
      <w:r w:rsidR="00423767" w:rsidRPr="00D34FB2">
        <w:rPr>
          <w:rFonts w:ascii="Tahoma" w:hAnsi="Tahoma" w:cs="Tahoma"/>
          <w:color w:val="595959" w:themeColor="text1" w:themeTint="A6"/>
          <w:sz w:val="20"/>
          <w:szCs w:val="20"/>
        </w:rPr>
        <w:t xml:space="preserve">. </w:t>
      </w:r>
      <w:r w:rsidR="00B11B00" w:rsidRPr="00D34FB2">
        <w:rPr>
          <w:rFonts w:ascii="Tahoma" w:hAnsi="Tahoma" w:cs="Tahoma"/>
          <w:bCs/>
          <w:color w:val="595959" w:themeColor="text1" w:themeTint="A6"/>
          <w:sz w:val="20"/>
          <w:szCs w:val="20"/>
        </w:rPr>
        <w:t>Atbalsta pretendents</w:t>
      </w:r>
      <w:r w:rsidR="00750BB9" w:rsidRPr="00D34FB2">
        <w:rPr>
          <w:rFonts w:ascii="Tahoma" w:hAnsi="Tahoma" w:cs="Tahoma"/>
          <w:bCs/>
          <w:color w:val="595959" w:themeColor="text1" w:themeTint="A6"/>
          <w:sz w:val="20"/>
          <w:szCs w:val="20"/>
        </w:rPr>
        <w:t xml:space="preserve">, saņemot </w:t>
      </w:r>
      <w:r w:rsidR="00CC1E0A" w:rsidRPr="00D34FB2">
        <w:rPr>
          <w:rFonts w:ascii="Tahoma" w:hAnsi="Tahoma" w:cs="Tahoma"/>
          <w:bCs/>
          <w:color w:val="595959" w:themeColor="text1" w:themeTint="A6"/>
          <w:sz w:val="20"/>
          <w:szCs w:val="20"/>
        </w:rPr>
        <w:t xml:space="preserve">komercdarbības </w:t>
      </w:r>
      <w:r w:rsidR="00750BB9" w:rsidRPr="00D34FB2">
        <w:rPr>
          <w:rFonts w:ascii="Tahoma" w:hAnsi="Tahoma" w:cs="Tahoma"/>
          <w:bCs/>
          <w:color w:val="595959" w:themeColor="text1" w:themeTint="A6"/>
          <w:sz w:val="20"/>
          <w:szCs w:val="20"/>
        </w:rPr>
        <w:t>atbalstu, nodala projekta atbalstāmās darbības un attiecīgās finanšu plūsmas no savas pārējās darbības un finanšu plūsmām.</w:t>
      </w:r>
    </w:p>
    <w:p w14:paraId="46AF823A" w14:textId="3B83428A" w:rsidR="009054F7" w:rsidRPr="00D34FB2" w:rsidRDefault="009054F7"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7</w:t>
      </w:r>
      <w:r w:rsidRPr="00D34FB2">
        <w:rPr>
          <w:rFonts w:ascii="Tahoma" w:hAnsi="Tahoma" w:cs="Tahoma"/>
          <w:color w:val="595959" w:themeColor="text1" w:themeTint="A6"/>
          <w:sz w:val="20"/>
          <w:szCs w:val="20"/>
        </w:rPr>
        <w:t xml:space="preserve">. Ja projekta īstenošanas laikā rodas neattiecināmie izdevumi vai sadārdzinās izmaksas, </w:t>
      </w:r>
      <w:r w:rsidR="00B11B00" w:rsidRPr="00D34FB2">
        <w:rPr>
          <w:rFonts w:ascii="Tahoma" w:hAnsi="Tahoma" w:cs="Tahoma"/>
          <w:color w:val="595959" w:themeColor="text1" w:themeTint="A6"/>
          <w:sz w:val="20"/>
          <w:szCs w:val="20"/>
        </w:rPr>
        <w:t>Atbalsta pretendents</w:t>
      </w:r>
      <w:r w:rsidRPr="00D34FB2">
        <w:rPr>
          <w:rFonts w:ascii="Tahoma" w:hAnsi="Tahoma" w:cs="Tahoma"/>
          <w:color w:val="595959" w:themeColor="text1" w:themeTint="A6"/>
          <w:sz w:val="20"/>
          <w:szCs w:val="20"/>
        </w:rPr>
        <w:t xml:space="preserve"> apņemas tās segt no </w:t>
      </w:r>
      <w:r w:rsidR="0069350B" w:rsidRPr="00D34FB2">
        <w:rPr>
          <w:rFonts w:ascii="Tahoma" w:hAnsi="Tahoma" w:cs="Tahoma"/>
          <w:color w:val="595959" w:themeColor="text1" w:themeTint="A6"/>
          <w:sz w:val="20"/>
          <w:szCs w:val="20"/>
        </w:rPr>
        <w:t xml:space="preserve">paša ieguldījuma. </w:t>
      </w:r>
    </w:p>
    <w:p w14:paraId="059D2979" w14:textId="4F640871" w:rsidR="002B1960" w:rsidRPr="00D34FB2" w:rsidRDefault="009054F7" w:rsidP="00B106DB">
      <w:pPr>
        <w:spacing w:after="120"/>
        <w:jc w:val="both"/>
        <w:rPr>
          <w:rFonts w:ascii="Tahoma" w:hAnsi="Tahoma" w:cs="Tahoma"/>
          <w:bCs/>
          <w:color w:val="595959" w:themeColor="text1" w:themeTint="A6"/>
          <w:sz w:val="20"/>
          <w:szCs w:val="20"/>
        </w:rPr>
      </w:pPr>
      <w:r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8</w:t>
      </w:r>
      <w:r w:rsidR="00423767" w:rsidRPr="00D34FB2">
        <w:rPr>
          <w:rFonts w:ascii="Tahoma" w:hAnsi="Tahoma" w:cs="Tahoma"/>
          <w:color w:val="595959" w:themeColor="text1" w:themeTint="A6"/>
          <w:sz w:val="20"/>
          <w:szCs w:val="20"/>
        </w:rPr>
        <w:t xml:space="preserve">. </w:t>
      </w:r>
      <w:r w:rsidR="009A175A" w:rsidRPr="00D34FB2">
        <w:rPr>
          <w:rFonts w:ascii="Tahoma" w:hAnsi="Tahoma" w:cs="Tahoma"/>
          <w:color w:val="595959" w:themeColor="text1" w:themeTint="A6"/>
          <w:sz w:val="20"/>
          <w:szCs w:val="20"/>
        </w:rPr>
        <w:t>Komercdarbības atbalst</w:t>
      </w:r>
      <w:r w:rsidR="002B1960" w:rsidRPr="00D34FB2">
        <w:rPr>
          <w:rFonts w:ascii="Tahoma" w:hAnsi="Tahoma" w:cs="Tahoma"/>
          <w:color w:val="595959" w:themeColor="text1" w:themeTint="A6"/>
          <w:sz w:val="20"/>
          <w:szCs w:val="20"/>
        </w:rPr>
        <w:t>s</w:t>
      </w:r>
      <w:r w:rsidR="009A175A" w:rsidRPr="00D34FB2">
        <w:rPr>
          <w:rFonts w:ascii="Tahoma" w:hAnsi="Tahoma" w:cs="Tahoma"/>
          <w:color w:val="595959" w:themeColor="text1" w:themeTint="A6"/>
          <w:sz w:val="20"/>
          <w:szCs w:val="20"/>
        </w:rPr>
        <w:t xml:space="preserve">, kas piešķirts šī nolikuma ietvaros, </w:t>
      </w:r>
      <w:r w:rsidR="00423767" w:rsidRPr="00D34FB2">
        <w:rPr>
          <w:rFonts w:ascii="Tahoma" w:hAnsi="Tahoma" w:cs="Tahoma"/>
          <w:color w:val="595959" w:themeColor="text1" w:themeTint="A6"/>
          <w:sz w:val="20"/>
          <w:szCs w:val="20"/>
        </w:rPr>
        <w:t>tiek sniegts granta veidā.</w:t>
      </w:r>
      <w:r w:rsidR="00B80179" w:rsidRPr="00D34FB2">
        <w:rPr>
          <w:rFonts w:ascii="Tahoma" w:hAnsi="Tahoma" w:cs="Tahoma"/>
          <w:bCs/>
          <w:color w:val="595959" w:themeColor="text1" w:themeTint="A6"/>
          <w:sz w:val="20"/>
          <w:szCs w:val="20"/>
        </w:rPr>
        <w:t xml:space="preserve"> </w:t>
      </w:r>
    </w:p>
    <w:p w14:paraId="187E64A4" w14:textId="08956AF2" w:rsidR="00750BB9" w:rsidRPr="00D34FB2" w:rsidRDefault="00613D77"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4</w:t>
      </w:r>
      <w:r w:rsidR="003522AF" w:rsidRPr="00D34FB2">
        <w:rPr>
          <w:rFonts w:ascii="Tahoma" w:hAnsi="Tahoma" w:cs="Tahoma"/>
          <w:color w:val="595959" w:themeColor="text1" w:themeTint="A6"/>
          <w:sz w:val="20"/>
          <w:szCs w:val="20"/>
        </w:rPr>
        <w:t>9</w:t>
      </w:r>
      <w:r w:rsidRPr="00D34FB2">
        <w:rPr>
          <w:rFonts w:ascii="Tahoma" w:hAnsi="Tahoma" w:cs="Tahoma"/>
          <w:color w:val="595959" w:themeColor="text1" w:themeTint="A6"/>
          <w:sz w:val="20"/>
          <w:szCs w:val="20"/>
        </w:rPr>
        <w:t xml:space="preserve">. </w:t>
      </w:r>
      <w:r w:rsidR="00750BB9" w:rsidRPr="00D34FB2">
        <w:rPr>
          <w:rFonts w:ascii="Tahoma" w:hAnsi="Tahoma" w:cs="Tahoma"/>
          <w:color w:val="595959" w:themeColor="text1" w:themeTint="A6"/>
          <w:sz w:val="20"/>
          <w:szCs w:val="20"/>
        </w:rPr>
        <w:t>Par projekta atbalsta piešķiršanas brīdi projekta iesniedzējam</w:t>
      </w:r>
      <w:r w:rsidR="00874753" w:rsidRPr="00D34FB2">
        <w:rPr>
          <w:rFonts w:ascii="Tahoma" w:hAnsi="Tahoma" w:cs="Tahoma"/>
          <w:color w:val="595959" w:themeColor="text1" w:themeTint="A6"/>
          <w:sz w:val="20"/>
          <w:szCs w:val="20"/>
        </w:rPr>
        <w:t xml:space="preserve"> un/vai projekta partnerim</w:t>
      </w:r>
      <w:r w:rsidR="00750BB9" w:rsidRPr="00D34FB2">
        <w:rPr>
          <w:rFonts w:ascii="Tahoma" w:hAnsi="Tahoma" w:cs="Tahoma"/>
          <w:color w:val="595959" w:themeColor="text1" w:themeTint="A6"/>
          <w:sz w:val="20"/>
          <w:szCs w:val="20"/>
        </w:rPr>
        <w:t xml:space="preserve">, ar ko uzskatāms, ka komercdarbības atbalsts saskaņā ar Komisijas regulu </w:t>
      </w:r>
      <w:r w:rsidR="002B1960" w:rsidRPr="00D34FB2">
        <w:rPr>
          <w:rFonts w:ascii="Tahoma" w:hAnsi="Tahoma" w:cs="Tahoma"/>
          <w:color w:val="595959" w:themeColor="text1" w:themeTint="A6"/>
          <w:sz w:val="20"/>
          <w:szCs w:val="20"/>
        </w:rPr>
        <w:t xml:space="preserve">Nr. 1407/2013 </w:t>
      </w:r>
      <w:r w:rsidR="002B1960" w:rsidRPr="00D34FB2">
        <w:rPr>
          <w:rFonts w:ascii="Tahoma" w:hAnsi="Tahoma" w:cs="Tahoma"/>
          <w:bCs/>
          <w:color w:val="595959" w:themeColor="text1" w:themeTint="A6"/>
          <w:sz w:val="20"/>
          <w:szCs w:val="20"/>
        </w:rPr>
        <w:t xml:space="preserve">un </w:t>
      </w:r>
      <w:r w:rsidR="00750BB9" w:rsidRPr="00D34FB2">
        <w:rPr>
          <w:rFonts w:ascii="Tahoma" w:hAnsi="Tahoma" w:cs="Tahoma"/>
          <w:color w:val="595959" w:themeColor="text1" w:themeTint="A6"/>
          <w:sz w:val="20"/>
          <w:szCs w:val="20"/>
        </w:rPr>
        <w:t xml:space="preserve">Nr. 651/2014 ticis piešķirts tā saņēmējam, uzskatāms </w:t>
      </w:r>
      <w:r w:rsidR="003522AF" w:rsidRPr="00D34FB2">
        <w:rPr>
          <w:rFonts w:ascii="Tahoma" w:hAnsi="Tahoma" w:cs="Tahoma"/>
          <w:color w:val="595959" w:themeColor="text1" w:themeTint="A6"/>
          <w:sz w:val="20"/>
          <w:szCs w:val="20"/>
        </w:rPr>
        <w:t>Vides aizsardzības un reģionālās attīstības ministrijas izdotā lēmuma parakstīšanas datums</w:t>
      </w:r>
      <w:r w:rsidR="00750BB9" w:rsidRPr="00D34FB2">
        <w:rPr>
          <w:rFonts w:ascii="Tahoma" w:hAnsi="Tahoma" w:cs="Tahoma"/>
          <w:color w:val="595959" w:themeColor="text1" w:themeTint="A6"/>
          <w:sz w:val="20"/>
          <w:szCs w:val="20"/>
        </w:rPr>
        <w:t>.</w:t>
      </w:r>
    </w:p>
    <w:p w14:paraId="1EDFECDA" w14:textId="5CF8BEA0" w:rsidR="00225A8E" w:rsidRPr="00D34FB2" w:rsidRDefault="00776824"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50</w:t>
      </w:r>
      <w:r w:rsidR="00613D77" w:rsidRPr="00D34FB2">
        <w:rPr>
          <w:rFonts w:ascii="Tahoma" w:hAnsi="Tahoma" w:cs="Tahoma"/>
          <w:color w:val="595959" w:themeColor="text1" w:themeTint="A6"/>
          <w:sz w:val="20"/>
          <w:szCs w:val="20"/>
        </w:rPr>
        <w:t xml:space="preserve">. </w:t>
      </w:r>
      <w:r w:rsidR="008D4CAD" w:rsidRPr="00D34FB2">
        <w:rPr>
          <w:rFonts w:ascii="Tahoma" w:hAnsi="Tahoma" w:cs="Tahoma"/>
          <w:color w:val="595959" w:themeColor="text1" w:themeTint="A6"/>
          <w:sz w:val="20"/>
          <w:szCs w:val="20"/>
        </w:rPr>
        <w:t>Lēmum</w:t>
      </w:r>
      <w:r w:rsidR="00A11B97" w:rsidRPr="00D34FB2">
        <w:rPr>
          <w:rFonts w:ascii="Tahoma" w:hAnsi="Tahoma" w:cs="Tahoma"/>
          <w:color w:val="595959" w:themeColor="text1" w:themeTint="A6"/>
          <w:sz w:val="20"/>
          <w:szCs w:val="20"/>
        </w:rPr>
        <w:t>s</w:t>
      </w:r>
      <w:r w:rsidR="008D4CAD" w:rsidRPr="00D34FB2">
        <w:rPr>
          <w:rFonts w:ascii="Tahoma" w:hAnsi="Tahoma" w:cs="Tahoma"/>
          <w:color w:val="595959" w:themeColor="text1" w:themeTint="A6"/>
          <w:sz w:val="20"/>
          <w:szCs w:val="20"/>
        </w:rPr>
        <w:t xml:space="preserve"> par komercdarbības atbalsta piešķiršanu tiek pieņemts Komisijas</w:t>
      </w:r>
      <w:r w:rsidR="00225A8E" w:rsidRPr="00D34FB2">
        <w:rPr>
          <w:rFonts w:ascii="Tahoma" w:hAnsi="Tahoma" w:cs="Tahoma"/>
          <w:color w:val="595959" w:themeColor="text1" w:themeTint="A6"/>
          <w:sz w:val="20"/>
          <w:szCs w:val="20"/>
        </w:rPr>
        <w:t xml:space="preserve"> regulas Nr.651/2014 59.pant</w:t>
      </w:r>
      <w:r w:rsidR="006356E2" w:rsidRPr="00D34FB2">
        <w:rPr>
          <w:rFonts w:ascii="Tahoma" w:hAnsi="Tahoma" w:cs="Tahoma"/>
          <w:color w:val="595959" w:themeColor="text1" w:themeTint="A6"/>
          <w:sz w:val="20"/>
          <w:szCs w:val="20"/>
        </w:rPr>
        <w:t>ā</w:t>
      </w:r>
      <w:r w:rsidR="00225A8E" w:rsidRPr="00D34FB2">
        <w:rPr>
          <w:rFonts w:ascii="Tahoma" w:hAnsi="Tahoma" w:cs="Tahoma"/>
          <w:color w:val="595959" w:themeColor="text1" w:themeTint="A6"/>
          <w:sz w:val="20"/>
          <w:szCs w:val="20"/>
        </w:rPr>
        <w:t xml:space="preserve"> un 58.panta 4.punkt</w:t>
      </w:r>
      <w:r w:rsidR="006356E2" w:rsidRPr="00D34FB2">
        <w:rPr>
          <w:rFonts w:ascii="Tahoma" w:hAnsi="Tahoma" w:cs="Tahoma"/>
          <w:color w:val="595959" w:themeColor="text1" w:themeTint="A6"/>
          <w:sz w:val="20"/>
          <w:szCs w:val="20"/>
        </w:rPr>
        <w:t>ā norādītajā termiņā</w:t>
      </w:r>
      <w:r w:rsidR="00225A8E" w:rsidRPr="00D34FB2">
        <w:rPr>
          <w:rFonts w:ascii="Tahoma" w:hAnsi="Tahoma" w:cs="Tahoma"/>
          <w:color w:val="595959" w:themeColor="text1" w:themeTint="A6"/>
          <w:sz w:val="20"/>
          <w:szCs w:val="20"/>
        </w:rPr>
        <w:t xml:space="preserve">, kā arī </w:t>
      </w:r>
      <w:r w:rsidR="008D4CAD" w:rsidRPr="00D34FB2">
        <w:rPr>
          <w:rFonts w:ascii="Tahoma" w:hAnsi="Tahoma" w:cs="Tahoma"/>
          <w:color w:val="595959" w:themeColor="text1" w:themeTint="A6"/>
          <w:sz w:val="20"/>
          <w:szCs w:val="20"/>
        </w:rPr>
        <w:t>Komisijas</w:t>
      </w:r>
      <w:r w:rsidR="00225A8E" w:rsidRPr="00D34FB2">
        <w:rPr>
          <w:rFonts w:ascii="Tahoma" w:hAnsi="Tahoma" w:cs="Tahoma"/>
          <w:color w:val="595959" w:themeColor="text1" w:themeTint="A6"/>
          <w:sz w:val="20"/>
          <w:szCs w:val="20"/>
        </w:rPr>
        <w:t xml:space="preserve"> regulas Nr.1407/2013 8.pant</w:t>
      </w:r>
      <w:r w:rsidR="006356E2" w:rsidRPr="00D34FB2">
        <w:rPr>
          <w:rFonts w:ascii="Tahoma" w:hAnsi="Tahoma" w:cs="Tahoma"/>
          <w:color w:val="595959" w:themeColor="text1" w:themeTint="A6"/>
          <w:sz w:val="20"/>
          <w:szCs w:val="20"/>
        </w:rPr>
        <w:t>ā</w:t>
      </w:r>
      <w:r w:rsidR="00225A8E" w:rsidRPr="00D34FB2">
        <w:rPr>
          <w:rFonts w:ascii="Tahoma" w:hAnsi="Tahoma" w:cs="Tahoma"/>
          <w:color w:val="595959" w:themeColor="text1" w:themeTint="A6"/>
          <w:sz w:val="20"/>
          <w:szCs w:val="20"/>
        </w:rPr>
        <w:t xml:space="preserve"> un 7.panta 4.punkt</w:t>
      </w:r>
      <w:r w:rsidR="006356E2" w:rsidRPr="00D34FB2">
        <w:rPr>
          <w:rFonts w:ascii="Tahoma" w:hAnsi="Tahoma" w:cs="Tahoma"/>
          <w:color w:val="595959" w:themeColor="text1" w:themeTint="A6"/>
          <w:sz w:val="20"/>
          <w:szCs w:val="20"/>
        </w:rPr>
        <w:t>ā norādītajā termiņā</w:t>
      </w:r>
      <w:r w:rsidR="00225A8E" w:rsidRPr="00D34FB2">
        <w:rPr>
          <w:rFonts w:ascii="Tahoma" w:hAnsi="Tahoma" w:cs="Tahoma"/>
          <w:color w:val="595959" w:themeColor="text1" w:themeTint="A6"/>
          <w:sz w:val="20"/>
          <w:szCs w:val="20"/>
        </w:rPr>
        <w:t>.</w:t>
      </w:r>
    </w:p>
    <w:p w14:paraId="732E200C" w14:textId="07ADE166" w:rsidR="00423767" w:rsidRPr="00D34FB2" w:rsidRDefault="00592D32"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sidR="00776824" w:rsidRPr="00D34FB2">
        <w:rPr>
          <w:rFonts w:ascii="Tahoma" w:hAnsi="Tahoma" w:cs="Tahoma"/>
          <w:color w:val="595959" w:themeColor="text1" w:themeTint="A6"/>
          <w:sz w:val="20"/>
          <w:szCs w:val="20"/>
        </w:rPr>
        <w:t>1</w:t>
      </w:r>
      <w:r w:rsidR="00423767" w:rsidRPr="00D34FB2">
        <w:rPr>
          <w:rFonts w:ascii="Tahoma" w:hAnsi="Tahoma" w:cs="Tahoma"/>
          <w:color w:val="595959" w:themeColor="text1" w:themeTint="A6"/>
          <w:sz w:val="20"/>
          <w:szCs w:val="20"/>
        </w:rPr>
        <w:t>. Ja tiek konstatēts, ka nav izpildīta Komisijas regulas Nr. 651/2014 6.panta 2.punktā noteiktā atbalsta stimulējošās ietekmes prasība</w:t>
      </w:r>
      <w:r w:rsidR="00BF2D37" w:rsidRPr="00D34FB2">
        <w:rPr>
          <w:rFonts w:ascii="Tahoma" w:hAnsi="Tahoma" w:cs="Tahoma"/>
          <w:color w:val="595959" w:themeColor="text1" w:themeTint="A6"/>
          <w:sz w:val="20"/>
          <w:szCs w:val="20"/>
        </w:rPr>
        <w:t xml:space="preserve"> vai kāda cita no šajā nolikumā ietvertajām prasībām</w:t>
      </w:r>
      <w:r w:rsidR="00423767" w:rsidRPr="00D34FB2">
        <w:rPr>
          <w:rFonts w:ascii="Tahoma" w:hAnsi="Tahoma" w:cs="Tahoma"/>
          <w:color w:val="595959" w:themeColor="text1" w:themeTint="A6"/>
          <w:sz w:val="20"/>
          <w:szCs w:val="20"/>
        </w:rPr>
        <w:t>,</w:t>
      </w:r>
      <w:r w:rsidR="00BF2D37" w:rsidRPr="00D34FB2">
        <w:rPr>
          <w:rFonts w:ascii="Tahoma" w:hAnsi="Tahoma" w:cs="Tahoma"/>
          <w:color w:val="595959" w:themeColor="text1" w:themeTint="A6"/>
          <w:sz w:val="20"/>
          <w:szCs w:val="20"/>
        </w:rPr>
        <w:t xml:space="preserve"> kas izriet no komercdarbības atbalsta regulējuma,</w:t>
      </w:r>
      <w:r w:rsidR="00423767" w:rsidRPr="00D34FB2">
        <w:rPr>
          <w:rFonts w:ascii="Tahoma" w:hAnsi="Tahoma" w:cs="Tahoma"/>
          <w:color w:val="595959" w:themeColor="text1" w:themeTint="A6"/>
          <w:sz w:val="20"/>
          <w:szCs w:val="20"/>
        </w:rPr>
        <w:t xml:space="preserve"> Fonda administrācijai ir pienākums atgūt kopā ar procentiem visu saskaņā ar Komisijas regulu Nr. 651/2014 piešķirto komercdarbības atbalstu.</w:t>
      </w:r>
      <w:r w:rsidR="00B11B00" w:rsidRPr="00D34FB2">
        <w:rPr>
          <w:rFonts w:ascii="Tahoma" w:hAnsi="Tahoma" w:cs="Tahoma"/>
          <w:color w:val="595959" w:themeColor="text1" w:themeTint="A6"/>
          <w:sz w:val="20"/>
          <w:szCs w:val="20"/>
        </w:rPr>
        <w:t xml:space="preserve"> Ja tiek konstatēts, ka </w:t>
      </w:r>
      <w:r w:rsidR="00465E8C" w:rsidRPr="00D34FB2">
        <w:rPr>
          <w:rFonts w:ascii="Tahoma" w:hAnsi="Tahoma" w:cs="Tahoma"/>
          <w:color w:val="595959" w:themeColor="text1" w:themeTint="A6"/>
          <w:sz w:val="20"/>
          <w:szCs w:val="20"/>
        </w:rPr>
        <w:t>komercdarbības</w:t>
      </w:r>
      <w:r w:rsidR="00B11B00" w:rsidRPr="00D34FB2">
        <w:rPr>
          <w:rFonts w:ascii="Tahoma" w:hAnsi="Tahoma" w:cs="Tahoma"/>
          <w:color w:val="595959" w:themeColor="text1" w:themeTint="A6"/>
          <w:sz w:val="20"/>
          <w:szCs w:val="20"/>
        </w:rPr>
        <w:t xml:space="preserve"> atbalsts ir piešķirts kā nelikumīgs komercdarbības atbalsts, Atbalsta pretendentam ir pienākums atmaksāt Fonda administrācijai projekta ietvaros saņemto nelikumīgo komercdarbības atbalstu </w:t>
      </w:r>
      <w:r w:rsidR="00B37A6D" w:rsidRPr="00D34FB2">
        <w:rPr>
          <w:rFonts w:ascii="Tahoma" w:hAnsi="Tahoma" w:cs="Tahoma"/>
          <w:color w:val="595959" w:themeColor="text1" w:themeTint="A6"/>
          <w:sz w:val="20"/>
          <w:szCs w:val="20"/>
        </w:rPr>
        <w:t>no līdzekļiem, kas ir brīvi no komercdarbības atbalsta, atbilstoši Komercdarbības atbalsta kontroles likuma IV vai V nodaļas nosacījumiem.</w:t>
      </w:r>
    </w:p>
    <w:p w14:paraId="4B90679E" w14:textId="70E6A873" w:rsidR="00423767" w:rsidRPr="00D34FB2" w:rsidRDefault="00592D32"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sidR="00B37A6D" w:rsidRPr="00D34FB2">
        <w:rPr>
          <w:rFonts w:ascii="Tahoma" w:hAnsi="Tahoma" w:cs="Tahoma"/>
          <w:color w:val="595959" w:themeColor="text1" w:themeTint="A6"/>
          <w:sz w:val="20"/>
          <w:szCs w:val="20"/>
        </w:rPr>
        <w:t>2</w:t>
      </w:r>
      <w:r w:rsidR="00423767" w:rsidRPr="00D34FB2">
        <w:rPr>
          <w:rFonts w:ascii="Tahoma" w:hAnsi="Tahoma" w:cs="Tahoma"/>
          <w:color w:val="595959" w:themeColor="text1" w:themeTint="A6"/>
          <w:sz w:val="20"/>
          <w:szCs w:val="20"/>
        </w:rPr>
        <w:t xml:space="preserve">. </w:t>
      </w:r>
      <w:r w:rsidR="00C87956" w:rsidRPr="00D34FB2">
        <w:rPr>
          <w:rFonts w:ascii="Tahoma" w:hAnsi="Tahoma" w:cs="Tahoma"/>
          <w:color w:val="595959" w:themeColor="text1" w:themeTint="A6"/>
          <w:sz w:val="20"/>
          <w:szCs w:val="20"/>
        </w:rPr>
        <w:t>Atbalsta pretendents</w:t>
      </w:r>
      <w:r w:rsidR="00423767" w:rsidRPr="00D34FB2">
        <w:rPr>
          <w:rFonts w:ascii="Tahoma" w:hAnsi="Tahoma" w:cs="Tahoma"/>
          <w:color w:val="595959" w:themeColor="text1" w:themeTint="A6"/>
          <w:sz w:val="20"/>
          <w:szCs w:val="20"/>
        </w:rPr>
        <w:t xml:space="preserve"> un Fonda administrācija nodrošina informācijas pieejamību</w:t>
      </w:r>
      <w:r w:rsidR="00C87956" w:rsidRPr="00D34FB2">
        <w:rPr>
          <w:rFonts w:ascii="Tahoma" w:hAnsi="Tahoma" w:cs="Tahoma"/>
          <w:color w:val="595959" w:themeColor="text1" w:themeTint="A6"/>
          <w:sz w:val="20"/>
          <w:szCs w:val="20"/>
        </w:rPr>
        <w:t xml:space="preserve"> </w:t>
      </w:r>
      <w:r w:rsidR="00C87956" w:rsidRPr="00D34FB2">
        <w:rPr>
          <w:rFonts w:ascii="Tahoma" w:hAnsi="Tahoma" w:cs="Tahoma"/>
          <w:color w:val="0070C0"/>
          <w:sz w:val="20"/>
          <w:szCs w:val="20"/>
        </w:rPr>
        <w:t xml:space="preserve">- </w:t>
      </w:r>
      <w:r w:rsidR="00C87956" w:rsidRPr="00D34FB2">
        <w:rPr>
          <w:rFonts w:ascii="Tahoma" w:hAnsi="Tahoma" w:cs="Tahoma"/>
          <w:color w:val="595959" w:themeColor="text1" w:themeTint="A6"/>
          <w:sz w:val="20"/>
          <w:szCs w:val="20"/>
        </w:rPr>
        <w:t xml:space="preserve">Atbalsta pretendents nodrošina informācijas pieejamību 10 gadus, skaitot no atbalsta piešķiršanas dienas, Fonda administrācija – 10 gadus no dienas, kurā ir piešķirts pēdējais individuālais atbalsts </w:t>
      </w:r>
      <w:r w:rsidR="00423767" w:rsidRPr="00D34FB2">
        <w:rPr>
          <w:rFonts w:ascii="Tahoma" w:hAnsi="Tahoma" w:cs="Tahoma"/>
          <w:color w:val="595959" w:themeColor="text1" w:themeTint="A6"/>
          <w:sz w:val="20"/>
          <w:szCs w:val="20"/>
        </w:rPr>
        <w:t xml:space="preserve"> 10</w:t>
      </w:r>
      <w:r w:rsidR="00386C99" w:rsidRPr="00D34FB2">
        <w:rPr>
          <w:rFonts w:ascii="Tahoma" w:hAnsi="Tahoma" w:cs="Tahoma"/>
          <w:color w:val="595959" w:themeColor="text1" w:themeTint="A6"/>
          <w:sz w:val="20"/>
          <w:szCs w:val="20"/>
        </w:rPr>
        <w:t> </w:t>
      </w:r>
      <w:r w:rsidR="000A7C7A" w:rsidRPr="00D34FB2">
        <w:rPr>
          <w:rFonts w:ascii="Tahoma" w:hAnsi="Tahoma" w:cs="Tahoma"/>
          <w:color w:val="595959" w:themeColor="text1" w:themeTint="A6"/>
          <w:sz w:val="20"/>
          <w:szCs w:val="20"/>
        </w:rPr>
        <w:t xml:space="preserve">(desmit) </w:t>
      </w:r>
      <w:r w:rsidR="00423767" w:rsidRPr="00D34FB2">
        <w:rPr>
          <w:rFonts w:ascii="Tahoma" w:hAnsi="Tahoma" w:cs="Tahoma"/>
          <w:color w:val="595959" w:themeColor="text1" w:themeTint="A6"/>
          <w:sz w:val="20"/>
          <w:szCs w:val="20"/>
        </w:rPr>
        <w:t>gadus, skaitot no atbalsta piešķiršanas brīža, atbilstoši Komisijas regulas Nr.  651/2014 12. panta</w:t>
      </w:r>
      <w:r w:rsidR="00ED18BB">
        <w:rPr>
          <w:rFonts w:ascii="Tahoma" w:hAnsi="Tahoma" w:cs="Tahoma"/>
          <w:color w:val="595959" w:themeColor="text1" w:themeTint="A6"/>
          <w:sz w:val="20"/>
          <w:szCs w:val="20"/>
        </w:rPr>
        <w:t>m</w:t>
      </w:r>
      <w:r w:rsidR="00423767" w:rsidRPr="00D34FB2">
        <w:rPr>
          <w:rFonts w:ascii="Tahoma" w:hAnsi="Tahoma" w:cs="Tahoma"/>
          <w:color w:val="595959" w:themeColor="text1" w:themeTint="A6"/>
          <w:sz w:val="20"/>
          <w:szCs w:val="20"/>
        </w:rPr>
        <w:t>, saistības no</w:t>
      </w:r>
      <w:r w:rsidR="0032589E" w:rsidRPr="00D34FB2">
        <w:rPr>
          <w:rFonts w:ascii="Tahoma" w:hAnsi="Tahoma" w:cs="Tahoma"/>
          <w:color w:val="595959" w:themeColor="text1" w:themeTint="A6"/>
          <w:sz w:val="20"/>
          <w:szCs w:val="20"/>
        </w:rPr>
        <w:t>stiprinot Finansēšanas līgumā.</w:t>
      </w:r>
    </w:p>
    <w:p w14:paraId="2BABAD06" w14:textId="3844CB6C" w:rsidR="00423767" w:rsidRPr="00D34FB2" w:rsidRDefault="00613D77"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sidR="00B37A6D" w:rsidRPr="00D34FB2">
        <w:rPr>
          <w:rFonts w:ascii="Tahoma" w:hAnsi="Tahoma" w:cs="Tahoma"/>
          <w:color w:val="595959" w:themeColor="text1" w:themeTint="A6"/>
          <w:sz w:val="20"/>
          <w:szCs w:val="20"/>
        </w:rPr>
        <w:t>3</w:t>
      </w:r>
      <w:r w:rsidR="00423767" w:rsidRPr="00D34FB2">
        <w:rPr>
          <w:rFonts w:ascii="Tahoma" w:hAnsi="Tahoma" w:cs="Tahoma"/>
          <w:color w:val="595959" w:themeColor="text1" w:themeTint="A6"/>
          <w:sz w:val="20"/>
          <w:szCs w:val="20"/>
        </w:rPr>
        <w:t>. Fonda administrācija nodrošina Komisijas regulas Nr.  651/2014 9. panta 1. un 4. punktā noteikto</w:t>
      </w:r>
      <w:r w:rsidR="003E45C3" w:rsidRPr="00D34FB2">
        <w:rPr>
          <w:rFonts w:ascii="Tahoma" w:hAnsi="Tahoma" w:cs="Tahoma"/>
          <w:color w:val="595959" w:themeColor="text1" w:themeTint="A6"/>
          <w:sz w:val="20"/>
          <w:szCs w:val="20"/>
        </w:rPr>
        <w:t xml:space="preserve"> publicēšanas pienākuma izpildi</w:t>
      </w:r>
      <w:r w:rsidR="005F1A95" w:rsidRPr="00D34FB2">
        <w:rPr>
          <w:rFonts w:ascii="Tahoma" w:hAnsi="Tahoma" w:cs="Tahoma"/>
          <w:color w:val="595959" w:themeColor="text1" w:themeTint="A6"/>
          <w:sz w:val="20"/>
          <w:szCs w:val="20"/>
        </w:rPr>
        <w:t>,</w:t>
      </w:r>
      <w:r w:rsidR="002635E3" w:rsidRPr="00D34FB2">
        <w:rPr>
          <w:rFonts w:ascii="Tahoma" w:hAnsi="Tahoma" w:cs="Tahoma"/>
          <w:color w:val="595959" w:themeColor="text1" w:themeTint="A6"/>
          <w:sz w:val="20"/>
          <w:szCs w:val="20"/>
        </w:rPr>
        <w:t xml:space="preserve"> </w:t>
      </w:r>
      <w:r w:rsidR="005F1A95" w:rsidRPr="00D34FB2">
        <w:rPr>
          <w:rFonts w:ascii="Tahoma" w:hAnsi="Tahoma" w:cs="Tahoma"/>
          <w:color w:val="595959" w:themeColor="text1" w:themeTint="A6"/>
          <w:sz w:val="20"/>
          <w:szCs w:val="20"/>
        </w:rPr>
        <w:t>kā arī, izmantojot Komisijas elektroniskās paziņošanas sistēmu, 20 darba dienu laikā no atbalsta pasākuma stāšanās spēkā, nodrošinās kopsavilkuma informācijas nosūtīšanu Komisijas regulas Nr. 651/2014 II pielikumā noteiktajā standartizētajā formātā par atbalsta pasākumu.</w:t>
      </w:r>
    </w:p>
    <w:p w14:paraId="70E2CD29" w14:textId="3E3758C1" w:rsidR="0047692E" w:rsidRPr="00D34FB2" w:rsidRDefault="00613D77"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sidR="00B37A6D" w:rsidRPr="00D34FB2">
        <w:rPr>
          <w:rFonts w:ascii="Tahoma" w:hAnsi="Tahoma" w:cs="Tahoma"/>
          <w:color w:val="595959" w:themeColor="text1" w:themeTint="A6"/>
          <w:sz w:val="20"/>
          <w:szCs w:val="20"/>
        </w:rPr>
        <w:t>4</w:t>
      </w:r>
      <w:r w:rsidR="00281A57" w:rsidRPr="00D34FB2">
        <w:rPr>
          <w:rFonts w:ascii="Tahoma" w:hAnsi="Tahoma" w:cs="Tahoma"/>
          <w:color w:val="595959" w:themeColor="text1" w:themeTint="A6"/>
          <w:sz w:val="20"/>
          <w:szCs w:val="20"/>
        </w:rPr>
        <w:t xml:space="preserve">. Attiecībā uz projektiem, kas nacionālo finansējumu saņem kā </w:t>
      </w:r>
      <w:r w:rsidR="00281A57" w:rsidRPr="00D34FB2">
        <w:rPr>
          <w:rFonts w:ascii="Tahoma" w:hAnsi="Tahoma" w:cs="Tahoma"/>
          <w:i/>
          <w:color w:val="595959" w:themeColor="text1" w:themeTint="A6"/>
          <w:sz w:val="20"/>
          <w:szCs w:val="20"/>
        </w:rPr>
        <w:t>de minimis</w:t>
      </w:r>
      <w:r w:rsidR="00281A57" w:rsidRPr="00D34FB2">
        <w:rPr>
          <w:rFonts w:ascii="Tahoma" w:hAnsi="Tahoma" w:cs="Tahoma"/>
          <w:color w:val="595959" w:themeColor="text1" w:themeTint="A6"/>
          <w:sz w:val="20"/>
          <w:szCs w:val="20"/>
        </w:rPr>
        <w:t xml:space="preserve"> atbalstu un/vai kā </w:t>
      </w:r>
      <w:r w:rsidR="00465E8C" w:rsidRPr="00D34FB2">
        <w:rPr>
          <w:rFonts w:ascii="Tahoma" w:hAnsi="Tahoma" w:cs="Tahoma"/>
          <w:color w:val="595959" w:themeColor="text1" w:themeTint="A6"/>
          <w:sz w:val="20"/>
          <w:szCs w:val="20"/>
        </w:rPr>
        <w:t xml:space="preserve">komercdarbības </w:t>
      </w:r>
      <w:r w:rsidR="00281A57" w:rsidRPr="00D34FB2">
        <w:rPr>
          <w:rFonts w:ascii="Tahoma" w:hAnsi="Tahoma" w:cs="Tahoma"/>
          <w:color w:val="595959" w:themeColor="text1" w:themeTint="A6"/>
          <w:sz w:val="20"/>
          <w:szCs w:val="20"/>
        </w:rPr>
        <w:t xml:space="preserve">atbalstu atbilstoši šī nolikuma </w:t>
      </w:r>
      <w:r w:rsidR="006E708B" w:rsidRPr="00D34FB2">
        <w:rPr>
          <w:rFonts w:ascii="Tahoma" w:hAnsi="Tahoma" w:cs="Tahoma"/>
          <w:color w:val="595959" w:themeColor="text1" w:themeTint="A6"/>
          <w:sz w:val="20"/>
          <w:szCs w:val="20"/>
        </w:rPr>
        <w:t>4</w:t>
      </w:r>
      <w:r w:rsidR="00B37A6D" w:rsidRPr="00D34FB2">
        <w:rPr>
          <w:rFonts w:ascii="Tahoma" w:hAnsi="Tahoma" w:cs="Tahoma"/>
          <w:color w:val="595959" w:themeColor="text1" w:themeTint="A6"/>
          <w:sz w:val="20"/>
          <w:szCs w:val="20"/>
        </w:rPr>
        <w:t>2</w:t>
      </w:r>
      <w:r w:rsidR="00281A57" w:rsidRPr="00D34FB2">
        <w:rPr>
          <w:rFonts w:ascii="Tahoma" w:hAnsi="Tahoma" w:cs="Tahoma"/>
          <w:color w:val="595959" w:themeColor="text1" w:themeTint="A6"/>
          <w:sz w:val="20"/>
          <w:szCs w:val="20"/>
        </w:rPr>
        <w:t xml:space="preserve">.punktā noteiktajam, ir piemērojami šī nolikuma </w:t>
      </w:r>
      <w:r w:rsidR="006E708B" w:rsidRPr="00D34FB2">
        <w:rPr>
          <w:rFonts w:ascii="Tahoma" w:hAnsi="Tahoma" w:cs="Tahoma"/>
          <w:color w:val="595959" w:themeColor="text1" w:themeTint="A6"/>
          <w:sz w:val="20"/>
          <w:szCs w:val="20"/>
        </w:rPr>
        <w:t>27.-33</w:t>
      </w:r>
      <w:r w:rsidR="00281A57" w:rsidRPr="00D34FB2">
        <w:rPr>
          <w:rFonts w:ascii="Tahoma" w:hAnsi="Tahoma" w:cs="Tahoma"/>
          <w:color w:val="595959" w:themeColor="text1" w:themeTint="A6"/>
          <w:sz w:val="20"/>
          <w:szCs w:val="20"/>
        </w:rPr>
        <w:t>. punkta nosacījumi.</w:t>
      </w:r>
      <w:r w:rsidR="0077257A" w:rsidRPr="00D34FB2">
        <w:rPr>
          <w:rFonts w:ascii="Tahoma" w:hAnsi="Tahoma" w:cs="Tahoma"/>
          <w:color w:val="595959" w:themeColor="text1" w:themeTint="A6"/>
          <w:sz w:val="20"/>
          <w:szCs w:val="20"/>
        </w:rPr>
        <w:t xml:space="preserve"> </w:t>
      </w:r>
      <w:r w:rsidR="00465E8C" w:rsidRPr="00D34FB2">
        <w:rPr>
          <w:rFonts w:ascii="Tahoma" w:hAnsi="Tahoma" w:cs="Tahoma"/>
          <w:color w:val="595959" w:themeColor="text1" w:themeTint="A6"/>
          <w:sz w:val="20"/>
          <w:szCs w:val="20"/>
        </w:rPr>
        <w:t>Komercdarbības</w:t>
      </w:r>
      <w:r w:rsidR="0077257A" w:rsidRPr="00D34FB2">
        <w:rPr>
          <w:rFonts w:ascii="Tahoma" w:hAnsi="Tahoma" w:cs="Tahoma"/>
          <w:color w:val="595959" w:themeColor="text1" w:themeTint="A6"/>
          <w:sz w:val="20"/>
          <w:szCs w:val="20"/>
        </w:rPr>
        <w:t xml:space="preserve"> atbalstu šī nolikuma ietvaros piešķir līdz Komisijas regul</w:t>
      </w:r>
      <w:r w:rsidR="00BF0C31" w:rsidRPr="00D34FB2">
        <w:rPr>
          <w:rFonts w:ascii="Tahoma" w:hAnsi="Tahoma" w:cs="Tahoma"/>
          <w:color w:val="595959" w:themeColor="text1" w:themeTint="A6"/>
          <w:sz w:val="20"/>
          <w:szCs w:val="20"/>
        </w:rPr>
        <w:t>as</w:t>
      </w:r>
      <w:r w:rsidR="0077257A" w:rsidRPr="00D34FB2">
        <w:rPr>
          <w:rFonts w:ascii="Tahoma" w:hAnsi="Tahoma" w:cs="Tahoma"/>
          <w:color w:val="595959" w:themeColor="text1" w:themeTint="A6"/>
          <w:sz w:val="20"/>
          <w:szCs w:val="20"/>
        </w:rPr>
        <w:t xml:space="preserve"> Nr.1407/2013 un/vai </w:t>
      </w:r>
      <w:r w:rsidR="00BF0C31" w:rsidRPr="00D34FB2">
        <w:rPr>
          <w:rFonts w:ascii="Tahoma" w:hAnsi="Tahoma" w:cs="Tahoma"/>
          <w:color w:val="595959" w:themeColor="text1" w:themeTint="A6"/>
          <w:sz w:val="20"/>
          <w:szCs w:val="20"/>
        </w:rPr>
        <w:t xml:space="preserve">Komisijas regulas </w:t>
      </w:r>
      <w:r w:rsidR="0077257A" w:rsidRPr="00D34FB2">
        <w:rPr>
          <w:rFonts w:ascii="Tahoma" w:hAnsi="Tahoma" w:cs="Tahoma"/>
          <w:color w:val="595959" w:themeColor="text1" w:themeTint="A6"/>
          <w:sz w:val="20"/>
          <w:szCs w:val="20"/>
        </w:rPr>
        <w:t>Nr. 651/2014 spēkā esības termiņam.</w:t>
      </w:r>
    </w:p>
    <w:p w14:paraId="69FDCFB9" w14:textId="7D8FCFD6" w:rsidR="00281A57" w:rsidRPr="00D34FB2" w:rsidRDefault="00281A57" w:rsidP="00423767">
      <w:pPr>
        <w:ind w:left="426"/>
        <w:jc w:val="both"/>
        <w:rPr>
          <w:rFonts w:ascii="Tahoma" w:hAnsi="Tahoma" w:cs="Tahoma"/>
          <w:color w:val="595959" w:themeColor="text1" w:themeTint="A6"/>
          <w:sz w:val="20"/>
          <w:szCs w:val="20"/>
        </w:rPr>
      </w:pPr>
    </w:p>
    <w:p w14:paraId="3D436387" w14:textId="54A0F1C6" w:rsidR="00CE58C1" w:rsidRPr="00D34FB2" w:rsidRDefault="00846CA6" w:rsidP="00626D53">
      <w:pPr>
        <w:pStyle w:val="Virsraksts1"/>
        <w:shd w:val="clear" w:color="auto" w:fill="44546A" w:themeFill="text2"/>
        <w:rPr>
          <w:rFonts w:ascii="Tahoma" w:hAnsi="Tahoma"/>
          <w:i/>
        </w:rPr>
      </w:pPr>
      <w:bookmarkStart w:id="19" w:name="_Toc84859652"/>
      <w:r w:rsidRPr="00D34FB2">
        <w:rPr>
          <w:rFonts w:ascii="Tahoma" w:hAnsi="Tahoma"/>
        </w:rPr>
        <w:t>VI</w:t>
      </w:r>
      <w:r w:rsidR="00AF7414" w:rsidRPr="00D34FB2">
        <w:rPr>
          <w:rFonts w:ascii="Tahoma" w:hAnsi="Tahoma"/>
        </w:rPr>
        <w:t>I</w:t>
      </w:r>
      <w:r w:rsidR="00840C2E" w:rsidRPr="00D34FB2">
        <w:rPr>
          <w:rFonts w:ascii="Tahoma" w:hAnsi="Tahoma"/>
        </w:rPr>
        <w:t>I</w:t>
      </w:r>
      <w:r w:rsidRPr="00D34FB2">
        <w:rPr>
          <w:rFonts w:ascii="Tahoma" w:hAnsi="Tahoma"/>
        </w:rPr>
        <w:t xml:space="preserve">. Pieteikšanās Nacionālā finansējuma konkursam </w:t>
      </w:r>
      <w:r w:rsidR="00250550" w:rsidRPr="00D34FB2">
        <w:rPr>
          <w:rFonts w:ascii="Tahoma" w:hAnsi="Tahoma"/>
        </w:rPr>
        <w:t>SAP un O</w:t>
      </w:r>
      <w:r w:rsidR="00407BD7" w:rsidRPr="00D34FB2">
        <w:rPr>
          <w:rFonts w:ascii="Tahoma" w:hAnsi="Tahoma"/>
        </w:rPr>
        <w:t>G</w:t>
      </w:r>
      <w:bookmarkEnd w:id="19"/>
    </w:p>
    <w:p w14:paraId="5D4DFACC" w14:textId="77777777" w:rsidR="00CE58C1" w:rsidRPr="00D34FB2" w:rsidRDefault="00CE58C1" w:rsidP="0085486A">
      <w:pPr>
        <w:jc w:val="both"/>
        <w:rPr>
          <w:rFonts w:ascii="Tahoma" w:hAnsi="Tahoma" w:cs="Tahoma"/>
          <w:i/>
          <w:color w:val="404040" w:themeColor="text1" w:themeTint="BF"/>
          <w:sz w:val="20"/>
          <w:szCs w:val="20"/>
        </w:rPr>
      </w:pPr>
    </w:p>
    <w:p w14:paraId="5838413D" w14:textId="40B71AEE" w:rsidR="004F2F10" w:rsidRDefault="007A2B4A"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sidR="00B37A6D" w:rsidRPr="00D34FB2">
        <w:rPr>
          <w:rFonts w:ascii="Tahoma" w:hAnsi="Tahoma" w:cs="Tahoma"/>
          <w:color w:val="595959" w:themeColor="text1" w:themeTint="A6"/>
          <w:sz w:val="20"/>
          <w:szCs w:val="20"/>
        </w:rPr>
        <w:t>5</w:t>
      </w:r>
      <w:r w:rsidRPr="00D34FB2">
        <w:rPr>
          <w:rFonts w:ascii="Tahoma" w:hAnsi="Tahoma" w:cs="Tahoma"/>
          <w:color w:val="595959" w:themeColor="text1" w:themeTint="A6"/>
          <w:sz w:val="20"/>
          <w:szCs w:val="20"/>
        </w:rPr>
        <w:t>.</w:t>
      </w:r>
      <w:r w:rsidR="0032673A" w:rsidRPr="00D34FB2">
        <w:rPr>
          <w:rFonts w:ascii="Tahoma" w:hAnsi="Tahoma" w:cs="Tahoma"/>
          <w:color w:val="595959" w:themeColor="text1" w:themeTint="A6"/>
          <w:sz w:val="20"/>
          <w:szCs w:val="20"/>
        </w:rPr>
        <w:t xml:space="preserve"> </w:t>
      </w:r>
      <w:r w:rsidR="004F2F10" w:rsidRPr="00D34FB2">
        <w:rPr>
          <w:rFonts w:ascii="Tahoma" w:hAnsi="Tahoma" w:cs="Tahoma"/>
          <w:color w:val="595959" w:themeColor="text1" w:themeTint="A6"/>
          <w:sz w:val="20"/>
          <w:szCs w:val="20"/>
        </w:rPr>
        <w:t>Konkursā var pieteikties pēc Fonda administrācijas paziņojuma</w:t>
      </w:r>
      <w:r w:rsidR="002017E2">
        <w:rPr>
          <w:rFonts w:ascii="Tahoma" w:hAnsi="Tahoma" w:cs="Tahoma"/>
          <w:color w:val="595959" w:themeColor="text1" w:themeTint="A6"/>
          <w:sz w:val="20"/>
          <w:szCs w:val="20"/>
        </w:rPr>
        <w:t xml:space="preserve"> (sludinājuma)</w:t>
      </w:r>
      <w:r w:rsidR="004F2F10" w:rsidRPr="00D34FB2">
        <w:rPr>
          <w:rFonts w:ascii="Tahoma" w:hAnsi="Tahoma" w:cs="Tahoma"/>
          <w:color w:val="595959" w:themeColor="text1" w:themeTint="A6"/>
          <w:sz w:val="20"/>
          <w:szCs w:val="20"/>
        </w:rPr>
        <w:t xml:space="preserve"> </w:t>
      </w:r>
      <w:r w:rsidR="0032673A" w:rsidRPr="00D34FB2">
        <w:rPr>
          <w:rFonts w:ascii="Tahoma" w:hAnsi="Tahoma" w:cs="Tahoma"/>
          <w:color w:val="595959" w:themeColor="text1" w:themeTint="A6"/>
          <w:sz w:val="20"/>
          <w:szCs w:val="20"/>
        </w:rPr>
        <w:t>publicēšanas</w:t>
      </w:r>
      <w:r w:rsidR="004F2F10" w:rsidRPr="00D34FB2">
        <w:rPr>
          <w:rFonts w:ascii="Tahoma" w:hAnsi="Tahoma" w:cs="Tahoma"/>
          <w:color w:val="595959" w:themeColor="text1" w:themeTint="A6"/>
          <w:sz w:val="20"/>
          <w:szCs w:val="20"/>
        </w:rPr>
        <w:t xml:space="preserve"> par </w:t>
      </w:r>
      <w:r w:rsidR="00BA1D3F" w:rsidRPr="00D34FB2">
        <w:rPr>
          <w:rFonts w:ascii="Tahoma" w:hAnsi="Tahoma" w:cs="Tahoma"/>
          <w:color w:val="595959" w:themeColor="text1" w:themeTint="A6"/>
          <w:sz w:val="20"/>
          <w:szCs w:val="20"/>
        </w:rPr>
        <w:t xml:space="preserve">konkursa izsludināšanu </w:t>
      </w:r>
      <w:r w:rsidR="004F2F10" w:rsidRPr="00D34FB2">
        <w:rPr>
          <w:rFonts w:ascii="Tahoma" w:hAnsi="Tahoma" w:cs="Tahoma"/>
          <w:color w:val="595959" w:themeColor="text1" w:themeTint="A6"/>
          <w:sz w:val="20"/>
          <w:szCs w:val="20"/>
        </w:rPr>
        <w:t>iesniegumu iesniegšana</w:t>
      </w:r>
      <w:r w:rsidR="00BA1D3F" w:rsidRPr="00D34FB2">
        <w:rPr>
          <w:rFonts w:ascii="Tahoma" w:hAnsi="Tahoma" w:cs="Tahoma"/>
          <w:color w:val="595959" w:themeColor="text1" w:themeTint="A6"/>
          <w:sz w:val="20"/>
          <w:szCs w:val="20"/>
        </w:rPr>
        <w:t>i</w:t>
      </w:r>
      <w:r w:rsidR="0032673A" w:rsidRPr="00D34FB2">
        <w:rPr>
          <w:rFonts w:ascii="Tahoma" w:hAnsi="Tahoma" w:cs="Tahoma"/>
          <w:color w:val="595959" w:themeColor="text1" w:themeTint="A6"/>
          <w:sz w:val="20"/>
          <w:szCs w:val="20"/>
        </w:rPr>
        <w:t xml:space="preserve"> </w:t>
      </w:r>
      <w:r w:rsidR="004F2F10" w:rsidRPr="00D34FB2">
        <w:rPr>
          <w:rFonts w:ascii="Tahoma" w:hAnsi="Tahoma" w:cs="Tahoma"/>
          <w:color w:val="595959" w:themeColor="text1" w:themeTint="A6"/>
          <w:sz w:val="20"/>
          <w:szCs w:val="20"/>
        </w:rPr>
        <w:t>Nacionālajam finansējumam</w:t>
      </w:r>
      <w:r w:rsidR="0032673A" w:rsidRPr="00D34FB2">
        <w:rPr>
          <w:rFonts w:ascii="Tahoma" w:hAnsi="Tahoma" w:cs="Tahoma"/>
          <w:color w:val="595959" w:themeColor="text1" w:themeTint="A6"/>
          <w:sz w:val="20"/>
          <w:szCs w:val="20"/>
        </w:rPr>
        <w:t>.</w:t>
      </w:r>
    </w:p>
    <w:p w14:paraId="2945E2CC" w14:textId="2A11A08C" w:rsidR="004E3753" w:rsidRDefault="004E3753" w:rsidP="004E3753">
      <w:pPr>
        <w:pStyle w:val="Sarakstarindkopa"/>
        <w:spacing w:after="120"/>
        <w:ind w:left="0"/>
        <w:contextualSpacing w:val="0"/>
        <w:jc w:val="both"/>
        <w:rPr>
          <w:rFonts w:ascii="Tahoma" w:hAnsi="Tahoma" w:cs="Tahoma"/>
          <w:color w:val="595959" w:themeColor="text1" w:themeTint="A6"/>
          <w:sz w:val="20"/>
          <w:szCs w:val="20"/>
        </w:rPr>
      </w:pPr>
      <w:r w:rsidRPr="0068631E">
        <w:rPr>
          <w:rFonts w:ascii="Tahoma" w:hAnsi="Tahoma" w:cs="Tahoma"/>
          <w:color w:val="595959" w:themeColor="text1" w:themeTint="A6"/>
          <w:sz w:val="20"/>
          <w:szCs w:val="20"/>
        </w:rPr>
        <w:t xml:space="preserve">Lai piedalītos konkursā </w:t>
      </w:r>
      <w:r>
        <w:rPr>
          <w:rFonts w:ascii="Tahoma" w:hAnsi="Tahoma" w:cs="Tahoma"/>
          <w:color w:val="595959" w:themeColor="text1" w:themeTint="A6"/>
          <w:sz w:val="20"/>
          <w:szCs w:val="20"/>
        </w:rPr>
        <w:t>pieteikums vai p</w:t>
      </w:r>
      <w:r w:rsidRPr="0068631E">
        <w:rPr>
          <w:rFonts w:ascii="Tahoma" w:hAnsi="Tahoma" w:cs="Tahoma"/>
          <w:color w:val="595959" w:themeColor="text1" w:themeTint="A6"/>
          <w:sz w:val="20"/>
          <w:szCs w:val="20"/>
        </w:rPr>
        <w:t>rojekta iesniegums, t.sk. pielikumi, jāiesniedz sūtot elektroniska dokumenta veidā, kas parakstīts ar drošu elektronisko parakstu un satur laika zīmogu, uz Valsts reģionālās attīstības aģentūras oficiālo elektronisko adresi _default@90001733697 vai elektronisko pastu</w:t>
      </w:r>
      <w:r w:rsidR="00ED18BB">
        <w:rPr>
          <w:rFonts w:ascii="Tahoma" w:hAnsi="Tahoma" w:cs="Tahoma"/>
          <w:color w:val="595959" w:themeColor="text1" w:themeTint="A6"/>
          <w:sz w:val="20"/>
          <w:szCs w:val="20"/>
        </w:rPr>
        <w:t xml:space="preserve">: </w:t>
      </w:r>
      <w:r w:rsidRPr="0068631E">
        <w:rPr>
          <w:rFonts w:ascii="Tahoma" w:hAnsi="Tahoma" w:cs="Tahoma"/>
          <w:color w:val="595959" w:themeColor="text1" w:themeTint="A6"/>
          <w:sz w:val="20"/>
          <w:szCs w:val="20"/>
        </w:rPr>
        <w:t xml:space="preserve"> </w:t>
      </w:r>
      <w:hyperlink r:id="rId22" w:history="1">
        <w:r w:rsidRPr="0068631E">
          <w:rPr>
            <w:rFonts w:ascii="Tahoma" w:hAnsi="Tahoma" w:cs="Tahoma"/>
            <w:color w:val="595959" w:themeColor="text1" w:themeTint="A6"/>
            <w:sz w:val="20"/>
            <w:szCs w:val="20"/>
          </w:rPr>
          <w:t>pasts@vraa.gov.lv</w:t>
        </w:r>
      </w:hyperlink>
      <w:r w:rsidR="00F535AA">
        <w:rPr>
          <w:rFonts w:ascii="Tahoma" w:hAnsi="Tahoma" w:cs="Tahoma"/>
          <w:color w:val="595959" w:themeColor="text1" w:themeTint="A6"/>
          <w:sz w:val="20"/>
          <w:szCs w:val="20"/>
        </w:rPr>
        <w:t>.</w:t>
      </w:r>
    </w:p>
    <w:p w14:paraId="1260C932" w14:textId="1383D760" w:rsidR="00107581" w:rsidRDefault="0032673A" w:rsidP="00E86458">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sidR="00B37A6D" w:rsidRPr="00D34FB2">
        <w:rPr>
          <w:rFonts w:ascii="Tahoma" w:hAnsi="Tahoma" w:cs="Tahoma"/>
          <w:color w:val="595959" w:themeColor="text1" w:themeTint="A6"/>
          <w:sz w:val="20"/>
          <w:szCs w:val="20"/>
        </w:rPr>
        <w:t>6</w:t>
      </w:r>
      <w:r w:rsidRPr="00D34FB2">
        <w:rPr>
          <w:rFonts w:ascii="Tahoma" w:hAnsi="Tahoma" w:cs="Tahoma"/>
          <w:color w:val="595959" w:themeColor="text1" w:themeTint="A6"/>
          <w:sz w:val="20"/>
          <w:szCs w:val="20"/>
        </w:rPr>
        <w:t xml:space="preserve">. </w:t>
      </w:r>
      <w:r w:rsidR="00175316" w:rsidRPr="00D34FB2">
        <w:rPr>
          <w:rFonts w:ascii="Tahoma" w:hAnsi="Tahoma" w:cs="Tahoma"/>
          <w:color w:val="595959" w:themeColor="text1" w:themeTint="A6"/>
          <w:sz w:val="20"/>
          <w:szCs w:val="20"/>
        </w:rPr>
        <w:t xml:space="preserve">Gatavojot </w:t>
      </w:r>
      <w:r w:rsidR="006818EA" w:rsidRPr="00D34FB2">
        <w:rPr>
          <w:rFonts w:ascii="Tahoma" w:hAnsi="Tahoma" w:cs="Tahoma"/>
          <w:color w:val="595959" w:themeColor="text1" w:themeTint="A6"/>
          <w:sz w:val="20"/>
          <w:szCs w:val="20"/>
        </w:rPr>
        <w:t xml:space="preserve">LIFE </w:t>
      </w:r>
      <w:r w:rsidR="00175316" w:rsidRPr="00D34FB2">
        <w:rPr>
          <w:rFonts w:ascii="Tahoma" w:hAnsi="Tahoma" w:cs="Tahoma"/>
          <w:color w:val="595959" w:themeColor="text1" w:themeTint="A6"/>
          <w:sz w:val="20"/>
          <w:szCs w:val="20"/>
        </w:rPr>
        <w:t>projekta iesniegumu iesniegšanai Komisij</w:t>
      </w:r>
      <w:r w:rsidR="00BA1D3F" w:rsidRPr="00D34FB2">
        <w:rPr>
          <w:rFonts w:ascii="Tahoma" w:hAnsi="Tahoma" w:cs="Tahoma"/>
          <w:color w:val="595959" w:themeColor="text1" w:themeTint="A6"/>
          <w:sz w:val="20"/>
          <w:szCs w:val="20"/>
        </w:rPr>
        <w:t>ā</w:t>
      </w:r>
      <w:r w:rsidR="00175316" w:rsidRPr="00D34FB2">
        <w:rPr>
          <w:rFonts w:ascii="Tahoma" w:hAnsi="Tahoma" w:cs="Tahoma"/>
          <w:color w:val="595959" w:themeColor="text1" w:themeTint="A6"/>
          <w:sz w:val="20"/>
          <w:szCs w:val="20"/>
        </w:rPr>
        <w:t>,</w:t>
      </w:r>
      <w:r w:rsidR="00EF3B18" w:rsidRPr="00D34FB2">
        <w:rPr>
          <w:rFonts w:ascii="Tahoma" w:hAnsi="Tahoma" w:cs="Tahoma"/>
          <w:color w:val="595959" w:themeColor="text1" w:themeTint="A6"/>
          <w:sz w:val="20"/>
          <w:szCs w:val="20"/>
        </w:rPr>
        <w:t xml:space="preserve"> </w:t>
      </w:r>
      <w:r w:rsidR="00EF3B18" w:rsidRPr="00ED18BB">
        <w:rPr>
          <w:rFonts w:ascii="Tahoma" w:hAnsi="Tahoma" w:cs="Tahoma"/>
          <w:b/>
          <w:bCs/>
          <w:color w:val="595959" w:themeColor="text1" w:themeTint="A6"/>
          <w:sz w:val="20"/>
          <w:szCs w:val="20"/>
        </w:rPr>
        <w:t>ne vēlāk kā 3 (trīs) nedēļas pirms Komisijas noteiktā iesniegšanas termiņa</w:t>
      </w:r>
      <w:r w:rsidR="00BA1D3F" w:rsidRPr="00D34FB2">
        <w:rPr>
          <w:rFonts w:ascii="Tahoma" w:hAnsi="Tahoma" w:cs="Tahoma"/>
          <w:color w:val="595959" w:themeColor="text1" w:themeTint="A6"/>
          <w:sz w:val="20"/>
          <w:szCs w:val="20"/>
        </w:rPr>
        <w:t>,</w:t>
      </w:r>
      <w:r w:rsidR="00175316" w:rsidRPr="00D34FB2">
        <w:rPr>
          <w:rFonts w:ascii="Tahoma" w:hAnsi="Tahoma" w:cs="Tahoma"/>
          <w:color w:val="595959" w:themeColor="text1" w:themeTint="A6"/>
          <w:sz w:val="20"/>
          <w:szCs w:val="20"/>
        </w:rPr>
        <w:t xml:space="preserve"> </w:t>
      </w:r>
      <w:r w:rsidR="00DE122B" w:rsidRPr="00D34FB2">
        <w:rPr>
          <w:rFonts w:ascii="Tahoma" w:hAnsi="Tahoma" w:cs="Tahoma"/>
          <w:color w:val="595959" w:themeColor="text1" w:themeTint="A6"/>
          <w:sz w:val="20"/>
          <w:szCs w:val="20"/>
        </w:rPr>
        <w:t xml:space="preserve">potenciālais Projekta </w:t>
      </w:r>
      <w:r w:rsidR="00175316" w:rsidRPr="00D34FB2">
        <w:rPr>
          <w:rFonts w:ascii="Tahoma" w:hAnsi="Tahoma" w:cs="Tahoma"/>
          <w:color w:val="595959" w:themeColor="text1" w:themeTint="A6"/>
          <w:sz w:val="20"/>
          <w:szCs w:val="20"/>
        </w:rPr>
        <w:t xml:space="preserve">iesniedzējs vēršas Fonda administrācijā ar </w:t>
      </w:r>
      <w:r w:rsidR="00E86458" w:rsidRPr="00E86458">
        <w:rPr>
          <w:rFonts w:ascii="Tahoma" w:hAnsi="Tahoma" w:cs="Tahoma"/>
          <w:color w:val="595959" w:themeColor="text1" w:themeTint="A6"/>
          <w:sz w:val="20"/>
          <w:szCs w:val="20"/>
        </w:rPr>
        <w:t>drošu elektronisko parakstu</w:t>
      </w:r>
      <w:r w:rsidR="00E86458">
        <w:rPr>
          <w:rFonts w:ascii="Tahoma" w:hAnsi="Tahoma" w:cs="Tahoma"/>
          <w:color w:val="595959" w:themeColor="text1" w:themeTint="A6"/>
          <w:sz w:val="20"/>
          <w:szCs w:val="20"/>
        </w:rPr>
        <w:t xml:space="preserve"> </w:t>
      </w:r>
      <w:r w:rsidR="00E86458" w:rsidRPr="00E86458">
        <w:rPr>
          <w:rFonts w:ascii="Tahoma" w:hAnsi="Tahoma" w:cs="Tahoma"/>
          <w:color w:val="595959" w:themeColor="text1" w:themeTint="A6"/>
          <w:sz w:val="20"/>
          <w:szCs w:val="20"/>
        </w:rPr>
        <w:t>parakstītu</w:t>
      </w:r>
      <w:r w:rsidR="00175316" w:rsidRPr="00D34FB2">
        <w:rPr>
          <w:rFonts w:ascii="Tahoma" w:hAnsi="Tahoma" w:cs="Tahoma"/>
          <w:color w:val="595959" w:themeColor="text1" w:themeTint="A6"/>
          <w:sz w:val="20"/>
          <w:szCs w:val="20"/>
        </w:rPr>
        <w:t xml:space="preserve"> </w:t>
      </w:r>
      <w:r w:rsidR="00A617B2" w:rsidRPr="00D34FB2">
        <w:rPr>
          <w:rFonts w:ascii="Tahoma" w:hAnsi="Tahoma" w:cs="Tahoma"/>
          <w:color w:val="595959" w:themeColor="text1" w:themeTint="A6"/>
          <w:sz w:val="20"/>
          <w:szCs w:val="20"/>
        </w:rPr>
        <w:t>pieteikumu par dalību nacionālā finansējuma konkursā (</w:t>
      </w:r>
      <w:r w:rsidR="00BA1D3F" w:rsidRPr="00D34FB2">
        <w:rPr>
          <w:rFonts w:ascii="Tahoma" w:hAnsi="Tahoma" w:cs="Tahoma"/>
          <w:color w:val="595959" w:themeColor="text1" w:themeTint="A6"/>
          <w:sz w:val="20"/>
          <w:szCs w:val="20"/>
        </w:rPr>
        <w:t xml:space="preserve">Nolikuma </w:t>
      </w:r>
      <w:r w:rsidR="00A617B2" w:rsidRPr="00D34FB2">
        <w:rPr>
          <w:rFonts w:ascii="Tahoma" w:hAnsi="Tahoma" w:cs="Tahoma"/>
          <w:color w:val="595959" w:themeColor="text1" w:themeTint="A6"/>
          <w:sz w:val="20"/>
          <w:szCs w:val="20"/>
        </w:rPr>
        <w:t>pielikums Nr.</w:t>
      </w:r>
      <w:r w:rsidR="00CF17EF" w:rsidRPr="00D34FB2">
        <w:rPr>
          <w:rFonts w:ascii="Tahoma" w:hAnsi="Tahoma" w:cs="Tahoma"/>
          <w:color w:val="595959" w:themeColor="text1" w:themeTint="A6"/>
          <w:sz w:val="20"/>
          <w:szCs w:val="20"/>
        </w:rPr>
        <w:t>1</w:t>
      </w:r>
      <w:r w:rsidR="00A617B2" w:rsidRPr="00D34FB2">
        <w:rPr>
          <w:rFonts w:ascii="Tahoma" w:hAnsi="Tahoma" w:cs="Tahoma"/>
          <w:color w:val="595959" w:themeColor="text1" w:themeTint="A6"/>
          <w:sz w:val="20"/>
          <w:szCs w:val="20"/>
        </w:rPr>
        <w:t>)</w:t>
      </w:r>
      <w:r w:rsidRPr="00D34FB2">
        <w:rPr>
          <w:rFonts w:ascii="Tahoma" w:hAnsi="Tahoma" w:cs="Tahoma"/>
          <w:color w:val="595959" w:themeColor="text1" w:themeTint="A6"/>
          <w:sz w:val="20"/>
          <w:szCs w:val="20"/>
        </w:rPr>
        <w:t xml:space="preserve">, kurā izteikta vēlme piedalīties Nacionālā finansējuma konkursā un norādīta </w:t>
      </w:r>
      <w:r w:rsidR="00F90F0C" w:rsidRPr="00D34FB2">
        <w:rPr>
          <w:rFonts w:ascii="Tahoma" w:hAnsi="Tahoma" w:cs="Tahoma"/>
          <w:color w:val="595959" w:themeColor="text1" w:themeTint="A6"/>
          <w:sz w:val="20"/>
          <w:szCs w:val="20"/>
        </w:rPr>
        <w:t xml:space="preserve">indikatīvā </w:t>
      </w:r>
      <w:r w:rsidRPr="00D34FB2">
        <w:rPr>
          <w:rFonts w:ascii="Tahoma" w:hAnsi="Tahoma" w:cs="Tahoma"/>
          <w:color w:val="595959" w:themeColor="text1" w:themeTint="A6"/>
          <w:sz w:val="20"/>
          <w:szCs w:val="20"/>
        </w:rPr>
        <w:t xml:space="preserve">nacionālā finansējuma summa, lūdzot Fonda administrācijai </w:t>
      </w:r>
      <w:r w:rsidR="00BA1D3F" w:rsidRPr="00D34FB2">
        <w:rPr>
          <w:rFonts w:ascii="Tahoma" w:hAnsi="Tahoma" w:cs="Tahoma"/>
          <w:color w:val="595959" w:themeColor="text1" w:themeTint="A6"/>
          <w:sz w:val="20"/>
          <w:szCs w:val="20"/>
        </w:rPr>
        <w:t xml:space="preserve">izsniegt parakstītu </w:t>
      </w:r>
      <w:r w:rsidR="00907C3D" w:rsidRPr="00D34FB2">
        <w:rPr>
          <w:rFonts w:ascii="Tahoma" w:hAnsi="Tahoma" w:cs="Tahoma"/>
          <w:color w:val="595959" w:themeColor="text1" w:themeTint="A6"/>
          <w:sz w:val="20"/>
          <w:szCs w:val="20"/>
        </w:rPr>
        <w:lastRenderedPageBreak/>
        <w:t>Komisijas noteikto līdzfinansējuma apliecinājuma formu ar līdzfinansējuma statusu “</w:t>
      </w:r>
      <w:r w:rsidR="003951DD" w:rsidRPr="00D34FB2">
        <w:rPr>
          <w:rFonts w:ascii="Tahoma" w:hAnsi="Tahoma" w:cs="Tahoma"/>
          <w:color w:val="595959" w:themeColor="text1" w:themeTint="A6"/>
          <w:sz w:val="20"/>
          <w:szCs w:val="20"/>
        </w:rPr>
        <w:t>jāapstiprina</w:t>
      </w:r>
      <w:r w:rsidR="00907C3D" w:rsidRPr="00D34FB2">
        <w:rPr>
          <w:rFonts w:ascii="Tahoma" w:hAnsi="Tahoma" w:cs="Tahoma"/>
          <w:color w:val="595959" w:themeColor="text1" w:themeTint="A6"/>
          <w:sz w:val="20"/>
          <w:szCs w:val="20"/>
        </w:rPr>
        <w:t>”</w:t>
      </w:r>
      <w:r w:rsidRPr="00D34FB2">
        <w:rPr>
          <w:rFonts w:ascii="Tahoma" w:hAnsi="Tahoma" w:cs="Tahoma"/>
          <w:color w:val="595959" w:themeColor="text1" w:themeTint="A6"/>
          <w:sz w:val="20"/>
          <w:szCs w:val="20"/>
        </w:rPr>
        <w:t xml:space="preserve"> </w:t>
      </w:r>
      <w:r w:rsidR="00907C3D" w:rsidRPr="00D34FB2">
        <w:rPr>
          <w:rFonts w:ascii="Tahoma" w:hAnsi="Tahoma" w:cs="Tahoma"/>
          <w:color w:val="595959" w:themeColor="text1" w:themeTint="A6"/>
          <w:sz w:val="20"/>
          <w:szCs w:val="20"/>
        </w:rPr>
        <w:t>(</w:t>
      </w:r>
      <w:r w:rsidRPr="00D34FB2">
        <w:rPr>
          <w:rFonts w:ascii="Tahoma" w:hAnsi="Tahoma" w:cs="Tahoma"/>
          <w:color w:val="595959" w:themeColor="text1" w:themeTint="A6"/>
          <w:sz w:val="20"/>
          <w:szCs w:val="20"/>
        </w:rPr>
        <w:t>“</w:t>
      </w:r>
      <w:r w:rsidRPr="00ED18BB">
        <w:rPr>
          <w:rFonts w:ascii="Tahoma" w:hAnsi="Tahoma" w:cs="Tahoma"/>
          <w:i/>
          <w:iCs/>
          <w:color w:val="595959" w:themeColor="text1" w:themeTint="A6"/>
          <w:sz w:val="20"/>
          <w:szCs w:val="20"/>
        </w:rPr>
        <w:t>to be confirmed</w:t>
      </w:r>
      <w:r w:rsidRPr="00D34FB2">
        <w:rPr>
          <w:rFonts w:ascii="Tahoma" w:hAnsi="Tahoma" w:cs="Tahoma"/>
          <w:color w:val="595959" w:themeColor="text1" w:themeTint="A6"/>
          <w:sz w:val="20"/>
          <w:szCs w:val="20"/>
        </w:rPr>
        <w:t>”</w:t>
      </w:r>
      <w:r w:rsidR="00907C3D" w:rsidRPr="00D34FB2">
        <w:rPr>
          <w:rFonts w:ascii="Tahoma" w:hAnsi="Tahoma" w:cs="Tahoma"/>
          <w:color w:val="595959" w:themeColor="text1" w:themeTint="A6"/>
          <w:sz w:val="20"/>
          <w:szCs w:val="20"/>
        </w:rPr>
        <w:t>)</w:t>
      </w:r>
      <w:r w:rsidRPr="00D34FB2">
        <w:rPr>
          <w:rFonts w:ascii="Tahoma" w:hAnsi="Tahoma" w:cs="Tahoma"/>
          <w:color w:val="595959" w:themeColor="text1" w:themeTint="A6"/>
          <w:sz w:val="20"/>
          <w:szCs w:val="20"/>
        </w:rPr>
        <w:t xml:space="preserve">, kas apliecina </w:t>
      </w:r>
      <w:r w:rsidR="00DE122B" w:rsidRPr="00D34FB2">
        <w:rPr>
          <w:rFonts w:ascii="Tahoma" w:hAnsi="Tahoma" w:cs="Tahoma"/>
          <w:color w:val="595959" w:themeColor="text1" w:themeTint="A6"/>
          <w:sz w:val="20"/>
          <w:szCs w:val="20"/>
        </w:rPr>
        <w:t>potenciālā Projekta iesniedzēja</w:t>
      </w:r>
      <w:r w:rsidRPr="00D34FB2">
        <w:rPr>
          <w:rFonts w:ascii="Tahoma" w:hAnsi="Tahoma" w:cs="Tahoma"/>
          <w:color w:val="595959" w:themeColor="text1" w:themeTint="A6"/>
          <w:sz w:val="20"/>
          <w:szCs w:val="20"/>
        </w:rPr>
        <w:t xml:space="preserve"> tiesības piedalīties konkursā</w:t>
      </w:r>
      <w:r w:rsidR="00907C3D" w:rsidRPr="00D34FB2">
        <w:rPr>
          <w:rFonts w:ascii="Tahoma" w:hAnsi="Tahoma" w:cs="Tahoma"/>
          <w:color w:val="595959" w:themeColor="text1" w:themeTint="A6"/>
          <w:sz w:val="20"/>
          <w:szCs w:val="20"/>
        </w:rPr>
        <w:t xml:space="preserve">, iekļaut </w:t>
      </w:r>
      <w:r w:rsidR="00DE122B" w:rsidRPr="00D34FB2">
        <w:rPr>
          <w:rFonts w:ascii="Tahoma" w:hAnsi="Tahoma" w:cs="Tahoma"/>
          <w:color w:val="595959" w:themeColor="text1" w:themeTint="A6"/>
          <w:sz w:val="20"/>
          <w:szCs w:val="20"/>
        </w:rPr>
        <w:t xml:space="preserve">LIFE </w:t>
      </w:r>
      <w:r w:rsidR="00907C3D" w:rsidRPr="00D34FB2">
        <w:rPr>
          <w:rFonts w:ascii="Tahoma" w:hAnsi="Tahoma" w:cs="Tahoma"/>
          <w:color w:val="595959" w:themeColor="text1" w:themeTint="A6"/>
          <w:sz w:val="20"/>
          <w:szCs w:val="20"/>
        </w:rPr>
        <w:t xml:space="preserve">projekta </w:t>
      </w:r>
      <w:r w:rsidR="00DE122B" w:rsidRPr="00D34FB2">
        <w:rPr>
          <w:rFonts w:ascii="Tahoma" w:hAnsi="Tahoma" w:cs="Tahoma"/>
          <w:color w:val="595959" w:themeColor="text1" w:themeTint="A6"/>
          <w:sz w:val="20"/>
          <w:szCs w:val="20"/>
        </w:rPr>
        <w:t>pieteikumā</w:t>
      </w:r>
      <w:r w:rsidR="00907C3D" w:rsidRPr="00D34FB2">
        <w:rPr>
          <w:rFonts w:ascii="Tahoma" w:hAnsi="Tahoma" w:cs="Tahoma"/>
          <w:color w:val="595959" w:themeColor="text1" w:themeTint="A6"/>
          <w:sz w:val="20"/>
          <w:szCs w:val="20"/>
        </w:rPr>
        <w:t xml:space="preserve"> līdzfinansētāju</w:t>
      </w:r>
      <w:r w:rsidRPr="00D34FB2">
        <w:rPr>
          <w:rFonts w:ascii="Tahoma" w:hAnsi="Tahoma" w:cs="Tahoma"/>
          <w:color w:val="595959" w:themeColor="text1" w:themeTint="A6"/>
          <w:sz w:val="20"/>
          <w:szCs w:val="20"/>
        </w:rPr>
        <w:t xml:space="preserve"> un potenciāli pretendēt uz nacionālo finansējumu norādītajā apmērā.</w:t>
      </w:r>
      <w:r w:rsidR="00543E98" w:rsidRPr="00D34FB2">
        <w:rPr>
          <w:rFonts w:ascii="Tahoma" w:hAnsi="Tahoma" w:cs="Tahoma"/>
          <w:color w:val="595959" w:themeColor="text1" w:themeTint="A6"/>
          <w:sz w:val="20"/>
          <w:szCs w:val="20"/>
        </w:rPr>
        <w:t xml:space="preserve"> </w:t>
      </w:r>
      <w:r w:rsidR="00A617B2" w:rsidRPr="00D34FB2">
        <w:rPr>
          <w:rFonts w:ascii="Tahoma" w:hAnsi="Tahoma" w:cs="Tahoma"/>
          <w:color w:val="595959" w:themeColor="text1" w:themeTint="A6"/>
          <w:sz w:val="20"/>
          <w:szCs w:val="20"/>
        </w:rPr>
        <w:t>Fonda administrācija izsniedz līdzfinansējuma apliecinājuma formu</w:t>
      </w:r>
      <w:r w:rsidR="002017E2">
        <w:rPr>
          <w:rFonts w:ascii="Tahoma" w:hAnsi="Tahoma" w:cs="Tahoma"/>
          <w:color w:val="595959" w:themeColor="text1" w:themeTint="A6"/>
          <w:sz w:val="20"/>
          <w:szCs w:val="20"/>
        </w:rPr>
        <w:t xml:space="preserve"> 5</w:t>
      </w:r>
      <w:r w:rsidR="00A617B2" w:rsidRPr="00D34FB2">
        <w:rPr>
          <w:rFonts w:ascii="Tahoma" w:hAnsi="Tahoma" w:cs="Tahoma"/>
          <w:color w:val="595959" w:themeColor="text1" w:themeTint="A6"/>
          <w:sz w:val="20"/>
          <w:szCs w:val="20"/>
        </w:rPr>
        <w:t xml:space="preserve"> </w:t>
      </w:r>
      <w:r w:rsidR="002017E2">
        <w:rPr>
          <w:rFonts w:ascii="Tahoma" w:hAnsi="Tahoma" w:cs="Tahoma"/>
          <w:color w:val="595959" w:themeColor="text1" w:themeTint="A6"/>
          <w:sz w:val="20"/>
          <w:szCs w:val="20"/>
        </w:rPr>
        <w:t>(</w:t>
      </w:r>
      <w:r w:rsidR="00A617B2" w:rsidRPr="00D34FB2">
        <w:rPr>
          <w:rFonts w:ascii="Tahoma" w:hAnsi="Tahoma" w:cs="Tahoma"/>
          <w:color w:val="595959" w:themeColor="text1" w:themeTint="A6"/>
          <w:sz w:val="20"/>
          <w:szCs w:val="20"/>
        </w:rPr>
        <w:t>piecu</w:t>
      </w:r>
      <w:r w:rsidR="002017E2">
        <w:rPr>
          <w:rFonts w:ascii="Tahoma" w:hAnsi="Tahoma" w:cs="Tahoma"/>
          <w:color w:val="595959" w:themeColor="text1" w:themeTint="A6"/>
          <w:sz w:val="20"/>
          <w:szCs w:val="20"/>
        </w:rPr>
        <w:t>)</w:t>
      </w:r>
      <w:r w:rsidR="00A617B2" w:rsidRPr="00D34FB2">
        <w:rPr>
          <w:rFonts w:ascii="Tahoma" w:hAnsi="Tahoma" w:cs="Tahoma"/>
          <w:color w:val="595959" w:themeColor="text1" w:themeTint="A6"/>
          <w:sz w:val="20"/>
          <w:szCs w:val="20"/>
        </w:rPr>
        <w:t xml:space="preserve"> darba dienu laikā. </w:t>
      </w:r>
      <w:r w:rsidR="00A17642" w:rsidRPr="00D34FB2">
        <w:rPr>
          <w:rFonts w:ascii="Tahoma" w:hAnsi="Tahoma" w:cs="Tahoma"/>
          <w:color w:val="595959" w:themeColor="text1" w:themeTint="A6"/>
          <w:sz w:val="20"/>
          <w:szCs w:val="20"/>
        </w:rPr>
        <w:t xml:space="preserve">Pieteikuma </w:t>
      </w:r>
      <w:r w:rsidR="00A617B2" w:rsidRPr="00D34FB2">
        <w:rPr>
          <w:rFonts w:ascii="Tahoma" w:hAnsi="Tahoma" w:cs="Tahoma"/>
          <w:color w:val="595959" w:themeColor="text1" w:themeTint="A6"/>
          <w:sz w:val="20"/>
          <w:szCs w:val="20"/>
        </w:rPr>
        <w:t xml:space="preserve">par dalību nacionālā finansējuma konkursā </w:t>
      </w:r>
      <w:r w:rsidR="000972A0" w:rsidRPr="00D34FB2">
        <w:rPr>
          <w:rFonts w:ascii="Tahoma" w:hAnsi="Tahoma" w:cs="Tahoma"/>
          <w:color w:val="595959" w:themeColor="text1" w:themeTint="A6"/>
          <w:sz w:val="20"/>
          <w:szCs w:val="20"/>
        </w:rPr>
        <w:t xml:space="preserve">iesniegšana </w:t>
      </w:r>
      <w:r w:rsidR="00A617B2" w:rsidRPr="00D34FB2">
        <w:rPr>
          <w:rFonts w:ascii="Tahoma" w:hAnsi="Tahoma" w:cs="Tahoma"/>
          <w:color w:val="595959" w:themeColor="text1" w:themeTint="A6"/>
          <w:sz w:val="20"/>
          <w:szCs w:val="20"/>
        </w:rPr>
        <w:t xml:space="preserve">un līdzfinansējuma apliecinājuma formas ar statusu “tiks apstiprināts” saņemšana šajā stadijā </w:t>
      </w:r>
      <w:r w:rsidR="000972A0" w:rsidRPr="00D34FB2">
        <w:rPr>
          <w:rFonts w:ascii="Tahoma" w:hAnsi="Tahoma" w:cs="Tahoma"/>
          <w:color w:val="595959" w:themeColor="text1" w:themeTint="A6"/>
          <w:sz w:val="20"/>
          <w:szCs w:val="20"/>
        </w:rPr>
        <w:t xml:space="preserve">negarantē </w:t>
      </w:r>
      <w:r w:rsidR="00A617B2" w:rsidRPr="00D34FB2">
        <w:rPr>
          <w:rFonts w:ascii="Tahoma" w:hAnsi="Tahoma" w:cs="Tahoma"/>
          <w:color w:val="595959" w:themeColor="text1" w:themeTint="A6"/>
          <w:sz w:val="20"/>
          <w:szCs w:val="20"/>
        </w:rPr>
        <w:t>faktiskā finansējuma saņemšanu norādītajā apmērā vai saņemšanu vispār.</w:t>
      </w:r>
    </w:p>
    <w:p w14:paraId="09C3032B" w14:textId="20F9D7CA" w:rsidR="002017E2" w:rsidRPr="00D34FB2" w:rsidRDefault="002017E2"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Pr>
          <w:rFonts w:ascii="Tahoma" w:hAnsi="Tahoma" w:cs="Tahoma"/>
          <w:color w:val="595959" w:themeColor="text1" w:themeTint="A6"/>
          <w:sz w:val="20"/>
          <w:szCs w:val="20"/>
        </w:rPr>
        <w:t>7</w:t>
      </w:r>
      <w:r w:rsidRPr="00D34FB2">
        <w:rPr>
          <w:rFonts w:ascii="Tahoma" w:hAnsi="Tahoma" w:cs="Tahoma"/>
          <w:color w:val="595959" w:themeColor="text1" w:themeTint="A6"/>
          <w:sz w:val="20"/>
          <w:szCs w:val="20"/>
        </w:rPr>
        <w:t>. Projekta iesniedzējs var</w:t>
      </w:r>
      <w:r>
        <w:rPr>
          <w:rFonts w:ascii="Tahoma" w:hAnsi="Tahoma" w:cs="Tahoma"/>
          <w:color w:val="595959" w:themeColor="text1" w:themeTint="A6"/>
          <w:sz w:val="20"/>
          <w:szCs w:val="20"/>
        </w:rPr>
        <w:t xml:space="preserve"> sagatavot un</w:t>
      </w:r>
      <w:r w:rsidRPr="00D34FB2">
        <w:rPr>
          <w:rFonts w:ascii="Tahoma" w:hAnsi="Tahoma" w:cs="Tahoma"/>
          <w:color w:val="595959" w:themeColor="text1" w:themeTint="A6"/>
          <w:sz w:val="20"/>
          <w:szCs w:val="20"/>
        </w:rPr>
        <w:t xml:space="preserve"> iesniegt neierobežotu skaitu </w:t>
      </w:r>
      <w:r w:rsidR="00290405">
        <w:rPr>
          <w:rFonts w:ascii="Tahoma" w:hAnsi="Tahoma" w:cs="Tahoma"/>
          <w:color w:val="595959" w:themeColor="text1" w:themeTint="A6"/>
          <w:sz w:val="20"/>
          <w:szCs w:val="20"/>
        </w:rPr>
        <w:t>LIFE</w:t>
      </w:r>
      <w:r w:rsidR="006D7147">
        <w:rPr>
          <w:rFonts w:ascii="Tahoma" w:hAnsi="Tahoma" w:cs="Tahoma"/>
          <w:color w:val="595959" w:themeColor="text1" w:themeTint="A6"/>
          <w:sz w:val="20"/>
          <w:szCs w:val="20"/>
        </w:rPr>
        <w:t xml:space="preserve"> p</w:t>
      </w:r>
      <w:r w:rsidRPr="00D34FB2">
        <w:rPr>
          <w:rFonts w:ascii="Tahoma" w:hAnsi="Tahoma" w:cs="Tahoma"/>
          <w:color w:val="595959" w:themeColor="text1" w:themeTint="A6"/>
          <w:sz w:val="20"/>
          <w:szCs w:val="20"/>
        </w:rPr>
        <w:t>rojekt</w:t>
      </w:r>
      <w:r>
        <w:rPr>
          <w:rFonts w:ascii="Tahoma" w:hAnsi="Tahoma" w:cs="Tahoma"/>
          <w:color w:val="595959" w:themeColor="text1" w:themeTint="A6"/>
          <w:sz w:val="20"/>
          <w:szCs w:val="20"/>
        </w:rPr>
        <w:t>u</w:t>
      </w:r>
      <w:r w:rsidRPr="00D34FB2">
        <w:rPr>
          <w:rFonts w:ascii="Tahoma" w:hAnsi="Tahoma" w:cs="Tahoma"/>
          <w:color w:val="595959" w:themeColor="text1" w:themeTint="A6"/>
          <w:sz w:val="20"/>
          <w:szCs w:val="20"/>
        </w:rPr>
        <w:t xml:space="preserve"> </w:t>
      </w:r>
      <w:r w:rsidR="006D7147">
        <w:rPr>
          <w:rFonts w:ascii="Tahoma" w:hAnsi="Tahoma" w:cs="Tahoma"/>
          <w:color w:val="595959" w:themeColor="text1" w:themeTint="A6"/>
          <w:sz w:val="20"/>
          <w:szCs w:val="20"/>
        </w:rPr>
        <w:t>iesniegumus</w:t>
      </w:r>
      <w:r w:rsidR="004B6C65">
        <w:rPr>
          <w:rFonts w:ascii="Tahoma" w:hAnsi="Tahoma" w:cs="Tahoma"/>
          <w:color w:val="595959" w:themeColor="text1" w:themeTint="A6"/>
          <w:sz w:val="20"/>
          <w:szCs w:val="20"/>
        </w:rPr>
        <w:t xml:space="preserve"> un par katru</w:t>
      </w:r>
      <w:r w:rsidR="004C1C5A">
        <w:rPr>
          <w:rFonts w:ascii="Tahoma" w:hAnsi="Tahoma" w:cs="Tahoma"/>
          <w:color w:val="595959" w:themeColor="text1" w:themeTint="A6"/>
          <w:sz w:val="20"/>
          <w:szCs w:val="20"/>
        </w:rPr>
        <w:t xml:space="preserve"> projektu</w:t>
      </w:r>
      <w:r w:rsidR="004B6C65">
        <w:rPr>
          <w:rFonts w:ascii="Tahoma" w:hAnsi="Tahoma" w:cs="Tahoma"/>
          <w:color w:val="595959" w:themeColor="text1" w:themeTint="A6"/>
          <w:sz w:val="20"/>
          <w:szCs w:val="20"/>
        </w:rPr>
        <w:t xml:space="preserve"> </w:t>
      </w:r>
      <w:r w:rsidR="00B6423D" w:rsidRPr="00B6423D">
        <w:rPr>
          <w:rFonts w:ascii="Tahoma" w:hAnsi="Tahoma" w:cs="Tahoma"/>
          <w:color w:val="595959" w:themeColor="text1" w:themeTint="A6"/>
          <w:sz w:val="20"/>
          <w:szCs w:val="20"/>
        </w:rPr>
        <w:t>piedalīties Nacionālā finansējuma konkursā</w:t>
      </w:r>
      <w:r>
        <w:rPr>
          <w:rFonts w:ascii="Tahoma" w:hAnsi="Tahoma" w:cs="Tahoma"/>
          <w:color w:val="595959" w:themeColor="text1" w:themeTint="A6"/>
          <w:sz w:val="20"/>
          <w:szCs w:val="20"/>
        </w:rPr>
        <w:t>.</w:t>
      </w:r>
    </w:p>
    <w:p w14:paraId="122B6B42" w14:textId="7D7991C0" w:rsidR="00175316" w:rsidRPr="00D34FB2" w:rsidRDefault="00107581" w:rsidP="00B106DB">
      <w:pPr>
        <w:spacing w:after="120"/>
        <w:jc w:val="both"/>
        <w:rPr>
          <w:rFonts w:ascii="Tahoma" w:hAnsi="Tahoma" w:cs="Tahoma"/>
          <w:b/>
          <w:bCs/>
          <w:color w:val="595959" w:themeColor="text1" w:themeTint="A6"/>
          <w:sz w:val="20"/>
          <w:szCs w:val="20"/>
        </w:rPr>
      </w:pPr>
      <w:r w:rsidRPr="00D34FB2">
        <w:rPr>
          <w:rFonts w:ascii="Tahoma" w:hAnsi="Tahoma" w:cs="Tahoma"/>
          <w:color w:val="595959" w:themeColor="text1" w:themeTint="A6"/>
          <w:sz w:val="20"/>
          <w:szCs w:val="20"/>
        </w:rPr>
        <w:t>5</w:t>
      </w:r>
      <w:r w:rsidR="002017E2">
        <w:rPr>
          <w:rFonts w:ascii="Tahoma" w:hAnsi="Tahoma" w:cs="Tahoma"/>
          <w:color w:val="595959" w:themeColor="text1" w:themeTint="A6"/>
          <w:sz w:val="20"/>
          <w:szCs w:val="20"/>
        </w:rPr>
        <w:t>8</w:t>
      </w:r>
      <w:r w:rsidRPr="00D34FB2">
        <w:rPr>
          <w:rFonts w:ascii="Tahoma" w:hAnsi="Tahoma" w:cs="Tahoma"/>
          <w:color w:val="595959" w:themeColor="text1" w:themeTint="A6"/>
          <w:sz w:val="20"/>
          <w:szCs w:val="20"/>
        </w:rPr>
        <w:t xml:space="preserve">. Pēc LIFE </w:t>
      </w:r>
      <w:r w:rsidR="002017E2" w:rsidRPr="00D34FB2">
        <w:rPr>
          <w:rFonts w:ascii="Tahoma" w:hAnsi="Tahoma" w:cs="Tahoma"/>
          <w:color w:val="595959" w:themeColor="text1" w:themeTint="A6"/>
          <w:sz w:val="20"/>
          <w:szCs w:val="20"/>
        </w:rPr>
        <w:t>projekt</w:t>
      </w:r>
      <w:r w:rsidR="002017E2">
        <w:rPr>
          <w:rFonts w:ascii="Tahoma" w:hAnsi="Tahoma" w:cs="Tahoma"/>
          <w:color w:val="595959" w:themeColor="text1" w:themeTint="A6"/>
          <w:sz w:val="20"/>
          <w:szCs w:val="20"/>
        </w:rPr>
        <w:t xml:space="preserve">u konkursa </w:t>
      </w:r>
      <w:r w:rsidRPr="00D34FB2">
        <w:rPr>
          <w:rFonts w:ascii="Tahoma" w:hAnsi="Tahoma" w:cs="Tahoma"/>
          <w:color w:val="595959" w:themeColor="text1" w:themeTint="A6"/>
          <w:sz w:val="20"/>
          <w:szCs w:val="20"/>
        </w:rPr>
        <w:t xml:space="preserve">rezultātu saņemšanas no Komisijas un iesnieguma saturiskās un finanšu revīzijas fāzes pabeigšanas, </w:t>
      </w:r>
      <w:r w:rsidR="000D275F" w:rsidRPr="00D34FB2">
        <w:rPr>
          <w:rFonts w:ascii="Tahoma" w:hAnsi="Tahoma" w:cs="Tahoma"/>
          <w:color w:val="595959" w:themeColor="text1" w:themeTint="A6"/>
          <w:sz w:val="20"/>
          <w:szCs w:val="20"/>
        </w:rPr>
        <w:t xml:space="preserve">projekta </w:t>
      </w:r>
      <w:r w:rsidRPr="00D34FB2">
        <w:rPr>
          <w:rFonts w:ascii="Tahoma" w:hAnsi="Tahoma" w:cs="Tahoma"/>
          <w:color w:val="595959" w:themeColor="text1" w:themeTint="A6"/>
          <w:sz w:val="20"/>
          <w:szCs w:val="20"/>
        </w:rPr>
        <w:t>iesniedzējs Fonda administrācijā</w:t>
      </w:r>
      <w:r w:rsidR="002017E2" w:rsidRPr="002017E2">
        <w:t xml:space="preserve"> </w:t>
      </w:r>
      <w:r w:rsidR="002017E2" w:rsidRPr="002017E2">
        <w:rPr>
          <w:rFonts w:ascii="Tahoma" w:hAnsi="Tahoma" w:cs="Tahoma"/>
          <w:color w:val="595959" w:themeColor="text1" w:themeTint="A6"/>
          <w:sz w:val="20"/>
          <w:szCs w:val="20"/>
        </w:rPr>
        <w:t>iesniedz</w:t>
      </w:r>
      <w:r w:rsidR="007C3349" w:rsidRPr="00D34FB2">
        <w:rPr>
          <w:rFonts w:ascii="Tahoma" w:hAnsi="Tahoma" w:cs="Tahoma"/>
          <w:color w:val="595959" w:themeColor="text1" w:themeTint="A6"/>
          <w:sz w:val="20"/>
          <w:szCs w:val="20"/>
        </w:rPr>
        <w:t>:</w:t>
      </w:r>
    </w:p>
    <w:p w14:paraId="5D5E0DCB" w14:textId="70A52A00" w:rsidR="00A37A81" w:rsidRPr="00D34FB2" w:rsidRDefault="00A37A81" w:rsidP="00B106DB">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sidR="00ED18BB">
        <w:rPr>
          <w:rFonts w:ascii="Tahoma" w:hAnsi="Tahoma" w:cs="Tahoma"/>
          <w:color w:val="595959" w:themeColor="text1" w:themeTint="A6"/>
          <w:sz w:val="20"/>
          <w:szCs w:val="20"/>
        </w:rPr>
        <w:t>8</w:t>
      </w:r>
      <w:r w:rsidRPr="00D34FB2">
        <w:rPr>
          <w:rFonts w:ascii="Tahoma" w:hAnsi="Tahoma" w:cs="Tahoma"/>
          <w:color w:val="595959" w:themeColor="text1" w:themeTint="A6"/>
          <w:sz w:val="20"/>
          <w:szCs w:val="20"/>
        </w:rPr>
        <w:t xml:space="preserve">.1. </w:t>
      </w:r>
      <w:r w:rsidR="000D275F" w:rsidRPr="00D34FB2">
        <w:rPr>
          <w:rFonts w:ascii="Tahoma" w:hAnsi="Tahoma" w:cs="Tahoma"/>
          <w:color w:val="595959" w:themeColor="text1" w:themeTint="A6"/>
          <w:sz w:val="20"/>
          <w:szCs w:val="20"/>
        </w:rPr>
        <w:t>plānotā P</w:t>
      </w:r>
      <w:r w:rsidRPr="00D34FB2">
        <w:rPr>
          <w:rFonts w:ascii="Tahoma" w:hAnsi="Tahoma" w:cs="Tahoma"/>
          <w:color w:val="595959" w:themeColor="text1" w:themeTint="A6"/>
          <w:sz w:val="20"/>
          <w:szCs w:val="20"/>
        </w:rPr>
        <w:t xml:space="preserve">rojekta iesnieguma veidlapu </w:t>
      </w:r>
      <w:r w:rsidR="00A617B2" w:rsidRPr="00D34FB2">
        <w:rPr>
          <w:rFonts w:ascii="Tahoma" w:hAnsi="Tahoma" w:cs="Tahoma"/>
          <w:color w:val="595959" w:themeColor="text1" w:themeTint="A6"/>
          <w:sz w:val="20"/>
          <w:szCs w:val="20"/>
        </w:rPr>
        <w:t xml:space="preserve">nacionālā finansējuma saņemšanai </w:t>
      </w:r>
      <w:r w:rsidRPr="00D34FB2">
        <w:rPr>
          <w:rFonts w:ascii="Tahoma" w:hAnsi="Tahoma" w:cs="Tahoma"/>
          <w:color w:val="595959" w:themeColor="text1" w:themeTint="A6"/>
          <w:sz w:val="20"/>
          <w:szCs w:val="20"/>
        </w:rPr>
        <w:t>(</w:t>
      </w:r>
      <w:r w:rsidR="00BA1D3F" w:rsidRPr="00D34FB2">
        <w:rPr>
          <w:rFonts w:ascii="Tahoma" w:hAnsi="Tahoma" w:cs="Tahoma"/>
          <w:color w:val="595959" w:themeColor="text1" w:themeTint="A6"/>
          <w:sz w:val="20"/>
          <w:szCs w:val="20"/>
        </w:rPr>
        <w:t xml:space="preserve">Nolikuma </w:t>
      </w:r>
      <w:r w:rsidRPr="00D34FB2">
        <w:rPr>
          <w:rFonts w:ascii="Tahoma" w:hAnsi="Tahoma" w:cs="Tahoma"/>
          <w:color w:val="595959" w:themeColor="text1" w:themeTint="A6"/>
          <w:sz w:val="20"/>
          <w:szCs w:val="20"/>
        </w:rPr>
        <w:t>pielikums Nr.</w:t>
      </w:r>
      <w:r w:rsidR="009A38FF" w:rsidRPr="00D34FB2">
        <w:t xml:space="preserve"> </w:t>
      </w:r>
      <w:r w:rsidR="00CF17EF" w:rsidRPr="00D34FB2">
        <w:rPr>
          <w:rFonts w:ascii="Tahoma" w:hAnsi="Tahoma" w:cs="Tahoma"/>
          <w:color w:val="595959" w:themeColor="text1" w:themeTint="A6"/>
          <w:sz w:val="20"/>
          <w:szCs w:val="20"/>
        </w:rPr>
        <w:t>2</w:t>
      </w:r>
      <w:r w:rsidRPr="00D34FB2">
        <w:rPr>
          <w:rFonts w:ascii="Tahoma" w:hAnsi="Tahoma" w:cs="Tahoma"/>
          <w:color w:val="595959" w:themeColor="text1" w:themeTint="A6"/>
          <w:sz w:val="20"/>
          <w:szCs w:val="20"/>
        </w:rPr>
        <w:t>);</w:t>
      </w:r>
    </w:p>
    <w:p w14:paraId="0826DD26" w14:textId="0B49262F" w:rsidR="00A37A81" w:rsidRPr="00D34FB2" w:rsidRDefault="00A37A81" w:rsidP="00B106DB">
      <w:pPr>
        <w:spacing w:after="120"/>
        <w:ind w:firstLine="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sidR="00ED18BB">
        <w:rPr>
          <w:rFonts w:ascii="Tahoma" w:hAnsi="Tahoma" w:cs="Tahoma"/>
          <w:color w:val="595959" w:themeColor="text1" w:themeTint="A6"/>
          <w:sz w:val="20"/>
          <w:szCs w:val="20"/>
        </w:rPr>
        <w:t>8</w:t>
      </w:r>
      <w:r w:rsidRPr="00D34FB2">
        <w:rPr>
          <w:rFonts w:ascii="Tahoma" w:hAnsi="Tahoma" w:cs="Tahoma"/>
          <w:color w:val="595959" w:themeColor="text1" w:themeTint="A6"/>
          <w:sz w:val="20"/>
          <w:szCs w:val="20"/>
        </w:rPr>
        <w:t xml:space="preserve">.2. </w:t>
      </w:r>
      <w:r w:rsidR="00107581" w:rsidRPr="00D34FB2">
        <w:rPr>
          <w:rFonts w:ascii="Tahoma" w:hAnsi="Tahoma" w:cs="Tahoma"/>
          <w:color w:val="595959" w:themeColor="text1" w:themeTint="A6"/>
          <w:sz w:val="20"/>
          <w:szCs w:val="20"/>
        </w:rPr>
        <w:t xml:space="preserve">Revidētā </w:t>
      </w:r>
      <w:r w:rsidRPr="00D34FB2">
        <w:rPr>
          <w:rFonts w:ascii="Tahoma" w:hAnsi="Tahoma" w:cs="Tahoma"/>
          <w:color w:val="595959" w:themeColor="text1" w:themeTint="A6"/>
          <w:sz w:val="20"/>
          <w:szCs w:val="20"/>
        </w:rPr>
        <w:t xml:space="preserve">LIFE projekta </w:t>
      </w:r>
      <w:r w:rsidR="00E65F80" w:rsidRPr="00D34FB2">
        <w:rPr>
          <w:rFonts w:ascii="Tahoma" w:hAnsi="Tahoma" w:cs="Tahoma"/>
          <w:color w:val="595959" w:themeColor="text1" w:themeTint="A6"/>
          <w:sz w:val="20"/>
          <w:szCs w:val="20"/>
        </w:rPr>
        <w:t>pieteikuma</w:t>
      </w:r>
      <w:r w:rsidRPr="00D34FB2">
        <w:rPr>
          <w:rFonts w:ascii="Tahoma" w:hAnsi="Tahoma" w:cs="Tahoma"/>
          <w:color w:val="595959" w:themeColor="text1" w:themeTint="A6"/>
          <w:sz w:val="20"/>
          <w:szCs w:val="20"/>
        </w:rPr>
        <w:t>, kas iesniegts Komisijai</w:t>
      </w:r>
      <w:r w:rsidR="00332DB5" w:rsidRPr="00D34FB2">
        <w:rPr>
          <w:rFonts w:ascii="Tahoma" w:hAnsi="Tahoma" w:cs="Tahoma"/>
          <w:color w:val="595959" w:themeColor="text1" w:themeTint="A6"/>
          <w:sz w:val="20"/>
          <w:szCs w:val="20"/>
        </w:rPr>
        <w:t xml:space="preserve">, </w:t>
      </w:r>
      <w:r w:rsidR="00312F82" w:rsidRPr="00D34FB2">
        <w:rPr>
          <w:rFonts w:ascii="Tahoma" w:hAnsi="Tahoma" w:cs="Tahoma"/>
          <w:color w:val="595959" w:themeColor="text1" w:themeTint="A6"/>
          <w:sz w:val="20"/>
          <w:szCs w:val="20"/>
        </w:rPr>
        <w:t xml:space="preserve">apliecinātu </w:t>
      </w:r>
      <w:r w:rsidR="00332DB5" w:rsidRPr="00D34FB2">
        <w:rPr>
          <w:rFonts w:ascii="Tahoma" w:hAnsi="Tahoma" w:cs="Tahoma"/>
          <w:color w:val="595959" w:themeColor="text1" w:themeTint="A6"/>
          <w:sz w:val="20"/>
          <w:szCs w:val="20"/>
        </w:rPr>
        <w:t>kopiju</w:t>
      </w:r>
      <w:r w:rsidRPr="00D34FB2">
        <w:rPr>
          <w:rFonts w:ascii="Tahoma" w:hAnsi="Tahoma" w:cs="Tahoma"/>
          <w:color w:val="595959" w:themeColor="text1" w:themeTint="A6"/>
          <w:sz w:val="20"/>
          <w:szCs w:val="20"/>
        </w:rPr>
        <w:t>;</w:t>
      </w:r>
    </w:p>
    <w:p w14:paraId="33246F61" w14:textId="104A8702" w:rsidR="00A37A81" w:rsidRPr="00D34FB2" w:rsidRDefault="00E874BA" w:rsidP="00B106DB">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sidR="00ED18BB">
        <w:rPr>
          <w:rFonts w:ascii="Tahoma" w:hAnsi="Tahoma" w:cs="Tahoma"/>
          <w:color w:val="595959" w:themeColor="text1" w:themeTint="A6"/>
          <w:sz w:val="20"/>
          <w:szCs w:val="20"/>
        </w:rPr>
        <w:t>8</w:t>
      </w:r>
      <w:r w:rsidRPr="00D34FB2">
        <w:rPr>
          <w:rFonts w:ascii="Tahoma" w:hAnsi="Tahoma" w:cs="Tahoma"/>
          <w:color w:val="595959" w:themeColor="text1" w:themeTint="A6"/>
          <w:sz w:val="20"/>
          <w:szCs w:val="20"/>
        </w:rPr>
        <w:t>.3</w:t>
      </w:r>
      <w:r w:rsidR="00A37A81" w:rsidRPr="00D34FB2">
        <w:rPr>
          <w:rFonts w:ascii="Tahoma" w:hAnsi="Tahoma" w:cs="Tahoma"/>
          <w:color w:val="595959" w:themeColor="text1" w:themeTint="A6"/>
          <w:sz w:val="20"/>
          <w:szCs w:val="20"/>
        </w:rPr>
        <w:t xml:space="preserve">. </w:t>
      </w:r>
      <w:r w:rsidR="00E65F80" w:rsidRPr="00D34FB2">
        <w:rPr>
          <w:rFonts w:ascii="Tahoma" w:hAnsi="Tahoma" w:cs="Tahoma"/>
          <w:color w:val="595959" w:themeColor="text1" w:themeTint="A6"/>
          <w:sz w:val="20"/>
          <w:szCs w:val="20"/>
        </w:rPr>
        <w:t>Komisijas LIFE p</w:t>
      </w:r>
      <w:r w:rsidR="00A37A81" w:rsidRPr="00D34FB2">
        <w:rPr>
          <w:rFonts w:ascii="Tahoma" w:hAnsi="Tahoma" w:cs="Tahoma"/>
          <w:color w:val="595959" w:themeColor="text1" w:themeTint="A6"/>
          <w:sz w:val="20"/>
          <w:szCs w:val="20"/>
        </w:rPr>
        <w:t xml:space="preserve">rojekta </w:t>
      </w:r>
      <w:r w:rsidR="00E65F80" w:rsidRPr="00D34FB2">
        <w:rPr>
          <w:rFonts w:ascii="Tahoma" w:hAnsi="Tahoma" w:cs="Tahoma"/>
          <w:color w:val="595959" w:themeColor="text1" w:themeTint="A6"/>
          <w:sz w:val="20"/>
          <w:szCs w:val="20"/>
        </w:rPr>
        <w:t>pieteikuma</w:t>
      </w:r>
      <w:r w:rsidR="00A37A81" w:rsidRPr="00D34FB2">
        <w:rPr>
          <w:rFonts w:ascii="Tahoma" w:hAnsi="Tahoma" w:cs="Tahoma"/>
          <w:color w:val="595959" w:themeColor="text1" w:themeTint="A6"/>
          <w:sz w:val="20"/>
          <w:szCs w:val="20"/>
        </w:rPr>
        <w:t xml:space="preserve"> izvērtējuma vēstules </w:t>
      </w:r>
      <w:r w:rsidR="00312F82" w:rsidRPr="00D34FB2">
        <w:rPr>
          <w:rFonts w:ascii="Tahoma" w:hAnsi="Tahoma" w:cs="Tahoma"/>
          <w:color w:val="595959" w:themeColor="text1" w:themeTint="A6"/>
          <w:sz w:val="20"/>
          <w:szCs w:val="20"/>
        </w:rPr>
        <w:t xml:space="preserve">apliecinātu </w:t>
      </w:r>
      <w:r w:rsidR="00A37A81" w:rsidRPr="00D34FB2">
        <w:rPr>
          <w:rFonts w:ascii="Tahoma" w:hAnsi="Tahoma" w:cs="Tahoma"/>
          <w:color w:val="595959" w:themeColor="text1" w:themeTint="A6"/>
          <w:sz w:val="20"/>
          <w:szCs w:val="20"/>
        </w:rPr>
        <w:t>kopiju</w:t>
      </w:r>
      <w:r w:rsidR="00C42249" w:rsidRPr="00D34FB2">
        <w:rPr>
          <w:rFonts w:ascii="Tahoma" w:hAnsi="Tahoma" w:cs="Tahoma"/>
          <w:color w:val="595959" w:themeColor="text1" w:themeTint="A6"/>
          <w:sz w:val="20"/>
          <w:szCs w:val="20"/>
        </w:rPr>
        <w:t>.</w:t>
      </w:r>
    </w:p>
    <w:p w14:paraId="4B5F971A" w14:textId="32524908" w:rsidR="008B69F4" w:rsidRPr="00D34FB2" w:rsidRDefault="002017E2" w:rsidP="00B106DB">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5</w:t>
      </w:r>
      <w:r>
        <w:rPr>
          <w:rFonts w:ascii="Tahoma" w:hAnsi="Tahoma" w:cs="Tahoma"/>
          <w:color w:val="595959" w:themeColor="text1" w:themeTint="A6"/>
          <w:sz w:val="20"/>
          <w:szCs w:val="20"/>
        </w:rPr>
        <w:t>9</w:t>
      </w:r>
      <w:r w:rsidR="006913E9" w:rsidRPr="00D34FB2">
        <w:rPr>
          <w:rFonts w:ascii="Tahoma" w:hAnsi="Tahoma" w:cs="Tahoma"/>
          <w:color w:val="595959" w:themeColor="text1" w:themeTint="A6"/>
          <w:sz w:val="20"/>
          <w:szCs w:val="20"/>
        </w:rPr>
        <w:t>. </w:t>
      </w:r>
      <w:r w:rsidR="00D7680C" w:rsidRPr="00D34FB2">
        <w:rPr>
          <w:rFonts w:ascii="Tahoma" w:hAnsi="Tahoma" w:cs="Tahoma"/>
          <w:color w:val="595959" w:themeColor="text1" w:themeTint="A6"/>
          <w:sz w:val="20"/>
          <w:szCs w:val="20"/>
        </w:rPr>
        <w:t xml:space="preserve">Iesniedzējs, </w:t>
      </w:r>
      <w:r w:rsidR="000D275F" w:rsidRPr="00D34FB2">
        <w:rPr>
          <w:rFonts w:ascii="Tahoma" w:hAnsi="Tahoma" w:cs="Tahoma"/>
          <w:color w:val="595959" w:themeColor="text1" w:themeTint="A6"/>
          <w:sz w:val="20"/>
          <w:szCs w:val="20"/>
        </w:rPr>
        <w:t>ie</w:t>
      </w:r>
      <w:r w:rsidR="00D7680C" w:rsidRPr="00D34FB2">
        <w:rPr>
          <w:rFonts w:ascii="Tahoma" w:hAnsi="Tahoma" w:cs="Tahoma"/>
          <w:color w:val="595959" w:themeColor="text1" w:themeTint="A6"/>
          <w:sz w:val="20"/>
          <w:szCs w:val="20"/>
        </w:rPr>
        <w:t>sniedzot š</w:t>
      </w:r>
      <w:r w:rsidR="000D275F" w:rsidRPr="00D34FB2">
        <w:rPr>
          <w:rFonts w:ascii="Tahoma" w:hAnsi="Tahoma" w:cs="Tahoma"/>
          <w:color w:val="595959" w:themeColor="text1" w:themeTint="A6"/>
          <w:sz w:val="20"/>
          <w:szCs w:val="20"/>
        </w:rPr>
        <w:t xml:space="preserve">ī </w:t>
      </w:r>
      <w:r w:rsidR="00D7680C" w:rsidRPr="00D34FB2">
        <w:rPr>
          <w:rFonts w:ascii="Tahoma" w:hAnsi="Tahoma" w:cs="Tahoma"/>
          <w:color w:val="595959" w:themeColor="text1" w:themeTint="A6"/>
          <w:sz w:val="20"/>
          <w:szCs w:val="20"/>
        </w:rPr>
        <w:t xml:space="preserve">nolikumā </w:t>
      </w:r>
      <w:r w:rsidR="00511827" w:rsidRPr="00D34FB2">
        <w:rPr>
          <w:rFonts w:ascii="Tahoma" w:hAnsi="Tahoma" w:cs="Tahoma"/>
          <w:color w:val="595959" w:themeColor="text1" w:themeTint="A6"/>
          <w:sz w:val="20"/>
          <w:szCs w:val="20"/>
        </w:rPr>
        <w:t>5</w:t>
      </w:r>
      <w:r w:rsidR="00ED18BB">
        <w:rPr>
          <w:rFonts w:ascii="Tahoma" w:hAnsi="Tahoma" w:cs="Tahoma"/>
          <w:color w:val="595959" w:themeColor="text1" w:themeTint="A6"/>
          <w:sz w:val="20"/>
          <w:szCs w:val="20"/>
        </w:rPr>
        <w:t>8</w:t>
      </w:r>
      <w:r w:rsidR="00511827" w:rsidRPr="00D34FB2">
        <w:rPr>
          <w:rFonts w:ascii="Tahoma" w:hAnsi="Tahoma" w:cs="Tahoma"/>
          <w:color w:val="595959" w:themeColor="text1" w:themeTint="A6"/>
          <w:sz w:val="20"/>
          <w:szCs w:val="20"/>
        </w:rPr>
        <w:t xml:space="preserve">.1. un </w:t>
      </w:r>
      <w:r w:rsidR="00D7680C" w:rsidRPr="00D34FB2">
        <w:rPr>
          <w:rFonts w:ascii="Tahoma" w:hAnsi="Tahoma" w:cs="Tahoma"/>
          <w:color w:val="595959" w:themeColor="text1" w:themeTint="A6"/>
          <w:sz w:val="20"/>
          <w:szCs w:val="20"/>
        </w:rPr>
        <w:t>5</w:t>
      </w:r>
      <w:r w:rsidR="00ED18BB">
        <w:rPr>
          <w:rFonts w:ascii="Tahoma" w:hAnsi="Tahoma" w:cs="Tahoma"/>
          <w:color w:val="595959" w:themeColor="text1" w:themeTint="A6"/>
          <w:sz w:val="20"/>
          <w:szCs w:val="20"/>
        </w:rPr>
        <w:t>8</w:t>
      </w:r>
      <w:r w:rsidR="00D7680C" w:rsidRPr="00D34FB2">
        <w:rPr>
          <w:rFonts w:ascii="Tahoma" w:hAnsi="Tahoma" w:cs="Tahoma"/>
          <w:color w:val="595959" w:themeColor="text1" w:themeTint="A6"/>
          <w:sz w:val="20"/>
          <w:szCs w:val="20"/>
        </w:rPr>
        <w:t xml:space="preserve">.2. </w:t>
      </w:r>
      <w:r w:rsidR="000D275F" w:rsidRPr="00D34FB2">
        <w:rPr>
          <w:rFonts w:ascii="Tahoma" w:hAnsi="Tahoma" w:cs="Tahoma"/>
          <w:color w:val="595959" w:themeColor="text1" w:themeTint="A6"/>
          <w:sz w:val="20"/>
          <w:szCs w:val="20"/>
        </w:rPr>
        <w:t>apakš</w:t>
      </w:r>
      <w:r w:rsidR="00D7680C" w:rsidRPr="00D34FB2">
        <w:rPr>
          <w:rFonts w:ascii="Tahoma" w:hAnsi="Tahoma" w:cs="Tahoma"/>
          <w:color w:val="595959" w:themeColor="text1" w:themeTint="A6"/>
          <w:sz w:val="20"/>
          <w:szCs w:val="20"/>
        </w:rPr>
        <w:t>punktā minēto</w:t>
      </w:r>
      <w:r w:rsidR="00511827" w:rsidRPr="00D34FB2">
        <w:rPr>
          <w:rFonts w:ascii="Tahoma" w:hAnsi="Tahoma" w:cs="Tahoma"/>
          <w:color w:val="595959" w:themeColor="text1" w:themeTint="A6"/>
          <w:sz w:val="20"/>
          <w:szCs w:val="20"/>
        </w:rPr>
        <w:t>s</w:t>
      </w:r>
      <w:r w:rsidR="00D7680C" w:rsidRPr="00D34FB2">
        <w:rPr>
          <w:rFonts w:ascii="Tahoma" w:hAnsi="Tahoma" w:cs="Tahoma"/>
          <w:color w:val="595959" w:themeColor="text1" w:themeTint="A6"/>
          <w:sz w:val="20"/>
          <w:szCs w:val="20"/>
        </w:rPr>
        <w:t xml:space="preserve"> dokumentu</w:t>
      </w:r>
      <w:r w:rsidR="00511827" w:rsidRPr="00D34FB2">
        <w:rPr>
          <w:rFonts w:ascii="Tahoma" w:hAnsi="Tahoma" w:cs="Tahoma"/>
          <w:color w:val="595959" w:themeColor="text1" w:themeTint="A6"/>
          <w:sz w:val="20"/>
          <w:szCs w:val="20"/>
        </w:rPr>
        <w:t>s</w:t>
      </w:r>
      <w:r w:rsidR="00D7680C" w:rsidRPr="00D34FB2">
        <w:rPr>
          <w:rFonts w:ascii="Tahoma" w:hAnsi="Tahoma" w:cs="Tahoma"/>
          <w:color w:val="595959" w:themeColor="text1" w:themeTint="A6"/>
          <w:sz w:val="20"/>
          <w:szCs w:val="20"/>
        </w:rPr>
        <w:t xml:space="preserve">, apliecina, ka </w:t>
      </w:r>
      <w:r w:rsidR="00511827" w:rsidRPr="00D34FB2">
        <w:rPr>
          <w:rFonts w:ascii="Tahoma" w:hAnsi="Tahoma" w:cs="Tahoma"/>
          <w:color w:val="595959" w:themeColor="text1" w:themeTint="A6"/>
          <w:sz w:val="20"/>
          <w:szCs w:val="20"/>
        </w:rPr>
        <w:t>tajos</w:t>
      </w:r>
      <w:r w:rsidR="00D7680C" w:rsidRPr="00D34FB2">
        <w:rPr>
          <w:rFonts w:ascii="Tahoma" w:hAnsi="Tahoma" w:cs="Tahoma"/>
          <w:color w:val="595959" w:themeColor="text1" w:themeTint="A6"/>
          <w:sz w:val="20"/>
          <w:szCs w:val="20"/>
        </w:rPr>
        <w:t xml:space="preserve"> norādītais budžets un aktivitātes ir galīgas un netiks mainītas.</w:t>
      </w:r>
    </w:p>
    <w:p w14:paraId="0511AE07" w14:textId="010C83FB" w:rsidR="00CD5EE6" w:rsidRPr="00D34FB2" w:rsidRDefault="005E79C4" w:rsidP="00B106DB">
      <w:pPr>
        <w:spacing w:after="120"/>
        <w:rPr>
          <w:rFonts w:ascii="Tahoma" w:hAnsi="Tahoma" w:cs="Tahoma"/>
          <w:b/>
          <w:color w:val="595959" w:themeColor="text1" w:themeTint="A6"/>
          <w:sz w:val="20"/>
          <w:szCs w:val="20"/>
        </w:rPr>
      </w:pPr>
      <w:bookmarkStart w:id="20" w:name="_Toc256000027"/>
      <w:bookmarkStart w:id="21" w:name="_Toc256000010"/>
      <w:bookmarkStart w:id="22" w:name="_Toc477962249"/>
      <w:bookmarkStart w:id="23" w:name="_Toc510610617"/>
      <w:bookmarkStart w:id="24" w:name="_Toc9412498"/>
      <w:r w:rsidRPr="00D34FB2">
        <w:rPr>
          <w:rFonts w:ascii="Tahoma" w:hAnsi="Tahoma" w:cs="Tahoma"/>
          <w:b/>
          <w:color w:val="595959" w:themeColor="text1" w:themeTint="A6"/>
          <w:sz w:val="20"/>
          <w:szCs w:val="20"/>
        </w:rPr>
        <w:t>60</w:t>
      </w:r>
      <w:r w:rsidR="00CD5EE6" w:rsidRPr="00D34FB2">
        <w:rPr>
          <w:rFonts w:ascii="Tahoma" w:hAnsi="Tahoma" w:cs="Tahoma"/>
          <w:b/>
          <w:color w:val="595959" w:themeColor="text1" w:themeTint="A6"/>
          <w:sz w:val="20"/>
          <w:szCs w:val="20"/>
        </w:rPr>
        <w:t>. Projekta dokumentācijas noformēšanas prasības</w:t>
      </w:r>
      <w:bookmarkEnd w:id="20"/>
      <w:bookmarkEnd w:id="21"/>
      <w:bookmarkEnd w:id="22"/>
      <w:bookmarkEnd w:id="23"/>
      <w:bookmarkEnd w:id="24"/>
      <w:r w:rsidR="00A077EF" w:rsidRPr="00D34FB2">
        <w:rPr>
          <w:rFonts w:ascii="Tahoma" w:hAnsi="Tahoma" w:cs="Tahoma"/>
          <w:b/>
          <w:color w:val="595959" w:themeColor="text1" w:themeTint="A6"/>
          <w:sz w:val="20"/>
          <w:szCs w:val="20"/>
        </w:rPr>
        <w:t>:</w:t>
      </w:r>
    </w:p>
    <w:p w14:paraId="3C610B85" w14:textId="6088FDDB" w:rsidR="002345A2" w:rsidRPr="00D34FB2" w:rsidRDefault="005E79C4" w:rsidP="00B106DB">
      <w:pPr>
        <w:spacing w:after="120"/>
        <w:ind w:left="709"/>
        <w:rPr>
          <w:rFonts w:ascii="Tahoma" w:hAnsi="Tahoma" w:cs="Tahoma"/>
          <w:color w:val="595959" w:themeColor="text1" w:themeTint="A6"/>
          <w:sz w:val="20"/>
          <w:szCs w:val="20"/>
          <w:lang w:eastAsia="ar-SA"/>
        </w:rPr>
      </w:pPr>
      <w:r w:rsidRPr="00D34FB2">
        <w:rPr>
          <w:rFonts w:ascii="Tahoma" w:hAnsi="Tahoma" w:cs="Tahoma"/>
          <w:color w:val="595959" w:themeColor="text1" w:themeTint="A6"/>
          <w:sz w:val="20"/>
          <w:szCs w:val="20"/>
          <w:lang w:eastAsia="ar-SA"/>
        </w:rPr>
        <w:t>60</w:t>
      </w:r>
      <w:r w:rsidR="002345A2" w:rsidRPr="00D34FB2">
        <w:rPr>
          <w:rFonts w:ascii="Tahoma" w:hAnsi="Tahoma" w:cs="Tahoma"/>
          <w:color w:val="595959" w:themeColor="text1" w:themeTint="A6"/>
          <w:sz w:val="20"/>
          <w:szCs w:val="20"/>
          <w:lang w:eastAsia="ar-SA"/>
        </w:rPr>
        <w:t xml:space="preserve">.1. Iesnieguma veidlapai </w:t>
      </w:r>
      <w:r w:rsidR="00A617B2" w:rsidRPr="00D34FB2">
        <w:rPr>
          <w:rFonts w:ascii="Tahoma" w:hAnsi="Tahoma" w:cs="Tahoma"/>
          <w:color w:val="595959" w:themeColor="text1" w:themeTint="A6"/>
          <w:sz w:val="20"/>
          <w:szCs w:val="20"/>
          <w:lang w:eastAsia="ar-SA"/>
        </w:rPr>
        <w:t xml:space="preserve">nacionālā finansējuma saņemšanai </w:t>
      </w:r>
      <w:r w:rsidR="002345A2" w:rsidRPr="00D34FB2">
        <w:rPr>
          <w:rFonts w:ascii="Tahoma" w:hAnsi="Tahoma" w:cs="Tahoma"/>
          <w:color w:val="595959" w:themeColor="text1" w:themeTint="A6"/>
          <w:sz w:val="20"/>
          <w:szCs w:val="20"/>
          <w:lang w:eastAsia="ar-SA"/>
        </w:rPr>
        <w:t>jābūt aizpildītai latviešu valodā (izņemot sadaļas, kur veidlapās norādīts, ka tās pieļaujams aizpildīt angļu valodā, izmantojot Komisijai iesniegto informāciju), datorrakstā.</w:t>
      </w:r>
    </w:p>
    <w:p w14:paraId="06AA5566" w14:textId="63BB0B6D" w:rsidR="00CD5EE6" w:rsidRPr="00D34FB2" w:rsidRDefault="005E79C4" w:rsidP="00B106DB">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60</w:t>
      </w:r>
      <w:r w:rsidR="002345A2" w:rsidRPr="00D34FB2">
        <w:rPr>
          <w:rFonts w:ascii="Tahoma" w:hAnsi="Tahoma" w:cs="Tahoma"/>
          <w:color w:val="595959" w:themeColor="text1" w:themeTint="A6"/>
          <w:sz w:val="20"/>
          <w:szCs w:val="20"/>
        </w:rPr>
        <w:t>.</w:t>
      </w:r>
      <w:r w:rsidR="00392C54" w:rsidRPr="00D34FB2">
        <w:rPr>
          <w:rFonts w:ascii="Tahoma" w:hAnsi="Tahoma" w:cs="Tahoma"/>
          <w:color w:val="595959" w:themeColor="text1" w:themeTint="A6"/>
          <w:sz w:val="20"/>
          <w:szCs w:val="20"/>
        </w:rPr>
        <w:t>2</w:t>
      </w:r>
      <w:r w:rsidR="00192AC0" w:rsidRPr="00D34FB2">
        <w:rPr>
          <w:rFonts w:ascii="Tahoma" w:hAnsi="Tahoma" w:cs="Tahoma"/>
          <w:color w:val="595959" w:themeColor="text1" w:themeTint="A6"/>
          <w:sz w:val="20"/>
          <w:szCs w:val="20"/>
        </w:rPr>
        <w:t>. </w:t>
      </w:r>
      <w:r w:rsidR="00CD5EE6" w:rsidRPr="00D34FB2">
        <w:rPr>
          <w:rFonts w:ascii="Tahoma" w:hAnsi="Tahoma" w:cs="Tahoma"/>
          <w:color w:val="595959" w:themeColor="text1" w:themeTint="A6"/>
          <w:sz w:val="20"/>
          <w:szCs w:val="20"/>
        </w:rPr>
        <w:t xml:space="preserve"> </w:t>
      </w:r>
      <w:r w:rsidR="004E3753" w:rsidRPr="004E3753">
        <w:rPr>
          <w:rFonts w:ascii="Tahoma" w:hAnsi="Tahoma" w:cs="Tahoma"/>
          <w:color w:val="595959" w:themeColor="text1" w:themeTint="A6"/>
          <w:sz w:val="20"/>
          <w:szCs w:val="20"/>
        </w:rPr>
        <w:t>Projekta iesniegums un tā pielikumi jāsagatavo elektroniski un jānoformē atbilstoši Elektronisko dokumentu likumā noteiktajām prasībām. Iesniegumam elektroniska dokumenta veidā, parakstot to ar drošu elektronisko parakstu, jāatbilst šādām prasībām</w:t>
      </w:r>
      <w:r w:rsidR="00CD5EE6" w:rsidRPr="00D34FB2">
        <w:rPr>
          <w:rFonts w:ascii="Tahoma" w:hAnsi="Tahoma" w:cs="Tahoma"/>
          <w:color w:val="595959" w:themeColor="text1" w:themeTint="A6"/>
          <w:sz w:val="20"/>
          <w:szCs w:val="20"/>
        </w:rPr>
        <w:t>:</w:t>
      </w:r>
    </w:p>
    <w:p w14:paraId="4F9ACCF8" w14:textId="498661DA" w:rsidR="00CD5EE6" w:rsidRPr="00D34FB2" w:rsidRDefault="005E79C4" w:rsidP="00B106DB">
      <w:pPr>
        <w:pStyle w:val="Sarakstarindkopa"/>
        <w:spacing w:after="120"/>
        <w:ind w:left="1276"/>
        <w:contextualSpacing w:val="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60</w:t>
      </w:r>
      <w:r w:rsidR="00521C56" w:rsidRPr="00D34FB2">
        <w:rPr>
          <w:rFonts w:ascii="Tahoma" w:hAnsi="Tahoma" w:cs="Tahoma"/>
          <w:color w:val="595959" w:themeColor="text1" w:themeTint="A6"/>
          <w:sz w:val="20"/>
          <w:szCs w:val="20"/>
        </w:rPr>
        <w:t>.</w:t>
      </w:r>
      <w:r w:rsidR="00392C54" w:rsidRPr="00D34FB2">
        <w:rPr>
          <w:rFonts w:ascii="Tahoma" w:hAnsi="Tahoma" w:cs="Tahoma"/>
          <w:color w:val="595959" w:themeColor="text1" w:themeTint="A6"/>
          <w:sz w:val="20"/>
          <w:szCs w:val="20"/>
        </w:rPr>
        <w:t>2</w:t>
      </w:r>
      <w:r w:rsidR="00521C56" w:rsidRPr="00D34FB2">
        <w:rPr>
          <w:rFonts w:ascii="Tahoma" w:hAnsi="Tahoma" w:cs="Tahoma"/>
          <w:color w:val="595959" w:themeColor="text1" w:themeTint="A6"/>
          <w:sz w:val="20"/>
          <w:szCs w:val="20"/>
        </w:rPr>
        <w:t>.</w:t>
      </w:r>
      <w:r w:rsidR="00192AC0" w:rsidRPr="00D34FB2">
        <w:rPr>
          <w:rFonts w:ascii="Tahoma" w:hAnsi="Tahoma" w:cs="Tahoma"/>
          <w:color w:val="595959" w:themeColor="text1" w:themeTint="A6"/>
          <w:sz w:val="20"/>
          <w:szCs w:val="20"/>
        </w:rPr>
        <w:t>1.</w:t>
      </w:r>
      <w:r w:rsidR="00521C56" w:rsidRPr="00D34FB2">
        <w:rPr>
          <w:rFonts w:ascii="Tahoma" w:hAnsi="Tahoma" w:cs="Tahoma"/>
          <w:color w:val="595959" w:themeColor="text1" w:themeTint="A6"/>
          <w:sz w:val="20"/>
          <w:szCs w:val="20"/>
        </w:rPr>
        <w:t> </w:t>
      </w:r>
      <w:r w:rsidR="00CD5EE6" w:rsidRPr="00D34FB2">
        <w:rPr>
          <w:rFonts w:ascii="Tahoma" w:hAnsi="Tahoma" w:cs="Tahoma"/>
          <w:color w:val="595959" w:themeColor="text1" w:themeTint="A6"/>
          <w:sz w:val="20"/>
          <w:szCs w:val="20"/>
        </w:rPr>
        <w:t>tam jābūt izstrādātam atbilstoši Ministru kabineta 2005.gada 28.jūnija noteikumiem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DOC, XLS, PDF, vai JPG datņu formātā;</w:t>
      </w:r>
    </w:p>
    <w:p w14:paraId="00B638AA" w14:textId="4364B8AB" w:rsidR="00CD5EE6" w:rsidRPr="00D34FB2" w:rsidRDefault="005E79C4" w:rsidP="00B106DB">
      <w:pPr>
        <w:pStyle w:val="Sarakstarindkopa"/>
        <w:spacing w:after="120"/>
        <w:ind w:left="1276"/>
        <w:contextualSpacing w:val="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60</w:t>
      </w:r>
      <w:r w:rsidR="002345A2" w:rsidRPr="00D34FB2">
        <w:rPr>
          <w:rFonts w:ascii="Tahoma" w:hAnsi="Tahoma" w:cs="Tahoma"/>
          <w:color w:val="595959" w:themeColor="text1" w:themeTint="A6"/>
          <w:sz w:val="20"/>
          <w:szCs w:val="20"/>
        </w:rPr>
        <w:t>.</w:t>
      </w:r>
      <w:r w:rsidR="00392C54" w:rsidRPr="00D34FB2">
        <w:rPr>
          <w:rFonts w:ascii="Tahoma" w:hAnsi="Tahoma" w:cs="Tahoma"/>
          <w:color w:val="595959" w:themeColor="text1" w:themeTint="A6"/>
          <w:sz w:val="20"/>
          <w:szCs w:val="20"/>
        </w:rPr>
        <w:t>2</w:t>
      </w:r>
      <w:r w:rsidR="00521C56" w:rsidRPr="00D34FB2">
        <w:rPr>
          <w:rFonts w:ascii="Tahoma" w:hAnsi="Tahoma" w:cs="Tahoma"/>
          <w:color w:val="595959" w:themeColor="text1" w:themeTint="A6"/>
          <w:sz w:val="20"/>
          <w:szCs w:val="20"/>
        </w:rPr>
        <w:t>.</w:t>
      </w:r>
      <w:r w:rsidR="00192AC0" w:rsidRPr="00D34FB2">
        <w:rPr>
          <w:rFonts w:ascii="Tahoma" w:hAnsi="Tahoma" w:cs="Tahoma"/>
          <w:color w:val="595959" w:themeColor="text1" w:themeTint="A6"/>
          <w:sz w:val="20"/>
          <w:szCs w:val="20"/>
        </w:rPr>
        <w:t>2.</w:t>
      </w:r>
      <w:r w:rsidR="00521C56" w:rsidRPr="00D34FB2">
        <w:rPr>
          <w:rFonts w:ascii="Tahoma" w:hAnsi="Tahoma" w:cs="Tahoma"/>
          <w:color w:val="595959" w:themeColor="text1" w:themeTint="A6"/>
          <w:sz w:val="20"/>
          <w:szCs w:val="20"/>
        </w:rPr>
        <w:t> </w:t>
      </w:r>
      <w:r w:rsidR="00CD5EE6" w:rsidRPr="00D34FB2">
        <w:rPr>
          <w:rFonts w:ascii="Tahoma" w:hAnsi="Tahoma" w:cs="Tahoma"/>
          <w:color w:val="595959" w:themeColor="text1" w:themeTint="A6"/>
          <w:sz w:val="20"/>
          <w:szCs w:val="20"/>
        </w:rPr>
        <w:t xml:space="preserve">Projekta iesnieguma veidlapai un papildu iesniedzamo dokumentu oriģināliem jābūt parakstītiem ar to autoru drošu elektronisku parakstu un apliecinātiem ar laika zīmogu pirms projektu iesniegumu iesniegšanas termiņa beigām; </w:t>
      </w:r>
    </w:p>
    <w:p w14:paraId="391139D3" w14:textId="08772B84" w:rsidR="004353D4" w:rsidRPr="00D34FB2" w:rsidRDefault="005E79C4" w:rsidP="00B106DB">
      <w:pPr>
        <w:pStyle w:val="Sarakstarindkopa"/>
        <w:spacing w:after="120"/>
        <w:ind w:left="1276"/>
        <w:contextualSpacing w:val="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60</w:t>
      </w:r>
      <w:r w:rsidR="002345A2" w:rsidRPr="00D34FB2">
        <w:rPr>
          <w:rFonts w:ascii="Tahoma" w:hAnsi="Tahoma" w:cs="Tahoma"/>
          <w:color w:val="595959" w:themeColor="text1" w:themeTint="A6"/>
          <w:sz w:val="20"/>
          <w:szCs w:val="20"/>
        </w:rPr>
        <w:t>.</w:t>
      </w:r>
      <w:r w:rsidR="00392C54" w:rsidRPr="00D34FB2">
        <w:rPr>
          <w:rFonts w:ascii="Tahoma" w:hAnsi="Tahoma" w:cs="Tahoma"/>
          <w:color w:val="595959" w:themeColor="text1" w:themeTint="A6"/>
          <w:sz w:val="20"/>
          <w:szCs w:val="20"/>
        </w:rPr>
        <w:t>2</w:t>
      </w:r>
      <w:r w:rsidR="004353D4" w:rsidRPr="00D34FB2">
        <w:rPr>
          <w:rFonts w:ascii="Tahoma" w:hAnsi="Tahoma" w:cs="Tahoma"/>
          <w:color w:val="595959" w:themeColor="text1" w:themeTint="A6"/>
          <w:sz w:val="20"/>
          <w:szCs w:val="20"/>
        </w:rPr>
        <w:t xml:space="preserve">.3. Šī nolikuma </w:t>
      </w:r>
      <w:r w:rsidRPr="00D34FB2">
        <w:rPr>
          <w:rFonts w:ascii="Tahoma" w:hAnsi="Tahoma" w:cs="Tahoma"/>
          <w:color w:val="595959" w:themeColor="text1" w:themeTint="A6"/>
          <w:sz w:val="20"/>
          <w:szCs w:val="20"/>
        </w:rPr>
        <w:t>5</w:t>
      </w:r>
      <w:r w:rsidR="004B62A4">
        <w:rPr>
          <w:rFonts w:ascii="Tahoma" w:hAnsi="Tahoma" w:cs="Tahoma"/>
          <w:color w:val="595959" w:themeColor="text1" w:themeTint="A6"/>
          <w:sz w:val="20"/>
          <w:szCs w:val="20"/>
        </w:rPr>
        <w:t>8</w:t>
      </w:r>
      <w:r w:rsidR="004353D4" w:rsidRPr="00D34FB2">
        <w:rPr>
          <w:rFonts w:ascii="Tahoma" w:hAnsi="Tahoma" w:cs="Tahoma"/>
          <w:color w:val="595959" w:themeColor="text1" w:themeTint="A6"/>
          <w:sz w:val="20"/>
          <w:szCs w:val="20"/>
        </w:rPr>
        <w:t xml:space="preserve">.2. un </w:t>
      </w:r>
      <w:r w:rsidRPr="00D34FB2">
        <w:rPr>
          <w:rFonts w:ascii="Tahoma" w:hAnsi="Tahoma" w:cs="Tahoma"/>
          <w:color w:val="595959" w:themeColor="text1" w:themeTint="A6"/>
          <w:sz w:val="20"/>
          <w:szCs w:val="20"/>
        </w:rPr>
        <w:t>5</w:t>
      </w:r>
      <w:r w:rsidR="004B62A4">
        <w:rPr>
          <w:rFonts w:ascii="Tahoma" w:hAnsi="Tahoma" w:cs="Tahoma"/>
          <w:color w:val="595959" w:themeColor="text1" w:themeTint="A6"/>
          <w:sz w:val="20"/>
          <w:szCs w:val="20"/>
        </w:rPr>
        <w:t>8</w:t>
      </w:r>
      <w:r w:rsidR="004353D4" w:rsidRPr="00D34FB2">
        <w:rPr>
          <w:rFonts w:ascii="Tahoma" w:hAnsi="Tahoma" w:cs="Tahoma"/>
          <w:color w:val="595959" w:themeColor="text1" w:themeTint="A6"/>
          <w:sz w:val="20"/>
          <w:szCs w:val="20"/>
        </w:rPr>
        <w:t xml:space="preserve">.3. </w:t>
      </w:r>
      <w:r w:rsidR="000D275F" w:rsidRPr="00D34FB2">
        <w:rPr>
          <w:rFonts w:ascii="Tahoma" w:hAnsi="Tahoma" w:cs="Tahoma"/>
          <w:color w:val="595959" w:themeColor="text1" w:themeTint="A6"/>
          <w:sz w:val="20"/>
          <w:szCs w:val="20"/>
        </w:rPr>
        <w:t>apakš</w:t>
      </w:r>
      <w:r w:rsidR="004353D4" w:rsidRPr="00D34FB2">
        <w:rPr>
          <w:rFonts w:ascii="Tahoma" w:hAnsi="Tahoma" w:cs="Tahoma"/>
          <w:color w:val="595959" w:themeColor="text1" w:themeTint="A6"/>
          <w:sz w:val="20"/>
          <w:szCs w:val="20"/>
        </w:rPr>
        <w:t xml:space="preserve">punktā norādītās </w:t>
      </w:r>
      <w:r w:rsidR="00131DA3" w:rsidRPr="00D34FB2">
        <w:rPr>
          <w:rFonts w:ascii="Tahoma" w:hAnsi="Tahoma" w:cs="Tahoma"/>
          <w:color w:val="595959" w:themeColor="text1" w:themeTint="A6"/>
          <w:sz w:val="20"/>
          <w:szCs w:val="20"/>
        </w:rPr>
        <w:t xml:space="preserve">apliecinātās </w:t>
      </w:r>
      <w:r w:rsidR="004353D4" w:rsidRPr="00D34FB2">
        <w:rPr>
          <w:rFonts w:ascii="Tahoma" w:hAnsi="Tahoma" w:cs="Tahoma"/>
          <w:color w:val="595959" w:themeColor="text1" w:themeTint="A6"/>
          <w:sz w:val="20"/>
          <w:szCs w:val="20"/>
        </w:rPr>
        <w:t>dokumentu kopijas elektroniskā versija</w:t>
      </w:r>
      <w:r w:rsidR="00131DA3" w:rsidRPr="00D34FB2">
        <w:rPr>
          <w:rFonts w:ascii="Tahoma" w:hAnsi="Tahoma" w:cs="Tahoma"/>
          <w:color w:val="595959" w:themeColor="text1" w:themeTint="A6"/>
          <w:sz w:val="20"/>
          <w:szCs w:val="20"/>
        </w:rPr>
        <w:t>, elektroniski parakstīta</w:t>
      </w:r>
      <w:r w:rsidR="004353D4" w:rsidRPr="00D34FB2">
        <w:rPr>
          <w:rFonts w:ascii="Tahoma" w:hAnsi="Tahoma" w:cs="Tahoma"/>
          <w:color w:val="595959" w:themeColor="text1" w:themeTint="A6"/>
          <w:sz w:val="20"/>
          <w:szCs w:val="20"/>
        </w:rPr>
        <w:t xml:space="preserve"> jānosūta uz adresi </w:t>
      </w:r>
      <w:hyperlink r:id="rId23" w:history="1">
        <w:r w:rsidR="00131DA3" w:rsidRPr="00D34FB2">
          <w:rPr>
            <w:rStyle w:val="Hipersaite"/>
            <w:rFonts w:ascii="Tahoma" w:hAnsi="Tahoma" w:cs="Tahoma"/>
            <w:color w:val="595959" w:themeColor="text1" w:themeTint="A6"/>
            <w:sz w:val="20"/>
            <w:szCs w:val="20"/>
          </w:rPr>
          <w:t>pasts@vraa.gov.lv</w:t>
        </w:r>
      </w:hyperlink>
      <w:r w:rsidR="004353D4" w:rsidRPr="00D34FB2">
        <w:rPr>
          <w:rFonts w:ascii="Tahoma" w:hAnsi="Tahoma" w:cs="Tahoma"/>
          <w:color w:val="595959" w:themeColor="text1" w:themeTint="A6"/>
          <w:sz w:val="20"/>
          <w:szCs w:val="20"/>
        </w:rPr>
        <w:t>;</w:t>
      </w:r>
    </w:p>
    <w:p w14:paraId="69A87AD1" w14:textId="3C86D69C" w:rsidR="00CD5EE6" w:rsidRPr="00D34FB2" w:rsidRDefault="005E79C4" w:rsidP="00B106DB">
      <w:pPr>
        <w:pStyle w:val="Sarakstarindkopa"/>
        <w:spacing w:after="120"/>
        <w:ind w:left="1276"/>
        <w:contextualSpacing w:val="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lang w:eastAsia="ar-SA"/>
        </w:rPr>
        <w:t>60</w:t>
      </w:r>
      <w:r w:rsidR="002345A2" w:rsidRPr="00D34FB2">
        <w:rPr>
          <w:rFonts w:ascii="Tahoma" w:hAnsi="Tahoma" w:cs="Tahoma"/>
          <w:color w:val="595959" w:themeColor="text1" w:themeTint="A6"/>
          <w:sz w:val="20"/>
          <w:szCs w:val="20"/>
          <w:lang w:eastAsia="ar-SA"/>
        </w:rPr>
        <w:t>.</w:t>
      </w:r>
      <w:r w:rsidR="00392C54" w:rsidRPr="00D34FB2">
        <w:rPr>
          <w:rFonts w:ascii="Tahoma" w:hAnsi="Tahoma" w:cs="Tahoma"/>
          <w:color w:val="595959" w:themeColor="text1" w:themeTint="A6"/>
          <w:sz w:val="20"/>
          <w:szCs w:val="20"/>
          <w:lang w:eastAsia="ar-SA"/>
        </w:rPr>
        <w:t>2</w:t>
      </w:r>
      <w:r w:rsidR="00521C56" w:rsidRPr="00D34FB2">
        <w:rPr>
          <w:rFonts w:ascii="Tahoma" w:hAnsi="Tahoma" w:cs="Tahoma"/>
          <w:color w:val="595959" w:themeColor="text1" w:themeTint="A6"/>
          <w:sz w:val="20"/>
          <w:szCs w:val="20"/>
          <w:lang w:eastAsia="ar-SA"/>
        </w:rPr>
        <w:t>.</w:t>
      </w:r>
      <w:r w:rsidR="004353D4" w:rsidRPr="00D34FB2">
        <w:rPr>
          <w:rFonts w:ascii="Tahoma" w:hAnsi="Tahoma" w:cs="Tahoma"/>
          <w:color w:val="595959" w:themeColor="text1" w:themeTint="A6"/>
          <w:sz w:val="20"/>
          <w:szCs w:val="20"/>
          <w:lang w:eastAsia="ar-SA"/>
        </w:rPr>
        <w:t>4</w:t>
      </w:r>
      <w:r w:rsidR="00192AC0" w:rsidRPr="00D34FB2">
        <w:rPr>
          <w:rFonts w:ascii="Tahoma" w:hAnsi="Tahoma" w:cs="Tahoma"/>
          <w:color w:val="595959" w:themeColor="text1" w:themeTint="A6"/>
          <w:sz w:val="20"/>
          <w:szCs w:val="20"/>
          <w:lang w:eastAsia="ar-SA"/>
        </w:rPr>
        <w:t>.</w:t>
      </w:r>
      <w:r w:rsidR="00521C56" w:rsidRPr="00D34FB2">
        <w:rPr>
          <w:rFonts w:ascii="Tahoma" w:hAnsi="Tahoma" w:cs="Tahoma"/>
          <w:color w:val="595959" w:themeColor="text1" w:themeTint="A6"/>
          <w:sz w:val="20"/>
          <w:szCs w:val="20"/>
          <w:lang w:eastAsia="ar-SA"/>
        </w:rPr>
        <w:t> </w:t>
      </w:r>
      <w:r w:rsidR="00CD5EE6" w:rsidRPr="00D34FB2">
        <w:rPr>
          <w:rFonts w:ascii="Tahoma" w:hAnsi="Tahoma" w:cs="Tahoma"/>
          <w:color w:val="595959" w:themeColor="text1" w:themeTint="A6"/>
          <w:sz w:val="20"/>
          <w:szCs w:val="20"/>
          <w:lang w:eastAsia="ar-SA"/>
        </w:rPr>
        <w:t>Projekta iesniegums jāparaksta personai, kurai publiskos reģistros ir reģistrētas tiesības pārstāvēt iesniedzēju, vai pilnvarotai personai, šādā gadījumā pievienojot pilnvarojumu apliecinošu dokumenta oriģinālu, vai apliecinātu dokumenta kopiju.</w:t>
      </w:r>
    </w:p>
    <w:p w14:paraId="7F7C9271" w14:textId="16B514F1" w:rsidR="00CD5EE6" w:rsidRDefault="005E79C4" w:rsidP="00E46598">
      <w:pPr>
        <w:pStyle w:val="Sarakstarindkopa"/>
        <w:spacing w:after="120"/>
        <w:ind w:left="1276"/>
        <w:contextualSpacing w:val="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60</w:t>
      </w:r>
      <w:r w:rsidR="002345A2" w:rsidRPr="00D34FB2">
        <w:rPr>
          <w:rFonts w:ascii="Tahoma" w:hAnsi="Tahoma" w:cs="Tahoma"/>
          <w:color w:val="595959" w:themeColor="text1" w:themeTint="A6"/>
          <w:sz w:val="20"/>
          <w:szCs w:val="20"/>
        </w:rPr>
        <w:t>.</w:t>
      </w:r>
      <w:r w:rsidR="00E46598">
        <w:rPr>
          <w:rFonts w:ascii="Tahoma" w:hAnsi="Tahoma" w:cs="Tahoma"/>
          <w:color w:val="595959" w:themeColor="text1" w:themeTint="A6"/>
          <w:sz w:val="20"/>
          <w:szCs w:val="20"/>
        </w:rPr>
        <w:t>2.5</w:t>
      </w:r>
      <w:r w:rsidR="00083E9B" w:rsidRPr="00D34FB2">
        <w:rPr>
          <w:rFonts w:ascii="Tahoma" w:hAnsi="Tahoma" w:cs="Tahoma"/>
          <w:color w:val="595959" w:themeColor="text1" w:themeTint="A6"/>
          <w:sz w:val="20"/>
          <w:szCs w:val="20"/>
        </w:rPr>
        <w:t>.</w:t>
      </w:r>
      <w:r w:rsidR="00083E9B" w:rsidRPr="00D34FB2">
        <w:rPr>
          <w:rFonts w:ascii="Tahoma" w:hAnsi="Tahoma" w:cs="Tahoma"/>
          <w:b/>
          <w:color w:val="595959" w:themeColor="text1" w:themeTint="A6"/>
          <w:sz w:val="20"/>
          <w:szCs w:val="20"/>
        </w:rPr>
        <w:t xml:space="preserve"> </w:t>
      </w:r>
      <w:r w:rsidR="00E46598" w:rsidRPr="0068631E">
        <w:rPr>
          <w:rFonts w:ascii="Tahoma" w:hAnsi="Tahoma" w:cs="Tahoma"/>
          <w:color w:val="595959" w:themeColor="text1" w:themeTint="A6"/>
          <w:sz w:val="20"/>
          <w:szCs w:val="20"/>
          <w:lang w:eastAsia="ar-SA"/>
        </w:rPr>
        <w:t>Projekta</w:t>
      </w:r>
      <w:r w:rsidR="00E46598" w:rsidRPr="0068631E">
        <w:rPr>
          <w:rFonts w:ascii="Tahoma" w:hAnsi="Tahoma" w:cs="Tahoma"/>
          <w:bCs/>
          <w:color w:val="595959" w:themeColor="text1" w:themeTint="A6"/>
          <w:sz w:val="20"/>
          <w:szCs w:val="20"/>
        </w:rPr>
        <w:t xml:space="preserve"> i</w:t>
      </w:r>
      <w:r w:rsidR="00E46598" w:rsidRPr="00E46598">
        <w:rPr>
          <w:rFonts w:ascii="Tahoma" w:hAnsi="Tahoma" w:cs="Tahoma"/>
          <w:bCs/>
          <w:color w:val="595959" w:themeColor="text1" w:themeTint="A6"/>
          <w:sz w:val="20"/>
          <w:szCs w:val="20"/>
        </w:rPr>
        <w:t>esnieguma</w:t>
      </w:r>
      <w:r w:rsidR="00E46598" w:rsidRPr="00E46598">
        <w:rPr>
          <w:rFonts w:ascii="Tahoma" w:hAnsi="Tahoma" w:cs="Tahoma"/>
          <w:color w:val="595959" w:themeColor="text1" w:themeTint="A6"/>
          <w:sz w:val="20"/>
          <w:szCs w:val="20"/>
        </w:rPr>
        <w:t xml:space="preserve"> un to pielikumu veidlapas nevar tikt pašrocīgi koriģētas / rediģētas (izņemot aiļu, sadaļu palielināšana, lai pilnībā būtu pārredzams ailē iekļautais teksts)</w:t>
      </w:r>
      <w:r w:rsidR="00E46598" w:rsidRPr="00E46598" w:rsidDel="00E46598">
        <w:rPr>
          <w:rFonts w:ascii="Tahoma" w:hAnsi="Tahoma" w:cs="Tahoma"/>
          <w:color w:val="595959" w:themeColor="text1" w:themeTint="A6"/>
          <w:sz w:val="20"/>
          <w:szCs w:val="20"/>
        </w:rPr>
        <w:t xml:space="preserve"> </w:t>
      </w:r>
      <w:r w:rsidR="00BA1D3F" w:rsidRPr="00D34FB2">
        <w:rPr>
          <w:rFonts w:ascii="Tahoma" w:hAnsi="Tahoma" w:cs="Tahoma"/>
          <w:color w:val="595959" w:themeColor="text1" w:themeTint="A6"/>
          <w:sz w:val="20"/>
          <w:szCs w:val="20"/>
        </w:rPr>
        <w:t>(Nolikuma pielikumiem)</w:t>
      </w:r>
      <w:r w:rsidR="00E46598">
        <w:rPr>
          <w:rFonts w:ascii="Tahoma" w:hAnsi="Tahoma" w:cs="Tahoma"/>
          <w:color w:val="595959" w:themeColor="text1" w:themeTint="A6"/>
          <w:sz w:val="20"/>
          <w:szCs w:val="20"/>
        </w:rPr>
        <w:t>;</w:t>
      </w:r>
    </w:p>
    <w:p w14:paraId="74E988F8" w14:textId="5D5C9AD8" w:rsidR="00E46598" w:rsidRPr="0068631E" w:rsidRDefault="00E46598" w:rsidP="0068631E">
      <w:pPr>
        <w:pStyle w:val="Sarakstarindkopa"/>
        <w:spacing w:after="120"/>
        <w:ind w:left="1276"/>
        <w:contextualSpacing w:val="0"/>
        <w:jc w:val="both"/>
        <w:rPr>
          <w:rFonts w:ascii="Tahoma" w:hAnsi="Tahoma" w:cs="Tahoma"/>
          <w:color w:val="595959" w:themeColor="text1" w:themeTint="A6"/>
          <w:sz w:val="20"/>
          <w:szCs w:val="20"/>
        </w:rPr>
      </w:pPr>
      <w:r>
        <w:rPr>
          <w:rFonts w:ascii="Tahoma" w:hAnsi="Tahoma" w:cs="Tahoma"/>
          <w:color w:val="595959" w:themeColor="text1" w:themeTint="A6"/>
          <w:sz w:val="20"/>
          <w:szCs w:val="20"/>
        </w:rPr>
        <w:t xml:space="preserve">60.2.6. Projekta </w:t>
      </w:r>
      <w:r w:rsidRPr="0068631E">
        <w:rPr>
          <w:rFonts w:ascii="Tahoma" w:hAnsi="Tahoma" w:cs="Tahoma"/>
          <w:color w:val="595959" w:themeColor="text1" w:themeTint="A6"/>
          <w:sz w:val="20"/>
          <w:szCs w:val="20"/>
        </w:rPr>
        <w:t>iesniegumā un pielikumos ir jābūt aizpildītām pilnīgi visām prasītajām sadaļām, ailēm, ja vien veidlapā nav norādīts savādāk;</w:t>
      </w:r>
    </w:p>
    <w:p w14:paraId="2C267B5E" w14:textId="2375E9BA" w:rsidR="00E46598" w:rsidRPr="00D34FB2" w:rsidRDefault="00E46598" w:rsidP="0068631E">
      <w:pPr>
        <w:pStyle w:val="Sarakstarindkopa"/>
        <w:spacing w:after="120"/>
        <w:ind w:left="1276"/>
        <w:contextualSpacing w:val="0"/>
        <w:jc w:val="both"/>
        <w:rPr>
          <w:rFonts w:ascii="Tahoma" w:hAnsi="Tahoma" w:cs="Tahoma"/>
          <w:color w:val="595959" w:themeColor="text1" w:themeTint="A6"/>
          <w:sz w:val="20"/>
          <w:szCs w:val="20"/>
        </w:rPr>
      </w:pPr>
      <w:r>
        <w:rPr>
          <w:rFonts w:ascii="Tahoma" w:hAnsi="Tahoma" w:cs="Tahoma"/>
          <w:color w:val="595959" w:themeColor="text1" w:themeTint="A6"/>
          <w:sz w:val="20"/>
          <w:szCs w:val="20"/>
        </w:rPr>
        <w:t>60.2.</w:t>
      </w:r>
      <w:r w:rsidR="004E3753">
        <w:rPr>
          <w:rFonts w:ascii="Tahoma" w:hAnsi="Tahoma" w:cs="Tahoma"/>
          <w:color w:val="595959" w:themeColor="text1" w:themeTint="A6"/>
          <w:sz w:val="20"/>
          <w:szCs w:val="20"/>
        </w:rPr>
        <w:t>7</w:t>
      </w:r>
      <w:r>
        <w:rPr>
          <w:rFonts w:ascii="Tahoma" w:hAnsi="Tahoma" w:cs="Tahoma"/>
          <w:color w:val="595959" w:themeColor="text1" w:themeTint="A6"/>
          <w:sz w:val="20"/>
          <w:szCs w:val="20"/>
        </w:rPr>
        <w:t>. J</w:t>
      </w:r>
      <w:r w:rsidRPr="00E46598">
        <w:rPr>
          <w:rFonts w:ascii="Tahoma" w:hAnsi="Tahoma" w:cs="Tahoma"/>
          <w:color w:val="595959" w:themeColor="text1" w:themeTint="A6"/>
          <w:sz w:val="20"/>
          <w:szCs w:val="20"/>
        </w:rPr>
        <w:t xml:space="preserve">a iesniegums tiek iesniegts PDF formātā, tad atsevišķi Fonda administrācijai uz e-pastu: lvaf@vraa.gov.lv jānosūta </w:t>
      </w:r>
      <w:r>
        <w:rPr>
          <w:rFonts w:ascii="Tahoma" w:hAnsi="Tahoma" w:cs="Tahoma"/>
          <w:color w:val="595959" w:themeColor="text1" w:themeTint="A6"/>
          <w:sz w:val="20"/>
          <w:szCs w:val="20"/>
        </w:rPr>
        <w:t xml:space="preserve">projekta </w:t>
      </w:r>
      <w:r w:rsidRPr="00E46598">
        <w:rPr>
          <w:rFonts w:ascii="Tahoma" w:hAnsi="Tahoma" w:cs="Tahoma"/>
          <w:color w:val="595959" w:themeColor="text1" w:themeTint="A6"/>
          <w:sz w:val="20"/>
          <w:szCs w:val="20"/>
        </w:rPr>
        <w:t>iesniegums ar visiem Nolikumā paredzētajiem pielikumiem to oriģinālajā formātā</w:t>
      </w:r>
      <w:r>
        <w:rPr>
          <w:rFonts w:ascii="Tahoma" w:hAnsi="Tahoma" w:cs="Tahoma"/>
          <w:color w:val="595959" w:themeColor="text1" w:themeTint="A6"/>
          <w:sz w:val="20"/>
          <w:szCs w:val="20"/>
        </w:rPr>
        <w:t>.</w:t>
      </w:r>
    </w:p>
    <w:p w14:paraId="01D19196" w14:textId="77777777" w:rsidR="0095431E" w:rsidRPr="00D34FB2" w:rsidRDefault="0095431E" w:rsidP="00FB1F3A">
      <w:pPr>
        <w:jc w:val="both"/>
        <w:rPr>
          <w:rFonts w:ascii="Tahoma" w:hAnsi="Tahoma" w:cs="Tahoma"/>
          <w:color w:val="404040" w:themeColor="text1" w:themeTint="BF"/>
          <w:sz w:val="20"/>
          <w:szCs w:val="20"/>
        </w:rPr>
      </w:pPr>
    </w:p>
    <w:p w14:paraId="7E4D2362" w14:textId="2747ED41" w:rsidR="001101F1" w:rsidRPr="00D34FB2" w:rsidRDefault="00347944" w:rsidP="00626D53">
      <w:pPr>
        <w:pStyle w:val="Virsraksts1"/>
        <w:shd w:val="clear" w:color="auto" w:fill="44546A" w:themeFill="text2"/>
        <w:rPr>
          <w:rFonts w:ascii="Tahoma" w:hAnsi="Tahoma"/>
        </w:rPr>
      </w:pPr>
      <w:bookmarkStart w:id="25" w:name="_Toc84859653"/>
      <w:r w:rsidRPr="00D34FB2">
        <w:rPr>
          <w:rFonts w:ascii="Tahoma" w:hAnsi="Tahoma"/>
        </w:rPr>
        <w:t>IX</w:t>
      </w:r>
      <w:r w:rsidR="001101F1" w:rsidRPr="00D34FB2">
        <w:rPr>
          <w:rFonts w:ascii="Tahoma" w:hAnsi="Tahoma"/>
        </w:rPr>
        <w:t>. Projektu izskatīšana un lēmumu pieņemšana</w:t>
      </w:r>
      <w:bookmarkEnd w:id="25"/>
    </w:p>
    <w:p w14:paraId="35F314FA" w14:textId="77777777" w:rsidR="001101F1" w:rsidRPr="00D34FB2" w:rsidRDefault="001101F1" w:rsidP="001101F1">
      <w:pPr>
        <w:jc w:val="center"/>
        <w:rPr>
          <w:rFonts w:ascii="Tahoma" w:hAnsi="Tahoma" w:cs="Tahoma"/>
          <w:b/>
          <w:i/>
          <w:color w:val="404040" w:themeColor="text1" w:themeTint="BF"/>
          <w:sz w:val="20"/>
          <w:szCs w:val="20"/>
        </w:rPr>
      </w:pPr>
    </w:p>
    <w:p w14:paraId="46D17074" w14:textId="3666907A" w:rsidR="00FE5BB3" w:rsidRPr="00D34FB2" w:rsidRDefault="009A0A49" w:rsidP="00BA1D3F">
      <w:pPr>
        <w:spacing w:after="120"/>
        <w:jc w:val="both"/>
        <w:rPr>
          <w:rFonts w:ascii="Tahoma" w:hAnsi="Tahoma" w:cs="Tahoma"/>
          <w:b/>
          <w:color w:val="595959" w:themeColor="text1" w:themeTint="A6"/>
          <w:sz w:val="20"/>
          <w:szCs w:val="20"/>
        </w:rPr>
      </w:pPr>
      <w:r w:rsidRPr="00D34FB2">
        <w:rPr>
          <w:rFonts w:ascii="Tahoma" w:hAnsi="Tahoma" w:cs="Tahoma"/>
          <w:b/>
          <w:color w:val="595959" w:themeColor="text1" w:themeTint="A6"/>
          <w:sz w:val="20"/>
          <w:szCs w:val="20"/>
        </w:rPr>
        <w:t>6</w:t>
      </w:r>
      <w:r w:rsidR="005E79C4" w:rsidRPr="00D34FB2">
        <w:rPr>
          <w:rFonts w:ascii="Tahoma" w:hAnsi="Tahoma" w:cs="Tahoma"/>
          <w:b/>
          <w:color w:val="595959" w:themeColor="text1" w:themeTint="A6"/>
          <w:sz w:val="20"/>
          <w:szCs w:val="20"/>
        </w:rPr>
        <w:t>1</w:t>
      </w:r>
      <w:r w:rsidR="00D3079D" w:rsidRPr="00D34FB2">
        <w:rPr>
          <w:rFonts w:ascii="Tahoma" w:hAnsi="Tahoma" w:cs="Tahoma"/>
          <w:b/>
          <w:color w:val="595959" w:themeColor="text1" w:themeTint="A6"/>
          <w:sz w:val="20"/>
          <w:szCs w:val="20"/>
        </w:rPr>
        <w:t>.</w:t>
      </w:r>
      <w:r w:rsidR="00D95F0E" w:rsidRPr="00D34FB2">
        <w:rPr>
          <w:rFonts w:ascii="Tahoma" w:hAnsi="Tahoma" w:cs="Tahoma"/>
          <w:b/>
          <w:color w:val="595959" w:themeColor="text1" w:themeTint="A6"/>
          <w:sz w:val="20"/>
          <w:szCs w:val="20"/>
        </w:rPr>
        <w:t xml:space="preserve"> </w:t>
      </w:r>
      <w:r w:rsidR="00FE5BB3" w:rsidRPr="00D34FB2">
        <w:rPr>
          <w:rFonts w:ascii="Tahoma" w:hAnsi="Tahoma" w:cs="Tahoma"/>
          <w:b/>
          <w:color w:val="595959" w:themeColor="text1" w:themeTint="A6"/>
          <w:sz w:val="20"/>
          <w:szCs w:val="20"/>
        </w:rPr>
        <w:t>Administratīvā izvērtēšana:</w:t>
      </w:r>
    </w:p>
    <w:p w14:paraId="6BD3E1DD" w14:textId="5434C176" w:rsidR="00FE5BB3" w:rsidRPr="00D34FB2" w:rsidRDefault="000D275F" w:rsidP="00BA1D3F">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lastRenderedPageBreak/>
        <w:t xml:space="preserve">Fonda administrācija </w:t>
      </w:r>
      <w:r w:rsidR="00BA1D3F" w:rsidRPr="00D34FB2">
        <w:rPr>
          <w:rFonts w:ascii="Tahoma" w:hAnsi="Tahoma" w:cs="Tahoma"/>
          <w:color w:val="595959" w:themeColor="text1" w:themeTint="A6"/>
          <w:sz w:val="20"/>
          <w:szCs w:val="20"/>
        </w:rPr>
        <w:t xml:space="preserve">10 </w:t>
      </w:r>
      <w:r w:rsidR="00FE5BB3" w:rsidRPr="00D34FB2">
        <w:rPr>
          <w:rFonts w:ascii="Tahoma" w:hAnsi="Tahoma" w:cs="Tahoma"/>
          <w:color w:val="595959" w:themeColor="text1" w:themeTint="A6"/>
          <w:sz w:val="20"/>
          <w:szCs w:val="20"/>
        </w:rPr>
        <w:t>(</w:t>
      </w:r>
      <w:r w:rsidR="00BA1D3F" w:rsidRPr="00D34FB2">
        <w:rPr>
          <w:rFonts w:ascii="Tahoma" w:hAnsi="Tahoma" w:cs="Tahoma"/>
          <w:color w:val="595959" w:themeColor="text1" w:themeTint="A6"/>
          <w:sz w:val="20"/>
          <w:szCs w:val="20"/>
        </w:rPr>
        <w:t>desmit</w:t>
      </w:r>
      <w:r w:rsidR="00FE5BB3" w:rsidRPr="00D34FB2">
        <w:rPr>
          <w:rFonts w:ascii="Tahoma" w:hAnsi="Tahoma" w:cs="Tahoma"/>
          <w:color w:val="595959" w:themeColor="text1" w:themeTint="A6"/>
          <w:sz w:val="20"/>
          <w:szCs w:val="20"/>
        </w:rPr>
        <w:t xml:space="preserve">) </w:t>
      </w:r>
      <w:r w:rsidR="009A0A49" w:rsidRPr="00D34FB2">
        <w:rPr>
          <w:rFonts w:ascii="Tahoma" w:hAnsi="Tahoma" w:cs="Tahoma"/>
          <w:color w:val="595959" w:themeColor="text1" w:themeTint="A6"/>
          <w:sz w:val="20"/>
          <w:szCs w:val="20"/>
        </w:rPr>
        <w:t xml:space="preserve">darba </w:t>
      </w:r>
      <w:r w:rsidR="00FE5BB3" w:rsidRPr="00D34FB2">
        <w:rPr>
          <w:rFonts w:ascii="Tahoma" w:hAnsi="Tahoma" w:cs="Tahoma"/>
          <w:color w:val="595959" w:themeColor="text1" w:themeTint="A6"/>
          <w:sz w:val="20"/>
          <w:szCs w:val="20"/>
        </w:rPr>
        <w:t xml:space="preserve">dienu laikā pēc </w:t>
      </w:r>
      <w:r w:rsidRPr="00D34FB2">
        <w:rPr>
          <w:rFonts w:ascii="Tahoma" w:hAnsi="Tahoma" w:cs="Tahoma"/>
          <w:color w:val="595959" w:themeColor="text1" w:themeTint="A6"/>
          <w:sz w:val="20"/>
          <w:szCs w:val="20"/>
        </w:rPr>
        <w:t>P</w:t>
      </w:r>
      <w:r w:rsidR="00FE5BB3" w:rsidRPr="00D34FB2">
        <w:rPr>
          <w:rFonts w:ascii="Tahoma" w:hAnsi="Tahoma" w:cs="Tahoma"/>
          <w:color w:val="595959" w:themeColor="text1" w:themeTint="A6"/>
          <w:sz w:val="20"/>
          <w:szCs w:val="20"/>
        </w:rPr>
        <w:t xml:space="preserve">rojekta iesnieguma </w:t>
      </w:r>
      <w:r w:rsidR="00A17642" w:rsidRPr="00D34FB2">
        <w:rPr>
          <w:rFonts w:ascii="Tahoma" w:hAnsi="Tahoma" w:cs="Tahoma"/>
          <w:color w:val="595959" w:themeColor="text1" w:themeTint="A6"/>
          <w:sz w:val="20"/>
          <w:szCs w:val="20"/>
        </w:rPr>
        <w:t xml:space="preserve">nacionālā finansējuma saņemšanai </w:t>
      </w:r>
      <w:r w:rsidR="00FE5BB3" w:rsidRPr="00D34FB2">
        <w:rPr>
          <w:rFonts w:ascii="Tahoma" w:hAnsi="Tahoma" w:cs="Tahoma"/>
          <w:color w:val="595959" w:themeColor="text1" w:themeTint="A6"/>
          <w:sz w:val="20"/>
          <w:szCs w:val="20"/>
        </w:rPr>
        <w:t>iesniegšanas</w:t>
      </w:r>
      <w:r w:rsidR="00111465">
        <w:rPr>
          <w:rFonts w:ascii="Tahoma" w:hAnsi="Tahoma" w:cs="Tahoma"/>
          <w:color w:val="595959" w:themeColor="text1" w:themeTint="A6"/>
          <w:sz w:val="20"/>
          <w:szCs w:val="20"/>
        </w:rPr>
        <w:t>,</w:t>
      </w:r>
      <w:r w:rsidR="004E3753">
        <w:rPr>
          <w:rFonts w:ascii="Tahoma" w:hAnsi="Tahoma" w:cs="Tahoma"/>
          <w:color w:val="595959" w:themeColor="text1" w:themeTint="A6"/>
          <w:sz w:val="20"/>
          <w:szCs w:val="20"/>
        </w:rPr>
        <w:t xml:space="preserve"> </w:t>
      </w:r>
      <w:r w:rsidR="004E3753" w:rsidRPr="004E3753">
        <w:rPr>
          <w:rFonts w:ascii="Tahoma" w:hAnsi="Tahoma" w:cs="Tahoma"/>
          <w:color w:val="595959" w:themeColor="text1" w:themeTint="A6"/>
          <w:sz w:val="20"/>
          <w:szCs w:val="20"/>
        </w:rPr>
        <w:t>veic projektu vērtēšanu atbilstoši administratīvās atbilstības kritērijiem</w:t>
      </w:r>
      <w:r w:rsidR="004E3753">
        <w:rPr>
          <w:rFonts w:ascii="Tahoma" w:hAnsi="Tahoma" w:cs="Tahoma"/>
          <w:color w:val="595959" w:themeColor="text1" w:themeTint="A6"/>
          <w:sz w:val="20"/>
          <w:szCs w:val="20"/>
        </w:rPr>
        <w:t>.</w:t>
      </w:r>
      <w:r w:rsidR="004E3753" w:rsidRPr="004E3753">
        <w:rPr>
          <w:rFonts w:ascii="Tahoma" w:hAnsi="Tahoma" w:cs="Tahoma"/>
          <w:color w:val="595959" w:themeColor="text1" w:themeTint="A6"/>
          <w:sz w:val="20"/>
          <w:szCs w:val="20"/>
        </w:rPr>
        <w:t xml:space="preserve"> </w:t>
      </w:r>
      <w:r w:rsidR="00E46598" w:rsidRPr="00E46598">
        <w:rPr>
          <w:rFonts w:ascii="Tahoma" w:hAnsi="Tahoma" w:cs="Tahoma"/>
          <w:color w:val="595959" w:themeColor="text1" w:themeTint="A6"/>
          <w:sz w:val="20"/>
          <w:szCs w:val="20"/>
        </w:rPr>
        <w:t>Lai projekta iesniegumu atzītu par atbilstošu administratīvās vērtēšanas kritērijiem, tam ir jāatbilst šādām prasībām</w:t>
      </w:r>
      <w:r w:rsidR="00FE5BB3" w:rsidRPr="00D34FB2">
        <w:rPr>
          <w:rFonts w:ascii="Tahoma" w:hAnsi="Tahoma" w:cs="Tahoma"/>
          <w:color w:val="595959" w:themeColor="text1" w:themeTint="A6"/>
          <w:sz w:val="20"/>
          <w:szCs w:val="20"/>
        </w:rPr>
        <w:t xml:space="preserve">: </w:t>
      </w:r>
    </w:p>
    <w:p w14:paraId="6CF03921" w14:textId="33A05394" w:rsidR="006F601C" w:rsidRPr="00D34FB2" w:rsidRDefault="009A0A49" w:rsidP="00BA1D3F">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1</w:t>
      </w:r>
      <w:r w:rsidR="005D6E9F" w:rsidRPr="00D34FB2">
        <w:rPr>
          <w:rFonts w:ascii="Tahoma" w:hAnsi="Tahoma" w:cs="Tahoma"/>
          <w:color w:val="595959" w:themeColor="text1" w:themeTint="A6"/>
          <w:sz w:val="20"/>
          <w:szCs w:val="20"/>
        </w:rPr>
        <w:t>.1</w:t>
      </w:r>
      <w:r w:rsidR="006F601C" w:rsidRPr="00D34FB2">
        <w:rPr>
          <w:rFonts w:ascii="Tahoma" w:hAnsi="Tahoma" w:cs="Tahoma"/>
          <w:color w:val="595959" w:themeColor="text1" w:themeTint="A6"/>
          <w:sz w:val="20"/>
          <w:szCs w:val="20"/>
        </w:rPr>
        <w:t>.</w:t>
      </w:r>
      <w:r w:rsidR="006F601C" w:rsidRPr="00D34FB2">
        <w:rPr>
          <w:rFonts w:ascii="Tahoma" w:hAnsi="Tahoma" w:cs="Tahoma"/>
          <w:color w:val="595959" w:themeColor="text1" w:themeTint="A6"/>
          <w:sz w:val="20"/>
          <w:szCs w:val="20"/>
        </w:rPr>
        <w:tab/>
        <w:t xml:space="preserve">Projekta iesniegums ir noformēts atbilstoši </w:t>
      </w:r>
      <w:r w:rsidR="007D3C34" w:rsidRPr="00D34FB2">
        <w:rPr>
          <w:rFonts w:ascii="Tahoma" w:hAnsi="Tahoma" w:cs="Tahoma"/>
          <w:color w:val="595959" w:themeColor="text1" w:themeTint="A6"/>
          <w:sz w:val="20"/>
          <w:szCs w:val="20"/>
        </w:rPr>
        <w:t>šī n</w:t>
      </w:r>
      <w:r w:rsidR="006F601C" w:rsidRPr="00D34FB2">
        <w:rPr>
          <w:rFonts w:ascii="Tahoma" w:hAnsi="Tahoma" w:cs="Tahoma"/>
          <w:color w:val="595959" w:themeColor="text1" w:themeTint="A6"/>
          <w:sz w:val="20"/>
          <w:szCs w:val="20"/>
        </w:rPr>
        <w:t xml:space="preserve">olikuma </w:t>
      </w:r>
      <w:r w:rsidR="005E79C4" w:rsidRPr="00D34FB2">
        <w:rPr>
          <w:rFonts w:ascii="Tahoma" w:hAnsi="Tahoma" w:cs="Tahoma"/>
          <w:color w:val="595959" w:themeColor="text1" w:themeTint="A6"/>
          <w:sz w:val="20"/>
          <w:szCs w:val="20"/>
        </w:rPr>
        <w:t>60</w:t>
      </w:r>
      <w:r w:rsidR="006F601C" w:rsidRPr="00D34FB2">
        <w:rPr>
          <w:rFonts w:ascii="Tahoma" w:hAnsi="Tahoma" w:cs="Tahoma"/>
          <w:color w:val="595959" w:themeColor="text1" w:themeTint="A6"/>
          <w:sz w:val="20"/>
          <w:szCs w:val="20"/>
        </w:rPr>
        <w:t xml:space="preserve">. punkta prasībām un satur visus nepieciešamos </w:t>
      </w:r>
      <w:r w:rsidR="00BD2245" w:rsidRPr="00D34FB2">
        <w:rPr>
          <w:rFonts w:ascii="Tahoma" w:hAnsi="Tahoma" w:cs="Tahoma"/>
          <w:color w:val="595959" w:themeColor="text1" w:themeTint="A6"/>
          <w:sz w:val="20"/>
          <w:szCs w:val="20"/>
        </w:rPr>
        <w:t xml:space="preserve">dokumentus saskaņā ar </w:t>
      </w:r>
      <w:r w:rsidR="007D3C34" w:rsidRPr="00D34FB2">
        <w:rPr>
          <w:rFonts w:ascii="Tahoma" w:hAnsi="Tahoma" w:cs="Tahoma"/>
          <w:color w:val="595959" w:themeColor="text1" w:themeTint="A6"/>
          <w:sz w:val="20"/>
          <w:szCs w:val="20"/>
        </w:rPr>
        <w:t>šī n</w:t>
      </w:r>
      <w:r w:rsidR="00BD2245" w:rsidRPr="00D34FB2">
        <w:rPr>
          <w:rFonts w:ascii="Tahoma" w:hAnsi="Tahoma" w:cs="Tahoma"/>
          <w:color w:val="595959" w:themeColor="text1" w:themeTint="A6"/>
          <w:sz w:val="20"/>
          <w:szCs w:val="20"/>
        </w:rPr>
        <w:t xml:space="preserve">olikuma </w:t>
      </w:r>
      <w:r w:rsidR="004E3753" w:rsidRPr="00D34FB2">
        <w:rPr>
          <w:rFonts w:ascii="Tahoma" w:hAnsi="Tahoma" w:cs="Tahoma"/>
          <w:color w:val="595959" w:themeColor="text1" w:themeTint="A6"/>
          <w:sz w:val="20"/>
          <w:szCs w:val="20"/>
        </w:rPr>
        <w:t>5</w:t>
      </w:r>
      <w:r w:rsidR="004E3753">
        <w:rPr>
          <w:rFonts w:ascii="Tahoma" w:hAnsi="Tahoma" w:cs="Tahoma"/>
          <w:color w:val="595959" w:themeColor="text1" w:themeTint="A6"/>
          <w:sz w:val="20"/>
          <w:szCs w:val="20"/>
        </w:rPr>
        <w:t>8</w:t>
      </w:r>
      <w:r w:rsidR="006F601C" w:rsidRPr="00D34FB2">
        <w:rPr>
          <w:rFonts w:ascii="Tahoma" w:hAnsi="Tahoma" w:cs="Tahoma"/>
          <w:color w:val="595959" w:themeColor="text1" w:themeTint="A6"/>
          <w:sz w:val="20"/>
          <w:szCs w:val="20"/>
        </w:rPr>
        <w:t>.</w:t>
      </w:r>
      <w:r w:rsidR="00BD2245" w:rsidRPr="00D34FB2">
        <w:rPr>
          <w:rFonts w:ascii="Tahoma" w:hAnsi="Tahoma" w:cs="Tahoma"/>
          <w:color w:val="595959" w:themeColor="text1" w:themeTint="A6"/>
          <w:sz w:val="20"/>
          <w:szCs w:val="20"/>
        </w:rPr>
        <w:t> </w:t>
      </w:r>
      <w:r w:rsidR="006F601C" w:rsidRPr="00D34FB2">
        <w:rPr>
          <w:rFonts w:ascii="Tahoma" w:hAnsi="Tahoma" w:cs="Tahoma"/>
          <w:color w:val="595959" w:themeColor="text1" w:themeTint="A6"/>
          <w:sz w:val="20"/>
          <w:szCs w:val="20"/>
        </w:rPr>
        <w:t>punktu</w:t>
      </w:r>
      <w:r w:rsidR="00447011" w:rsidRPr="00D34FB2">
        <w:rPr>
          <w:rFonts w:ascii="Tahoma" w:hAnsi="Tahoma" w:cs="Tahoma"/>
          <w:color w:val="595959" w:themeColor="text1" w:themeTint="A6"/>
          <w:sz w:val="20"/>
          <w:szCs w:val="20"/>
        </w:rPr>
        <w:t xml:space="preserve"> (izņemot</w:t>
      </w:r>
      <w:r w:rsidR="004B62A4">
        <w:rPr>
          <w:rFonts w:ascii="Tahoma" w:hAnsi="Tahoma" w:cs="Tahoma"/>
          <w:color w:val="595959" w:themeColor="text1" w:themeTint="A6"/>
          <w:sz w:val="20"/>
          <w:szCs w:val="20"/>
        </w:rPr>
        <w:t xml:space="preserve"> SIP, SNAP</w:t>
      </w:r>
      <w:r w:rsidR="00447011" w:rsidRPr="00D34FB2">
        <w:rPr>
          <w:rFonts w:ascii="Tahoma" w:hAnsi="Tahoma" w:cs="Tahoma"/>
          <w:color w:val="595959" w:themeColor="text1" w:themeTint="A6"/>
          <w:sz w:val="20"/>
          <w:szCs w:val="20"/>
        </w:rPr>
        <w:t xml:space="preserve"> integrētos un </w:t>
      </w:r>
      <w:r w:rsidR="00A52243" w:rsidRPr="00D34FB2">
        <w:rPr>
          <w:rFonts w:ascii="Tahoma" w:hAnsi="Tahoma" w:cs="Tahoma"/>
          <w:color w:val="595959" w:themeColor="text1" w:themeTint="A6"/>
          <w:sz w:val="20"/>
          <w:szCs w:val="20"/>
        </w:rPr>
        <w:t>TAP</w:t>
      </w:r>
      <w:r w:rsidR="00447011" w:rsidRPr="00D34FB2">
        <w:rPr>
          <w:rFonts w:ascii="Tahoma" w:hAnsi="Tahoma" w:cs="Tahoma"/>
          <w:color w:val="595959" w:themeColor="text1" w:themeTint="A6"/>
          <w:sz w:val="20"/>
          <w:szCs w:val="20"/>
        </w:rPr>
        <w:t>, kur Projekta iesniegums ir no</w:t>
      </w:r>
      <w:r w:rsidR="004A2F2E" w:rsidRPr="00D34FB2">
        <w:rPr>
          <w:rFonts w:ascii="Tahoma" w:hAnsi="Tahoma" w:cs="Tahoma"/>
          <w:color w:val="595959" w:themeColor="text1" w:themeTint="A6"/>
          <w:sz w:val="20"/>
          <w:szCs w:val="20"/>
        </w:rPr>
        <w:t xml:space="preserve">formēts atbilstoši šī nolikuma </w:t>
      </w:r>
      <w:r w:rsidR="006D7FAF" w:rsidRPr="00D34FB2">
        <w:rPr>
          <w:rFonts w:ascii="Tahoma" w:hAnsi="Tahoma" w:cs="Tahoma"/>
          <w:color w:val="595959" w:themeColor="text1" w:themeTint="A6"/>
          <w:sz w:val="20"/>
          <w:szCs w:val="20"/>
        </w:rPr>
        <w:t xml:space="preserve">XI </w:t>
      </w:r>
      <w:r w:rsidR="00622E79" w:rsidRPr="00D34FB2">
        <w:rPr>
          <w:rFonts w:ascii="Tahoma" w:hAnsi="Tahoma" w:cs="Tahoma"/>
          <w:color w:val="595959" w:themeColor="text1" w:themeTint="A6"/>
          <w:sz w:val="20"/>
          <w:szCs w:val="20"/>
        </w:rPr>
        <w:t>nodaļas prasībām)</w:t>
      </w:r>
      <w:r w:rsidR="00446599" w:rsidRPr="00D34FB2">
        <w:rPr>
          <w:rFonts w:ascii="Tahoma" w:hAnsi="Tahoma" w:cs="Tahoma"/>
          <w:color w:val="595959" w:themeColor="text1" w:themeTint="A6"/>
          <w:sz w:val="20"/>
          <w:szCs w:val="20"/>
        </w:rPr>
        <w:t>;</w:t>
      </w:r>
    </w:p>
    <w:p w14:paraId="56CC907C" w14:textId="2C5B5313" w:rsidR="006F601C" w:rsidRPr="00D34FB2" w:rsidRDefault="005E79C4" w:rsidP="00BA1D3F">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61</w:t>
      </w:r>
      <w:r w:rsidR="005D6E9F" w:rsidRPr="00D34FB2">
        <w:rPr>
          <w:rFonts w:ascii="Tahoma" w:hAnsi="Tahoma" w:cs="Tahoma"/>
          <w:color w:val="595959" w:themeColor="text1" w:themeTint="A6"/>
          <w:sz w:val="20"/>
          <w:szCs w:val="20"/>
        </w:rPr>
        <w:t>.2</w:t>
      </w:r>
      <w:r w:rsidR="006F601C" w:rsidRPr="00D34FB2">
        <w:rPr>
          <w:rFonts w:ascii="Tahoma" w:hAnsi="Tahoma" w:cs="Tahoma"/>
          <w:color w:val="595959" w:themeColor="text1" w:themeTint="A6"/>
          <w:sz w:val="20"/>
          <w:szCs w:val="20"/>
        </w:rPr>
        <w:t>.</w:t>
      </w:r>
      <w:r w:rsidR="006F601C" w:rsidRPr="00D34FB2">
        <w:rPr>
          <w:rFonts w:ascii="Tahoma" w:hAnsi="Tahoma" w:cs="Tahoma"/>
          <w:color w:val="595959" w:themeColor="text1" w:themeTint="A6"/>
          <w:sz w:val="20"/>
          <w:szCs w:val="20"/>
        </w:rPr>
        <w:tab/>
        <w:t xml:space="preserve">Projekta iesniedzējs atbilst </w:t>
      </w:r>
      <w:r w:rsidR="007D3C34" w:rsidRPr="00D34FB2">
        <w:rPr>
          <w:rFonts w:ascii="Tahoma" w:hAnsi="Tahoma" w:cs="Tahoma"/>
          <w:color w:val="595959" w:themeColor="text1" w:themeTint="A6"/>
          <w:sz w:val="20"/>
          <w:szCs w:val="20"/>
        </w:rPr>
        <w:t>šī n</w:t>
      </w:r>
      <w:r w:rsidR="006F601C" w:rsidRPr="00D34FB2">
        <w:rPr>
          <w:rFonts w:ascii="Tahoma" w:hAnsi="Tahoma" w:cs="Tahoma"/>
          <w:color w:val="595959" w:themeColor="text1" w:themeTint="A6"/>
          <w:sz w:val="20"/>
          <w:szCs w:val="20"/>
        </w:rPr>
        <w:t xml:space="preserve">olikuma </w:t>
      </w:r>
      <w:r w:rsidR="00373A47" w:rsidRPr="00D34FB2">
        <w:rPr>
          <w:rFonts w:ascii="Tahoma" w:hAnsi="Tahoma" w:cs="Tahoma"/>
          <w:color w:val="595959" w:themeColor="text1" w:themeTint="A6"/>
          <w:sz w:val="20"/>
          <w:szCs w:val="20"/>
        </w:rPr>
        <w:t>IV</w:t>
      </w:r>
      <w:r w:rsidR="006F601C" w:rsidRPr="00D34FB2">
        <w:rPr>
          <w:rFonts w:ascii="Tahoma" w:hAnsi="Tahoma" w:cs="Tahoma"/>
          <w:color w:val="595959" w:themeColor="text1" w:themeTint="A6"/>
          <w:sz w:val="20"/>
          <w:szCs w:val="20"/>
        </w:rPr>
        <w:t xml:space="preserve"> </w:t>
      </w:r>
      <w:r w:rsidR="00373A47" w:rsidRPr="00D34FB2">
        <w:rPr>
          <w:rFonts w:ascii="Tahoma" w:hAnsi="Tahoma" w:cs="Tahoma"/>
          <w:color w:val="595959" w:themeColor="text1" w:themeTint="A6"/>
          <w:sz w:val="20"/>
          <w:szCs w:val="20"/>
        </w:rPr>
        <w:t>nodaļas</w:t>
      </w:r>
      <w:r w:rsidR="006F601C" w:rsidRPr="00D34FB2">
        <w:rPr>
          <w:rFonts w:ascii="Tahoma" w:hAnsi="Tahoma" w:cs="Tahoma"/>
          <w:color w:val="595959" w:themeColor="text1" w:themeTint="A6"/>
          <w:sz w:val="20"/>
          <w:szCs w:val="20"/>
        </w:rPr>
        <w:t xml:space="preserve"> prasībām (</w:t>
      </w:r>
      <w:r w:rsidR="0036490C" w:rsidRPr="00D34FB2">
        <w:rPr>
          <w:rFonts w:ascii="Tahoma" w:hAnsi="Tahoma" w:cs="Tahoma"/>
          <w:color w:val="595959" w:themeColor="text1" w:themeTint="A6"/>
          <w:sz w:val="20"/>
          <w:szCs w:val="20"/>
        </w:rPr>
        <w:t xml:space="preserve">t.sk. </w:t>
      </w:r>
      <w:r w:rsidR="006F601C" w:rsidRPr="00D34FB2">
        <w:rPr>
          <w:rFonts w:ascii="Tahoma" w:hAnsi="Tahoma" w:cs="Tahoma"/>
          <w:color w:val="595959" w:themeColor="text1" w:themeTint="A6"/>
          <w:sz w:val="20"/>
          <w:szCs w:val="20"/>
        </w:rPr>
        <w:t>Fonda administrācija pārliecināsies publiski pieejamajos valsts reģistros);</w:t>
      </w:r>
    </w:p>
    <w:p w14:paraId="00CFDBAA" w14:textId="790B47F8" w:rsidR="006F601C" w:rsidRPr="00D34FB2" w:rsidRDefault="009A0A49" w:rsidP="00BA1D3F">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1</w:t>
      </w:r>
      <w:r w:rsidR="005D6E9F" w:rsidRPr="00D34FB2">
        <w:rPr>
          <w:rFonts w:ascii="Tahoma" w:hAnsi="Tahoma" w:cs="Tahoma"/>
          <w:color w:val="595959" w:themeColor="text1" w:themeTint="A6"/>
          <w:sz w:val="20"/>
          <w:szCs w:val="20"/>
        </w:rPr>
        <w:t>.3</w:t>
      </w:r>
      <w:r w:rsidR="006F601C" w:rsidRPr="00D34FB2">
        <w:rPr>
          <w:rFonts w:ascii="Tahoma" w:hAnsi="Tahoma" w:cs="Tahoma"/>
          <w:color w:val="595959" w:themeColor="text1" w:themeTint="A6"/>
          <w:sz w:val="20"/>
          <w:szCs w:val="20"/>
        </w:rPr>
        <w:t>.</w:t>
      </w:r>
      <w:r w:rsidR="006F601C" w:rsidRPr="00D34FB2">
        <w:rPr>
          <w:rFonts w:ascii="Tahoma" w:hAnsi="Tahoma" w:cs="Tahoma"/>
          <w:color w:val="595959" w:themeColor="text1" w:themeTint="A6"/>
          <w:sz w:val="20"/>
          <w:szCs w:val="20"/>
        </w:rPr>
        <w:tab/>
        <w:t>Projekta iesniegumu ir parakstījusi persona ar pārstāvības tiesībām (Fonda administrācija pārliecināsies publiski pieejamajos valsts reģistros, kā arī www.lursoft.lv) vai persona ar attiecīgu pilnvarojumu pārstāvēt iesniedzēju un pilnvarojuma oriģināls vai apliecināta pilnvarojuma kopija ir pievienota projekta iesniegumam;</w:t>
      </w:r>
    </w:p>
    <w:p w14:paraId="412AAA7A" w14:textId="0514DC86" w:rsidR="006F601C" w:rsidRPr="00D34FB2" w:rsidRDefault="009A0A49" w:rsidP="00BA1D3F">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1</w:t>
      </w:r>
      <w:r w:rsidR="005D6E9F" w:rsidRPr="00D34FB2">
        <w:rPr>
          <w:rFonts w:ascii="Tahoma" w:hAnsi="Tahoma" w:cs="Tahoma"/>
          <w:color w:val="595959" w:themeColor="text1" w:themeTint="A6"/>
          <w:sz w:val="20"/>
          <w:szCs w:val="20"/>
        </w:rPr>
        <w:t>.4. </w:t>
      </w:r>
      <w:r w:rsidR="006F601C" w:rsidRPr="00D34FB2">
        <w:rPr>
          <w:rFonts w:ascii="Tahoma" w:hAnsi="Tahoma" w:cs="Tahoma"/>
          <w:color w:val="595959" w:themeColor="text1" w:themeTint="A6"/>
          <w:sz w:val="20"/>
          <w:szCs w:val="20"/>
        </w:rPr>
        <w:t xml:space="preserve">Projekta iesniedzējam </w:t>
      </w:r>
      <w:r w:rsidR="005F6F16" w:rsidRPr="00D34FB2">
        <w:rPr>
          <w:rFonts w:ascii="Tahoma" w:hAnsi="Tahoma" w:cs="Tahoma"/>
          <w:color w:val="595959" w:themeColor="text1" w:themeTint="A6"/>
          <w:sz w:val="20"/>
          <w:szCs w:val="20"/>
        </w:rPr>
        <w:t xml:space="preserve">un projekta partnerim </w:t>
      </w:r>
      <w:r w:rsidR="006F601C" w:rsidRPr="00D34FB2">
        <w:rPr>
          <w:rFonts w:ascii="Tahoma" w:hAnsi="Tahoma" w:cs="Tahoma"/>
          <w:color w:val="595959" w:themeColor="text1" w:themeTint="A6"/>
          <w:sz w:val="20"/>
          <w:szCs w:val="20"/>
        </w:rPr>
        <w:t xml:space="preserve">nav nodokļu un valsts sociālās apdrošināšanas obligāto iemaksu parādi, </w:t>
      </w:r>
      <w:r w:rsidR="00392C54" w:rsidRPr="00D34FB2">
        <w:rPr>
          <w:rFonts w:ascii="Tahoma" w:hAnsi="Tahoma" w:cs="Tahoma"/>
          <w:color w:val="595959" w:themeColor="text1" w:themeTint="A6"/>
          <w:sz w:val="20"/>
          <w:szCs w:val="20"/>
        </w:rPr>
        <w:t xml:space="preserve">izņemot, ja ir piešķirts nodokļu samaksas termiņa pagarinājums, noslēgta vienošanās par labprātīgu nodokļu samaksu vai noslēgts vienošanās līgums (Fonda administrācija pārliecināsies Latvijas Republikas Valsts ieņēmumu dienesta publiskojamo datu bāzē </w:t>
      </w:r>
      <w:hyperlink r:id="rId24" w:history="1">
        <w:r w:rsidR="00392C54" w:rsidRPr="00D34FB2">
          <w:rPr>
            <w:rFonts w:ascii="Tahoma" w:hAnsi="Tahoma" w:cs="Tahoma"/>
            <w:color w:val="595959" w:themeColor="text1" w:themeTint="A6"/>
            <w:sz w:val="20"/>
            <w:szCs w:val="20"/>
          </w:rPr>
          <w:t>https://www6.vid.gov.lv/NPAR</w:t>
        </w:r>
      </w:hyperlink>
      <w:r w:rsidR="00392C54" w:rsidRPr="00D34FB2">
        <w:rPr>
          <w:rFonts w:ascii="Tahoma" w:hAnsi="Tahoma" w:cs="Tahoma"/>
          <w:color w:val="595959" w:themeColor="text1" w:themeTint="A6"/>
          <w:sz w:val="20"/>
          <w:szCs w:val="20"/>
        </w:rPr>
        <w:t xml:space="preserve"> );</w:t>
      </w:r>
    </w:p>
    <w:p w14:paraId="6AD04BFA" w14:textId="108A69CB" w:rsidR="00182D68" w:rsidRPr="00D34FB2" w:rsidRDefault="009A0A49" w:rsidP="00BA1D3F">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1</w:t>
      </w:r>
      <w:r w:rsidR="005D6E9F" w:rsidRPr="00D34FB2">
        <w:rPr>
          <w:rFonts w:ascii="Tahoma" w:hAnsi="Tahoma" w:cs="Tahoma"/>
          <w:color w:val="595959" w:themeColor="text1" w:themeTint="A6"/>
          <w:sz w:val="20"/>
          <w:szCs w:val="20"/>
        </w:rPr>
        <w:t>.5</w:t>
      </w:r>
      <w:r w:rsidR="006F601C" w:rsidRPr="00D34FB2">
        <w:rPr>
          <w:rFonts w:ascii="Tahoma" w:hAnsi="Tahoma" w:cs="Tahoma"/>
          <w:color w:val="595959" w:themeColor="text1" w:themeTint="A6"/>
          <w:sz w:val="20"/>
          <w:szCs w:val="20"/>
        </w:rPr>
        <w:t>.</w:t>
      </w:r>
      <w:r w:rsidR="006F601C" w:rsidRPr="00D34FB2">
        <w:rPr>
          <w:rFonts w:ascii="Tahoma" w:hAnsi="Tahoma" w:cs="Tahoma"/>
          <w:color w:val="595959" w:themeColor="text1" w:themeTint="A6"/>
          <w:sz w:val="20"/>
          <w:szCs w:val="20"/>
        </w:rPr>
        <w:tab/>
        <w:t xml:space="preserve">Projekta iesniedzējam uz Projekta iesnieguma iesniegšanas brīdi nav neizpildītu un/vai kavētu saistību par iepriekš ar Fonda administrāciju noslēgtiem </w:t>
      </w:r>
      <w:r w:rsidR="00A52243" w:rsidRPr="00D34FB2">
        <w:rPr>
          <w:rFonts w:ascii="Tahoma" w:hAnsi="Tahoma" w:cs="Tahoma"/>
          <w:color w:val="595959" w:themeColor="text1" w:themeTint="A6"/>
          <w:sz w:val="20"/>
          <w:szCs w:val="20"/>
        </w:rPr>
        <w:t xml:space="preserve">Finansēšanas </w:t>
      </w:r>
      <w:r w:rsidR="006F601C" w:rsidRPr="00D34FB2">
        <w:rPr>
          <w:rFonts w:ascii="Tahoma" w:hAnsi="Tahoma" w:cs="Tahoma"/>
          <w:color w:val="595959" w:themeColor="text1" w:themeTint="A6"/>
          <w:sz w:val="20"/>
          <w:szCs w:val="20"/>
        </w:rPr>
        <w:t>līgumiem par projektu finansēšanas un izpildes kārtību</w:t>
      </w:r>
      <w:r w:rsidR="00662F1D" w:rsidRPr="00D34FB2">
        <w:rPr>
          <w:rFonts w:ascii="Tahoma" w:hAnsi="Tahoma" w:cs="Tahoma"/>
          <w:color w:val="595959" w:themeColor="text1" w:themeTint="A6"/>
          <w:sz w:val="20"/>
          <w:szCs w:val="20"/>
        </w:rPr>
        <w:t>;</w:t>
      </w:r>
    </w:p>
    <w:p w14:paraId="201C549A" w14:textId="156F3A6F" w:rsidR="00EF3B18" w:rsidRPr="00D34FB2" w:rsidRDefault="00EF3B18" w:rsidP="00BA1D3F">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1</w:t>
      </w:r>
      <w:r w:rsidRPr="00D34FB2">
        <w:rPr>
          <w:rFonts w:ascii="Tahoma" w:hAnsi="Tahoma" w:cs="Tahoma"/>
          <w:color w:val="595959" w:themeColor="text1" w:themeTint="A6"/>
          <w:sz w:val="20"/>
          <w:szCs w:val="20"/>
        </w:rPr>
        <w:t xml:space="preserve">.6. Projekta iesniedzējs ir iesniedzis līdzfinansējuma lūgumu atbilstoši </w:t>
      </w:r>
      <w:r w:rsidR="000D275F" w:rsidRPr="00D34FB2">
        <w:rPr>
          <w:rFonts w:ascii="Tahoma" w:hAnsi="Tahoma" w:cs="Tahoma"/>
          <w:color w:val="595959" w:themeColor="text1" w:themeTint="A6"/>
          <w:sz w:val="20"/>
          <w:szCs w:val="20"/>
        </w:rPr>
        <w:t xml:space="preserve">šī </w:t>
      </w:r>
      <w:r w:rsidRPr="00D34FB2">
        <w:rPr>
          <w:rFonts w:ascii="Tahoma" w:hAnsi="Tahoma" w:cs="Tahoma"/>
          <w:color w:val="595959" w:themeColor="text1" w:themeTint="A6"/>
          <w:sz w:val="20"/>
          <w:szCs w:val="20"/>
        </w:rPr>
        <w:t xml:space="preserve">nolikuma </w:t>
      </w:r>
      <w:r w:rsidR="005E79C4" w:rsidRPr="00D34FB2">
        <w:rPr>
          <w:rFonts w:ascii="Tahoma" w:hAnsi="Tahoma" w:cs="Tahoma"/>
          <w:color w:val="595959" w:themeColor="text1" w:themeTint="A6"/>
          <w:sz w:val="20"/>
          <w:szCs w:val="20"/>
        </w:rPr>
        <w:t>56</w:t>
      </w:r>
      <w:r w:rsidRPr="00D34FB2">
        <w:rPr>
          <w:rFonts w:ascii="Tahoma" w:hAnsi="Tahoma" w:cs="Tahoma"/>
          <w:color w:val="595959" w:themeColor="text1" w:themeTint="A6"/>
          <w:sz w:val="20"/>
          <w:szCs w:val="20"/>
        </w:rPr>
        <w:t>.punkta prasībām un saņēmis līdzfinansējuma apliecinājuma formu ar statusu  “</w:t>
      </w:r>
      <w:r w:rsidR="003951DD" w:rsidRPr="00D34FB2">
        <w:rPr>
          <w:rFonts w:ascii="Tahoma" w:hAnsi="Tahoma" w:cs="Tahoma"/>
          <w:color w:val="595959" w:themeColor="text1" w:themeTint="A6"/>
          <w:sz w:val="20"/>
          <w:szCs w:val="20"/>
        </w:rPr>
        <w:t>jāapstiprina</w:t>
      </w:r>
      <w:r w:rsidRPr="00D34FB2">
        <w:rPr>
          <w:rFonts w:ascii="Tahoma" w:hAnsi="Tahoma" w:cs="Tahoma"/>
          <w:color w:val="595959" w:themeColor="text1" w:themeTint="A6"/>
          <w:sz w:val="20"/>
          <w:szCs w:val="20"/>
        </w:rPr>
        <w:t>” (“</w:t>
      </w:r>
      <w:r w:rsidRPr="004B62A4">
        <w:rPr>
          <w:rFonts w:ascii="Tahoma" w:hAnsi="Tahoma" w:cs="Tahoma"/>
          <w:i/>
          <w:iCs/>
          <w:color w:val="595959" w:themeColor="text1" w:themeTint="A6"/>
          <w:sz w:val="20"/>
          <w:szCs w:val="20"/>
        </w:rPr>
        <w:t>to be confirmed</w:t>
      </w:r>
      <w:r w:rsidRPr="00D34FB2">
        <w:rPr>
          <w:rFonts w:ascii="Tahoma" w:hAnsi="Tahoma" w:cs="Tahoma"/>
          <w:color w:val="595959" w:themeColor="text1" w:themeTint="A6"/>
          <w:sz w:val="20"/>
          <w:szCs w:val="20"/>
        </w:rPr>
        <w:t>”).</w:t>
      </w:r>
    </w:p>
    <w:p w14:paraId="2B528A86" w14:textId="26D6BBDC" w:rsidR="00D03C03" w:rsidRPr="00D34FB2" w:rsidRDefault="009A0A49" w:rsidP="00BA1D3F">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1</w:t>
      </w:r>
      <w:r w:rsidR="005D736C" w:rsidRPr="00D34FB2">
        <w:rPr>
          <w:rFonts w:ascii="Tahoma" w:hAnsi="Tahoma" w:cs="Tahoma"/>
          <w:color w:val="595959" w:themeColor="text1" w:themeTint="A6"/>
          <w:sz w:val="20"/>
          <w:szCs w:val="20"/>
        </w:rPr>
        <w:t>.</w:t>
      </w:r>
      <w:r w:rsidR="00EF3B18" w:rsidRPr="00D34FB2">
        <w:rPr>
          <w:rFonts w:ascii="Tahoma" w:hAnsi="Tahoma" w:cs="Tahoma"/>
          <w:color w:val="595959" w:themeColor="text1" w:themeTint="A6"/>
          <w:sz w:val="20"/>
          <w:szCs w:val="20"/>
        </w:rPr>
        <w:t>7</w:t>
      </w:r>
      <w:r w:rsidR="005D736C" w:rsidRPr="00D34FB2">
        <w:rPr>
          <w:rFonts w:ascii="Tahoma" w:hAnsi="Tahoma" w:cs="Tahoma"/>
          <w:color w:val="595959" w:themeColor="text1" w:themeTint="A6"/>
          <w:sz w:val="20"/>
          <w:szCs w:val="20"/>
        </w:rPr>
        <w:t>.</w:t>
      </w:r>
      <w:r w:rsidR="00D46EED" w:rsidRPr="00D34FB2">
        <w:rPr>
          <w:rFonts w:ascii="Tahoma" w:hAnsi="Tahoma" w:cs="Tahoma"/>
          <w:color w:val="595959" w:themeColor="text1" w:themeTint="A6"/>
          <w:sz w:val="20"/>
          <w:szCs w:val="20"/>
        </w:rPr>
        <w:t xml:space="preserve"> </w:t>
      </w:r>
      <w:r w:rsidR="009A5F65" w:rsidRPr="00D34FB2">
        <w:rPr>
          <w:rFonts w:ascii="Tahoma" w:hAnsi="Tahoma" w:cs="Tahoma"/>
          <w:bCs/>
          <w:color w:val="595959" w:themeColor="text1" w:themeTint="A6"/>
          <w:sz w:val="20"/>
          <w:szCs w:val="20"/>
        </w:rPr>
        <w:t xml:space="preserve">Ja </w:t>
      </w:r>
      <w:r w:rsidR="000D275F" w:rsidRPr="00D34FB2">
        <w:rPr>
          <w:rFonts w:ascii="Tahoma" w:hAnsi="Tahoma" w:cs="Tahoma"/>
          <w:bCs/>
          <w:color w:val="595959" w:themeColor="text1" w:themeTint="A6"/>
          <w:sz w:val="20"/>
          <w:szCs w:val="20"/>
        </w:rPr>
        <w:t>P</w:t>
      </w:r>
      <w:r w:rsidR="009A5F65" w:rsidRPr="00D34FB2">
        <w:rPr>
          <w:rFonts w:ascii="Tahoma" w:hAnsi="Tahoma" w:cs="Tahoma"/>
          <w:bCs/>
          <w:color w:val="595959" w:themeColor="text1" w:themeTint="A6"/>
          <w:sz w:val="20"/>
          <w:szCs w:val="20"/>
        </w:rPr>
        <w:t>rojekta iesniedzējs un/vai projekta partneri</w:t>
      </w:r>
      <w:r w:rsidR="004433C3" w:rsidRPr="00D34FB2">
        <w:rPr>
          <w:rFonts w:ascii="Tahoma" w:hAnsi="Tahoma" w:cs="Tahoma"/>
          <w:bCs/>
          <w:color w:val="595959" w:themeColor="text1" w:themeTint="A6"/>
          <w:sz w:val="20"/>
          <w:szCs w:val="20"/>
        </w:rPr>
        <w:t>s</w:t>
      </w:r>
      <w:r w:rsidR="009A5F65" w:rsidRPr="00D34FB2">
        <w:rPr>
          <w:rFonts w:ascii="Tahoma" w:hAnsi="Tahoma" w:cs="Tahoma"/>
          <w:bCs/>
          <w:color w:val="595959" w:themeColor="text1" w:themeTint="A6"/>
          <w:sz w:val="20"/>
          <w:szCs w:val="20"/>
        </w:rPr>
        <w:t xml:space="preserve"> pretendē uz </w:t>
      </w:r>
      <w:r w:rsidR="00465E8C" w:rsidRPr="00D34FB2">
        <w:rPr>
          <w:rFonts w:ascii="Tahoma" w:hAnsi="Tahoma" w:cs="Tahoma"/>
          <w:bCs/>
          <w:color w:val="595959" w:themeColor="text1" w:themeTint="A6"/>
          <w:sz w:val="20"/>
          <w:szCs w:val="20"/>
        </w:rPr>
        <w:t>komercdarbības</w:t>
      </w:r>
      <w:r w:rsidR="009A5F65" w:rsidRPr="00D34FB2">
        <w:rPr>
          <w:rFonts w:ascii="Tahoma" w:hAnsi="Tahoma" w:cs="Tahoma"/>
          <w:bCs/>
          <w:color w:val="595959" w:themeColor="text1" w:themeTint="A6"/>
          <w:sz w:val="20"/>
          <w:szCs w:val="20"/>
        </w:rPr>
        <w:t xml:space="preserve"> atbalstu </w:t>
      </w:r>
      <w:r w:rsidR="00AB4472" w:rsidRPr="00D34FB2">
        <w:rPr>
          <w:rFonts w:ascii="Tahoma" w:hAnsi="Tahoma" w:cs="Tahoma"/>
          <w:bCs/>
          <w:color w:val="595959" w:themeColor="text1" w:themeTint="A6"/>
          <w:sz w:val="20"/>
          <w:szCs w:val="20"/>
        </w:rPr>
        <w:t xml:space="preserve">šī nolikuma </w:t>
      </w:r>
      <w:r w:rsidR="00EF3B18" w:rsidRPr="00D34FB2">
        <w:rPr>
          <w:rFonts w:ascii="Tahoma" w:hAnsi="Tahoma" w:cs="Tahoma"/>
          <w:bCs/>
          <w:color w:val="595959" w:themeColor="text1" w:themeTint="A6"/>
          <w:sz w:val="20"/>
          <w:szCs w:val="20"/>
        </w:rPr>
        <w:t>4</w:t>
      </w:r>
      <w:r w:rsidR="005E79C4" w:rsidRPr="00D34FB2">
        <w:rPr>
          <w:rFonts w:ascii="Tahoma" w:hAnsi="Tahoma" w:cs="Tahoma"/>
          <w:bCs/>
          <w:color w:val="595959" w:themeColor="text1" w:themeTint="A6"/>
          <w:sz w:val="20"/>
          <w:szCs w:val="20"/>
        </w:rPr>
        <w:t>2</w:t>
      </w:r>
      <w:r w:rsidR="00AB4472" w:rsidRPr="00D34FB2">
        <w:rPr>
          <w:rFonts w:ascii="Tahoma" w:hAnsi="Tahoma" w:cs="Tahoma"/>
          <w:bCs/>
          <w:color w:val="595959" w:themeColor="text1" w:themeTint="A6"/>
          <w:sz w:val="20"/>
          <w:szCs w:val="20"/>
        </w:rPr>
        <w:t xml:space="preserve">. punktā noteiktajā kārtībā, </w:t>
      </w:r>
      <w:r w:rsidR="00F860E4" w:rsidRPr="00D34FB2">
        <w:rPr>
          <w:rFonts w:ascii="Tahoma" w:hAnsi="Tahoma" w:cs="Tahoma"/>
          <w:color w:val="595959" w:themeColor="text1" w:themeTint="A6"/>
          <w:sz w:val="20"/>
          <w:szCs w:val="20"/>
        </w:rPr>
        <w:t xml:space="preserve">tas </w:t>
      </w:r>
      <w:r w:rsidR="00FE0755" w:rsidRPr="00D34FB2">
        <w:rPr>
          <w:rFonts w:ascii="Tahoma" w:hAnsi="Tahoma" w:cs="Tahoma"/>
          <w:color w:val="595959" w:themeColor="text1" w:themeTint="A6"/>
          <w:sz w:val="20"/>
          <w:szCs w:val="20"/>
        </w:rPr>
        <w:t xml:space="preserve">atbilst šī nolikuma </w:t>
      </w:r>
      <w:r w:rsidR="00EF3B18" w:rsidRPr="00D34FB2">
        <w:rPr>
          <w:rFonts w:ascii="Tahoma" w:hAnsi="Tahoma" w:cs="Tahoma"/>
          <w:color w:val="595959" w:themeColor="text1" w:themeTint="A6"/>
          <w:sz w:val="20"/>
          <w:szCs w:val="20"/>
        </w:rPr>
        <w:t>4</w:t>
      </w:r>
      <w:r w:rsidR="005E79C4" w:rsidRPr="00D34FB2">
        <w:rPr>
          <w:rFonts w:ascii="Tahoma" w:hAnsi="Tahoma" w:cs="Tahoma"/>
          <w:color w:val="595959" w:themeColor="text1" w:themeTint="A6"/>
          <w:sz w:val="20"/>
          <w:szCs w:val="20"/>
        </w:rPr>
        <w:t>2</w:t>
      </w:r>
      <w:r w:rsidR="00EF3B18" w:rsidRPr="00D34FB2">
        <w:rPr>
          <w:rFonts w:ascii="Tahoma" w:hAnsi="Tahoma" w:cs="Tahoma"/>
          <w:color w:val="595959" w:themeColor="text1" w:themeTint="A6"/>
          <w:sz w:val="20"/>
          <w:szCs w:val="20"/>
        </w:rPr>
        <w:t>.</w:t>
      </w:r>
      <w:r w:rsidR="005E79C4" w:rsidRPr="00D34FB2">
        <w:rPr>
          <w:rFonts w:ascii="Tahoma" w:hAnsi="Tahoma" w:cs="Tahoma"/>
          <w:color w:val="595959" w:themeColor="text1" w:themeTint="A6"/>
          <w:sz w:val="20"/>
          <w:szCs w:val="20"/>
        </w:rPr>
        <w:t>1. – 42.3.</w:t>
      </w:r>
      <w:r w:rsidR="00AB4472" w:rsidRPr="00D34FB2">
        <w:rPr>
          <w:rFonts w:ascii="Tahoma" w:hAnsi="Tahoma" w:cs="Tahoma"/>
          <w:color w:val="595959" w:themeColor="text1" w:themeTint="A6"/>
          <w:sz w:val="20"/>
          <w:szCs w:val="20"/>
        </w:rPr>
        <w:t xml:space="preserve"> apak</w:t>
      </w:r>
      <w:r w:rsidR="0028479A" w:rsidRPr="00D34FB2">
        <w:rPr>
          <w:rFonts w:ascii="Tahoma" w:hAnsi="Tahoma" w:cs="Tahoma"/>
          <w:color w:val="595959" w:themeColor="text1" w:themeTint="A6"/>
          <w:sz w:val="20"/>
          <w:szCs w:val="20"/>
        </w:rPr>
        <w:t>špunkt</w:t>
      </w:r>
      <w:r w:rsidR="005E79C4" w:rsidRPr="00D34FB2">
        <w:rPr>
          <w:rFonts w:ascii="Tahoma" w:hAnsi="Tahoma" w:cs="Tahoma"/>
          <w:color w:val="595959" w:themeColor="text1" w:themeTint="A6"/>
          <w:sz w:val="20"/>
          <w:szCs w:val="20"/>
        </w:rPr>
        <w:t>u</w:t>
      </w:r>
      <w:r w:rsidR="0028479A" w:rsidRPr="00D34FB2">
        <w:rPr>
          <w:rFonts w:ascii="Tahoma" w:hAnsi="Tahoma" w:cs="Tahoma"/>
          <w:color w:val="595959" w:themeColor="text1" w:themeTint="A6"/>
          <w:sz w:val="20"/>
          <w:szCs w:val="20"/>
        </w:rPr>
        <w:t xml:space="preserve"> </w:t>
      </w:r>
      <w:r w:rsidR="00D03C03" w:rsidRPr="00D34FB2">
        <w:rPr>
          <w:rFonts w:ascii="Tahoma" w:hAnsi="Tahoma" w:cs="Tahoma"/>
          <w:color w:val="595959" w:themeColor="text1" w:themeTint="A6"/>
          <w:sz w:val="20"/>
          <w:szCs w:val="20"/>
        </w:rPr>
        <w:t>prasībām</w:t>
      </w:r>
      <w:r w:rsidR="00FA19D2" w:rsidRPr="00D34FB2">
        <w:rPr>
          <w:rFonts w:ascii="Tahoma" w:hAnsi="Tahoma" w:cs="Tahoma"/>
          <w:color w:val="595959" w:themeColor="text1" w:themeTint="A6"/>
          <w:sz w:val="20"/>
          <w:szCs w:val="20"/>
        </w:rPr>
        <w:t>.</w:t>
      </w:r>
    </w:p>
    <w:p w14:paraId="07FA5906" w14:textId="2100943A" w:rsidR="00BA029F" w:rsidRPr="00D34FB2" w:rsidRDefault="009A0A49" w:rsidP="00BA1D3F">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2</w:t>
      </w:r>
      <w:r w:rsidR="00E91005" w:rsidRPr="00D34FB2">
        <w:rPr>
          <w:rFonts w:ascii="Tahoma" w:hAnsi="Tahoma" w:cs="Tahoma"/>
          <w:color w:val="595959" w:themeColor="text1" w:themeTint="A6"/>
          <w:sz w:val="20"/>
          <w:szCs w:val="20"/>
        </w:rPr>
        <w:t xml:space="preserve">. Administratīvā izvērtēšana tiek dokumentēta un datēta, aizpildot administratīvās izvērtēšanas veidlapu un to apliecinot ar Fonda administrācijas darbinieka </w:t>
      </w:r>
      <w:r w:rsidR="00A52243" w:rsidRPr="00D34FB2">
        <w:rPr>
          <w:rFonts w:ascii="Tahoma" w:hAnsi="Tahoma" w:cs="Tahoma"/>
          <w:color w:val="595959" w:themeColor="text1" w:themeTint="A6"/>
          <w:sz w:val="20"/>
          <w:szCs w:val="20"/>
        </w:rPr>
        <w:t xml:space="preserve">drošu elektronisko </w:t>
      </w:r>
      <w:r w:rsidR="00E91005" w:rsidRPr="00D34FB2">
        <w:rPr>
          <w:rFonts w:ascii="Tahoma" w:hAnsi="Tahoma" w:cs="Tahoma"/>
          <w:color w:val="595959" w:themeColor="text1" w:themeTint="A6"/>
          <w:sz w:val="20"/>
          <w:szCs w:val="20"/>
        </w:rPr>
        <w:t xml:space="preserve">parakstu. </w:t>
      </w:r>
    </w:p>
    <w:p w14:paraId="5743479C" w14:textId="7514236D" w:rsidR="00E91005" w:rsidRPr="00D34FB2" w:rsidRDefault="009A0A49" w:rsidP="00BA1D3F">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3</w:t>
      </w:r>
      <w:r w:rsidR="00BA029F" w:rsidRPr="00D34FB2">
        <w:rPr>
          <w:rFonts w:ascii="Tahoma" w:hAnsi="Tahoma" w:cs="Tahoma"/>
          <w:color w:val="595959" w:themeColor="text1" w:themeTint="A6"/>
          <w:sz w:val="20"/>
          <w:szCs w:val="20"/>
        </w:rPr>
        <w:t xml:space="preserve">. </w:t>
      </w:r>
      <w:r w:rsidR="00E91005" w:rsidRPr="00D34FB2">
        <w:rPr>
          <w:rFonts w:ascii="Tahoma" w:hAnsi="Tahoma" w:cs="Tahoma"/>
          <w:color w:val="595959" w:themeColor="text1" w:themeTint="A6"/>
          <w:sz w:val="20"/>
          <w:szCs w:val="20"/>
        </w:rPr>
        <w:t xml:space="preserve">Fonda administrācijai ir tiesības ar </w:t>
      </w:r>
      <w:r w:rsidR="00E46598">
        <w:rPr>
          <w:rFonts w:ascii="Tahoma" w:hAnsi="Tahoma" w:cs="Tahoma"/>
          <w:color w:val="595959" w:themeColor="text1" w:themeTint="A6"/>
          <w:sz w:val="20"/>
          <w:szCs w:val="20"/>
        </w:rPr>
        <w:t xml:space="preserve">argumentētu </w:t>
      </w:r>
      <w:r w:rsidR="00E91005" w:rsidRPr="00D34FB2">
        <w:rPr>
          <w:rFonts w:ascii="Tahoma" w:hAnsi="Tahoma" w:cs="Tahoma"/>
          <w:color w:val="595959" w:themeColor="text1" w:themeTint="A6"/>
          <w:sz w:val="20"/>
          <w:szCs w:val="20"/>
        </w:rPr>
        <w:t>lēmumu pagarināt Projektu iesniegumu administratīvās izvērtēšanas termiņu.</w:t>
      </w:r>
    </w:p>
    <w:p w14:paraId="051D5FC3" w14:textId="7470E825" w:rsidR="008F1CBB" w:rsidRDefault="009A0A49" w:rsidP="00BA1D3F">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4</w:t>
      </w:r>
      <w:r w:rsidR="00E91005" w:rsidRPr="00D34FB2">
        <w:rPr>
          <w:rFonts w:ascii="Tahoma" w:hAnsi="Tahoma" w:cs="Tahoma"/>
          <w:color w:val="595959" w:themeColor="text1" w:themeTint="A6"/>
          <w:sz w:val="20"/>
          <w:szCs w:val="20"/>
        </w:rPr>
        <w:t xml:space="preserve">. Ja tiek konstatēta neatbilstība vienam vai vairākiem administratīvajiem kritērijiem, Fonda administrācija rakstiski informē Projekta iesniedzēju par konstatētajām neatbilstībām un aicina precizēt Projekta iesniegumu. Projekta iesnieguma precizēšanas termiņš ir </w:t>
      </w:r>
      <w:r w:rsidR="000D275F" w:rsidRPr="00D34FB2">
        <w:rPr>
          <w:rFonts w:ascii="Tahoma" w:hAnsi="Tahoma" w:cs="Tahoma"/>
          <w:color w:val="595959" w:themeColor="text1" w:themeTint="A6"/>
          <w:sz w:val="20"/>
          <w:szCs w:val="20"/>
        </w:rPr>
        <w:t>5 (</w:t>
      </w:r>
      <w:r w:rsidR="00E91005" w:rsidRPr="00D34FB2">
        <w:rPr>
          <w:rFonts w:ascii="Tahoma" w:hAnsi="Tahoma" w:cs="Tahoma"/>
          <w:color w:val="595959" w:themeColor="text1" w:themeTint="A6"/>
          <w:sz w:val="20"/>
          <w:szCs w:val="20"/>
        </w:rPr>
        <w:t>piecas</w:t>
      </w:r>
      <w:r w:rsidR="000D275F" w:rsidRPr="00D34FB2">
        <w:rPr>
          <w:rFonts w:ascii="Tahoma" w:hAnsi="Tahoma" w:cs="Tahoma"/>
          <w:color w:val="595959" w:themeColor="text1" w:themeTint="A6"/>
          <w:sz w:val="20"/>
          <w:szCs w:val="20"/>
        </w:rPr>
        <w:t>)</w:t>
      </w:r>
      <w:r w:rsidR="00E91005" w:rsidRPr="00D34FB2">
        <w:rPr>
          <w:rFonts w:ascii="Tahoma" w:hAnsi="Tahoma" w:cs="Tahoma"/>
          <w:color w:val="595959" w:themeColor="text1" w:themeTint="A6"/>
          <w:sz w:val="20"/>
          <w:szCs w:val="20"/>
        </w:rPr>
        <w:t xml:space="preserve"> darb</w:t>
      </w:r>
      <w:r w:rsidR="000D275F" w:rsidRPr="00D34FB2">
        <w:rPr>
          <w:rFonts w:ascii="Tahoma" w:hAnsi="Tahoma" w:cs="Tahoma"/>
          <w:color w:val="595959" w:themeColor="text1" w:themeTint="A6"/>
          <w:sz w:val="20"/>
          <w:szCs w:val="20"/>
        </w:rPr>
        <w:t xml:space="preserve">a </w:t>
      </w:r>
      <w:r w:rsidR="00E91005" w:rsidRPr="00D34FB2">
        <w:rPr>
          <w:rFonts w:ascii="Tahoma" w:hAnsi="Tahoma" w:cs="Tahoma"/>
          <w:color w:val="595959" w:themeColor="text1" w:themeTint="A6"/>
          <w:sz w:val="20"/>
          <w:szCs w:val="20"/>
        </w:rPr>
        <w:t>dienas no dienas, kad Fonda administrācija ir rakstveidā informējusi Projekta iesniedzēju par Projekta iesnieguma neatbilstību kritērijiem.</w:t>
      </w:r>
      <w:r w:rsidR="00B32344" w:rsidRPr="00D34FB2">
        <w:rPr>
          <w:rFonts w:ascii="Tahoma" w:hAnsi="Tahoma" w:cs="Tahoma"/>
          <w:color w:val="595959" w:themeColor="text1" w:themeTint="A6"/>
          <w:sz w:val="20"/>
          <w:szCs w:val="20"/>
        </w:rPr>
        <w:t> </w:t>
      </w:r>
    </w:p>
    <w:p w14:paraId="32EB2FD0" w14:textId="2DADEF25" w:rsidR="008F1CBB" w:rsidRPr="008F1CBB" w:rsidRDefault="008F1CBB" w:rsidP="004B62A4">
      <w:pPr>
        <w:spacing w:after="120"/>
        <w:ind w:left="709"/>
        <w:jc w:val="both"/>
        <w:rPr>
          <w:rFonts w:ascii="Tahoma" w:hAnsi="Tahoma" w:cs="Tahoma"/>
          <w:bCs/>
          <w:color w:val="595959" w:themeColor="text1" w:themeTint="A6"/>
          <w:sz w:val="20"/>
          <w:szCs w:val="20"/>
        </w:rPr>
      </w:pPr>
      <w:r>
        <w:rPr>
          <w:rFonts w:ascii="Tahoma" w:hAnsi="Tahoma" w:cs="Tahoma"/>
          <w:color w:val="595959" w:themeColor="text1" w:themeTint="A6"/>
          <w:sz w:val="20"/>
          <w:szCs w:val="20"/>
        </w:rPr>
        <w:t xml:space="preserve">64.1. </w:t>
      </w:r>
      <w:r w:rsidRPr="008F1CBB">
        <w:rPr>
          <w:rFonts w:ascii="Tahoma" w:hAnsi="Tahoma" w:cs="Tahoma"/>
          <w:color w:val="595959" w:themeColor="text1" w:themeTint="A6"/>
          <w:sz w:val="20"/>
          <w:szCs w:val="20"/>
        </w:rPr>
        <w:t xml:space="preserve">Ja </w:t>
      </w:r>
      <w:r w:rsidRPr="008F1CBB">
        <w:rPr>
          <w:rFonts w:ascii="Tahoma" w:hAnsi="Tahoma" w:cs="Tahoma"/>
          <w:bCs/>
          <w:color w:val="595959" w:themeColor="text1" w:themeTint="A6"/>
          <w:sz w:val="20"/>
          <w:szCs w:val="20"/>
        </w:rPr>
        <w:t xml:space="preserve">projekta iesniedzējs noteiktajā termiņā iesniedz precizētu projekta iesniegumu, </w:t>
      </w:r>
      <w:r w:rsidR="00056B79" w:rsidRPr="00056B79">
        <w:rPr>
          <w:rFonts w:ascii="Tahoma" w:hAnsi="Tahoma" w:cs="Tahoma"/>
          <w:bCs/>
          <w:color w:val="595959" w:themeColor="text1" w:themeTint="A6"/>
          <w:sz w:val="20"/>
          <w:szCs w:val="20"/>
        </w:rPr>
        <w:t>Fonda administrācija</w:t>
      </w:r>
      <w:r w:rsidR="00056B79">
        <w:rPr>
          <w:rFonts w:ascii="Tahoma" w:hAnsi="Tahoma" w:cs="Tahoma"/>
          <w:bCs/>
          <w:color w:val="595959" w:themeColor="text1" w:themeTint="A6"/>
          <w:sz w:val="20"/>
          <w:szCs w:val="20"/>
        </w:rPr>
        <w:t xml:space="preserve"> </w:t>
      </w:r>
      <w:r w:rsidRPr="008F1CBB">
        <w:rPr>
          <w:rFonts w:ascii="Tahoma" w:hAnsi="Tahoma" w:cs="Tahoma"/>
          <w:bCs/>
          <w:color w:val="595959" w:themeColor="text1" w:themeTint="A6"/>
          <w:sz w:val="20"/>
          <w:szCs w:val="20"/>
        </w:rPr>
        <w:t>projekta iesnieguma atbilstību administratīvās vērtēšanas kritērijiem vērtē atkārtoti.</w:t>
      </w:r>
    </w:p>
    <w:p w14:paraId="0006858F" w14:textId="10536CDE" w:rsidR="00E91005" w:rsidRPr="00D34FB2" w:rsidRDefault="008F1CBB" w:rsidP="00056B79">
      <w:pPr>
        <w:spacing w:after="120"/>
        <w:ind w:left="709"/>
        <w:jc w:val="both"/>
        <w:rPr>
          <w:rFonts w:ascii="Tahoma" w:hAnsi="Tahoma" w:cs="Tahoma"/>
          <w:color w:val="595959" w:themeColor="text1" w:themeTint="A6"/>
          <w:sz w:val="20"/>
          <w:szCs w:val="20"/>
        </w:rPr>
      </w:pPr>
      <w:r w:rsidRPr="008F1CBB">
        <w:rPr>
          <w:rFonts w:ascii="Tahoma" w:hAnsi="Tahoma" w:cs="Tahoma"/>
          <w:bCs/>
          <w:color w:val="595959" w:themeColor="text1" w:themeTint="A6"/>
          <w:sz w:val="20"/>
          <w:szCs w:val="20"/>
        </w:rPr>
        <w:t xml:space="preserve">64.2. </w:t>
      </w:r>
      <w:r w:rsidR="00E91005" w:rsidRPr="008F1CBB">
        <w:rPr>
          <w:rFonts w:ascii="Tahoma" w:hAnsi="Tahoma" w:cs="Tahoma"/>
          <w:bCs/>
          <w:color w:val="595959" w:themeColor="text1" w:themeTint="A6"/>
          <w:sz w:val="20"/>
          <w:szCs w:val="20"/>
        </w:rPr>
        <w:t>Ja Projekta</w:t>
      </w:r>
      <w:r w:rsidR="00E91005" w:rsidRPr="00D34FB2">
        <w:rPr>
          <w:rFonts w:ascii="Tahoma" w:hAnsi="Tahoma" w:cs="Tahoma"/>
          <w:color w:val="595959" w:themeColor="text1" w:themeTint="A6"/>
          <w:sz w:val="20"/>
          <w:szCs w:val="20"/>
        </w:rPr>
        <w:t xml:space="preserve"> iesniedzējs Fonda administrācijas noteiktajā termiņā</w:t>
      </w:r>
      <w:r w:rsidR="004F51C2" w:rsidRPr="00D34FB2">
        <w:rPr>
          <w:rFonts w:ascii="Tahoma" w:hAnsi="Tahoma" w:cs="Tahoma"/>
          <w:color w:val="595959" w:themeColor="text1" w:themeTint="A6"/>
          <w:sz w:val="20"/>
          <w:szCs w:val="20"/>
        </w:rPr>
        <w:t xml:space="preserve"> </w:t>
      </w:r>
      <w:r w:rsidR="00E91005" w:rsidRPr="00D34FB2">
        <w:rPr>
          <w:rFonts w:ascii="Tahoma" w:hAnsi="Tahoma" w:cs="Tahoma"/>
          <w:color w:val="595959" w:themeColor="text1" w:themeTint="A6"/>
          <w:sz w:val="20"/>
          <w:szCs w:val="20"/>
        </w:rPr>
        <w:t>neiesniedz precizētu Projekta iesniegumu vai pēc atkārtotas vērtēšanas</w:t>
      </w:r>
      <w:r w:rsidR="004F51C2" w:rsidRPr="00D34FB2">
        <w:rPr>
          <w:rFonts w:ascii="Tahoma" w:hAnsi="Tahoma" w:cs="Tahoma"/>
          <w:color w:val="595959" w:themeColor="text1" w:themeTint="A6"/>
          <w:sz w:val="20"/>
          <w:szCs w:val="20"/>
        </w:rPr>
        <w:t>,</w:t>
      </w:r>
      <w:r w:rsidR="00E91005" w:rsidRPr="00D34FB2">
        <w:rPr>
          <w:rFonts w:ascii="Tahoma" w:hAnsi="Tahoma" w:cs="Tahoma"/>
          <w:color w:val="595959" w:themeColor="text1" w:themeTint="A6"/>
          <w:sz w:val="20"/>
          <w:szCs w:val="20"/>
        </w:rPr>
        <w:t xml:space="preserve"> Projekta iesniegums neatbilst kaut vienam administratīvajam kritērijam, Projekta iesniegums netiek virzīts tālākai vērtēšanai</w:t>
      </w:r>
      <w:r w:rsidR="00056B79">
        <w:rPr>
          <w:rFonts w:ascii="Tahoma" w:hAnsi="Tahoma" w:cs="Tahoma"/>
          <w:color w:val="595959" w:themeColor="text1" w:themeTint="A6"/>
          <w:sz w:val="20"/>
          <w:szCs w:val="20"/>
        </w:rPr>
        <w:t xml:space="preserve"> un </w:t>
      </w:r>
      <w:r w:rsidR="00E91005" w:rsidRPr="00F539D6">
        <w:rPr>
          <w:rFonts w:ascii="Tahoma" w:hAnsi="Tahoma" w:cs="Tahoma"/>
          <w:color w:val="595959" w:themeColor="text1" w:themeTint="A6"/>
          <w:sz w:val="20"/>
          <w:szCs w:val="20"/>
        </w:rPr>
        <w:t>Fonda administrācija</w:t>
      </w:r>
      <w:r w:rsidR="00056B79">
        <w:rPr>
          <w:rFonts w:ascii="Tahoma" w:hAnsi="Tahoma" w:cs="Tahoma"/>
          <w:color w:val="595959" w:themeColor="text1" w:themeTint="A6"/>
          <w:sz w:val="20"/>
          <w:szCs w:val="20"/>
        </w:rPr>
        <w:t xml:space="preserve"> 5 (</w:t>
      </w:r>
      <w:r w:rsidR="00281D58" w:rsidRPr="00F539D6">
        <w:rPr>
          <w:rFonts w:ascii="Tahoma" w:hAnsi="Tahoma" w:cs="Tahoma"/>
          <w:color w:val="595959" w:themeColor="text1" w:themeTint="A6"/>
          <w:sz w:val="20"/>
          <w:szCs w:val="20"/>
        </w:rPr>
        <w:t>piecu</w:t>
      </w:r>
      <w:r w:rsidR="00056B79">
        <w:rPr>
          <w:rFonts w:ascii="Tahoma" w:hAnsi="Tahoma" w:cs="Tahoma"/>
          <w:color w:val="595959" w:themeColor="text1" w:themeTint="A6"/>
          <w:sz w:val="20"/>
          <w:szCs w:val="20"/>
        </w:rPr>
        <w:t>)</w:t>
      </w:r>
      <w:r w:rsidR="00281D58" w:rsidRPr="00F539D6">
        <w:rPr>
          <w:rFonts w:ascii="Tahoma" w:hAnsi="Tahoma" w:cs="Tahoma"/>
          <w:color w:val="595959" w:themeColor="text1" w:themeTint="A6"/>
          <w:sz w:val="20"/>
          <w:szCs w:val="20"/>
        </w:rPr>
        <w:t xml:space="preserve"> darba dienu</w:t>
      </w:r>
      <w:r w:rsidR="00E91005" w:rsidRPr="00F539D6">
        <w:rPr>
          <w:rFonts w:ascii="Tahoma" w:hAnsi="Tahoma" w:cs="Tahoma"/>
          <w:color w:val="595959" w:themeColor="text1" w:themeTint="A6"/>
          <w:sz w:val="20"/>
          <w:szCs w:val="20"/>
        </w:rPr>
        <w:t xml:space="preserve"> laikā</w:t>
      </w:r>
      <w:r w:rsidR="00056B79">
        <w:rPr>
          <w:rFonts w:ascii="Tahoma" w:hAnsi="Tahoma" w:cs="Tahoma"/>
          <w:color w:val="595959" w:themeColor="text1" w:themeTint="A6"/>
          <w:sz w:val="20"/>
          <w:szCs w:val="20"/>
        </w:rPr>
        <w:t xml:space="preserve"> pēc pieņemtā lēmuma</w:t>
      </w:r>
      <w:r w:rsidR="00E91005" w:rsidRPr="00F539D6">
        <w:rPr>
          <w:rFonts w:ascii="Tahoma" w:hAnsi="Tahoma" w:cs="Tahoma"/>
          <w:color w:val="595959" w:themeColor="text1" w:themeTint="A6"/>
          <w:sz w:val="20"/>
          <w:szCs w:val="20"/>
        </w:rPr>
        <w:t xml:space="preserve"> informē Projekta iesniedzēju par noraidīšanas iemeslu.</w:t>
      </w:r>
    </w:p>
    <w:p w14:paraId="56902742" w14:textId="69EB8627" w:rsidR="00182D68" w:rsidRPr="00D34FB2" w:rsidRDefault="009A0A49" w:rsidP="00BA1D3F">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5E79C4" w:rsidRPr="00D34FB2">
        <w:rPr>
          <w:rFonts w:ascii="Tahoma" w:hAnsi="Tahoma" w:cs="Tahoma"/>
          <w:color w:val="595959" w:themeColor="text1" w:themeTint="A6"/>
          <w:sz w:val="20"/>
          <w:szCs w:val="20"/>
        </w:rPr>
        <w:t>5</w:t>
      </w:r>
      <w:r w:rsidR="004B0E03" w:rsidRPr="00D34FB2">
        <w:rPr>
          <w:rFonts w:ascii="Tahoma" w:hAnsi="Tahoma" w:cs="Tahoma"/>
          <w:color w:val="595959" w:themeColor="text1" w:themeTint="A6"/>
          <w:sz w:val="20"/>
          <w:szCs w:val="20"/>
        </w:rPr>
        <w:t>. </w:t>
      </w:r>
      <w:r w:rsidR="00E91005" w:rsidRPr="00D34FB2">
        <w:rPr>
          <w:rFonts w:ascii="Tahoma" w:hAnsi="Tahoma" w:cs="Tahoma"/>
          <w:color w:val="595959" w:themeColor="text1" w:themeTint="A6"/>
          <w:sz w:val="20"/>
          <w:szCs w:val="20"/>
        </w:rPr>
        <w:t xml:space="preserve">Projekta iesniegumi, kas atbilst administratīvajiem atbilstības kritērijiem, tiek virzīti tālākai </w:t>
      </w:r>
      <w:r w:rsidR="002B7B3B" w:rsidRPr="002B7B3B">
        <w:rPr>
          <w:rFonts w:ascii="Tahoma" w:hAnsi="Tahoma" w:cs="Tahoma"/>
          <w:color w:val="595959" w:themeColor="text1" w:themeTint="A6"/>
          <w:sz w:val="20"/>
          <w:szCs w:val="20"/>
        </w:rPr>
        <w:t xml:space="preserve">kvalitātes, finanšu un atbilstības </w:t>
      </w:r>
      <w:r w:rsidR="00E91005" w:rsidRPr="00D34FB2">
        <w:rPr>
          <w:rFonts w:ascii="Tahoma" w:hAnsi="Tahoma" w:cs="Tahoma"/>
          <w:color w:val="595959" w:themeColor="text1" w:themeTint="A6"/>
          <w:sz w:val="20"/>
          <w:szCs w:val="20"/>
        </w:rPr>
        <w:t>izskatīšanai Projektu iesniegumu vērtēšanas komisijā.</w:t>
      </w:r>
    </w:p>
    <w:p w14:paraId="37B4A666" w14:textId="0E3E3097" w:rsidR="00F67760" w:rsidRPr="00D34FB2" w:rsidRDefault="00BE21E6" w:rsidP="00BA1D3F">
      <w:pPr>
        <w:spacing w:after="120"/>
        <w:jc w:val="both"/>
        <w:rPr>
          <w:rFonts w:ascii="Tahoma" w:hAnsi="Tahoma" w:cs="Tahoma"/>
          <w:b/>
          <w:color w:val="595959" w:themeColor="text1" w:themeTint="A6"/>
          <w:sz w:val="20"/>
          <w:szCs w:val="20"/>
        </w:rPr>
      </w:pPr>
      <w:r w:rsidRPr="00D34FB2">
        <w:rPr>
          <w:rFonts w:ascii="Tahoma" w:hAnsi="Tahoma" w:cs="Tahoma"/>
          <w:b/>
          <w:color w:val="595959" w:themeColor="text1" w:themeTint="A6"/>
          <w:sz w:val="20"/>
          <w:szCs w:val="20"/>
        </w:rPr>
        <w:t>6</w:t>
      </w:r>
      <w:r w:rsidR="005E79C4" w:rsidRPr="00D34FB2">
        <w:rPr>
          <w:rFonts w:ascii="Tahoma" w:hAnsi="Tahoma" w:cs="Tahoma"/>
          <w:b/>
          <w:color w:val="595959" w:themeColor="text1" w:themeTint="A6"/>
          <w:sz w:val="20"/>
          <w:szCs w:val="20"/>
        </w:rPr>
        <w:t>6</w:t>
      </w:r>
      <w:r w:rsidR="00F67760" w:rsidRPr="00D34FB2">
        <w:rPr>
          <w:rFonts w:ascii="Tahoma" w:hAnsi="Tahoma" w:cs="Tahoma"/>
          <w:b/>
          <w:color w:val="595959" w:themeColor="text1" w:themeTint="A6"/>
          <w:sz w:val="20"/>
          <w:szCs w:val="20"/>
        </w:rPr>
        <w:t>. Projektu iesniegumu kvalitātes</w:t>
      </w:r>
      <w:r w:rsidR="00710830" w:rsidRPr="00D34FB2">
        <w:rPr>
          <w:rFonts w:ascii="Tahoma" w:hAnsi="Tahoma" w:cs="Tahoma"/>
          <w:b/>
          <w:color w:val="595959" w:themeColor="text1" w:themeTint="A6"/>
          <w:sz w:val="20"/>
          <w:szCs w:val="20"/>
        </w:rPr>
        <w:t xml:space="preserve">, </w:t>
      </w:r>
      <w:r w:rsidR="00F67760" w:rsidRPr="00D34FB2">
        <w:rPr>
          <w:rFonts w:ascii="Tahoma" w:hAnsi="Tahoma" w:cs="Tahoma"/>
          <w:b/>
          <w:color w:val="595959" w:themeColor="text1" w:themeTint="A6"/>
          <w:sz w:val="20"/>
          <w:szCs w:val="20"/>
        </w:rPr>
        <w:t xml:space="preserve">finanšu </w:t>
      </w:r>
      <w:r w:rsidR="00710830" w:rsidRPr="00D34FB2">
        <w:rPr>
          <w:rFonts w:ascii="Tahoma" w:hAnsi="Tahoma" w:cs="Tahoma"/>
          <w:b/>
          <w:color w:val="595959" w:themeColor="text1" w:themeTint="A6"/>
          <w:sz w:val="20"/>
          <w:szCs w:val="20"/>
        </w:rPr>
        <w:t xml:space="preserve">un atbilstības </w:t>
      </w:r>
      <w:r w:rsidR="00465E8C" w:rsidRPr="00D34FB2">
        <w:rPr>
          <w:rFonts w:ascii="Tahoma" w:hAnsi="Tahoma" w:cs="Tahoma"/>
          <w:b/>
          <w:color w:val="595959" w:themeColor="text1" w:themeTint="A6"/>
          <w:sz w:val="20"/>
          <w:szCs w:val="20"/>
        </w:rPr>
        <w:t>komercdarbības</w:t>
      </w:r>
      <w:r w:rsidR="00710830" w:rsidRPr="00D34FB2">
        <w:rPr>
          <w:rFonts w:ascii="Tahoma" w:hAnsi="Tahoma" w:cs="Tahoma"/>
          <w:b/>
          <w:color w:val="595959" w:themeColor="text1" w:themeTint="A6"/>
          <w:sz w:val="20"/>
          <w:szCs w:val="20"/>
        </w:rPr>
        <w:t xml:space="preserve"> atbalstam </w:t>
      </w:r>
      <w:r w:rsidR="00F67760" w:rsidRPr="00D34FB2">
        <w:rPr>
          <w:rFonts w:ascii="Tahoma" w:hAnsi="Tahoma" w:cs="Tahoma"/>
          <w:b/>
          <w:color w:val="595959" w:themeColor="text1" w:themeTint="A6"/>
          <w:sz w:val="20"/>
          <w:szCs w:val="20"/>
        </w:rPr>
        <w:t>izvērtēšana, lēmuma pieņemšana un rezultātu paziņošana:</w:t>
      </w:r>
    </w:p>
    <w:p w14:paraId="2FC3CE4B" w14:textId="4E1321BC" w:rsidR="00D7083B" w:rsidRPr="00D34FB2" w:rsidRDefault="00BE21E6" w:rsidP="00BA1D3F">
      <w:pPr>
        <w:spacing w:after="120"/>
        <w:ind w:left="680"/>
        <w:jc w:val="both"/>
        <w:rPr>
          <w:rFonts w:ascii="Tahoma" w:hAnsi="Tahoma" w:cs="Tahoma"/>
          <w:bCs/>
          <w:color w:val="595959" w:themeColor="text1" w:themeTint="A6"/>
          <w:sz w:val="20"/>
          <w:szCs w:val="20"/>
        </w:rPr>
      </w:pPr>
      <w:r w:rsidRPr="00D34FB2">
        <w:rPr>
          <w:rFonts w:ascii="Tahoma" w:hAnsi="Tahoma" w:cs="Tahoma"/>
          <w:bCs/>
          <w:color w:val="595959" w:themeColor="text1" w:themeTint="A6"/>
          <w:sz w:val="20"/>
          <w:szCs w:val="20"/>
        </w:rPr>
        <w:t>6</w:t>
      </w:r>
      <w:r w:rsidR="00742A06" w:rsidRPr="00D34FB2">
        <w:rPr>
          <w:rFonts w:ascii="Tahoma" w:hAnsi="Tahoma" w:cs="Tahoma"/>
          <w:bCs/>
          <w:color w:val="595959" w:themeColor="text1" w:themeTint="A6"/>
          <w:sz w:val="20"/>
          <w:szCs w:val="20"/>
        </w:rPr>
        <w:t>6</w:t>
      </w:r>
      <w:r w:rsidR="0004377A" w:rsidRPr="00D34FB2">
        <w:rPr>
          <w:rFonts w:ascii="Tahoma" w:hAnsi="Tahoma" w:cs="Tahoma"/>
          <w:bCs/>
          <w:color w:val="595959" w:themeColor="text1" w:themeTint="A6"/>
          <w:sz w:val="20"/>
          <w:szCs w:val="20"/>
        </w:rPr>
        <w:t>.1. Projektu iesniegumu kvalitātes</w:t>
      </w:r>
      <w:r w:rsidR="00D7083B" w:rsidRPr="00D34FB2">
        <w:rPr>
          <w:rFonts w:ascii="Tahoma" w:hAnsi="Tahoma" w:cs="Tahoma"/>
          <w:bCs/>
          <w:color w:val="595959" w:themeColor="text1" w:themeTint="A6"/>
          <w:sz w:val="20"/>
          <w:szCs w:val="20"/>
        </w:rPr>
        <w:t xml:space="preserve">, </w:t>
      </w:r>
      <w:r w:rsidR="0004377A" w:rsidRPr="00D34FB2">
        <w:rPr>
          <w:rFonts w:ascii="Tahoma" w:hAnsi="Tahoma" w:cs="Tahoma"/>
          <w:bCs/>
          <w:color w:val="595959" w:themeColor="text1" w:themeTint="A6"/>
          <w:sz w:val="20"/>
          <w:szCs w:val="20"/>
        </w:rPr>
        <w:t xml:space="preserve">finanšu </w:t>
      </w:r>
      <w:r w:rsidR="00D7083B" w:rsidRPr="00D34FB2">
        <w:rPr>
          <w:rFonts w:ascii="Tahoma" w:hAnsi="Tahoma" w:cs="Tahoma"/>
          <w:bCs/>
          <w:color w:val="595959" w:themeColor="text1" w:themeTint="A6"/>
          <w:sz w:val="20"/>
          <w:szCs w:val="20"/>
        </w:rPr>
        <w:t xml:space="preserve">un atbilstības </w:t>
      </w:r>
      <w:r w:rsidR="00465E8C" w:rsidRPr="00D34FB2">
        <w:rPr>
          <w:rFonts w:ascii="Tahoma" w:hAnsi="Tahoma" w:cs="Tahoma"/>
          <w:bCs/>
          <w:color w:val="595959" w:themeColor="text1" w:themeTint="A6"/>
          <w:sz w:val="20"/>
          <w:szCs w:val="20"/>
        </w:rPr>
        <w:t>komercdarbības</w:t>
      </w:r>
      <w:r w:rsidR="00D7083B" w:rsidRPr="00D34FB2">
        <w:rPr>
          <w:rFonts w:ascii="Tahoma" w:hAnsi="Tahoma" w:cs="Tahoma"/>
          <w:bCs/>
          <w:color w:val="595959" w:themeColor="text1" w:themeTint="A6"/>
          <w:sz w:val="20"/>
          <w:szCs w:val="20"/>
        </w:rPr>
        <w:t xml:space="preserve"> atbalstam </w:t>
      </w:r>
      <w:r w:rsidR="0004377A" w:rsidRPr="00D34FB2">
        <w:rPr>
          <w:rFonts w:ascii="Tahoma" w:hAnsi="Tahoma" w:cs="Tahoma"/>
          <w:bCs/>
          <w:color w:val="595959" w:themeColor="text1" w:themeTint="A6"/>
          <w:sz w:val="20"/>
          <w:szCs w:val="20"/>
        </w:rPr>
        <w:t xml:space="preserve">izvērtēšanu veic </w:t>
      </w:r>
      <w:r w:rsidR="00403EA6" w:rsidRPr="00D34FB2">
        <w:rPr>
          <w:rFonts w:ascii="Tahoma" w:hAnsi="Tahoma" w:cs="Tahoma"/>
          <w:bCs/>
          <w:color w:val="595959" w:themeColor="text1" w:themeTint="A6"/>
          <w:sz w:val="20"/>
          <w:szCs w:val="20"/>
        </w:rPr>
        <w:t>15</w:t>
      </w:r>
      <w:r w:rsidR="00907C3D" w:rsidRPr="00D34FB2">
        <w:rPr>
          <w:rFonts w:ascii="Tahoma" w:hAnsi="Tahoma" w:cs="Tahoma"/>
          <w:bCs/>
          <w:color w:val="595959" w:themeColor="text1" w:themeTint="A6"/>
          <w:sz w:val="20"/>
          <w:szCs w:val="20"/>
        </w:rPr>
        <w:t xml:space="preserve"> (</w:t>
      </w:r>
      <w:r w:rsidR="00403EA6" w:rsidRPr="00D34FB2">
        <w:rPr>
          <w:rFonts w:ascii="Tahoma" w:hAnsi="Tahoma" w:cs="Tahoma"/>
          <w:bCs/>
          <w:color w:val="595959" w:themeColor="text1" w:themeTint="A6"/>
          <w:sz w:val="20"/>
          <w:szCs w:val="20"/>
        </w:rPr>
        <w:t>piecpadsmit</w:t>
      </w:r>
      <w:r w:rsidR="00907C3D" w:rsidRPr="00D34FB2">
        <w:rPr>
          <w:rFonts w:ascii="Tahoma" w:hAnsi="Tahoma" w:cs="Tahoma"/>
          <w:bCs/>
          <w:color w:val="595959" w:themeColor="text1" w:themeTint="A6"/>
          <w:sz w:val="20"/>
          <w:szCs w:val="20"/>
        </w:rPr>
        <w:t xml:space="preserve">) darba dienu laikā </w:t>
      </w:r>
      <w:r w:rsidR="0004377A" w:rsidRPr="00D34FB2">
        <w:rPr>
          <w:rFonts w:ascii="Tahoma" w:hAnsi="Tahoma" w:cs="Tahoma"/>
          <w:bCs/>
          <w:color w:val="595959" w:themeColor="text1" w:themeTint="A6"/>
          <w:sz w:val="20"/>
          <w:szCs w:val="20"/>
        </w:rPr>
        <w:t xml:space="preserve">ar Vides aizsardzības un reģionālās attīstības </w:t>
      </w:r>
      <w:r w:rsidR="0004377A" w:rsidRPr="00D34FB2">
        <w:rPr>
          <w:rFonts w:ascii="Tahoma" w:hAnsi="Tahoma" w:cs="Tahoma"/>
          <w:bCs/>
          <w:color w:val="595959" w:themeColor="text1" w:themeTint="A6"/>
          <w:sz w:val="20"/>
          <w:szCs w:val="20"/>
        </w:rPr>
        <w:lastRenderedPageBreak/>
        <w:t>ministrijas rīkojumu izveidota Projektu iesniegumu vērtēšanas komisija</w:t>
      </w:r>
      <w:r w:rsidR="00852772" w:rsidRPr="00D34FB2">
        <w:rPr>
          <w:rFonts w:ascii="Tahoma" w:hAnsi="Tahoma" w:cs="Tahoma"/>
          <w:bCs/>
          <w:color w:val="595959" w:themeColor="text1" w:themeTint="A6"/>
          <w:sz w:val="20"/>
          <w:szCs w:val="20"/>
        </w:rPr>
        <w:t>, atbilstoši šī nolikuma pielikumā Nr.</w:t>
      </w:r>
      <w:r w:rsidR="00CF17EF" w:rsidRPr="00D34FB2">
        <w:rPr>
          <w:rFonts w:ascii="Tahoma" w:hAnsi="Tahoma" w:cs="Tahoma"/>
          <w:bCs/>
          <w:color w:val="595959" w:themeColor="text1" w:themeTint="A6"/>
          <w:sz w:val="20"/>
          <w:szCs w:val="20"/>
        </w:rPr>
        <w:t>3</w:t>
      </w:r>
      <w:r w:rsidR="00852772" w:rsidRPr="00D34FB2">
        <w:rPr>
          <w:rFonts w:ascii="Tahoma" w:hAnsi="Tahoma" w:cs="Tahoma"/>
          <w:bCs/>
          <w:color w:val="595959" w:themeColor="text1" w:themeTint="A6"/>
          <w:sz w:val="20"/>
          <w:szCs w:val="20"/>
        </w:rPr>
        <w:t xml:space="preserve"> norādītajiem vērtēšanas kritērijiem.</w:t>
      </w:r>
    </w:p>
    <w:p w14:paraId="047CC582" w14:textId="306B99CA" w:rsidR="00516172" w:rsidRPr="00D34FB2" w:rsidRDefault="00BE21E6" w:rsidP="00BA1D3F">
      <w:pPr>
        <w:spacing w:after="120"/>
        <w:ind w:left="675"/>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907C3D" w:rsidRPr="00D34FB2">
        <w:rPr>
          <w:rFonts w:ascii="Tahoma" w:hAnsi="Tahoma" w:cs="Tahoma"/>
          <w:color w:val="595959" w:themeColor="text1" w:themeTint="A6"/>
          <w:sz w:val="20"/>
          <w:szCs w:val="20"/>
        </w:rPr>
        <w:t>6</w:t>
      </w:r>
      <w:r w:rsidR="00516172" w:rsidRPr="00D34FB2">
        <w:rPr>
          <w:rFonts w:ascii="Tahoma" w:hAnsi="Tahoma" w:cs="Tahoma"/>
          <w:color w:val="595959" w:themeColor="text1" w:themeTint="A6"/>
          <w:sz w:val="20"/>
          <w:szCs w:val="20"/>
        </w:rPr>
        <w:t xml:space="preserve">.2. Pirms lēmuma </w:t>
      </w:r>
      <w:r w:rsidR="00E27348" w:rsidRPr="00D34FB2">
        <w:rPr>
          <w:rFonts w:ascii="Tahoma" w:hAnsi="Tahoma" w:cs="Tahoma"/>
          <w:color w:val="595959" w:themeColor="text1" w:themeTint="A6"/>
          <w:sz w:val="20"/>
          <w:szCs w:val="20"/>
        </w:rPr>
        <w:t xml:space="preserve">pieņemšanas </w:t>
      </w:r>
      <w:r w:rsidR="00516172" w:rsidRPr="00D34FB2">
        <w:rPr>
          <w:rFonts w:ascii="Tahoma" w:hAnsi="Tahoma" w:cs="Tahoma"/>
          <w:color w:val="595959" w:themeColor="text1" w:themeTint="A6"/>
          <w:sz w:val="20"/>
          <w:szCs w:val="20"/>
        </w:rPr>
        <w:t xml:space="preserve">par Nacionālā finansējuma piešķiršanu, Projektu iesniegumu vērtēšanas komisija visiem projektiem pārbauda, vai saskaņā ar </w:t>
      </w:r>
      <w:r w:rsidR="00A11B97" w:rsidRPr="00D34FB2">
        <w:rPr>
          <w:rFonts w:ascii="Tahoma" w:hAnsi="Tahoma" w:cs="Tahoma"/>
          <w:color w:val="595959" w:themeColor="text1" w:themeTint="A6"/>
          <w:sz w:val="20"/>
          <w:szCs w:val="20"/>
        </w:rPr>
        <w:t xml:space="preserve">projekta iesniegumā norādīto informāciju, kā arī </w:t>
      </w:r>
      <w:r w:rsidR="00516172" w:rsidRPr="00D34FB2">
        <w:rPr>
          <w:rFonts w:ascii="Tahoma" w:hAnsi="Tahoma" w:cs="Tahoma"/>
          <w:color w:val="595959" w:themeColor="text1" w:themeTint="A6"/>
          <w:sz w:val="20"/>
          <w:szCs w:val="20"/>
        </w:rPr>
        <w:t xml:space="preserve">Līguma par Eiropas Savienības darbību 107. panta 1. punktā un citos </w:t>
      </w:r>
      <w:r w:rsidR="00297C8C" w:rsidRPr="00D34FB2">
        <w:rPr>
          <w:rFonts w:ascii="Tahoma" w:hAnsi="Tahoma" w:cs="Tahoma"/>
          <w:color w:val="595959" w:themeColor="text1" w:themeTint="A6"/>
          <w:sz w:val="20"/>
          <w:szCs w:val="20"/>
        </w:rPr>
        <w:t>ES</w:t>
      </w:r>
      <w:r w:rsidR="00516172" w:rsidRPr="00D34FB2">
        <w:rPr>
          <w:rFonts w:ascii="Tahoma" w:hAnsi="Tahoma" w:cs="Tahoma"/>
          <w:color w:val="595959" w:themeColor="text1" w:themeTint="A6"/>
          <w:sz w:val="20"/>
          <w:szCs w:val="20"/>
        </w:rPr>
        <w:t xml:space="preserve"> aktos noteikto, un Komercdarbības atbalsta kontroles likuma 5. pantu, projektā paredzētās darbības kvalificējamas kā komercdarbības atbalsts.</w:t>
      </w:r>
      <w:r w:rsidR="00E2359A" w:rsidRPr="00D34FB2">
        <w:rPr>
          <w:rFonts w:ascii="Tahoma" w:hAnsi="Tahoma" w:cs="Tahoma"/>
          <w:color w:val="595959" w:themeColor="text1" w:themeTint="A6"/>
          <w:sz w:val="20"/>
          <w:szCs w:val="20"/>
        </w:rPr>
        <w:t xml:space="preserve"> </w:t>
      </w:r>
      <w:r w:rsidR="00EB39E2" w:rsidRPr="00D34FB2">
        <w:rPr>
          <w:rFonts w:ascii="Tahoma" w:hAnsi="Tahoma" w:cs="Tahoma"/>
          <w:color w:val="595959" w:themeColor="text1" w:themeTint="A6"/>
          <w:sz w:val="20"/>
          <w:szCs w:val="20"/>
        </w:rPr>
        <w:t xml:space="preserve">Lai novērtētu projektā paredzēto aktivitāšu atbilstību valsts/komercdarbības atbalsta pazīmēm, </w:t>
      </w:r>
      <w:r w:rsidR="00E2359A" w:rsidRPr="00D34FB2">
        <w:rPr>
          <w:rFonts w:ascii="Tahoma" w:hAnsi="Tahoma" w:cs="Tahoma"/>
          <w:color w:val="595959" w:themeColor="text1" w:themeTint="A6"/>
          <w:sz w:val="20"/>
          <w:szCs w:val="20"/>
        </w:rPr>
        <w:t>Projektu iesniegumu vērtēšanas komisijai ir tiesības pieprasīt papildus informāciju</w:t>
      </w:r>
      <w:r w:rsidR="00742A06" w:rsidRPr="00D34FB2">
        <w:rPr>
          <w:rFonts w:ascii="Tahoma" w:hAnsi="Tahoma" w:cs="Tahoma"/>
          <w:color w:val="595959" w:themeColor="text1" w:themeTint="A6"/>
          <w:sz w:val="20"/>
          <w:szCs w:val="20"/>
        </w:rPr>
        <w:t>, tai skaitā, pieprasīt precizēta</w:t>
      </w:r>
      <w:r w:rsidR="009D1DD1" w:rsidRPr="00D34FB2">
        <w:rPr>
          <w:rFonts w:ascii="Tahoma" w:hAnsi="Tahoma" w:cs="Tahoma"/>
          <w:color w:val="595959" w:themeColor="text1" w:themeTint="A6"/>
          <w:sz w:val="20"/>
          <w:szCs w:val="20"/>
        </w:rPr>
        <w:t>, korekta</w:t>
      </w:r>
      <w:r w:rsidR="00742A06" w:rsidRPr="00D34FB2">
        <w:rPr>
          <w:rFonts w:ascii="Tahoma" w:hAnsi="Tahoma" w:cs="Tahoma"/>
          <w:color w:val="595959" w:themeColor="text1" w:themeTint="A6"/>
          <w:sz w:val="20"/>
          <w:szCs w:val="20"/>
        </w:rPr>
        <w:t xml:space="preserve"> iesnieguma iesniegšanu, gadījumā, ja </w:t>
      </w:r>
      <w:r w:rsidR="009D1DD1" w:rsidRPr="00D34FB2">
        <w:rPr>
          <w:rFonts w:ascii="Tahoma" w:hAnsi="Tahoma" w:cs="Tahoma"/>
          <w:color w:val="595959" w:themeColor="text1" w:themeTint="A6"/>
          <w:sz w:val="20"/>
          <w:szCs w:val="20"/>
        </w:rPr>
        <w:t xml:space="preserve">tiek konstatēts, ka </w:t>
      </w:r>
      <w:r w:rsidR="00681898" w:rsidRPr="00E22A34">
        <w:rPr>
          <w:rFonts w:ascii="Tahoma" w:hAnsi="Tahoma" w:cs="Tahoma"/>
          <w:i/>
          <w:iCs/>
          <w:color w:val="595959" w:themeColor="text1" w:themeTint="A6"/>
          <w:sz w:val="20"/>
          <w:szCs w:val="20"/>
        </w:rPr>
        <w:t>de minimis</w:t>
      </w:r>
      <w:r w:rsidR="00681898" w:rsidRPr="00D34FB2">
        <w:rPr>
          <w:rFonts w:ascii="Tahoma" w:hAnsi="Tahoma" w:cs="Tahoma"/>
          <w:color w:val="595959" w:themeColor="text1" w:themeTint="A6"/>
          <w:sz w:val="20"/>
          <w:szCs w:val="20"/>
        </w:rPr>
        <w:t xml:space="preserve"> atbalsta apmērs kopā ar kārtējā gadā un iepriekšējos divos fiskālajos gados piešķirto de minimis atbalstu pārsniedz Komisijas regulas Nr. 1407/2013 3. panta 2. punktā noteikto maksimālo </w:t>
      </w:r>
      <w:r w:rsidR="00681898" w:rsidRPr="00E22A34">
        <w:rPr>
          <w:rFonts w:ascii="Tahoma" w:hAnsi="Tahoma" w:cs="Tahoma"/>
          <w:i/>
          <w:iCs/>
          <w:color w:val="595959" w:themeColor="text1" w:themeTint="A6"/>
          <w:sz w:val="20"/>
          <w:szCs w:val="20"/>
        </w:rPr>
        <w:t>de minimis</w:t>
      </w:r>
      <w:r w:rsidR="00681898" w:rsidRPr="00D34FB2">
        <w:rPr>
          <w:rFonts w:ascii="Tahoma" w:hAnsi="Tahoma" w:cs="Tahoma"/>
          <w:color w:val="595959" w:themeColor="text1" w:themeTint="A6"/>
          <w:sz w:val="20"/>
          <w:szCs w:val="20"/>
        </w:rPr>
        <w:t xml:space="preserve"> atbalsta apmēru viena vienota uzņēmuma līmenī</w:t>
      </w:r>
      <w:r w:rsidR="009D1DD1" w:rsidRPr="00D34FB2">
        <w:rPr>
          <w:rFonts w:ascii="Tahoma" w:hAnsi="Tahoma" w:cs="Tahoma"/>
          <w:color w:val="595959" w:themeColor="text1" w:themeTint="A6"/>
          <w:sz w:val="20"/>
          <w:szCs w:val="20"/>
        </w:rPr>
        <w:t xml:space="preserve">. </w:t>
      </w:r>
      <w:r w:rsidR="00A17642" w:rsidRPr="00D34FB2">
        <w:rPr>
          <w:rFonts w:ascii="Tahoma" w:hAnsi="Tahoma" w:cs="Tahoma"/>
          <w:color w:val="595959" w:themeColor="text1" w:themeTint="A6"/>
          <w:sz w:val="20"/>
          <w:szCs w:val="20"/>
        </w:rPr>
        <w:t>Šaj</w:t>
      </w:r>
      <w:r w:rsidR="009D1DD1" w:rsidRPr="00D34FB2">
        <w:rPr>
          <w:rFonts w:ascii="Tahoma" w:hAnsi="Tahoma" w:cs="Tahoma"/>
          <w:color w:val="595959" w:themeColor="text1" w:themeTint="A6"/>
          <w:sz w:val="20"/>
          <w:szCs w:val="20"/>
        </w:rPr>
        <w:t>os</w:t>
      </w:r>
      <w:r w:rsidR="00A17642" w:rsidRPr="00D34FB2">
        <w:rPr>
          <w:rFonts w:ascii="Tahoma" w:hAnsi="Tahoma" w:cs="Tahoma"/>
          <w:color w:val="595959" w:themeColor="text1" w:themeTint="A6"/>
          <w:sz w:val="20"/>
          <w:szCs w:val="20"/>
        </w:rPr>
        <w:t xml:space="preserve"> gadījum</w:t>
      </w:r>
      <w:r w:rsidR="009D1DD1" w:rsidRPr="00D34FB2">
        <w:rPr>
          <w:rFonts w:ascii="Tahoma" w:hAnsi="Tahoma" w:cs="Tahoma"/>
          <w:color w:val="595959" w:themeColor="text1" w:themeTint="A6"/>
          <w:sz w:val="20"/>
          <w:szCs w:val="20"/>
        </w:rPr>
        <w:t>os</w:t>
      </w:r>
      <w:r w:rsidR="00A17642" w:rsidRPr="00D34FB2">
        <w:rPr>
          <w:rFonts w:ascii="Tahoma" w:hAnsi="Tahoma" w:cs="Tahoma"/>
          <w:color w:val="595959" w:themeColor="text1" w:themeTint="A6"/>
          <w:sz w:val="20"/>
          <w:szCs w:val="20"/>
        </w:rPr>
        <w:t xml:space="preserve"> Projektu iesniegumu vērtēšanas komisija informē Fonda administrāciju par papildus informācijas</w:t>
      </w:r>
      <w:r w:rsidR="009D1DD1" w:rsidRPr="00D34FB2">
        <w:rPr>
          <w:rFonts w:ascii="Tahoma" w:hAnsi="Tahoma" w:cs="Tahoma"/>
          <w:color w:val="595959" w:themeColor="text1" w:themeTint="A6"/>
          <w:sz w:val="20"/>
          <w:szCs w:val="20"/>
        </w:rPr>
        <w:t xml:space="preserve"> un/vai precizēta iesnieguma</w:t>
      </w:r>
      <w:r w:rsidR="00A17642" w:rsidRPr="00D34FB2">
        <w:rPr>
          <w:rFonts w:ascii="Tahoma" w:hAnsi="Tahoma" w:cs="Tahoma"/>
          <w:color w:val="595959" w:themeColor="text1" w:themeTint="A6"/>
          <w:sz w:val="20"/>
          <w:szCs w:val="20"/>
        </w:rPr>
        <w:t xml:space="preserve"> nepieciešamību. Fonda administrācija </w:t>
      </w:r>
      <w:r w:rsidR="00A162EF" w:rsidRPr="00D34FB2">
        <w:rPr>
          <w:rFonts w:ascii="Tahoma" w:hAnsi="Tahoma" w:cs="Tahoma"/>
          <w:color w:val="595959" w:themeColor="text1" w:themeTint="A6"/>
          <w:sz w:val="20"/>
          <w:szCs w:val="20"/>
        </w:rPr>
        <w:t xml:space="preserve">vēršas pie </w:t>
      </w:r>
      <w:r w:rsidR="00804534" w:rsidRPr="00D34FB2">
        <w:rPr>
          <w:rFonts w:ascii="Tahoma" w:hAnsi="Tahoma" w:cs="Tahoma"/>
          <w:color w:val="595959" w:themeColor="text1" w:themeTint="A6"/>
          <w:sz w:val="20"/>
          <w:szCs w:val="20"/>
        </w:rPr>
        <w:t xml:space="preserve">Projekta </w:t>
      </w:r>
      <w:r w:rsidR="00A162EF" w:rsidRPr="00D34FB2">
        <w:rPr>
          <w:rFonts w:ascii="Tahoma" w:hAnsi="Tahoma" w:cs="Tahoma"/>
          <w:color w:val="595959" w:themeColor="text1" w:themeTint="A6"/>
          <w:sz w:val="20"/>
          <w:szCs w:val="20"/>
        </w:rPr>
        <w:t>iesniedzēja</w:t>
      </w:r>
      <w:r w:rsidR="00A17642" w:rsidRPr="00D34FB2">
        <w:rPr>
          <w:rFonts w:ascii="Tahoma" w:hAnsi="Tahoma" w:cs="Tahoma"/>
          <w:color w:val="595959" w:themeColor="text1" w:themeTint="A6"/>
          <w:sz w:val="20"/>
          <w:szCs w:val="20"/>
        </w:rPr>
        <w:t>, lūdzot iesniegt prasīto informāciju</w:t>
      </w:r>
      <w:r w:rsidR="00804534" w:rsidRPr="00D34FB2">
        <w:rPr>
          <w:rFonts w:ascii="Tahoma" w:hAnsi="Tahoma" w:cs="Tahoma"/>
          <w:color w:val="595959" w:themeColor="text1" w:themeTint="A6"/>
          <w:sz w:val="20"/>
          <w:szCs w:val="20"/>
        </w:rPr>
        <w:t xml:space="preserve"> un norādot termiņu šo darbību veikšanai</w:t>
      </w:r>
      <w:r w:rsidR="00A17642" w:rsidRPr="00D34FB2">
        <w:rPr>
          <w:rFonts w:ascii="Tahoma" w:hAnsi="Tahoma" w:cs="Tahoma"/>
          <w:color w:val="595959" w:themeColor="text1" w:themeTint="A6"/>
          <w:sz w:val="20"/>
          <w:szCs w:val="20"/>
        </w:rPr>
        <w:t>. Iesnieguma tālāka izskatīšana tiek apturēta līdz papildus informācijas saņemšana</w:t>
      </w:r>
      <w:r w:rsidR="00A162EF" w:rsidRPr="00D34FB2">
        <w:rPr>
          <w:rFonts w:ascii="Tahoma" w:hAnsi="Tahoma" w:cs="Tahoma"/>
          <w:color w:val="595959" w:themeColor="text1" w:themeTint="A6"/>
          <w:sz w:val="20"/>
          <w:szCs w:val="20"/>
        </w:rPr>
        <w:t>i</w:t>
      </w:r>
      <w:r w:rsidR="00A17642" w:rsidRPr="00D34FB2">
        <w:rPr>
          <w:rFonts w:ascii="Tahoma" w:hAnsi="Tahoma" w:cs="Tahoma"/>
          <w:color w:val="595959" w:themeColor="text1" w:themeTint="A6"/>
          <w:sz w:val="20"/>
          <w:szCs w:val="20"/>
        </w:rPr>
        <w:t xml:space="preserve"> un 6</w:t>
      </w:r>
      <w:r w:rsidR="00742A06" w:rsidRPr="00D34FB2">
        <w:rPr>
          <w:rFonts w:ascii="Tahoma" w:hAnsi="Tahoma" w:cs="Tahoma"/>
          <w:color w:val="595959" w:themeColor="text1" w:themeTint="A6"/>
          <w:sz w:val="20"/>
          <w:szCs w:val="20"/>
        </w:rPr>
        <w:t>6</w:t>
      </w:r>
      <w:r w:rsidR="00A17642" w:rsidRPr="00D34FB2">
        <w:rPr>
          <w:rFonts w:ascii="Tahoma" w:hAnsi="Tahoma" w:cs="Tahoma"/>
          <w:color w:val="595959" w:themeColor="text1" w:themeTint="A6"/>
          <w:sz w:val="20"/>
          <w:szCs w:val="20"/>
        </w:rPr>
        <w:t xml:space="preserve">.1. </w:t>
      </w:r>
      <w:r w:rsidR="00804534" w:rsidRPr="00D34FB2">
        <w:rPr>
          <w:rFonts w:ascii="Tahoma" w:hAnsi="Tahoma" w:cs="Tahoma"/>
          <w:color w:val="595959" w:themeColor="text1" w:themeTint="A6"/>
          <w:sz w:val="20"/>
          <w:szCs w:val="20"/>
        </w:rPr>
        <w:t>apakš</w:t>
      </w:r>
      <w:r w:rsidR="00A17642" w:rsidRPr="00D34FB2">
        <w:rPr>
          <w:rFonts w:ascii="Tahoma" w:hAnsi="Tahoma" w:cs="Tahoma"/>
          <w:color w:val="595959" w:themeColor="text1" w:themeTint="A6"/>
          <w:sz w:val="20"/>
          <w:szCs w:val="20"/>
        </w:rPr>
        <w:t xml:space="preserve">punktā minētais izskatīšanas termiņš </w:t>
      </w:r>
      <w:r w:rsidR="00A162EF" w:rsidRPr="00D34FB2">
        <w:rPr>
          <w:rFonts w:ascii="Tahoma" w:hAnsi="Tahoma" w:cs="Tahoma"/>
          <w:color w:val="595959" w:themeColor="text1" w:themeTint="A6"/>
          <w:sz w:val="20"/>
          <w:szCs w:val="20"/>
        </w:rPr>
        <w:t xml:space="preserve">turpinās pēc nepieciešamās dokumentācijas saņemšanas. </w:t>
      </w:r>
      <w:r w:rsidR="00227CAD" w:rsidRPr="00D34FB2">
        <w:rPr>
          <w:rFonts w:ascii="Tahoma" w:hAnsi="Tahoma" w:cs="Tahoma"/>
          <w:color w:val="595959" w:themeColor="text1" w:themeTint="A6"/>
          <w:sz w:val="20"/>
          <w:szCs w:val="20"/>
        </w:rPr>
        <w:t>Ja pieprasītā informācija netiek saņemta, tiek pieņemts 66.4.</w:t>
      </w:r>
      <w:r w:rsidR="009D1DD1" w:rsidRPr="00D34FB2">
        <w:rPr>
          <w:rFonts w:ascii="Tahoma" w:hAnsi="Tahoma" w:cs="Tahoma"/>
          <w:color w:val="595959" w:themeColor="text1" w:themeTint="A6"/>
          <w:sz w:val="20"/>
          <w:szCs w:val="20"/>
        </w:rPr>
        <w:t>2</w:t>
      </w:r>
      <w:r w:rsidR="00227CAD" w:rsidRPr="00D34FB2">
        <w:rPr>
          <w:rFonts w:ascii="Tahoma" w:hAnsi="Tahoma" w:cs="Tahoma"/>
          <w:color w:val="595959" w:themeColor="text1" w:themeTint="A6"/>
          <w:sz w:val="20"/>
          <w:szCs w:val="20"/>
        </w:rPr>
        <w:t>.apakšpunktā minētais lēmums.</w:t>
      </w:r>
    </w:p>
    <w:p w14:paraId="4DB26115" w14:textId="16BCC680" w:rsidR="00DE083A" w:rsidRPr="00D34FB2" w:rsidRDefault="00BE21E6" w:rsidP="00BA1D3F">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907C3D" w:rsidRPr="00D34FB2">
        <w:rPr>
          <w:rFonts w:ascii="Tahoma" w:hAnsi="Tahoma" w:cs="Tahoma"/>
          <w:color w:val="595959" w:themeColor="text1" w:themeTint="A6"/>
          <w:sz w:val="20"/>
          <w:szCs w:val="20"/>
        </w:rPr>
        <w:t>6</w:t>
      </w:r>
      <w:r w:rsidR="00A3708A" w:rsidRPr="00D34FB2">
        <w:rPr>
          <w:rFonts w:ascii="Tahoma" w:hAnsi="Tahoma" w:cs="Tahoma"/>
          <w:color w:val="595959" w:themeColor="text1" w:themeTint="A6"/>
          <w:sz w:val="20"/>
          <w:szCs w:val="20"/>
        </w:rPr>
        <w:t>.</w:t>
      </w:r>
      <w:r w:rsidR="006172D5" w:rsidRPr="00D34FB2">
        <w:rPr>
          <w:rFonts w:ascii="Tahoma" w:hAnsi="Tahoma" w:cs="Tahoma"/>
          <w:color w:val="595959" w:themeColor="text1" w:themeTint="A6"/>
          <w:sz w:val="20"/>
          <w:szCs w:val="20"/>
        </w:rPr>
        <w:t>3</w:t>
      </w:r>
      <w:r w:rsidR="00A3708A" w:rsidRPr="00D34FB2">
        <w:rPr>
          <w:rFonts w:ascii="Tahoma" w:hAnsi="Tahoma" w:cs="Tahoma"/>
          <w:color w:val="595959" w:themeColor="text1" w:themeTint="A6"/>
          <w:sz w:val="20"/>
          <w:szCs w:val="20"/>
        </w:rPr>
        <w:t>. </w:t>
      </w:r>
      <w:r w:rsidR="0004377A" w:rsidRPr="00D34FB2">
        <w:rPr>
          <w:rFonts w:ascii="Tahoma" w:hAnsi="Tahoma" w:cs="Tahoma"/>
          <w:color w:val="595959" w:themeColor="text1" w:themeTint="A6"/>
          <w:sz w:val="20"/>
          <w:szCs w:val="20"/>
        </w:rPr>
        <w:t xml:space="preserve">Visi izvērtētie Projektu iesniegumi tiek sarindoti </w:t>
      </w:r>
      <w:r w:rsidR="00E27348" w:rsidRPr="00D34FB2">
        <w:rPr>
          <w:rFonts w:ascii="Tahoma" w:hAnsi="Tahoma" w:cs="Tahoma"/>
          <w:color w:val="595959" w:themeColor="text1" w:themeTint="A6"/>
          <w:sz w:val="20"/>
          <w:szCs w:val="20"/>
        </w:rPr>
        <w:t xml:space="preserve">saņemto </w:t>
      </w:r>
      <w:r w:rsidR="0004377A" w:rsidRPr="00D34FB2">
        <w:rPr>
          <w:rFonts w:ascii="Tahoma" w:hAnsi="Tahoma" w:cs="Tahoma"/>
          <w:color w:val="595959" w:themeColor="text1" w:themeTint="A6"/>
          <w:sz w:val="20"/>
          <w:szCs w:val="20"/>
        </w:rPr>
        <w:t xml:space="preserve">gala vērtējumu secībā (atsevišķs saraksts katrai </w:t>
      </w:r>
      <w:r w:rsidR="00D240FB" w:rsidRPr="00D34FB2">
        <w:rPr>
          <w:rFonts w:ascii="Tahoma" w:hAnsi="Tahoma" w:cs="Tahoma"/>
          <w:color w:val="595959" w:themeColor="text1" w:themeTint="A6"/>
          <w:sz w:val="20"/>
          <w:szCs w:val="20"/>
        </w:rPr>
        <w:t>jomai</w:t>
      </w:r>
      <w:r w:rsidR="0004377A" w:rsidRPr="00D34FB2">
        <w:rPr>
          <w:rFonts w:ascii="Tahoma" w:hAnsi="Tahoma" w:cs="Tahoma"/>
          <w:color w:val="595959" w:themeColor="text1" w:themeTint="A6"/>
          <w:sz w:val="20"/>
          <w:szCs w:val="20"/>
        </w:rPr>
        <w:t xml:space="preserve">), sākot ar augstāko punktu skaitu. </w:t>
      </w:r>
      <w:r w:rsidR="00E66EC0" w:rsidRPr="00D34FB2">
        <w:rPr>
          <w:rFonts w:ascii="Tahoma" w:hAnsi="Tahoma" w:cs="Tahoma"/>
          <w:color w:val="595959" w:themeColor="text1" w:themeTint="A6"/>
          <w:sz w:val="20"/>
          <w:szCs w:val="20"/>
        </w:rPr>
        <w:t>L</w:t>
      </w:r>
      <w:r w:rsidR="0004377A" w:rsidRPr="00D34FB2">
        <w:rPr>
          <w:rFonts w:ascii="Tahoma" w:hAnsi="Tahoma" w:cs="Tahoma"/>
          <w:color w:val="595959" w:themeColor="text1" w:themeTint="A6"/>
          <w:sz w:val="20"/>
          <w:szCs w:val="20"/>
        </w:rPr>
        <w:t xml:space="preserve">ēmumu </w:t>
      </w:r>
      <w:bookmarkStart w:id="26" w:name="_Hlk141373425"/>
      <w:r w:rsidR="0004377A" w:rsidRPr="00D34FB2">
        <w:rPr>
          <w:rFonts w:ascii="Tahoma" w:hAnsi="Tahoma" w:cs="Tahoma"/>
          <w:color w:val="595959" w:themeColor="text1" w:themeTint="A6"/>
          <w:sz w:val="20"/>
          <w:szCs w:val="20"/>
        </w:rPr>
        <w:t xml:space="preserve">par projektu līdzfinansēšanu saskaņā ar </w:t>
      </w:r>
      <w:r w:rsidR="00AC5158" w:rsidRPr="00D34FB2">
        <w:rPr>
          <w:rFonts w:ascii="Tahoma" w:hAnsi="Tahoma" w:cs="Tahoma"/>
          <w:color w:val="595959" w:themeColor="text1" w:themeTint="A6"/>
          <w:sz w:val="20"/>
          <w:szCs w:val="20"/>
        </w:rPr>
        <w:t xml:space="preserve">Vides aizsardzības un reģionālās attīstības ministrijas </w:t>
      </w:r>
      <w:r w:rsidR="0059726F" w:rsidRPr="00D34FB2">
        <w:rPr>
          <w:rFonts w:ascii="Tahoma" w:hAnsi="Tahoma" w:cs="Tahoma"/>
          <w:color w:val="595959" w:themeColor="text1" w:themeTint="A6"/>
          <w:sz w:val="20"/>
          <w:szCs w:val="20"/>
        </w:rPr>
        <w:t>12.11.2021</w:t>
      </w:r>
      <w:r w:rsidR="00AC5158" w:rsidRPr="00D34FB2">
        <w:rPr>
          <w:rFonts w:ascii="Tahoma" w:hAnsi="Tahoma" w:cs="Tahoma"/>
          <w:color w:val="595959" w:themeColor="text1" w:themeTint="A6"/>
          <w:sz w:val="20"/>
          <w:szCs w:val="20"/>
        </w:rPr>
        <w:t xml:space="preserve">. kārtību </w:t>
      </w:r>
      <w:r w:rsidR="0059726F" w:rsidRPr="00D34FB2">
        <w:rPr>
          <w:rFonts w:ascii="Tahoma" w:hAnsi="Tahoma" w:cs="Tahoma"/>
          <w:color w:val="595959" w:themeColor="text1" w:themeTint="A6"/>
          <w:sz w:val="20"/>
          <w:szCs w:val="20"/>
        </w:rPr>
        <w:t xml:space="preserve">Nr. 1-3/25 </w:t>
      </w:r>
      <w:bookmarkEnd w:id="26"/>
      <w:r w:rsidR="00AC5158" w:rsidRPr="00D34FB2">
        <w:rPr>
          <w:rFonts w:ascii="Tahoma" w:hAnsi="Tahoma" w:cs="Tahoma"/>
          <w:color w:val="595959" w:themeColor="text1" w:themeTint="A6"/>
          <w:sz w:val="20"/>
          <w:szCs w:val="20"/>
        </w:rPr>
        <w:t xml:space="preserve">īstenošanu” </w:t>
      </w:r>
      <w:r w:rsidR="0004377A" w:rsidRPr="00D34FB2">
        <w:rPr>
          <w:rFonts w:ascii="Tahoma" w:hAnsi="Tahoma" w:cs="Tahoma"/>
          <w:color w:val="595959" w:themeColor="text1" w:themeTint="A6"/>
          <w:sz w:val="20"/>
          <w:szCs w:val="20"/>
        </w:rPr>
        <w:t>pie</w:t>
      </w:r>
      <w:r w:rsidR="00DE083A" w:rsidRPr="00D34FB2">
        <w:rPr>
          <w:rFonts w:ascii="Tahoma" w:hAnsi="Tahoma" w:cs="Tahoma"/>
          <w:color w:val="595959" w:themeColor="text1" w:themeTint="A6"/>
          <w:sz w:val="20"/>
          <w:szCs w:val="20"/>
        </w:rPr>
        <w:t xml:space="preserve">ņem LIFE </w:t>
      </w:r>
      <w:r w:rsidR="00E27348" w:rsidRPr="00D34FB2">
        <w:rPr>
          <w:rFonts w:ascii="Tahoma" w:hAnsi="Tahoma" w:cs="Tahoma"/>
          <w:color w:val="595959" w:themeColor="text1" w:themeTint="A6"/>
          <w:sz w:val="20"/>
          <w:szCs w:val="20"/>
        </w:rPr>
        <w:t xml:space="preserve">programmas </w:t>
      </w:r>
      <w:r w:rsidR="00DE083A" w:rsidRPr="00D34FB2">
        <w:rPr>
          <w:rFonts w:ascii="Tahoma" w:hAnsi="Tahoma" w:cs="Tahoma"/>
          <w:color w:val="595959" w:themeColor="text1" w:themeTint="A6"/>
          <w:sz w:val="20"/>
          <w:szCs w:val="20"/>
        </w:rPr>
        <w:t>atbildīgā amatpersona.</w:t>
      </w:r>
      <w:r w:rsidR="0004377A" w:rsidRPr="00D34FB2">
        <w:rPr>
          <w:rFonts w:ascii="Tahoma" w:hAnsi="Tahoma" w:cs="Tahoma"/>
          <w:color w:val="595959" w:themeColor="text1" w:themeTint="A6"/>
          <w:sz w:val="20"/>
          <w:szCs w:val="20"/>
        </w:rPr>
        <w:t xml:space="preserve"> Lēmuma pieņemšanā tiek ņemts vērā projekta saņemtais vērtējums, šī </w:t>
      </w:r>
      <w:r w:rsidR="00026CFD" w:rsidRPr="00D34FB2">
        <w:rPr>
          <w:rFonts w:ascii="Tahoma" w:hAnsi="Tahoma" w:cs="Tahoma"/>
          <w:color w:val="595959" w:themeColor="text1" w:themeTint="A6"/>
          <w:sz w:val="20"/>
          <w:szCs w:val="20"/>
        </w:rPr>
        <w:t>n</w:t>
      </w:r>
      <w:r w:rsidR="0004377A" w:rsidRPr="00D34FB2">
        <w:rPr>
          <w:rFonts w:ascii="Tahoma" w:hAnsi="Tahoma" w:cs="Tahoma"/>
          <w:color w:val="595959" w:themeColor="text1" w:themeTint="A6"/>
          <w:sz w:val="20"/>
          <w:szCs w:val="20"/>
        </w:rPr>
        <w:t xml:space="preserve">olikuma </w:t>
      </w:r>
      <w:r w:rsidR="00E84709" w:rsidRPr="00D34FB2">
        <w:rPr>
          <w:rFonts w:ascii="Tahoma" w:hAnsi="Tahoma" w:cs="Tahoma"/>
          <w:color w:val="595959" w:themeColor="text1" w:themeTint="A6"/>
          <w:sz w:val="20"/>
          <w:szCs w:val="20"/>
        </w:rPr>
        <w:t>pielikumā Nr. </w:t>
      </w:r>
      <w:r w:rsidR="00CF17EF" w:rsidRPr="00D34FB2">
        <w:rPr>
          <w:rFonts w:ascii="Tahoma" w:hAnsi="Tahoma" w:cs="Tahoma"/>
          <w:color w:val="595959" w:themeColor="text1" w:themeTint="A6"/>
          <w:sz w:val="20"/>
          <w:szCs w:val="20"/>
        </w:rPr>
        <w:t>3</w:t>
      </w:r>
      <w:r w:rsidR="0004377A" w:rsidRPr="00D34FB2">
        <w:rPr>
          <w:rFonts w:ascii="Tahoma" w:hAnsi="Tahoma" w:cs="Tahoma"/>
          <w:color w:val="595959" w:themeColor="text1" w:themeTint="A6"/>
          <w:sz w:val="20"/>
          <w:szCs w:val="20"/>
        </w:rPr>
        <w:t> norādītais punktu vērtējuma iedalījums, kopējais pieprasītais līdzfinansējuma apjoms un pieejamais finansējums.</w:t>
      </w:r>
    </w:p>
    <w:p w14:paraId="66ECCD68" w14:textId="6AA1C17E" w:rsidR="0004377A" w:rsidRPr="00D34FB2" w:rsidRDefault="004F04AE" w:rsidP="00BA1D3F">
      <w:pPr>
        <w:spacing w:after="120"/>
        <w:ind w:firstLine="680"/>
        <w:jc w:val="both"/>
        <w:rPr>
          <w:rFonts w:ascii="Tahoma" w:hAnsi="Tahoma" w:cs="Tahoma"/>
          <w:bCs/>
          <w:color w:val="595959" w:themeColor="text1" w:themeTint="A6"/>
          <w:sz w:val="20"/>
          <w:szCs w:val="20"/>
        </w:rPr>
      </w:pPr>
      <w:r w:rsidRPr="00D34FB2">
        <w:rPr>
          <w:rFonts w:ascii="Tahoma" w:hAnsi="Tahoma" w:cs="Tahoma"/>
          <w:b/>
          <w:color w:val="595959" w:themeColor="text1" w:themeTint="A6"/>
          <w:sz w:val="20"/>
          <w:szCs w:val="20"/>
        </w:rPr>
        <w:t>6</w:t>
      </w:r>
      <w:r w:rsidR="00907C3D" w:rsidRPr="00D34FB2">
        <w:rPr>
          <w:rFonts w:ascii="Tahoma" w:hAnsi="Tahoma" w:cs="Tahoma"/>
          <w:b/>
          <w:color w:val="595959" w:themeColor="text1" w:themeTint="A6"/>
          <w:sz w:val="20"/>
          <w:szCs w:val="20"/>
        </w:rPr>
        <w:t>6</w:t>
      </w:r>
      <w:r w:rsidR="00711C12" w:rsidRPr="00D34FB2">
        <w:rPr>
          <w:rFonts w:ascii="Tahoma" w:hAnsi="Tahoma" w:cs="Tahoma"/>
          <w:b/>
          <w:color w:val="595959" w:themeColor="text1" w:themeTint="A6"/>
          <w:sz w:val="20"/>
          <w:szCs w:val="20"/>
        </w:rPr>
        <w:t>.</w:t>
      </w:r>
      <w:r w:rsidR="005F3E72" w:rsidRPr="00D34FB2">
        <w:rPr>
          <w:rFonts w:ascii="Tahoma" w:hAnsi="Tahoma" w:cs="Tahoma"/>
          <w:b/>
          <w:color w:val="595959" w:themeColor="text1" w:themeTint="A6"/>
          <w:sz w:val="20"/>
          <w:szCs w:val="20"/>
        </w:rPr>
        <w:t>4</w:t>
      </w:r>
      <w:r w:rsidR="00711C12" w:rsidRPr="00D34FB2">
        <w:rPr>
          <w:rFonts w:ascii="Tahoma" w:hAnsi="Tahoma" w:cs="Tahoma"/>
          <w:b/>
          <w:color w:val="595959" w:themeColor="text1" w:themeTint="A6"/>
          <w:sz w:val="20"/>
          <w:szCs w:val="20"/>
        </w:rPr>
        <w:t>. </w:t>
      </w:r>
      <w:r w:rsidR="0004377A" w:rsidRPr="00D34FB2">
        <w:rPr>
          <w:rFonts w:ascii="Tahoma" w:hAnsi="Tahoma" w:cs="Tahoma"/>
          <w:b/>
          <w:color w:val="595959" w:themeColor="text1" w:themeTint="A6"/>
          <w:sz w:val="20"/>
          <w:szCs w:val="20"/>
        </w:rPr>
        <w:t xml:space="preserve">Iespējamie </w:t>
      </w:r>
      <w:r w:rsidR="00804534" w:rsidRPr="00D34FB2">
        <w:rPr>
          <w:rFonts w:ascii="Tahoma" w:hAnsi="Tahoma" w:cs="Tahoma"/>
          <w:b/>
          <w:color w:val="595959" w:themeColor="text1" w:themeTint="A6"/>
          <w:sz w:val="20"/>
          <w:szCs w:val="20"/>
        </w:rPr>
        <w:t xml:space="preserve">LIFE </w:t>
      </w:r>
      <w:r w:rsidR="00E22A34">
        <w:rPr>
          <w:rFonts w:ascii="Tahoma" w:hAnsi="Tahoma" w:cs="Tahoma"/>
          <w:b/>
          <w:color w:val="595959" w:themeColor="text1" w:themeTint="A6"/>
          <w:sz w:val="20"/>
          <w:szCs w:val="20"/>
        </w:rPr>
        <w:t xml:space="preserve">programmas </w:t>
      </w:r>
      <w:r w:rsidR="00804534" w:rsidRPr="00D34FB2">
        <w:rPr>
          <w:rFonts w:ascii="Tahoma" w:hAnsi="Tahoma" w:cs="Tahoma"/>
          <w:b/>
          <w:color w:val="595959" w:themeColor="text1" w:themeTint="A6"/>
          <w:sz w:val="20"/>
          <w:szCs w:val="20"/>
        </w:rPr>
        <w:t xml:space="preserve">atbildīgās amatpersonas </w:t>
      </w:r>
      <w:r w:rsidR="0004377A" w:rsidRPr="00D34FB2">
        <w:rPr>
          <w:rFonts w:ascii="Tahoma" w:hAnsi="Tahoma" w:cs="Tahoma"/>
          <w:b/>
          <w:color w:val="595959" w:themeColor="text1" w:themeTint="A6"/>
          <w:sz w:val="20"/>
          <w:szCs w:val="20"/>
        </w:rPr>
        <w:t>lēmum</w:t>
      </w:r>
      <w:r w:rsidR="00804534" w:rsidRPr="00D34FB2">
        <w:rPr>
          <w:rFonts w:ascii="Tahoma" w:hAnsi="Tahoma" w:cs="Tahoma"/>
          <w:b/>
          <w:color w:val="595959" w:themeColor="text1" w:themeTint="A6"/>
          <w:sz w:val="20"/>
          <w:szCs w:val="20"/>
        </w:rPr>
        <w:t>u</w:t>
      </w:r>
      <w:r w:rsidR="0004377A" w:rsidRPr="00D34FB2">
        <w:rPr>
          <w:rFonts w:ascii="Tahoma" w:hAnsi="Tahoma" w:cs="Tahoma"/>
          <w:b/>
          <w:color w:val="595959" w:themeColor="text1" w:themeTint="A6"/>
          <w:sz w:val="20"/>
          <w:szCs w:val="20"/>
        </w:rPr>
        <w:t xml:space="preserve"> veidi</w:t>
      </w:r>
      <w:r w:rsidR="0004377A" w:rsidRPr="00D34FB2">
        <w:rPr>
          <w:rFonts w:ascii="Tahoma" w:hAnsi="Tahoma" w:cs="Tahoma"/>
          <w:color w:val="595959" w:themeColor="text1" w:themeTint="A6"/>
          <w:sz w:val="20"/>
          <w:szCs w:val="20"/>
        </w:rPr>
        <w:t>:</w:t>
      </w:r>
    </w:p>
    <w:p w14:paraId="25910791" w14:textId="2A2A9CF1" w:rsidR="0004377A" w:rsidRPr="00D34FB2" w:rsidRDefault="004F04AE" w:rsidP="00BA1D3F">
      <w:pPr>
        <w:tabs>
          <w:tab w:val="num" w:pos="720"/>
        </w:tabs>
        <w:spacing w:after="120"/>
        <w:ind w:left="136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907C3D" w:rsidRPr="00D34FB2">
        <w:rPr>
          <w:rFonts w:ascii="Tahoma" w:hAnsi="Tahoma" w:cs="Tahoma"/>
          <w:color w:val="595959" w:themeColor="text1" w:themeTint="A6"/>
          <w:sz w:val="20"/>
          <w:szCs w:val="20"/>
        </w:rPr>
        <w:t>6</w:t>
      </w:r>
      <w:r w:rsidR="009F264C" w:rsidRPr="00D34FB2">
        <w:rPr>
          <w:rFonts w:ascii="Tahoma" w:hAnsi="Tahoma" w:cs="Tahoma"/>
          <w:color w:val="595959" w:themeColor="text1" w:themeTint="A6"/>
          <w:sz w:val="20"/>
          <w:szCs w:val="20"/>
        </w:rPr>
        <w:t>.</w:t>
      </w:r>
      <w:r w:rsidR="005F3E72" w:rsidRPr="00D34FB2">
        <w:rPr>
          <w:rFonts w:ascii="Tahoma" w:hAnsi="Tahoma" w:cs="Tahoma"/>
          <w:color w:val="595959" w:themeColor="text1" w:themeTint="A6"/>
          <w:sz w:val="20"/>
          <w:szCs w:val="20"/>
        </w:rPr>
        <w:t>4</w:t>
      </w:r>
      <w:r w:rsidR="009F264C" w:rsidRPr="00D34FB2">
        <w:rPr>
          <w:rFonts w:ascii="Tahoma" w:hAnsi="Tahoma" w:cs="Tahoma"/>
          <w:color w:val="595959" w:themeColor="text1" w:themeTint="A6"/>
          <w:sz w:val="20"/>
          <w:szCs w:val="20"/>
        </w:rPr>
        <w:t>.1. </w:t>
      </w:r>
      <w:r w:rsidR="0004377A" w:rsidRPr="00D34FB2">
        <w:rPr>
          <w:rFonts w:ascii="Tahoma" w:hAnsi="Tahoma" w:cs="Tahoma"/>
          <w:color w:val="595959" w:themeColor="text1" w:themeTint="A6"/>
          <w:sz w:val="20"/>
          <w:szCs w:val="20"/>
        </w:rPr>
        <w:t>atbalstīt Nacionālā finansējuma piešķiršanu projekta īstenošanai prasīt</w:t>
      </w:r>
      <w:r w:rsidR="00804534" w:rsidRPr="00D34FB2">
        <w:rPr>
          <w:rFonts w:ascii="Tahoma" w:hAnsi="Tahoma" w:cs="Tahoma"/>
          <w:color w:val="595959" w:themeColor="text1" w:themeTint="A6"/>
          <w:sz w:val="20"/>
          <w:szCs w:val="20"/>
        </w:rPr>
        <w:t>aj</w:t>
      </w:r>
      <w:r w:rsidR="0004377A" w:rsidRPr="00D34FB2">
        <w:rPr>
          <w:rFonts w:ascii="Tahoma" w:hAnsi="Tahoma" w:cs="Tahoma"/>
          <w:color w:val="595959" w:themeColor="text1" w:themeTint="A6"/>
          <w:sz w:val="20"/>
          <w:szCs w:val="20"/>
        </w:rPr>
        <w:t xml:space="preserve">ā apmērā, norādot finansējuma piešķiršanas nosacījumus, </w:t>
      </w:r>
      <w:r w:rsidR="00281D58" w:rsidRPr="00D34FB2">
        <w:rPr>
          <w:rFonts w:ascii="Tahoma" w:hAnsi="Tahoma" w:cs="Tahoma"/>
          <w:color w:val="595959" w:themeColor="text1" w:themeTint="A6"/>
          <w:sz w:val="20"/>
          <w:szCs w:val="20"/>
        </w:rPr>
        <w:t xml:space="preserve">uzdodot </w:t>
      </w:r>
      <w:r w:rsidR="00E22A34">
        <w:rPr>
          <w:rFonts w:ascii="Tahoma" w:hAnsi="Tahoma" w:cs="Tahoma"/>
          <w:color w:val="595959" w:themeColor="text1" w:themeTint="A6"/>
          <w:sz w:val="20"/>
          <w:szCs w:val="20"/>
        </w:rPr>
        <w:t xml:space="preserve">Valsts reģionālās attīstības aģentūras </w:t>
      </w:r>
      <w:r w:rsidR="00281D58" w:rsidRPr="00D34FB2">
        <w:rPr>
          <w:rFonts w:ascii="Tahoma" w:hAnsi="Tahoma" w:cs="Tahoma"/>
          <w:color w:val="595959" w:themeColor="text1" w:themeTint="A6"/>
          <w:sz w:val="20"/>
          <w:szCs w:val="20"/>
        </w:rPr>
        <w:t xml:space="preserve">direktoram parakstīt </w:t>
      </w:r>
      <w:r w:rsidR="0004377A" w:rsidRPr="00D34FB2">
        <w:rPr>
          <w:rFonts w:ascii="Tahoma" w:hAnsi="Tahoma" w:cs="Tahoma"/>
          <w:color w:val="595959" w:themeColor="text1" w:themeTint="A6"/>
          <w:sz w:val="20"/>
          <w:szCs w:val="20"/>
        </w:rPr>
        <w:t xml:space="preserve">līdzfinansējuma atbalsta apliecinājumu </w:t>
      </w:r>
      <w:bookmarkStart w:id="27" w:name="_Hlk76732941"/>
      <w:r w:rsidR="0004377A" w:rsidRPr="00D34FB2">
        <w:rPr>
          <w:rFonts w:ascii="Tahoma" w:hAnsi="Tahoma" w:cs="Tahoma"/>
          <w:color w:val="595959" w:themeColor="text1" w:themeTint="A6"/>
          <w:sz w:val="20"/>
          <w:szCs w:val="20"/>
        </w:rPr>
        <w:t xml:space="preserve">Komisijas noteiktajā līdzfinansējuma apliecinājuma formā </w:t>
      </w:r>
      <w:bookmarkEnd w:id="27"/>
      <w:r w:rsidR="00403EA6" w:rsidRPr="00D34FB2">
        <w:rPr>
          <w:rFonts w:ascii="Tahoma" w:hAnsi="Tahoma" w:cs="Tahoma"/>
          <w:color w:val="595959" w:themeColor="text1" w:themeTint="A6"/>
          <w:sz w:val="20"/>
          <w:szCs w:val="20"/>
        </w:rPr>
        <w:t>ar statusu “apstiprināts” (“</w:t>
      </w:r>
      <w:r w:rsidR="00403EA6" w:rsidRPr="004B62A4">
        <w:rPr>
          <w:rFonts w:ascii="Tahoma" w:hAnsi="Tahoma" w:cs="Tahoma"/>
          <w:i/>
          <w:iCs/>
          <w:color w:val="595959" w:themeColor="text1" w:themeTint="A6"/>
          <w:sz w:val="20"/>
          <w:szCs w:val="20"/>
        </w:rPr>
        <w:t>confirmed</w:t>
      </w:r>
      <w:r w:rsidR="00403EA6" w:rsidRPr="00D34FB2">
        <w:rPr>
          <w:rFonts w:ascii="Tahoma" w:hAnsi="Tahoma" w:cs="Tahoma"/>
          <w:color w:val="595959" w:themeColor="text1" w:themeTint="A6"/>
          <w:sz w:val="20"/>
          <w:szCs w:val="20"/>
        </w:rPr>
        <w:t xml:space="preserve">”) </w:t>
      </w:r>
      <w:r w:rsidR="0004377A" w:rsidRPr="00D34FB2">
        <w:rPr>
          <w:rFonts w:ascii="Tahoma" w:hAnsi="Tahoma" w:cs="Tahoma"/>
          <w:color w:val="595959" w:themeColor="text1" w:themeTint="A6"/>
          <w:sz w:val="20"/>
          <w:szCs w:val="20"/>
        </w:rPr>
        <w:t>atbilstoši LIFE programmas spēkā esošajām prasībām;</w:t>
      </w:r>
    </w:p>
    <w:p w14:paraId="48E86273" w14:textId="15D1D48C" w:rsidR="0004377A" w:rsidRPr="00D34FB2" w:rsidRDefault="004F04AE" w:rsidP="00BA1D3F">
      <w:pPr>
        <w:tabs>
          <w:tab w:val="num" w:pos="720"/>
        </w:tabs>
        <w:spacing w:after="120"/>
        <w:ind w:left="136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6A7C86" w:rsidRPr="00D34FB2">
        <w:rPr>
          <w:rFonts w:ascii="Tahoma" w:hAnsi="Tahoma" w:cs="Tahoma"/>
          <w:color w:val="595959" w:themeColor="text1" w:themeTint="A6"/>
          <w:sz w:val="20"/>
          <w:szCs w:val="20"/>
        </w:rPr>
        <w:t>6</w:t>
      </w:r>
      <w:r w:rsidR="009F264C" w:rsidRPr="00D34FB2">
        <w:rPr>
          <w:rFonts w:ascii="Tahoma" w:hAnsi="Tahoma" w:cs="Tahoma"/>
          <w:color w:val="595959" w:themeColor="text1" w:themeTint="A6"/>
          <w:sz w:val="20"/>
          <w:szCs w:val="20"/>
        </w:rPr>
        <w:t>.</w:t>
      </w:r>
      <w:r w:rsidR="005F3E72" w:rsidRPr="00D34FB2">
        <w:rPr>
          <w:rFonts w:ascii="Tahoma" w:hAnsi="Tahoma" w:cs="Tahoma"/>
          <w:color w:val="595959" w:themeColor="text1" w:themeTint="A6"/>
          <w:sz w:val="20"/>
          <w:szCs w:val="20"/>
        </w:rPr>
        <w:t>4</w:t>
      </w:r>
      <w:r w:rsidR="009F264C" w:rsidRPr="00D34FB2">
        <w:rPr>
          <w:rFonts w:ascii="Tahoma" w:hAnsi="Tahoma" w:cs="Tahoma"/>
          <w:color w:val="595959" w:themeColor="text1" w:themeTint="A6"/>
          <w:sz w:val="20"/>
          <w:szCs w:val="20"/>
        </w:rPr>
        <w:t>.</w:t>
      </w:r>
      <w:r w:rsidR="00681898" w:rsidRPr="00D34FB2">
        <w:rPr>
          <w:rFonts w:ascii="Tahoma" w:hAnsi="Tahoma" w:cs="Tahoma"/>
          <w:color w:val="595959" w:themeColor="text1" w:themeTint="A6"/>
          <w:sz w:val="20"/>
          <w:szCs w:val="20"/>
        </w:rPr>
        <w:t>2</w:t>
      </w:r>
      <w:r w:rsidR="009F264C" w:rsidRPr="00D34FB2">
        <w:rPr>
          <w:rFonts w:ascii="Tahoma" w:hAnsi="Tahoma" w:cs="Tahoma"/>
          <w:color w:val="595959" w:themeColor="text1" w:themeTint="A6"/>
          <w:sz w:val="20"/>
          <w:szCs w:val="20"/>
        </w:rPr>
        <w:t xml:space="preserve">. </w:t>
      </w:r>
      <w:r w:rsidR="0004377A" w:rsidRPr="00D34FB2">
        <w:rPr>
          <w:rFonts w:ascii="Tahoma" w:hAnsi="Tahoma" w:cs="Tahoma"/>
          <w:color w:val="595959" w:themeColor="text1" w:themeTint="A6"/>
          <w:sz w:val="20"/>
          <w:szCs w:val="20"/>
        </w:rPr>
        <w:t xml:space="preserve">noraidīt Nacionālā finansējuma piešķiršanu projekta īstenošanai iesnieguma neatbilstošas kvalitātes </w:t>
      </w:r>
      <w:r w:rsidR="006A2A7F" w:rsidRPr="00D34FB2">
        <w:rPr>
          <w:rFonts w:ascii="Tahoma" w:hAnsi="Tahoma" w:cs="Tahoma"/>
          <w:color w:val="595959" w:themeColor="text1" w:themeTint="A6"/>
          <w:sz w:val="20"/>
          <w:szCs w:val="20"/>
        </w:rPr>
        <w:t xml:space="preserve">vai nepietiekamas informācijas </w:t>
      </w:r>
      <w:r w:rsidR="0004377A" w:rsidRPr="00D34FB2">
        <w:rPr>
          <w:rFonts w:ascii="Tahoma" w:hAnsi="Tahoma" w:cs="Tahoma"/>
          <w:color w:val="595959" w:themeColor="text1" w:themeTint="A6"/>
          <w:sz w:val="20"/>
          <w:szCs w:val="20"/>
        </w:rPr>
        <w:t>dēļ</w:t>
      </w:r>
      <w:r w:rsidR="00E27348" w:rsidRPr="00D34FB2">
        <w:rPr>
          <w:rFonts w:ascii="Tahoma" w:hAnsi="Tahoma" w:cs="Tahoma"/>
          <w:color w:val="595959" w:themeColor="text1" w:themeTint="A6"/>
          <w:sz w:val="20"/>
          <w:szCs w:val="20"/>
        </w:rPr>
        <w:t>, vai nepietiekama budžeta finansējuma dēļ</w:t>
      </w:r>
      <w:r w:rsidR="0004377A" w:rsidRPr="00D34FB2">
        <w:rPr>
          <w:rFonts w:ascii="Tahoma" w:hAnsi="Tahoma" w:cs="Tahoma"/>
          <w:color w:val="595959" w:themeColor="text1" w:themeTint="A6"/>
          <w:sz w:val="20"/>
          <w:szCs w:val="20"/>
        </w:rPr>
        <w:t>.</w:t>
      </w:r>
    </w:p>
    <w:p w14:paraId="57640490" w14:textId="254C77B8" w:rsidR="0004377A" w:rsidRPr="00D34FB2" w:rsidRDefault="00A2138C" w:rsidP="00BA1D3F">
      <w:pPr>
        <w:spacing w:after="120"/>
        <w:ind w:left="680"/>
        <w:jc w:val="both"/>
        <w:rPr>
          <w:rFonts w:ascii="Tahoma" w:hAnsi="Tahoma" w:cs="Tahoma"/>
          <w:color w:val="595959" w:themeColor="text1" w:themeTint="A6"/>
          <w:sz w:val="20"/>
          <w:szCs w:val="20"/>
        </w:rPr>
      </w:pPr>
      <w:r w:rsidRPr="00D34FB2">
        <w:rPr>
          <w:rFonts w:ascii="Tahoma" w:hAnsi="Tahoma" w:cs="Tahoma"/>
          <w:bCs/>
          <w:color w:val="595959" w:themeColor="text1" w:themeTint="A6"/>
          <w:sz w:val="20"/>
          <w:szCs w:val="20"/>
        </w:rPr>
        <w:t>6</w:t>
      </w:r>
      <w:r w:rsidR="006A7C86" w:rsidRPr="00D34FB2">
        <w:rPr>
          <w:rFonts w:ascii="Tahoma" w:hAnsi="Tahoma" w:cs="Tahoma"/>
          <w:bCs/>
          <w:color w:val="595959" w:themeColor="text1" w:themeTint="A6"/>
          <w:sz w:val="20"/>
          <w:szCs w:val="20"/>
        </w:rPr>
        <w:t>6</w:t>
      </w:r>
      <w:r w:rsidR="00E970A7" w:rsidRPr="00D34FB2">
        <w:rPr>
          <w:rFonts w:ascii="Tahoma" w:hAnsi="Tahoma" w:cs="Tahoma"/>
          <w:bCs/>
          <w:color w:val="595959" w:themeColor="text1" w:themeTint="A6"/>
          <w:sz w:val="20"/>
          <w:szCs w:val="20"/>
        </w:rPr>
        <w:t>.</w:t>
      </w:r>
      <w:r w:rsidR="005F3E72" w:rsidRPr="00D34FB2">
        <w:rPr>
          <w:rFonts w:ascii="Tahoma" w:hAnsi="Tahoma" w:cs="Tahoma"/>
          <w:bCs/>
          <w:color w:val="595959" w:themeColor="text1" w:themeTint="A6"/>
          <w:sz w:val="20"/>
          <w:szCs w:val="20"/>
        </w:rPr>
        <w:t>5</w:t>
      </w:r>
      <w:r w:rsidR="00E970A7" w:rsidRPr="00D34FB2">
        <w:rPr>
          <w:rFonts w:ascii="Tahoma" w:hAnsi="Tahoma" w:cs="Tahoma"/>
          <w:bCs/>
          <w:color w:val="595959" w:themeColor="text1" w:themeTint="A6"/>
          <w:sz w:val="20"/>
          <w:szCs w:val="20"/>
        </w:rPr>
        <w:t xml:space="preserve">. </w:t>
      </w:r>
      <w:r w:rsidR="0004377A" w:rsidRPr="00D34FB2">
        <w:rPr>
          <w:rFonts w:ascii="Tahoma" w:hAnsi="Tahoma" w:cs="Tahoma"/>
          <w:bCs/>
          <w:color w:val="595959" w:themeColor="text1" w:themeTint="A6"/>
          <w:sz w:val="20"/>
          <w:szCs w:val="20"/>
        </w:rPr>
        <w:t xml:space="preserve">Ja vairāki Projektu iesniegumi saņēmuši </w:t>
      </w:r>
      <w:r w:rsidR="0004377A" w:rsidRPr="00D34FB2">
        <w:rPr>
          <w:rFonts w:ascii="Tahoma" w:hAnsi="Tahoma" w:cs="Tahoma"/>
          <w:color w:val="595959" w:themeColor="text1" w:themeTint="A6"/>
          <w:sz w:val="20"/>
          <w:szCs w:val="20"/>
        </w:rPr>
        <w:t xml:space="preserve">vienādu vērtējumu, priekšroka tiek dota Projektu iesniegumiem, kuru pieprasītā Nacionālā finansējuma summa ir mazāka. </w:t>
      </w:r>
    </w:p>
    <w:p w14:paraId="330FEF91" w14:textId="7CF10B32" w:rsidR="0004377A" w:rsidRPr="00D34FB2" w:rsidRDefault="00A2138C" w:rsidP="00BA1D3F">
      <w:pPr>
        <w:spacing w:after="120"/>
        <w:ind w:left="680"/>
        <w:jc w:val="both"/>
        <w:rPr>
          <w:rFonts w:ascii="Tahoma" w:hAnsi="Tahoma" w:cs="Tahoma"/>
          <w:iCs/>
          <w:color w:val="595959" w:themeColor="text1" w:themeTint="A6"/>
          <w:sz w:val="20"/>
          <w:szCs w:val="20"/>
        </w:rPr>
      </w:pPr>
      <w:r w:rsidRPr="00D34FB2">
        <w:rPr>
          <w:rFonts w:ascii="Tahoma" w:hAnsi="Tahoma" w:cs="Tahoma"/>
          <w:iCs/>
          <w:color w:val="595959" w:themeColor="text1" w:themeTint="A6"/>
          <w:sz w:val="20"/>
          <w:szCs w:val="20"/>
        </w:rPr>
        <w:t>6</w:t>
      </w:r>
      <w:r w:rsidR="006A7C86" w:rsidRPr="00D34FB2">
        <w:rPr>
          <w:rFonts w:ascii="Tahoma" w:hAnsi="Tahoma" w:cs="Tahoma"/>
          <w:iCs/>
          <w:color w:val="595959" w:themeColor="text1" w:themeTint="A6"/>
          <w:sz w:val="20"/>
          <w:szCs w:val="20"/>
        </w:rPr>
        <w:t>6</w:t>
      </w:r>
      <w:r w:rsidR="00E970A7" w:rsidRPr="00D34FB2">
        <w:rPr>
          <w:rFonts w:ascii="Tahoma" w:hAnsi="Tahoma" w:cs="Tahoma"/>
          <w:iCs/>
          <w:color w:val="595959" w:themeColor="text1" w:themeTint="A6"/>
          <w:sz w:val="20"/>
          <w:szCs w:val="20"/>
        </w:rPr>
        <w:t>.</w:t>
      </w:r>
      <w:r w:rsidR="005F3E72" w:rsidRPr="00D34FB2">
        <w:rPr>
          <w:rFonts w:ascii="Tahoma" w:hAnsi="Tahoma" w:cs="Tahoma"/>
          <w:iCs/>
          <w:color w:val="595959" w:themeColor="text1" w:themeTint="A6"/>
          <w:sz w:val="20"/>
          <w:szCs w:val="20"/>
        </w:rPr>
        <w:t>6</w:t>
      </w:r>
      <w:r w:rsidR="00E970A7" w:rsidRPr="00D34FB2">
        <w:rPr>
          <w:rFonts w:ascii="Tahoma" w:hAnsi="Tahoma" w:cs="Tahoma"/>
          <w:iCs/>
          <w:color w:val="595959" w:themeColor="text1" w:themeTint="A6"/>
          <w:sz w:val="20"/>
          <w:szCs w:val="20"/>
        </w:rPr>
        <w:t xml:space="preserve">. </w:t>
      </w:r>
      <w:r w:rsidR="0004377A" w:rsidRPr="00D34FB2">
        <w:rPr>
          <w:rFonts w:ascii="Tahoma" w:hAnsi="Tahoma" w:cs="Tahoma"/>
          <w:iCs/>
          <w:color w:val="595959" w:themeColor="text1" w:themeTint="A6"/>
          <w:sz w:val="20"/>
          <w:szCs w:val="20"/>
        </w:rPr>
        <w:t>Projekta iesniedzējs ir atbildīgs, lai Projekta iesniegumā tiktu iekļauta vērtēšanas kritērijiem atbilstoša, patiesa un pilnīga informācija.</w:t>
      </w:r>
    </w:p>
    <w:p w14:paraId="05664CB2" w14:textId="14B572DC" w:rsidR="0004377A" w:rsidRPr="00D34FB2" w:rsidRDefault="00A2138C" w:rsidP="00BA1D3F">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6A7C86" w:rsidRPr="00D34FB2">
        <w:rPr>
          <w:rFonts w:ascii="Tahoma" w:hAnsi="Tahoma" w:cs="Tahoma"/>
          <w:color w:val="595959" w:themeColor="text1" w:themeTint="A6"/>
          <w:sz w:val="20"/>
          <w:szCs w:val="20"/>
        </w:rPr>
        <w:t>6</w:t>
      </w:r>
      <w:r w:rsidR="00E970A7" w:rsidRPr="00D34FB2">
        <w:rPr>
          <w:rFonts w:ascii="Tahoma" w:hAnsi="Tahoma" w:cs="Tahoma"/>
          <w:color w:val="595959" w:themeColor="text1" w:themeTint="A6"/>
          <w:sz w:val="20"/>
          <w:szCs w:val="20"/>
        </w:rPr>
        <w:t>.</w:t>
      </w:r>
      <w:r w:rsidR="005F3E72" w:rsidRPr="00D34FB2">
        <w:rPr>
          <w:rFonts w:ascii="Tahoma" w:hAnsi="Tahoma" w:cs="Tahoma"/>
          <w:color w:val="595959" w:themeColor="text1" w:themeTint="A6"/>
          <w:sz w:val="20"/>
          <w:szCs w:val="20"/>
        </w:rPr>
        <w:t>7</w:t>
      </w:r>
      <w:r w:rsidR="00E970A7" w:rsidRPr="00D34FB2">
        <w:rPr>
          <w:rFonts w:ascii="Tahoma" w:hAnsi="Tahoma" w:cs="Tahoma"/>
          <w:color w:val="595959" w:themeColor="text1" w:themeTint="A6"/>
          <w:sz w:val="20"/>
          <w:szCs w:val="20"/>
        </w:rPr>
        <w:t xml:space="preserve">. </w:t>
      </w:r>
      <w:r w:rsidR="00963E77" w:rsidRPr="00963E77">
        <w:rPr>
          <w:rFonts w:ascii="Tahoma" w:hAnsi="Tahoma" w:cs="Tahoma"/>
          <w:color w:val="595959" w:themeColor="text1" w:themeTint="A6"/>
          <w:sz w:val="20"/>
          <w:szCs w:val="20"/>
        </w:rPr>
        <w:t xml:space="preserve">Vides aizsardzības un reģionālās attīstības ministrija </w:t>
      </w:r>
      <w:r w:rsidR="00E27348" w:rsidRPr="00D34FB2">
        <w:rPr>
          <w:rFonts w:ascii="Tahoma" w:hAnsi="Tahoma" w:cs="Tahoma"/>
          <w:color w:val="595959" w:themeColor="text1" w:themeTint="A6"/>
          <w:sz w:val="20"/>
          <w:szCs w:val="20"/>
        </w:rPr>
        <w:t>10</w:t>
      </w:r>
      <w:r w:rsidR="00FA397D" w:rsidRPr="00D34FB2">
        <w:rPr>
          <w:rFonts w:ascii="Tahoma" w:hAnsi="Tahoma" w:cs="Tahoma"/>
          <w:color w:val="595959" w:themeColor="text1" w:themeTint="A6"/>
          <w:sz w:val="20"/>
          <w:szCs w:val="20"/>
        </w:rPr>
        <w:t xml:space="preserve"> (</w:t>
      </w:r>
      <w:r w:rsidR="00E27348" w:rsidRPr="00D34FB2">
        <w:rPr>
          <w:rFonts w:ascii="Tahoma" w:hAnsi="Tahoma" w:cs="Tahoma"/>
          <w:color w:val="595959" w:themeColor="text1" w:themeTint="A6"/>
          <w:sz w:val="20"/>
          <w:szCs w:val="20"/>
        </w:rPr>
        <w:t>desmit</w:t>
      </w:r>
      <w:r w:rsidR="00FA397D" w:rsidRPr="00D34FB2">
        <w:rPr>
          <w:rFonts w:ascii="Tahoma" w:hAnsi="Tahoma" w:cs="Tahoma"/>
          <w:color w:val="595959" w:themeColor="text1" w:themeTint="A6"/>
          <w:sz w:val="20"/>
          <w:szCs w:val="20"/>
        </w:rPr>
        <w:t>)</w:t>
      </w:r>
      <w:r w:rsidR="0004377A" w:rsidRPr="00D34FB2">
        <w:rPr>
          <w:rFonts w:ascii="Tahoma" w:hAnsi="Tahoma" w:cs="Tahoma"/>
          <w:color w:val="595959" w:themeColor="text1" w:themeTint="A6"/>
          <w:sz w:val="20"/>
          <w:szCs w:val="20"/>
        </w:rPr>
        <w:t xml:space="preserve"> </w:t>
      </w:r>
      <w:r w:rsidR="000A47DA" w:rsidRPr="00D34FB2">
        <w:rPr>
          <w:rFonts w:ascii="Tahoma" w:hAnsi="Tahoma" w:cs="Tahoma"/>
          <w:color w:val="595959" w:themeColor="text1" w:themeTint="A6"/>
          <w:sz w:val="20"/>
          <w:szCs w:val="20"/>
        </w:rPr>
        <w:t xml:space="preserve">darba </w:t>
      </w:r>
      <w:r w:rsidR="0004377A" w:rsidRPr="00D34FB2">
        <w:rPr>
          <w:rFonts w:ascii="Tahoma" w:hAnsi="Tahoma" w:cs="Tahoma"/>
          <w:color w:val="595959" w:themeColor="text1" w:themeTint="A6"/>
          <w:sz w:val="20"/>
          <w:szCs w:val="20"/>
        </w:rPr>
        <w:t>dienu laikā pēc lēmuma pieņemšanas elektroniska dokumenta veidā</w:t>
      </w:r>
      <w:r w:rsidR="00F932E4" w:rsidRPr="00D34FB2">
        <w:rPr>
          <w:rFonts w:ascii="Tahoma" w:hAnsi="Tahoma" w:cs="Tahoma"/>
          <w:color w:val="595959" w:themeColor="text1" w:themeTint="A6"/>
          <w:sz w:val="20"/>
          <w:szCs w:val="20"/>
        </w:rPr>
        <w:t>,</w:t>
      </w:r>
      <w:r w:rsidR="0004377A" w:rsidRPr="00D34FB2">
        <w:rPr>
          <w:rFonts w:ascii="Tahoma" w:hAnsi="Tahoma" w:cs="Tahoma"/>
          <w:color w:val="595959" w:themeColor="text1" w:themeTint="A6"/>
          <w:sz w:val="20"/>
          <w:szCs w:val="20"/>
        </w:rPr>
        <w:t xml:space="preserve"> informē Projekta iesniedzēju par konkursa rezultātiem.</w:t>
      </w:r>
    </w:p>
    <w:p w14:paraId="6096B846" w14:textId="588EDA4E" w:rsidR="00D313E1" w:rsidRPr="00D34FB2" w:rsidRDefault="001C13BA" w:rsidP="00BA1D3F">
      <w:pPr>
        <w:spacing w:after="120"/>
        <w:jc w:val="both"/>
        <w:rPr>
          <w:rFonts w:ascii="Tahoma" w:hAnsi="Tahoma" w:cs="Tahoma"/>
          <w:b/>
          <w:color w:val="595959" w:themeColor="text1" w:themeTint="A6"/>
          <w:sz w:val="20"/>
          <w:szCs w:val="20"/>
        </w:rPr>
      </w:pPr>
      <w:r w:rsidRPr="00D34FB2">
        <w:rPr>
          <w:rFonts w:ascii="Tahoma" w:hAnsi="Tahoma" w:cs="Tahoma"/>
          <w:b/>
          <w:color w:val="595959" w:themeColor="text1" w:themeTint="A6"/>
          <w:sz w:val="20"/>
          <w:szCs w:val="20"/>
        </w:rPr>
        <w:t>6</w:t>
      </w:r>
      <w:r w:rsidR="00403EA6" w:rsidRPr="00D34FB2">
        <w:rPr>
          <w:rFonts w:ascii="Tahoma" w:hAnsi="Tahoma" w:cs="Tahoma"/>
          <w:b/>
          <w:color w:val="595959" w:themeColor="text1" w:themeTint="A6"/>
          <w:sz w:val="20"/>
          <w:szCs w:val="20"/>
        </w:rPr>
        <w:t>7</w:t>
      </w:r>
      <w:r w:rsidR="00D313E1" w:rsidRPr="00D34FB2">
        <w:rPr>
          <w:rFonts w:ascii="Tahoma" w:hAnsi="Tahoma" w:cs="Tahoma"/>
          <w:b/>
          <w:color w:val="595959" w:themeColor="text1" w:themeTint="A6"/>
          <w:sz w:val="20"/>
          <w:szCs w:val="20"/>
        </w:rPr>
        <w:t xml:space="preserve">. </w:t>
      </w:r>
      <w:r w:rsidR="00403EA6" w:rsidRPr="00D34FB2">
        <w:rPr>
          <w:rFonts w:ascii="Tahoma" w:hAnsi="Tahoma" w:cs="Tahoma"/>
          <w:b/>
          <w:color w:val="595959" w:themeColor="text1" w:themeTint="A6"/>
          <w:sz w:val="20"/>
          <w:szCs w:val="20"/>
        </w:rPr>
        <w:t>Nosacījumi finansējuma saņēmējam:</w:t>
      </w:r>
    </w:p>
    <w:p w14:paraId="33529BFC" w14:textId="2357EDA6" w:rsidR="00364FAD" w:rsidRPr="00D34FB2" w:rsidRDefault="00364FAD" w:rsidP="00BA1D3F">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 xml:space="preserve">67.1. Projekta </w:t>
      </w:r>
      <w:r w:rsidR="00022F80" w:rsidRPr="00D34FB2">
        <w:rPr>
          <w:rFonts w:ascii="Tahoma" w:hAnsi="Tahoma" w:cs="Tahoma"/>
          <w:color w:val="595959" w:themeColor="text1" w:themeTint="A6"/>
          <w:sz w:val="20"/>
          <w:szCs w:val="20"/>
        </w:rPr>
        <w:t xml:space="preserve">iesniedzējam </w:t>
      </w:r>
      <w:r w:rsidRPr="00D34FB2">
        <w:rPr>
          <w:rFonts w:ascii="Tahoma" w:hAnsi="Tahoma" w:cs="Tahoma"/>
          <w:color w:val="595959" w:themeColor="text1" w:themeTint="A6"/>
          <w:sz w:val="20"/>
          <w:szCs w:val="20"/>
        </w:rPr>
        <w:t xml:space="preserve">pēc līguma noslēgšanas ar Komisiju ir pienākums par šo faktu informēt Fonda administrāciju, iesniedzot noslēgtā Granta līguma starp Projekta </w:t>
      </w:r>
      <w:r w:rsidR="00022F80" w:rsidRPr="00D34FB2">
        <w:rPr>
          <w:rFonts w:ascii="Tahoma" w:hAnsi="Tahoma" w:cs="Tahoma"/>
          <w:color w:val="595959" w:themeColor="text1" w:themeTint="A6"/>
          <w:sz w:val="20"/>
          <w:szCs w:val="20"/>
        </w:rPr>
        <w:t xml:space="preserve">iesniedzēju </w:t>
      </w:r>
      <w:r w:rsidRPr="00D34FB2">
        <w:rPr>
          <w:rFonts w:ascii="Tahoma" w:hAnsi="Tahoma" w:cs="Tahoma"/>
          <w:color w:val="595959" w:themeColor="text1" w:themeTint="A6"/>
          <w:sz w:val="20"/>
          <w:szCs w:val="20"/>
        </w:rPr>
        <w:t xml:space="preserve">un Komisiju </w:t>
      </w:r>
      <w:r w:rsidR="006D7FAF" w:rsidRPr="00D34FB2">
        <w:rPr>
          <w:rFonts w:ascii="Tahoma" w:hAnsi="Tahoma" w:cs="Tahoma"/>
          <w:color w:val="595959" w:themeColor="text1" w:themeTint="A6"/>
          <w:sz w:val="20"/>
          <w:szCs w:val="20"/>
        </w:rPr>
        <w:t xml:space="preserve">apliecinātu </w:t>
      </w:r>
      <w:r w:rsidRPr="00D34FB2">
        <w:rPr>
          <w:rFonts w:ascii="Tahoma" w:hAnsi="Tahoma" w:cs="Tahoma"/>
          <w:color w:val="595959" w:themeColor="text1" w:themeTint="A6"/>
          <w:sz w:val="20"/>
          <w:szCs w:val="20"/>
        </w:rPr>
        <w:t>kopiju un projekta iesnieguma gala versiju</w:t>
      </w:r>
      <w:r w:rsidR="008F1CE7" w:rsidRPr="00D34FB2">
        <w:rPr>
          <w:rFonts w:ascii="Tahoma" w:hAnsi="Tahoma" w:cs="Tahoma"/>
          <w:color w:val="595959" w:themeColor="text1" w:themeTint="A6"/>
          <w:sz w:val="20"/>
          <w:szCs w:val="20"/>
        </w:rPr>
        <w:t xml:space="preserve">, kā arī </w:t>
      </w:r>
      <w:r w:rsidR="004A1A5C" w:rsidRPr="00D34FB2">
        <w:rPr>
          <w:rFonts w:ascii="Tahoma" w:hAnsi="Tahoma" w:cs="Tahoma"/>
          <w:color w:val="595959" w:themeColor="text1" w:themeTint="A6"/>
          <w:sz w:val="20"/>
          <w:szCs w:val="20"/>
        </w:rPr>
        <w:t xml:space="preserve">nepieciešamo </w:t>
      </w:r>
      <w:r w:rsidR="008F1CE7" w:rsidRPr="00D34FB2">
        <w:rPr>
          <w:rFonts w:ascii="Tahoma" w:hAnsi="Tahoma" w:cs="Tahoma"/>
          <w:color w:val="595959" w:themeColor="text1" w:themeTint="A6"/>
          <w:sz w:val="20"/>
          <w:szCs w:val="20"/>
        </w:rPr>
        <w:t>dokumentāciju Finansēšanas līguma noslēgšanai (</w:t>
      </w:r>
      <w:r w:rsidR="004A1A5C" w:rsidRPr="00D34FB2">
        <w:rPr>
          <w:rFonts w:ascii="Tahoma" w:hAnsi="Tahoma" w:cs="Tahoma"/>
          <w:color w:val="595959" w:themeColor="text1" w:themeTint="A6"/>
          <w:sz w:val="20"/>
          <w:szCs w:val="20"/>
        </w:rPr>
        <w:t xml:space="preserve">projekta </w:t>
      </w:r>
      <w:r w:rsidR="008F1CE7" w:rsidRPr="00D34FB2">
        <w:rPr>
          <w:rFonts w:ascii="Tahoma" w:hAnsi="Tahoma" w:cs="Tahoma"/>
          <w:color w:val="595959" w:themeColor="text1" w:themeTint="A6"/>
          <w:sz w:val="20"/>
          <w:szCs w:val="20"/>
        </w:rPr>
        <w:t xml:space="preserve">darba paku un budžeta plāns un </w:t>
      </w:r>
      <w:r w:rsidR="004A1A5C" w:rsidRPr="00D34FB2">
        <w:rPr>
          <w:rFonts w:ascii="Tahoma" w:hAnsi="Tahoma" w:cs="Tahoma"/>
          <w:color w:val="595959" w:themeColor="text1" w:themeTint="A6"/>
          <w:sz w:val="20"/>
          <w:szCs w:val="20"/>
        </w:rPr>
        <w:t xml:space="preserve">projekta </w:t>
      </w:r>
      <w:r w:rsidR="008F1CE7" w:rsidRPr="00D34FB2">
        <w:rPr>
          <w:rFonts w:ascii="Tahoma" w:hAnsi="Tahoma" w:cs="Tahoma"/>
          <w:color w:val="595959" w:themeColor="text1" w:themeTint="A6"/>
          <w:sz w:val="20"/>
          <w:szCs w:val="20"/>
        </w:rPr>
        <w:t>finansēšanas kalendārais plāns)</w:t>
      </w:r>
      <w:r w:rsidRPr="00D34FB2">
        <w:rPr>
          <w:rFonts w:ascii="Tahoma" w:hAnsi="Tahoma" w:cs="Tahoma"/>
          <w:color w:val="595959" w:themeColor="text1" w:themeTint="A6"/>
          <w:sz w:val="20"/>
          <w:szCs w:val="20"/>
        </w:rPr>
        <w:t>.</w:t>
      </w:r>
    </w:p>
    <w:p w14:paraId="7336F246" w14:textId="0D17479E" w:rsidR="009D52D1" w:rsidRPr="00D34FB2" w:rsidRDefault="001C13BA" w:rsidP="00BA1D3F">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403EA6" w:rsidRPr="00D34FB2">
        <w:rPr>
          <w:rFonts w:ascii="Tahoma" w:hAnsi="Tahoma" w:cs="Tahoma"/>
          <w:color w:val="595959" w:themeColor="text1" w:themeTint="A6"/>
          <w:sz w:val="20"/>
          <w:szCs w:val="20"/>
        </w:rPr>
        <w:t>7</w:t>
      </w:r>
      <w:r w:rsidR="009D52D1" w:rsidRPr="00D34FB2">
        <w:rPr>
          <w:rFonts w:ascii="Tahoma" w:hAnsi="Tahoma" w:cs="Tahoma"/>
          <w:color w:val="595959" w:themeColor="text1" w:themeTint="A6"/>
          <w:sz w:val="20"/>
          <w:szCs w:val="20"/>
        </w:rPr>
        <w:t>.</w:t>
      </w:r>
      <w:r w:rsidR="00364FAD" w:rsidRPr="00D34FB2">
        <w:rPr>
          <w:rFonts w:ascii="Tahoma" w:hAnsi="Tahoma" w:cs="Tahoma"/>
          <w:color w:val="595959" w:themeColor="text1" w:themeTint="A6"/>
          <w:sz w:val="20"/>
          <w:szCs w:val="20"/>
        </w:rPr>
        <w:t>2</w:t>
      </w:r>
      <w:r w:rsidR="009D52D1" w:rsidRPr="00D34FB2">
        <w:rPr>
          <w:rFonts w:ascii="Tahoma" w:hAnsi="Tahoma" w:cs="Tahoma"/>
          <w:color w:val="595959" w:themeColor="text1" w:themeTint="A6"/>
          <w:sz w:val="20"/>
          <w:szCs w:val="20"/>
        </w:rPr>
        <w:t>. </w:t>
      </w:r>
      <w:r w:rsidR="003A3ABD" w:rsidRPr="00D34FB2">
        <w:rPr>
          <w:rFonts w:ascii="Tahoma" w:hAnsi="Tahoma" w:cs="Tahoma"/>
          <w:color w:val="595959" w:themeColor="text1" w:themeTint="A6"/>
          <w:sz w:val="20"/>
          <w:szCs w:val="20"/>
        </w:rPr>
        <w:t>Finansējuma saņēmējam</w:t>
      </w:r>
      <w:r w:rsidR="009D52D1" w:rsidRPr="00D34FB2">
        <w:rPr>
          <w:rFonts w:ascii="Tahoma" w:hAnsi="Tahoma" w:cs="Tahoma"/>
          <w:color w:val="595959" w:themeColor="text1" w:themeTint="A6"/>
          <w:sz w:val="20"/>
          <w:szCs w:val="20"/>
        </w:rPr>
        <w:t>, kurš ir saņēmis atbalstu Nacionālā finansējuma saņemšanai, ir pienākums rakstiski informēt Fonda administrāciju par visu saņemto informāciju no Komisijas</w:t>
      </w:r>
      <w:r w:rsidR="001F2ABA" w:rsidRPr="00D34FB2">
        <w:rPr>
          <w:rFonts w:ascii="Tahoma" w:hAnsi="Tahoma" w:cs="Tahoma"/>
          <w:color w:val="595959" w:themeColor="text1" w:themeTint="A6"/>
          <w:sz w:val="20"/>
          <w:szCs w:val="20"/>
        </w:rPr>
        <w:t xml:space="preserve"> saistībā ar iesniegto projekt</w:t>
      </w:r>
      <w:r w:rsidR="00403EA6" w:rsidRPr="00D34FB2">
        <w:rPr>
          <w:rFonts w:ascii="Tahoma" w:hAnsi="Tahoma" w:cs="Tahoma"/>
          <w:color w:val="595959" w:themeColor="text1" w:themeTint="A6"/>
          <w:sz w:val="20"/>
          <w:szCs w:val="20"/>
        </w:rPr>
        <w:t xml:space="preserve">u, tai skaitā, par </w:t>
      </w:r>
      <w:r w:rsidR="009D52D1" w:rsidRPr="00D34FB2">
        <w:rPr>
          <w:rFonts w:ascii="Tahoma" w:hAnsi="Tahoma" w:cs="Tahoma"/>
          <w:color w:val="595959" w:themeColor="text1" w:themeTint="A6"/>
          <w:sz w:val="20"/>
          <w:szCs w:val="20"/>
        </w:rPr>
        <w:t xml:space="preserve">jebkurām izmaiņām projektā, projekta budžetā, ja tās ierosina </w:t>
      </w:r>
      <w:r w:rsidR="00403EA6" w:rsidRPr="00D34FB2">
        <w:rPr>
          <w:rFonts w:ascii="Tahoma" w:hAnsi="Tahoma" w:cs="Tahoma"/>
          <w:color w:val="595959" w:themeColor="text1" w:themeTint="A6"/>
          <w:sz w:val="20"/>
          <w:szCs w:val="20"/>
        </w:rPr>
        <w:t xml:space="preserve">iesniedzējs vai </w:t>
      </w:r>
      <w:r w:rsidR="009D52D1" w:rsidRPr="00D34FB2">
        <w:rPr>
          <w:rFonts w:ascii="Tahoma" w:hAnsi="Tahoma" w:cs="Tahoma"/>
          <w:color w:val="595959" w:themeColor="text1" w:themeTint="A6"/>
          <w:sz w:val="20"/>
          <w:szCs w:val="20"/>
        </w:rPr>
        <w:t>Komisija.</w:t>
      </w:r>
    </w:p>
    <w:p w14:paraId="1DF9634A" w14:textId="604357FD" w:rsidR="009D52D1" w:rsidRPr="00D34FB2" w:rsidRDefault="001C13BA" w:rsidP="00BA1D3F">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lastRenderedPageBreak/>
        <w:t>6</w:t>
      </w:r>
      <w:r w:rsidR="00403EA6" w:rsidRPr="00D34FB2">
        <w:rPr>
          <w:rFonts w:ascii="Tahoma" w:hAnsi="Tahoma" w:cs="Tahoma"/>
          <w:color w:val="595959" w:themeColor="text1" w:themeTint="A6"/>
          <w:sz w:val="20"/>
          <w:szCs w:val="20"/>
        </w:rPr>
        <w:t>7</w:t>
      </w:r>
      <w:r w:rsidR="009D52D1" w:rsidRPr="00D34FB2">
        <w:rPr>
          <w:rFonts w:ascii="Tahoma" w:hAnsi="Tahoma" w:cs="Tahoma"/>
          <w:color w:val="595959" w:themeColor="text1" w:themeTint="A6"/>
          <w:sz w:val="20"/>
          <w:szCs w:val="20"/>
        </w:rPr>
        <w:t>.</w:t>
      </w:r>
      <w:r w:rsidR="00364FAD" w:rsidRPr="00D34FB2">
        <w:rPr>
          <w:rFonts w:ascii="Tahoma" w:hAnsi="Tahoma" w:cs="Tahoma"/>
          <w:color w:val="595959" w:themeColor="text1" w:themeTint="A6"/>
          <w:sz w:val="20"/>
          <w:szCs w:val="20"/>
        </w:rPr>
        <w:t>3</w:t>
      </w:r>
      <w:r w:rsidR="009D52D1" w:rsidRPr="00D34FB2">
        <w:rPr>
          <w:rFonts w:ascii="Tahoma" w:hAnsi="Tahoma" w:cs="Tahoma"/>
          <w:color w:val="595959" w:themeColor="text1" w:themeTint="A6"/>
          <w:sz w:val="20"/>
          <w:szCs w:val="20"/>
        </w:rPr>
        <w:t xml:space="preserve">. Ja Fonda administrācija, pamatojoties uz </w:t>
      </w:r>
      <w:r w:rsidR="003A3ABD" w:rsidRPr="00D34FB2">
        <w:rPr>
          <w:rFonts w:ascii="Tahoma" w:hAnsi="Tahoma" w:cs="Tahoma"/>
          <w:color w:val="595959" w:themeColor="text1" w:themeTint="A6"/>
          <w:sz w:val="20"/>
          <w:szCs w:val="20"/>
        </w:rPr>
        <w:t>Finansējuma saņēmēja</w:t>
      </w:r>
      <w:r w:rsidR="009D52D1" w:rsidRPr="00D34FB2">
        <w:rPr>
          <w:rFonts w:ascii="Tahoma" w:hAnsi="Tahoma" w:cs="Tahoma"/>
          <w:color w:val="595959" w:themeColor="text1" w:themeTint="A6"/>
          <w:sz w:val="20"/>
          <w:szCs w:val="20"/>
        </w:rPr>
        <w:t xml:space="preserve"> </w:t>
      </w:r>
      <w:r w:rsidR="00403EA6" w:rsidRPr="00D34FB2">
        <w:rPr>
          <w:rFonts w:ascii="Tahoma" w:hAnsi="Tahoma" w:cs="Tahoma"/>
          <w:color w:val="595959" w:themeColor="text1" w:themeTint="A6"/>
          <w:sz w:val="20"/>
          <w:szCs w:val="20"/>
        </w:rPr>
        <w:t>iesniegto</w:t>
      </w:r>
      <w:r w:rsidR="009D52D1" w:rsidRPr="00D34FB2">
        <w:rPr>
          <w:rFonts w:ascii="Tahoma" w:hAnsi="Tahoma" w:cs="Tahoma"/>
          <w:color w:val="595959" w:themeColor="text1" w:themeTint="A6"/>
          <w:sz w:val="20"/>
          <w:szCs w:val="20"/>
        </w:rPr>
        <w:t xml:space="preserve"> </w:t>
      </w:r>
      <w:r w:rsidR="00403EA6" w:rsidRPr="00D34FB2">
        <w:rPr>
          <w:rFonts w:ascii="Tahoma" w:hAnsi="Tahoma" w:cs="Tahoma"/>
          <w:color w:val="595959" w:themeColor="text1" w:themeTint="A6"/>
          <w:sz w:val="20"/>
          <w:szCs w:val="20"/>
        </w:rPr>
        <w:t>informāciju</w:t>
      </w:r>
      <w:r w:rsidR="009D52D1" w:rsidRPr="00D34FB2">
        <w:rPr>
          <w:rFonts w:ascii="Tahoma" w:hAnsi="Tahoma" w:cs="Tahoma"/>
          <w:color w:val="595959" w:themeColor="text1" w:themeTint="A6"/>
          <w:sz w:val="20"/>
          <w:szCs w:val="20"/>
        </w:rPr>
        <w:t xml:space="preserve">, secina, ka mainās projekta būtība, ņemot vērā </w:t>
      </w:r>
      <w:r w:rsidR="00403EA6" w:rsidRPr="00D34FB2">
        <w:rPr>
          <w:rFonts w:ascii="Tahoma" w:hAnsi="Tahoma" w:cs="Tahoma"/>
          <w:color w:val="595959" w:themeColor="text1" w:themeTint="A6"/>
          <w:sz w:val="20"/>
          <w:szCs w:val="20"/>
        </w:rPr>
        <w:t xml:space="preserve">iespējamās </w:t>
      </w:r>
      <w:r w:rsidR="009D52D1" w:rsidRPr="00D34FB2">
        <w:rPr>
          <w:rFonts w:ascii="Tahoma" w:hAnsi="Tahoma" w:cs="Tahoma"/>
          <w:color w:val="595959" w:themeColor="text1" w:themeTint="A6"/>
          <w:sz w:val="20"/>
          <w:szCs w:val="20"/>
        </w:rPr>
        <w:t xml:space="preserve">izmaiņas </w:t>
      </w:r>
      <w:r w:rsidR="00403EA6" w:rsidRPr="00D34FB2">
        <w:rPr>
          <w:rFonts w:ascii="Tahoma" w:hAnsi="Tahoma" w:cs="Tahoma"/>
          <w:color w:val="595959" w:themeColor="text1" w:themeTint="A6"/>
          <w:sz w:val="20"/>
          <w:szCs w:val="20"/>
        </w:rPr>
        <w:t>projektā</w:t>
      </w:r>
      <w:r w:rsidR="009D52D1" w:rsidRPr="00D34FB2">
        <w:rPr>
          <w:rFonts w:ascii="Tahoma" w:hAnsi="Tahoma" w:cs="Tahoma"/>
          <w:color w:val="595959" w:themeColor="text1" w:themeTint="A6"/>
          <w:sz w:val="20"/>
          <w:szCs w:val="20"/>
        </w:rPr>
        <w:t xml:space="preserve">, projekta iesniegums tiek atkārtoti nosūtīts izvērtēšanai Projektu iesniegumu vērtēšanas komisijā. </w:t>
      </w:r>
    </w:p>
    <w:p w14:paraId="0385FFB6" w14:textId="26204A30" w:rsidR="009D52D1" w:rsidRPr="00D34FB2" w:rsidRDefault="001C13BA" w:rsidP="00BA1D3F">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364FAD" w:rsidRPr="00D34FB2">
        <w:rPr>
          <w:rFonts w:ascii="Tahoma" w:hAnsi="Tahoma" w:cs="Tahoma"/>
          <w:color w:val="595959" w:themeColor="text1" w:themeTint="A6"/>
          <w:sz w:val="20"/>
          <w:szCs w:val="20"/>
        </w:rPr>
        <w:t>7</w:t>
      </w:r>
      <w:r w:rsidR="00042689" w:rsidRPr="00D34FB2">
        <w:rPr>
          <w:rFonts w:ascii="Tahoma" w:hAnsi="Tahoma" w:cs="Tahoma"/>
          <w:color w:val="595959" w:themeColor="text1" w:themeTint="A6"/>
          <w:sz w:val="20"/>
          <w:szCs w:val="20"/>
        </w:rPr>
        <w:t>.</w:t>
      </w:r>
      <w:r w:rsidR="00364FAD" w:rsidRPr="00D34FB2">
        <w:rPr>
          <w:rFonts w:ascii="Tahoma" w:hAnsi="Tahoma" w:cs="Tahoma"/>
          <w:color w:val="595959" w:themeColor="text1" w:themeTint="A6"/>
          <w:sz w:val="20"/>
          <w:szCs w:val="20"/>
        </w:rPr>
        <w:t>4</w:t>
      </w:r>
      <w:r w:rsidR="00042689" w:rsidRPr="00D34FB2">
        <w:rPr>
          <w:rFonts w:ascii="Tahoma" w:hAnsi="Tahoma" w:cs="Tahoma"/>
          <w:color w:val="595959" w:themeColor="text1" w:themeTint="A6"/>
          <w:sz w:val="20"/>
          <w:szCs w:val="20"/>
        </w:rPr>
        <w:t>. </w:t>
      </w:r>
      <w:r w:rsidR="00963E77" w:rsidRPr="00963E77">
        <w:rPr>
          <w:rFonts w:ascii="Tahoma" w:hAnsi="Tahoma" w:cs="Tahoma"/>
          <w:color w:val="595959" w:themeColor="text1" w:themeTint="A6"/>
          <w:sz w:val="20"/>
          <w:szCs w:val="20"/>
        </w:rPr>
        <w:t>Projekta īstenošanas fāzē var tikt koriģēts lēmumā norādītais Nacionālā finansējuma apjoms – ja atbilstoši Komisijas vai iesniedzēja prasībām tiek veiktas izmaiņas projekta budžetā un veicamajās aktivitātēs vai Fonda administrācija konstatē jebkurus citus apstākļus projekta īstenošanas gaitā, kuru rezultātā ir pārkāptas šī nolikuma 17., 18., 19., 21., 22.punktā minētās maksimālās procentuālās robežvērtības, kas noteiktas valsts budžeta finansējumam no kopējām projekta attiecināmajām izmaksām. Iestājoties šiem apstākļiem, nacionālais finansējums tiek koriģēts proporcionāli izmaiņām kopējā projekta budžetā</w:t>
      </w:r>
      <w:r w:rsidR="00550A05" w:rsidRPr="00D34FB2">
        <w:rPr>
          <w:rFonts w:ascii="Tahoma" w:hAnsi="Tahoma" w:cs="Tahoma"/>
          <w:color w:val="595959" w:themeColor="text1" w:themeTint="A6"/>
          <w:sz w:val="20"/>
          <w:szCs w:val="20"/>
        </w:rPr>
        <w:t>.</w:t>
      </w:r>
    </w:p>
    <w:p w14:paraId="6A54C64C" w14:textId="77777777" w:rsidR="00BE170B" w:rsidRPr="00D34FB2" w:rsidRDefault="00BE170B" w:rsidP="00364FAD">
      <w:pPr>
        <w:jc w:val="both"/>
        <w:rPr>
          <w:rFonts w:ascii="Tahoma" w:hAnsi="Tahoma" w:cs="Tahoma"/>
          <w:color w:val="404040" w:themeColor="text1" w:themeTint="BF"/>
          <w:sz w:val="20"/>
          <w:szCs w:val="20"/>
        </w:rPr>
      </w:pPr>
    </w:p>
    <w:p w14:paraId="7A678CDA" w14:textId="77777777" w:rsidR="00B449C6" w:rsidRPr="00D34FB2" w:rsidRDefault="00B449C6" w:rsidP="0085486A">
      <w:pPr>
        <w:jc w:val="both"/>
        <w:rPr>
          <w:rFonts w:ascii="Tahoma" w:hAnsi="Tahoma" w:cs="Tahoma"/>
          <w:i/>
          <w:color w:val="404040" w:themeColor="text1" w:themeTint="BF"/>
          <w:sz w:val="20"/>
          <w:szCs w:val="20"/>
        </w:rPr>
      </w:pPr>
    </w:p>
    <w:p w14:paraId="7D01B77B" w14:textId="55B90442" w:rsidR="00A112FB" w:rsidRPr="00D34FB2" w:rsidRDefault="00AF7414" w:rsidP="00626D53">
      <w:pPr>
        <w:pStyle w:val="Virsraksts1"/>
        <w:shd w:val="clear" w:color="auto" w:fill="44546A" w:themeFill="text2"/>
        <w:rPr>
          <w:rFonts w:ascii="Tahoma" w:hAnsi="Tahoma"/>
        </w:rPr>
      </w:pPr>
      <w:bookmarkStart w:id="28" w:name="_Toc84859654"/>
      <w:r w:rsidRPr="00D34FB2">
        <w:rPr>
          <w:rFonts w:ascii="Tahoma" w:hAnsi="Tahoma"/>
        </w:rPr>
        <w:t>X</w:t>
      </w:r>
      <w:r w:rsidR="00A112FB" w:rsidRPr="00D34FB2">
        <w:rPr>
          <w:rFonts w:ascii="Tahoma" w:hAnsi="Tahoma"/>
        </w:rPr>
        <w:t>. Projekta finansēšanas un izpildes kārtība</w:t>
      </w:r>
      <w:bookmarkEnd w:id="28"/>
    </w:p>
    <w:p w14:paraId="283C17E2" w14:textId="77777777" w:rsidR="00E709A8" w:rsidRPr="00D34FB2" w:rsidRDefault="00E709A8" w:rsidP="00A112FB">
      <w:pPr>
        <w:jc w:val="center"/>
        <w:rPr>
          <w:rFonts w:ascii="Tahoma" w:hAnsi="Tahoma" w:cs="Tahoma"/>
          <w:b/>
          <w:bCs/>
          <w:color w:val="404040" w:themeColor="text1" w:themeTint="BF"/>
          <w:sz w:val="20"/>
          <w:szCs w:val="20"/>
        </w:rPr>
      </w:pPr>
    </w:p>
    <w:p w14:paraId="0218B74E" w14:textId="23282D0D" w:rsidR="00E709A8" w:rsidRPr="00D34FB2" w:rsidRDefault="0000590A" w:rsidP="001773FC">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927A27" w:rsidRPr="00D34FB2">
        <w:rPr>
          <w:rFonts w:ascii="Tahoma" w:hAnsi="Tahoma" w:cs="Tahoma"/>
          <w:color w:val="595959" w:themeColor="text1" w:themeTint="A6"/>
          <w:sz w:val="20"/>
          <w:szCs w:val="20"/>
        </w:rPr>
        <w:t>8</w:t>
      </w:r>
      <w:r w:rsidR="007344FE" w:rsidRPr="00D34FB2">
        <w:rPr>
          <w:rFonts w:ascii="Tahoma" w:hAnsi="Tahoma" w:cs="Tahoma"/>
          <w:color w:val="595959" w:themeColor="text1" w:themeTint="A6"/>
          <w:sz w:val="20"/>
          <w:szCs w:val="20"/>
        </w:rPr>
        <w:t xml:space="preserve">. </w:t>
      </w:r>
      <w:r w:rsidR="00E709A8" w:rsidRPr="00D34FB2">
        <w:rPr>
          <w:rFonts w:ascii="Tahoma" w:hAnsi="Tahoma" w:cs="Tahoma"/>
          <w:color w:val="595959" w:themeColor="text1" w:themeTint="A6"/>
          <w:sz w:val="20"/>
          <w:szCs w:val="20"/>
        </w:rPr>
        <w:t xml:space="preserve">Pēc </w:t>
      </w:r>
      <w:r w:rsidR="00E828B3" w:rsidRPr="00D34FB2">
        <w:rPr>
          <w:rFonts w:ascii="Tahoma" w:hAnsi="Tahoma" w:cs="Tahoma"/>
          <w:color w:val="595959" w:themeColor="text1" w:themeTint="A6"/>
          <w:sz w:val="20"/>
          <w:szCs w:val="20"/>
        </w:rPr>
        <w:t>šī n</w:t>
      </w:r>
      <w:r w:rsidR="00E709A8" w:rsidRPr="00D34FB2">
        <w:rPr>
          <w:rFonts w:ascii="Tahoma" w:hAnsi="Tahoma" w:cs="Tahoma"/>
          <w:color w:val="595959" w:themeColor="text1" w:themeTint="A6"/>
          <w:sz w:val="20"/>
          <w:szCs w:val="20"/>
        </w:rPr>
        <w:t xml:space="preserve">olikuma </w:t>
      </w:r>
      <w:r w:rsidR="00E25064" w:rsidRPr="00D34FB2">
        <w:rPr>
          <w:rFonts w:ascii="Tahoma" w:hAnsi="Tahoma" w:cs="Tahoma"/>
          <w:color w:val="595959" w:themeColor="text1" w:themeTint="A6"/>
          <w:sz w:val="20"/>
          <w:szCs w:val="20"/>
        </w:rPr>
        <w:t>67.1</w:t>
      </w:r>
      <w:r w:rsidR="00E709A8" w:rsidRPr="00D34FB2">
        <w:rPr>
          <w:rFonts w:ascii="Tahoma" w:hAnsi="Tahoma" w:cs="Tahoma"/>
          <w:color w:val="595959" w:themeColor="text1" w:themeTint="A6"/>
          <w:sz w:val="20"/>
          <w:szCs w:val="20"/>
        </w:rPr>
        <w:t xml:space="preserve">. </w:t>
      </w:r>
      <w:r w:rsidR="006A2A7F" w:rsidRPr="00D34FB2">
        <w:rPr>
          <w:rFonts w:ascii="Tahoma" w:hAnsi="Tahoma" w:cs="Tahoma"/>
          <w:color w:val="595959" w:themeColor="text1" w:themeTint="A6"/>
          <w:sz w:val="20"/>
          <w:szCs w:val="20"/>
        </w:rPr>
        <w:t>apakš</w:t>
      </w:r>
      <w:r w:rsidR="00E709A8" w:rsidRPr="00D34FB2">
        <w:rPr>
          <w:rFonts w:ascii="Tahoma" w:hAnsi="Tahoma" w:cs="Tahoma"/>
          <w:color w:val="595959" w:themeColor="text1" w:themeTint="A6"/>
          <w:sz w:val="20"/>
          <w:szCs w:val="20"/>
        </w:rPr>
        <w:t xml:space="preserve">punkta nosacījumu pilnīgas izpildes un </w:t>
      </w:r>
      <w:r w:rsidR="004A1A5C" w:rsidRPr="00D34FB2">
        <w:rPr>
          <w:rFonts w:ascii="Tahoma" w:hAnsi="Tahoma" w:cs="Tahoma"/>
          <w:color w:val="595959" w:themeColor="text1" w:themeTint="A6"/>
          <w:sz w:val="20"/>
          <w:szCs w:val="20"/>
        </w:rPr>
        <w:t xml:space="preserve">projektam </w:t>
      </w:r>
      <w:r w:rsidR="00E709A8" w:rsidRPr="00D34FB2">
        <w:rPr>
          <w:rFonts w:ascii="Tahoma" w:hAnsi="Tahoma" w:cs="Tahoma"/>
          <w:color w:val="595959" w:themeColor="text1" w:themeTint="A6"/>
          <w:sz w:val="20"/>
          <w:szCs w:val="20"/>
        </w:rPr>
        <w:t xml:space="preserve">atsevišķa </w:t>
      </w:r>
      <w:r w:rsidR="004A1A5C" w:rsidRPr="00D34FB2">
        <w:rPr>
          <w:rFonts w:ascii="Tahoma" w:hAnsi="Tahoma" w:cs="Tahoma"/>
          <w:color w:val="595959" w:themeColor="text1" w:themeTint="A6"/>
          <w:sz w:val="20"/>
          <w:szCs w:val="20"/>
        </w:rPr>
        <w:t xml:space="preserve">norēķinu </w:t>
      </w:r>
      <w:r w:rsidR="00E709A8" w:rsidRPr="00D34FB2">
        <w:rPr>
          <w:rFonts w:ascii="Tahoma" w:hAnsi="Tahoma" w:cs="Tahoma"/>
          <w:color w:val="595959" w:themeColor="text1" w:themeTint="A6"/>
          <w:sz w:val="20"/>
          <w:szCs w:val="20"/>
        </w:rPr>
        <w:t>konta atvēršanas, starp Fonda administrāciju</w:t>
      </w:r>
      <w:r w:rsidR="00EB5E69">
        <w:rPr>
          <w:rFonts w:ascii="Tahoma" w:hAnsi="Tahoma" w:cs="Tahoma"/>
          <w:color w:val="595959" w:themeColor="text1" w:themeTint="A6"/>
          <w:sz w:val="20"/>
          <w:szCs w:val="20"/>
        </w:rPr>
        <w:t xml:space="preserve"> (Valsts reģionālo attīstības aģentūru) </w:t>
      </w:r>
      <w:r w:rsidR="00E709A8" w:rsidRPr="00D34FB2">
        <w:rPr>
          <w:rFonts w:ascii="Tahoma" w:hAnsi="Tahoma" w:cs="Tahoma"/>
          <w:color w:val="595959" w:themeColor="text1" w:themeTint="A6"/>
          <w:sz w:val="20"/>
          <w:szCs w:val="20"/>
        </w:rPr>
        <w:t xml:space="preserve"> un </w:t>
      </w:r>
      <w:r w:rsidR="00A505E7" w:rsidRPr="00D34FB2">
        <w:rPr>
          <w:rFonts w:ascii="Tahoma" w:hAnsi="Tahoma" w:cs="Tahoma"/>
          <w:color w:val="595959" w:themeColor="text1" w:themeTint="A6"/>
          <w:sz w:val="20"/>
          <w:szCs w:val="20"/>
        </w:rPr>
        <w:t>Finansējuma saņēmēju</w:t>
      </w:r>
      <w:r w:rsidR="00E709A8" w:rsidRPr="00D34FB2">
        <w:rPr>
          <w:rFonts w:ascii="Tahoma" w:hAnsi="Tahoma" w:cs="Tahoma"/>
          <w:color w:val="595959" w:themeColor="text1" w:themeTint="A6"/>
          <w:sz w:val="20"/>
          <w:szCs w:val="20"/>
        </w:rPr>
        <w:t xml:space="preserve"> tiek noslēgts Finansēšanas </w:t>
      </w:r>
      <w:r w:rsidR="007D1F83" w:rsidRPr="00D34FB2">
        <w:rPr>
          <w:rFonts w:ascii="Tahoma" w:hAnsi="Tahoma" w:cs="Tahoma"/>
          <w:color w:val="595959" w:themeColor="text1" w:themeTint="A6"/>
          <w:sz w:val="20"/>
          <w:szCs w:val="20"/>
        </w:rPr>
        <w:t>līgums.</w:t>
      </w:r>
    </w:p>
    <w:p w14:paraId="093CCD95" w14:textId="2A844D30" w:rsidR="00E709A8" w:rsidRPr="00D34FB2" w:rsidRDefault="006E1DCB" w:rsidP="001773FC">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6</w:t>
      </w:r>
      <w:r w:rsidR="00E25064" w:rsidRPr="00D34FB2">
        <w:rPr>
          <w:rFonts w:ascii="Tahoma" w:hAnsi="Tahoma" w:cs="Tahoma"/>
          <w:color w:val="595959" w:themeColor="text1" w:themeTint="A6"/>
          <w:sz w:val="20"/>
          <w:szCs w:val="20"/>
        </w:rPr>
        <w:t>9</w:t>
      </w:r>
      <w:r w:rsidR="007D1F83" w:rsidRPr="00D34FB2">
        <w:rPr>
          <w:rFonts w:ascii="Tahoma" w:hAnsi="Tahoma" w:cs="Tahoma"/>
          <w:color w:val="595959" w:themeColor="text1" w:themeTint="A6"/>
          <w:sz w:val="20"/>
          <w:szCs w:val="20"/>
        </w:rPr>
        <w:t>. </w:t>
      </w:r>
      <w:r w:rsidR="00E709A8" w:rsidRPr="00D34FB2">
        <w:rPr>
          <w:rFonts w:ascii="Tahoma" w:hAnsi="Tahoma" w:cs="Tahoma"/>
          <w:color w:val="595959" w:themeColor="text1" w:themeTint="A6"/>
          <w:sz w:val="20"/>
          <w:szCs w:val="20"/>
        </w:rPr>
        <w:t>Finansēšanas līgums nosaka projekta finansēšanas un izpildes kārtību, Fonda administrācijas un Projekta īstenotāja tiesības, pienākumus un atbildību projekta īstenošanas laikā un pēc projekta pabeigšanas.</w:t>
      </w:r>
    </w:p>
    <w:p w14:paraId="4D00C1DB" w14:textId="2FEA9479" w:rsidR="008C4AB9" w:rsidRPr="00D34FB2" w:rsidRDefault="00E25064" w:rsidP="001773FC">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70</w:t>
      </w:r>
      <w:r w:rsidR="007D1F83" w:rsidRPr="00D34FB2">
        <w:rPr>
          <w:rFonts w:ascii="Tahoma" w:hAnsi="Tahoma" w:cs="Tahoma"/>
          <w:color w:val="595959" w:themeColor="text1" w:themeTint="A6"/>
          <w:sz w:val="20"/>
          <w:szCs w:val="20"/>
        </w:rPr>
        <w:t>. </w:t>
      </w:r>
      <w:r w:rsidR="00E709A8" w:rsidRPr="00D34FB2">
        <w:rPr>
          <w:rFonts w:ascii="Tahoma" w:hAnsi="Tahoma" w:cs="Tahoma"/>
          <w:color w:val="595959" w:themeColor="text1" w:themeTint="A6"/>
          <w:sz w:val="20"/>
          <w:szCs w:val="20"/>
        </w:rPr>
        <w:t xml:space="preserve">Projekta īstenotājs iesniedz Fonda administrācijā projekta atskaites par projektā paredzēto aktivitāšu un budžeta izpildi atbilstoši Projekta iesniegumā un </w:t>
      </w:r>
      <w:r w:rsidR="004A1A5C" w:rsidRPr="00D34FB2">
        <w:rPr>
          <w:rFonts w:ascii="Tahoma" w:hAnsi="Tahoma" w:cs="Tahoma"/>
          <w:color w:val="595959" w:themeColor="text1" w:themeTint="A6"/>
          <w:sz w:val="20"/>
          <w:szCs w:val="20"/>
        </w:rPr>
        <w:t xml:space="preserve">projekta </w:t>
      </w:r>
      <w:r w:rsidR="00307F08" w:rsidRPr="00D34FB2">
        <w:rPr>
          <w:rFonts w:ascii="Tahoma" w:hAnsi="Tahoma" w:cs="Tahoma"/>
          <w:color w:val="595959" w:themeColor="text1" w:themeTint="A6"/>
          <w:sz w:val="20"/>
          <w:szCs w:val="20"/>
        </w:rPr>
        <w:t>darba paku</w:t>
      </w:r>
      <w:r w:rsidR="00E709A8" w:rsidRPr="00D34FB2">
        <w:rPr>
          <w:rFonts w:ascii="Tahoma" w:hAnsi="Tahoma" w:cs="Tahoma"/>
          <w:color w:val="595959" w:themeColor="text1" w:themeTint="A6"/>
          <w:sz w:val="20"/>
          <w:szCs w:val="20"/>
        </w:rPr>
        <w:t xml:space="preserve"> un budžeta plānā norādītajam. Projekta atskaites Fonda administrācijā </w:t>
      </w:r>
      <w:r w:rsidR="001773FC" w:rsidRPr="00D34FB2">
        <w:rPr>
          <w:rFonts w:ascii="Tahoma" w:hAnsi="Tahoma" w:cs="Tahoma"/>
          <w:color w:val="595959" w:themeColor="text1" w:themeTint="A6"/>
          <w:sz w:val="20"/>
          <w:szCs w:val="20"/>
        </w:rPr>
        <w:t xml:space="preserve">jāiesniedz </w:t>
      </w:r>
      <w:r w:rsidR="00E709A8" w:rsidRPr="00D34FB2">
        <w:rPr>
          <w:rFonts w:ascii="Tahoma" w:hAnsi="Tahoma" w:cs="Tahoma"/>
          <w:color w:val="595959" w:themeColor="text1" w:themeTint="A6"/>
          <w:sz w:val="20"/>
          <w:szCs w:val="20"/>
        </w:rPr>
        <w:t>saskaņā ar Komisijas noteiktajām atskaišu formām</w:t>
      </w:r>
      <w:r w:rsidR="005D19D3" w:rsidRPr="00D34FB2">
        <w:rPr>
          <w:rFonts w:ascii="Tahoma" w:hAnsi="Tahoma" w:cs="Tahoma"/>
          <w:color w:val="595959" w:themeColor="text1" w:themeTint="A6"/>
          <w:sz w:val="20"/>
          <w:szCs w:val="20"/>
        </w:rPr>
        <w:t>,</w:t>
      </w:r>
      <w:r w:rsidR="00E709A8" w:rsidRPr="00D34FB2">
        <w:rPr>
          <w:rFonts w:ascii="Tahoma" w:hAnsi="Tahoma" w:cs="Tahoma"/>
          <w:color w:val="595959" w:themeColor="text1" w:themeTint="A6"/>
          <w:sz w:val="20"/>
          <w:szCs w:val="20"/>
        </w:rPr>
        <w:t xml:space="preserve"> ne retāk kā to paredz Granta līgums, kas noslēgts starp </w:t>
      </w:r>
      <w:r w:rsidR="006A2A7F" w:rsidRPr="00D34FB2">
        <w:rPr>
          <w:rFonts w:ascii="Tahoma" w:hAnsi="Tahoma" w:cs="Tahoma"/>
          <w:color w:val="595959" w:themeColor="text1" w:themeTint="A6"/>
          <w:sz w:val="20"/>
          <w:szCs w:val="20"/>
        </w:rPr>
        <w:t>P</w:t>
      </w:r>
      <w:r w:rsidR="00E709A8" w:rsidRPr="00D34FB2">
        <w:rPr>
          <w:rFonts w:ascii="Tahoma" w:hAnsi="Tahoma" w:cs="Tahoma"/>
          <w:color w:val="595959" w:themeColor="text1" w:themeTint="A6"/>
          <w:sz w:val="20"/>
          <w:szCs w:val="20"/>
        </w:rPr>
        <w:t xml:space="preserve">rojekta </w:t>
      </w:r>
      <w:r w:rsidR="006A2A7F" w:rsidRPr="00D34FB2">
        <w:rPr>
          <w:rFonts w:ascii="Tahoma" w:hAnsi="Tahoma" w:cs="Tahoma"/>
          <w:color w:val="595959" w:themeColor="text1" w:themeTint="A6"/>
          <w:sz w:val="20"/>
          <w:szCs w:val="20"/>
        </w:rPr>
        <w:t>k</w:t>
      </w:r>
      <w:r w:rsidR="00E709A8" w:rsidRPr="00D34FB2">
        <w:rPr>
          <w:rFonts w:ascii="Tahoma" w:hAnsi="Tahoma" w:cs="Tahoma"/>
          <w:color w:val="595959" w:themeColor="text1" w:themeTint="A6"/>
          <w:sz w:val="20"/>
          <w:szCs w:val="20"/>
        </w:rPr>
        <w:t>oordinējošo saņēmēju un Komisiju.</w:t>
      </w:r>
      <w:r w:rsidR="0095210F" w:rsidRPr="00D34FB2">
        <w:rPr>
          <w:rFonts w:ascii="Tahoma" w:hAnsi="Tahoma" w:cs="Tahoma"/>
          <w:color w:val="595959" w:themeColor="text1" w:themeTint="A6"/>
          <w:sz w:val="20"/>
          <w:szCs w:val="20"/>
        </w:rPr>
        <w:t xml:space="preserve"> </w:t>
      </w:r>
      <w:r w:rsidR="00EB5E69">
        <w:rPr>
          <w:rFonts w:ascii="Tahoma" w:hAnsi="Tahoma" w:cs="Tahoma"/>
          <w:color w:val="595959" w:themeColor="text1" w:themeTint="A6"/>
          <w:sz w:val="20"/>
          <w:szCs w:val="20"/>
        </w:rPr>
        <w:t xml:space="preserve">Fonda administrācijā </w:t>
      </w:r>
      <w:r w:rsidR="0095210F" w:rsidRPr="00D34FB2">
        <w:rPr>
          <w:rFonts w:ascii="Tahoma" w:hAnsi="Tahoma" w:cs="Tahoma"/>
          <w:color w:val="595959" w:themeColor="text1" w:themeTint="A6"/>
          <w:sz w:val="20"/>
          <w:szCs w:val="20"/>
        </w:rPr>
        <w:t xml:space="preserve">Projekta </w:t>
      </w:r>
      <w:r w:rsidR="00EB5E69">
        <w:rPr>
          <w:rFonts w:ascii="Tahoma" w:hAnsi="Tahoma" w:cs="Tahoma"/>
          <w:color w:val="595959" w:themeColor="text1" w:themeTint="A6"/>
          <w:sz w:val="20"/>
          <w:szCs w:val="20"/>
        </w:rPr>
        <w:t>īstenotājs</w:t>
      </w:r>
      <w:r w:rsidR="0095210F" w:rsidRPr="00D34FB2">
        <w:rPr>
          <w:rFonts w:ascii="Tahoma" w:hAnsi="Tahoma" w:cs="Tahoma"/>
          <w:color w:val="595959" w:themeColor="text1" w:themeTint="A6"/>
          <w:sz w:val="20"/>
          <w:szCs w:val="20"/>
        </w:rPr>
        <w:t xml:space="preserve"> </w:t>
      </w:r>
      <w:r w:rsidR="001773FC" w:rsidRPr="00D34FB2">
        <w:rPr>
          <w:rFonts w:ascii="Tahoma" w:hAnsi="Tahoma" w:cs="Tahoma"/>
          <w:color w:val="595959" w:themeColor="text1" w:themeTint="A6"/>
          <w:sz w:val="20"/>
          <w:szCs w:val="20"/>
        </w:rPr>
        <w:t>iesniedz</w:t>
      </w:r>
      <w:r w:rsidR="0095210F" w:rsidRPr="00D34FB2">
        <w:rPr>
          <w:rFonts w:ascii="Tahoma" w:hAnsi="Tahoma" w:cs="Tahoma"/>
          <w:color w:val="595959" w:themeColor="text1" w:themeTint="A6"/>
          <w:sz w:val="20"/>
          <w:szCs w:val="20"/>
        </w:rPr>
        <w:t xml:space="preserve"> atskaiti tikai par izmaksām, kas attiec</w:t>
      </w:r>
      <w:r w:rsidR="0008520F" w:rsidRPr="00D34FB2">
        <w:rPr>
          <w:rFonts w:ascii="Tahoma" w:hAnsi="Tahoma" w:cs="Tahoma"/>
          <w:color w:val="595959" w:themeColor="text1" w:themeTint="A6"/>
          <w:sz w:val="20"/>
          <w:szCs w:val="20"/>
        </w:rPr>
        <w:t>ināmas uz Nacionālo finansējumu.</w:t>
      </w:r>
    </w:p>
    <w:p w14:paraId="7CA780FA" w14:textId="11037B2B" w:rsidR="00E709A8" w:rsidRPr="00D34FB2" w:rsidRDefault="0095210F" w:rsidP="001773FC">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71.</w:t>
      </w:r>
      <w:r w:rsidR="00686EC9" w:rsidRPr="00D34FB2">
        <w:rPr>
          <w:rFonts w:ascii="Tahoma" w:hAnsi="Tahoma" w:cs="Tahoma"/>
          <w:color w:val="595959" w:themeColor="text1" w:themeTint="A6"/>
          <w:sz w:val="20"/>
          <w:szCs w:val="20"/>
        </w:rPr>
        <w:t xml:space="preserve"> Projektam noslēdzoties, Projekta īstenotājs iesniedz Fonda </w:t>
      </w:r>
      <w:r w:rsidR="00EB5E69">
        <w:rPr>
          <w:rFonts w:ascii="Tahoma" w:hAnsi="Tahoma" w:cs="Tahoma"/>
          <w:color w:val="595959" w:themeColor="text1" w:themeTint="A6"/>
          <w:sz w:val="20"/>
          <w:szCs w:val="20"/>
        </w:rPr>
        <w:t>a</w:t>
      </w:r>
      <w:r w:rsidR="00686EC9" w:rsidRPr="00D34FB2">
        <w:rPr>
          <w:rFonts w:ascii="Tahoma" w:hAnsi="Tahoma" w:cs="Tahoma"/>
          <w:color w:val="595959" w:themeColor="text1" w:themeTint="A6"/>
          <w:sz w:val="20"/>
          <w:szCs w:val="20"/>
        </w:rPr>
        <w:t>dministrācijā Komisijas gala lēmumu par Projekta izmaksu attiecināšanu pēc Projekta gala atskaites iesniegšanas un izvērtēšanas ne vēlāk kā 10 (desmit) dienu laikā no Komisijas gala lēmuma saņemšanas, kā arī noslēguma pārskatu par nacionālā finansējuma izlietojumu ne vēlāk kā 30 (trīsdesmit) dienu laikā pēc Komisijas gala lēmuma iesniegšanas</w:t>
      </w:r>
      <w:r w:rsidR="00450807" w:rsidRPr="00D34FB2">
        <w:rPr>
          <w:rFonts w:ascii="Tahoma" w:hAnsi="Tahoma" w:cs="Tahoma"/>
          <w:color w:val="595959" w:themeColor="text1" w:themeTint="A6"/>
          <w:sz w:val="20"/>
          <w:szCs w:val="20"/>
        </w:rPr>
        <w:t>.</w:t>
      </w:r>
    </w:p>
    <w:p w14:paraId="1076D862" w14:textId="5598CA81" w:rsidR="003A1401" w:rsidRPr="00D34FB2" w:rsidRDefault="00E25064" w:rsidP="001773FC">
      <w:pPr>
        <w:spacing w:after="12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08520F" w:rsidRPr="00D34FB2">
        <w:rPr>
          <w:rFonts w:ascii="Tahoma" w:hAnsi="Tahoma" w:cs="Tahoma"/>
          <w:color w:val="595959" w:themeColor="text1" w:themeTint="A6"/>
          <w:sz w:val="20"/>
          <w:szCs w:val="20"/>
        </w:rPr>
        <w:t>2</w:t>
      </w:r>
      <w:r w:rsidR="007D1F83" w:rsidRPr="00D34FB2">
        <w:rPr>
          <w:rFonts w:ascii="Tahoma" w:hAnsi="Tahoma" w:cs="Tahoma"/>
          <w:color w:val="595959" w:themeColor="text1" w:themeTint="A6"/>
          <w:sz w:val="20"/>
          <w:szCs w:val="20"/>
        </w:rPr>
        <w:t xml:space="preserve">. </w:t>
      </w:r>
      <w:r w:rsidR="00E709A8" w:rsidRPr="00D34FB2">
        <w:rPr>
          <w:rFonts w:ascii="Tahoma" w:hAnsi="Tahoma" w:cs="Tahoma"/>
          <w:color w:val="595959" w:themeColor="text1" w:themeTint="A6"/>
          <w:sz w:val="20"/>
          <w:szCs w:val="20"/>
        </w:rPr>
        <w:t>Projekta īstenotājam projekta īstenošanā jārīkojas saskaņā ar Latvijas Republikas Publisko iepirkumu likumu</w:t>
      </w:r>
      <w:r w:rsidR="006A2A7F" w:rsidRPr="00D34FB2">
        <w:rPr>
          <w:rFonts w:ascii="Tahoma" w:hAnsi="Tahoma" w:cs="Tahoma"/>
          <w:color w:val="595959" w:themeColor="text1" w:themeTint="A6"/>
          <w:sz w:val="20"/>
          <w:szCs w:val="20"/>
        </w:rPr>
        <w:t xml:space="preserve"> un</w:t>
      </w:r>
      <w:r w:rsidR="00E709A8" w:rsidRPr="00D34FB2">
        <w:rPr>
          <w:rFonts w:ascii="Tahoma" w:hAnsi="Tahoma" w:cs="Tahoma"/>
          <w:color w:val="595959" w:themeColor="text1" w:themeTint="A6"/>
          <w:sz w:val="20"/>
          <w:szCs w:val="20"/>
        </w:rPr>
        <w:t xml:space="preserve"> tam pakārtoto normatīvo aktu prasībām</w:t>
      </w:r>
      <w:r w:rsidR="00A505E7" w:rsidRPr="00D34FB2">
        <w:rPr>
          <w:rFonts w:ascii="Tahoma" w:hAnsi="Tahoma" w:cs="Tahoma"/>
          <w:color w:val="595959" w:themeColor="text1" w:themeTint="A6"/>
          <w:sz w:val="20"/>
          <w:szCs w:val="20"/>
        </w:rPr>
        <w:t>,</w:t>
      </w:r>
      <w:r w:rsidR="00A505E7" w:rsidRPr="00D34FB2" w:rsidDel="00A505E7">
        <w:rPr>
          <w:rFonts w:ascii="Tahoma" w:hAnsi="Tahoma" w:cs="Tahoma"/>
          <w:color w:val="595959" w:themeColor="text1" w:themeTint="A6"/>
          <w:sz w:val="20"/>
          <w:szCs w:val="20"/>
        </w:rPr>
        <w:t xml:space="preserve"> </w:t>
      </w:r>
      <w:r w:rsidR="00E709A8" w:rsidRPr="00D34FB2">
        <w:rPr>
          <w:rFonts w:ascii="Tahoma" w:hAnsi="Tahoma" w:cs="Tahoma"/>
          <w:color w:val="595959" w:themeColor="text1" w:themeTint="A6"/>
          <w:sz w:val="20"/>
          <w:szCs w:val="20"/>
        </w:rPr>
        <w:t xml:space="preserve">jāveicina </w:t>
      </w:r>
      <w:r w:rsidR="00E709A8" w:rsidRPr="00D34FB2">
        <w:rPr>
          <w:rFonts w:ascii="Tahoma" w:hAnsi="Tahoma" w:cs="Tahoma"/>
          <w:i/>
          <w:color w:val="595959" w:themeColor="text1" w:themeTint="A6"/>
          <w:sz w:val="20"/>
          <w:szCs w:val="20"/>
        </w:rPr>
        <w:t>Zaļais iepirkums</w:t>
      </w:r>
      <w:r w:rsidR="00E709A8" w:rsidRPr="00D34FB2">
        <w:rPr>
          <w:rFonts w:ascii="Tahoma" w:hAnsi="Tahoma" w:cs="Tahoma"/>
          <w:color w:val="595959" w:themeColor="text1" w:themeTint="A6"/>
          <w:sz w:val="20"/>
          <w:szCs w:val="20"/>
        </w:rPr>
        <w:t>, kas sekmētu videi draudzīgu preču un pakalpojumu attīstību un izplatīšanos, un CO</w:t>
      </w:r>
      <w:r w:rsidR="00E709A8" w:rsidRPr="00D34FB2">
        <w:rPr>
          <w:rFonts w:ascii="Tahoma" w:hAnsi="Tahoma" w:cs="Tahoma"/>
          <w:color w:val="595959" w:themeColor="text1" w:themeTint="A6"/>
          <w:sz w:val="20"/>
          <w:szCs w:val="20"/>
          <w:vertAlign w:val="subscript"/>
        </w:rPr>
        <w:t xml:space="preserve">2 </w:t>
      </w:r>
      <w:r w:rsidR="00E709A8" w:rsidRPr="00D34FB2">
        <w:rPr>
          <w:rFonts w:ascii="Tahoma" w:hAnsi="Tahoma" w:cs="Tahoma"/>
          <w:color w:val="595959" w:themeColor="text1" w:themeTint="A6"/>
          <w:sz w:val="20"/>
          <w:szCs w:val="20"/>
        </w:rPr>
        <w:t>emisiju samazināšana.</w:t>
      </w:r>
    </w:p>
    <w:p w14:paraId="27C18339" w14:textId="77777777" w:rsidR="001773FC" w:rsidRPr="00D34FB2" w:rsidRDefault="001773FC" w:rsidP="007D1F83">
      <w:pPr>
        <w:jc w:val="both"/>
        <w:rPr>
          <w:rFonts w:ascii="Tahoma" w:hAnsi="Tahoma" w:cs="Tahoma"/>
          <w:color w:val="595959" w:themeColor="text1" w:themeTint="A6"/>
          <w:sz w:val="20"/>
          <w:szCs w:val="20"/>
        </w:rPr>
      </w:pPr>
    </w:p>
    <w:p w14:paraId="1AFDF6FB" w14:textId="77777777" w:rsidR="00F62585" w:rsidRPr="00D34FB2" w:rsidRDefault="00F62585" w:rsidP="007D1F83">
      <w:pPr>
        <w:jc w:val="both"/>
        <w:rPr>
          <w:rFonts w:ascii="Tahoma" w:hAnsi="Tahoma" w:cs="Tahoma"/>
          <w:color w:val="595959" w:themeColor="text1" w:themeTint="A6"/>
          <w:sz w:val="20"/>
          <w:szCs w:val="20"/>
        </w:rPr>
      </w:pPr>
    </w:p>
    <w:p w14:paraId="1B10EACB" w14:textId="37D5EB56" w:rsidR="000150B4" w:rsidRPr="00D34FB2" w:rsidRDefault="00AF7414" w:rsidP="00626D53">
      <w:pPr>
        <w:pStyle w:val="Virsraksts1"/>
        <w:shd w:val="clear" w:color="auto" w:fill="44546A" w:themeFill="text2"/>
        <w:rPr>
          <w:rFonts w:ascii="Tahoma" w:hAnsi="Tahoma"/>
        </w:rPr>
      </w:pPr>
      <w:bookmarkStart w:id="29" w:name="_Toc84859655"/>
      <w:r w:rsidRPr="00D34FB2">
        <w:rPr>
          <w:rFonts w:ascii="Tahoma" w:hAnsi="Tahoma"/>
        </w:rPr>
        <w:t>X</w:t>
      </w:r>
      <w:r w:rsidR="009877AB" w:rsidRPr="00D34FB2">
        <w:rPr>
          <w:rFonts w:ascii="Tahoma" w:hAnsi="Tahoma"/>
        </w:rPr>
        <w:t>I</w:t>
      </w:r>
      <w:r w:rsidR="000150B4" w:rsidRPr="00D34FB2">
        <w:rPr>
          <w:rFonts w:ascii="Tahoma" w:hAnsi="Tahoma"/>
        </w:rPr>
        <w:t xml:space="preserve">. Nacionālā finansējuma konkursa kārtība </w:t>
      </w:r>
      <w:r w:rsidR="00250550" w:rsidRPr="00D34FB2">
        <w:rPr>
          <w:rFonts w:ascii="Tahoma" w:hAnsi="Tahoma"/>
        </w:rPr>
        <w:t>SIP, SNAP</w:t>
      </w:r>
      <w:r w:rsidR="000150B4" w:rsidRPr="00D34FB2">
        <w:rPr>
          <w:rFonts w:ascii="Tahoma" w:hAnsi="Tahoma"/>
        </w:rPr>
        <w:t xml:space="preserve"> un </w:t>
      </w:r>
      <w:r w:rsidR="001A73B3" w:rsidRPr="00D34FB2">
        <w:rPr>
          <w:rFonts w:ascii="Tahoma" w:hAnsi="Tahoma"/>
        </w:rPr>
        <w:t>tehniskās palīdzības projektiem</w:t>
      </w:r>
      <w:bookmarkEnd w:id="29"/>
    </w:p>
    <w:p w14:paraId="1529FC9F" w14:textId="77777777" w:rsidR="00621221" w:rsidRPr="00D34FB2" w:rsidRDefault="00621221" w:rsidP="00441BCF">
      <w:pPr>
        <w:rPr>
          <w:rFonts w:ascii="Tahoma" w:hAnsi="Tahoma" w:cs="Tahoma"/>
          <w:b/>
          <w:bCs/>
          <w:color w:val="404040" w:themeColor="text1" w:themeTint="BF"/>
          <w:sz w:val="20"/>
          <w:szCs w:val="20"/>
        </w:rPr>
      </w:pPr>
    </w:p>
    <w:p w14:paraId="399CA309" w14:textId="356BBDF1" w:rsidR="000E3F53" w:rsidRPr="00D34FB2" w:rsidRDefault="00E25064" w:rsidP="001773FC">
      <w:pPr>
        <w:spacing w:after="120"/>
        <w:jc w:val="both"/>
        <w:rPr>
          <w:rFonts w:ascii="Tahoma" w:hAnsi="Tahoma" w:cs="Tahoma"/>
          <w:b/>
          <w:bCs/>
          <w:color w:val="595959" w:themeColor="text1" w:themeTint="A6"/>
          <w:sz w:val="20"/>
          <w:szCs w:val="20"/>
        </w:rPr>
      </w:pPr>
      <w:r w:rsidRPr="00D34FB2">
        <w:rPr>
          <w:rFonts w:ascii="Tahoma" w:hAnsi="Tahoma" w:cs="Tahoma"/>
          <w:b/>
          <w:bCs/>
          <w:color w:val="595959" w:themeColor="text1" w:themeTint="A6"/>
          <w:sz w:val="20"/>
          <w:szCs w:val="20"/>
        </w:rPr>
        <w:t>7</w:t>
      </w:r>
      <w:r w:rsidR="003C43DD">
        <w:rPr>
          <w:rFonts w:ascii="Tahoma" w:hAnsi="Tahoma" w:cs="Tahoma"/>
          <w:b/>
          <w:bCs/>
          <w:color w:val="595959" w:themeColor="text1" w:themeTint="A6"/>
          <w:sz w:val="20"/>
          <w:szCs w:val="20"/>
        </w:rPr>
        <w:t>3</w:t>
      </w:r>
      <w:r w:rsidR="00621221" w:rsidRPr="00D34FB2">
        <w:rPr>
          <w:rFonts w:ascii="Tahoma" w:hAnsi="Tahoma" w:cs="Tahoma"/>
          <w:b/>
          <w:bCs/>
          <w:color w:val="595959" w:themeColor="text1" w:themeTint="A6"/>
          <w:sz w:val="20"/>
          <w:szCs w:val="20"/>
        </w:rPr>
        <w:t xml:space="preserve">. Projekta iesniedzējs Nacionālā finansējuma saņemšanai </w:t>
      </w:r>
      <w:r w:rsidR="00D240FB" w:rsidRPr="00D34FB2">
        <w:rPr>
          <w:rFonts w:ascii="Tahoma" w:hAnsi="Tahoma" w:cs="Tahoma"/>
          <w:b/>
          <w:bCs/>
          <w:color w:val="595959" w:themeColor="text1" w:themeTint="A6"/>
          <w:sz w:val="20"/>
          <w:szCs w:val="20"/>
        </w:rPr>
        <w:t>SIP, SNAP</w:t>
      </w:r>
      <w:r w:rsidR="00621221" w:rsidRPr="00D34FB2">
        <w:rPr>
          <w:rFonts w:ascii="Tahoma" w:hAnsi="Tahoma" w:cs="Tahoma"/>
          <w:b/>
          <w:bCs/>
          <w:color w:val="595959" w:themeColor="text1" w:themeTint="A6"/>
          <w:sz w:val="20"/>
          <w:szCs w:val="20"/>
        </w:rPr>
        <w:t xml:space="preserve"> un </w:t>
      </w:r>
      <w:r w:rsidR="000833EF" w:rsidRPr="00D34FB2">
        <w:rPr>
          <w:rFonts w:ascii="Tahoma" w:hAnsi="Tahoma" w:cs="Tahoma"/>
          <w:b/>
          <w:bCs/>
          <w:color w:val="595959" w:themeColor="text1" w:themeTint="A6"/>
          <w:sz w:val="20"/>
          <w:szCs w:val="20"/>
        </w:rPr>
        <w:t>TAP</w:t>
      </w:r>
      <w:r w:rsidR="00621221" w:rsidRPr="00D34FB2">
        <w:rPr>
          <w:rFonts w:ascii="Tahoma" w:hAnsi="Tahoma" w:cs="Tahoma"/>
          <w:b/>
          <w:bCs/>
          <w:color w:val="595959" w:themeColor="text1" w:themeTint="A6"/>
          <w:sz w:val="20"/>
          <w:szCs w:val="20"/>
        </w:rPr>
        <w:t xml:space="preserve"> projektam</w:t>
      </w:r>
    </w:p>
    <w:p w14:paraId="5F9A589B" w14:textId="496042A0" w:rsidR="006D6ECF" w:rsidRPr="00D34FB2" w:rsidRDefault="00E25064" w:rsidP="001773FC">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3</w:t>
      </w:r>
      <w:r w:rsidR="006D6ECF" w:rsidRPr="00D34FB2">
        <w:rPr>
          <w:rFonts w:ascii="Tahoma" w:hAnsi="Tahoma" w:cs="Tahoma"/>
          <w:color w:val="595959" w:themeColor="text1" w:themeTint="A6"/>
          <w:sz w:val="20"/>
          <w:szCs w:val="20"/>
        </w:rPr>
        <w:t xml:space="preserve">.1. Projekta iesniegumu Nacionālā finansējuma saņemšanai </w:t>
      </w:r>
      <w:r w:rsidR="00D240FB" w:rsidRPr="00D34FB2">
        <w:rPr>
          <w:rFonts w:ascii="Tahoma" w:hAnsi="Tahoma" w:cs="Tahoma"/>
          <w:color w:val="595959" w:themeColor="text1" w:themeTint="A6"/>
          <w:sz w:val="20"/>
          <w:szCs w:val="20"/>
        </w:rPr>
        <w:t>SIP un/vai SNAP</w:t>
      </w:r>
      <w:r w:rsidR="006D6ECF" w:rsidRPr="00D34FB2">
        <w:rPr>
          <w:rFonts w:ascii="Tahoma" w:hAnsi="Tahoma" w:cs="Tahoma"/>
          <w:color w:val="595959" w:themeColor="text1" w:themeTint="A6"/>
          <w:sz w:val="20"/>
          <w:szCs w:val="20"/>
        </w:rPr>
        <w:t xml:space="preserve"> projektam var </w:t>
      </w:r>
      <w:r w:rsidR="006D7FAF" w:rsidRPr="00D34FB2">
        <w:rPr>
          <w:rFonts w:ascii="Tahoma" w:hAnsi="Tahoma" w:cs="Tahoma"/>
          <w:color w:val="595959" w:themeColor="text1" w:themeTint="A6"/>
          <w:sz w:val="20"/>
          <w:szCs w:val="20"/>
        </w:rPr>
        <w:t xml:space="preserve">iesniegt </w:t>
      </w:r>
      <w:r w:rsidR="006D6ECF" w:rsidRPr="00D34FB2">
        <w:rPr>
          <w:rFonts w:ascii="Tahoma" w:hAnsi="Tahoma" w:cs="Tahoma"/>
          <w:b/>
          <w:color w:val="595959" w:themeColor="text1" w:themeTint="A6"/>
          <w:sz w:val="20"/>
          <w:szCs w:val="20"/>
        </w:rPr>
        <w:t>tikai kompetentās iestādes</w:t>
      </w:r>
      <w:r w:rsidR="001A28D6" w:rsidRPr="00D34FB2">
        <w:rPr>
          <w:rFonts w:ascii="Tahoma" w:hAnsi="Tahoma" w:cs="Tahoma"/>
          <w:b/>
          <w:color w:val="595959" w:themeColor="text1" w:themeTint="A6"/>
          <w:sz w:val="20"/>
          <w:szCs w:val="20"/>
        </w:rPr>
        <w:t>, kas nodrošina</w:t>
      </w:r>
      <w:r w:rsidR="006D6ECF" w:rsidRPr="00D34FB2">
        <w:rPr>
          <w:rFonts w:ascii="Tahoma" w:hAnsi="Tahoma" w:cs="Tahoma"/>
          <w:b/>
          <w:color w:val="595959" w:themeColor="text1" w:themeTint="A6"/>
          <w:sz w:val="20"/>
          <w:szCs w:val="20"/>
        </w:rPr>
        <w:t xml:space="preserve"> </w:t>
      </w:r>
      <w:r w:rsidR="001A28D6" w:rsidRPr="00D34FB2">
        <w:rPr>
          <w:rFonts w:ascii="Tahoma" w:hAnsi="Tahoma" w:cs="Tahoma"/>
          <w:b/>
          <w:color w:val="595959" w:themeColor="text1" w:themeTint="A6"/>
          <w:sz w:val="20"/>
          <w:szCs w:val="20"/>
        </w:rPr>
        <w:t xml:space="preserve">dalībvalstu izstrādāto </w:t>
      </w:r>
      <w:r w:rsidR="006D6ECF" w:rsidRPr="00D34FB2">
        <w:rPr>
          <w:rFonts w:ascii="Tahoma" w:hAnsi="Tahoma" w:cs="Tahoma"/>
          <w:b/>
          <w:color w:val="595959" w:themeColor="text1" w:themeTint="A6"/>
          <w:sz w:val="20"/>
          <w:szCs w:val="20"/>
        </w:rPr>
        <w:t>nacionālo stratēģiju</w:t>
      </w:r>
      <w:r w:rsidR="006D6ECF" w:rsidRPr="00D34FB2">
        <w:rPr>
          <w:rFonts w:ascii="Tahoma" w:hAnsi="Tahoma" w:cs="Tahoma"/>
          <w:color w:val="595959" w:themeColor="text1" w:themeTint="A6"/>
          <w:sz w:val="20"/>
          <w:szCs w:val="20"/>
        </w:rPr>
        <w:t xml:space="preserve"> </w:t>
      </w:r>
      <w:r w:rsidR="00254BC1" w:rsidRPr="00D34FB2">
        <w:rPr>
          <w:rFonts w:ascii="Tahoma" w:hAnsi="Tahoma" w:cs="Tahoma"/>
          <w:b/>
          <w:bCs/>
          <w:color w:val="595959" w:themeColor="text1" w:themeTint="A6"/>
          <w:sz w:val="20"/>
          <w:szCs w:val="20"/>
        </w:rPr>
        <w:t>un plānu</w:t>
      </w:r>
      <w:r w:rsidR="00254BC1" w:rsidRPr="00D34FB2">
        <w:rPr>
          <w:rFonts w:ascii="Tahoma" w:hAnsi="Tahoma" w:cs="Tahoma"/>
          <w:color w:val="595959" w:themeColor="text1" w:themeTint="A6"/>
          <w:sz w:val="20"/>
          <w:szCs w:val="20"/>
        </w:rPr>
        <w:t xml:space="preserve"> </w:t>
      </w:r>
      <w:r w:rsidR="00254BC1" w:rsidRPr="00D34FB2">
        <w:rPr>
          <w:rFonts w:ascii="Tahoma" w:hAnsi="Tahoma" w:cs="Tahoma"/>
          <w:b/>
          <w:bCs/>
          <w:color w:val="595959" w:themeColor="text1" w:themeTint="A6"/>
          <w:sz w:val="20"/>
          <w:szCs w:val="20"/>
        </w:rPr>
        <w:t>ieviešanu</w:t>
      </w:r>
      <w:r w:rsidR="00A87325" w:rsidRPr="00D34FB2">
        <w:rPr>
          <w:rFonts w:ascii="Tahoma" w:hAnsi="Tahoma" w:cs="Tahoma"/>
          <w:color w:val="595959" w:themeColor="text1" w:themeTint="A6"/>
          <w:sz w:val="20"/>
          <w:szCs w:val="20"/>
        </w:rPr>
        <w:t xml:space="preserve"> dabas un bioloģiskās daudzveidības</w:t>
      </w:r>
      <w:r w:rsidR="001A28D6" w:rsidRPr="00D34FB2">
        <w:rPr>
          <w:rFonts w:ascii="Tahoma" w:hAnsi="Tahoma" w:cs="Tahoma"/>
          <w:color w:val="595959" w:themeColor="text1" w:themeTint="A6"/>
          <w:sz w:val="20"/>
          <w:szCs w:val="20"/>
        </w:rPr>
        <w:t>, vides un klimata jomā, nodrošinot visu atbildīgo iestāžu iesaisti un vismaz viena cita finansējuma avota (</w:t>
      </w:r>
      <w:r w:rsidR="00021631" w:rsidRPr="00D34FB2">
        <w:rPr>
          <w:rFonts w:ascii="Tahoma" w:hAnsi="Tahoma" w:cs="Tahoma"/>
          <w:color w:val="595959" w:themeColor="text1" w:themeTint="A6"/>
          <w:sz w:val="20"/>
          <w:szCs w:val="20"/>
        </w:rPr>
        <w:t>ES</w:t>
      </w:r>
      <w:r w:rsidR="001A28D6" w:rsidRPr="00D34FB2">
        <w:rPr>
          <w:rFonts w:ascii="Tahoma" w:hAnsi="Tahoma" w:cs="Tahoma"/>
          <w:color w:val="595959" w:themeColor="text1" w:themeTint="A6"/>
          <w:sz w:val="20"/>
          <w:szCs w:val="20"/>
        </w:rPr>
        <w:t>, valsts vai privāta) piesaisti.</w:t>
      </w:r>
      <w:r w:rsidR="006D6ECF" w:rsidRPr="00D34FB2">
        <w:rPr>
          <w:rFonts w:ascii="Tahoma" w:hAnsi="Tahoma" w:cs="Tahoma"/>
          <w:color w:val="595959" w:themeColor="text1" w:themeTint="A6"/>
          <w:sz w:val="20"/>
          <w:szCs w:val="20"/>
        </w:rPr>
        <w:t xml:space="preserve"> Projekta iesniedzējs Nacionālā finansējuma saņemšanai </w:t>
      </w:r>
      <w:r w:rsidR="001A28D6" w:rsidRPr="00D34FB2">
        <w:rPr>
          <w:rFonts w:ascii="Tahoma" w:hAnsi="Tahoma" w:cs="Tahoma"/>
          <w:color w:val="595959" w:themeColor="text1" w:themeTint="A6"/>
          <w:sz w:val="20"/>
          <w:szCs w:val="20"/>
        </w:rPr>
        <w:t>SIP un SNAP</w:t>
      </w:r>
      <w:r w:rsidR="006D6ECF" w:rsidRPr="00D34FB2">
        <w:rPr>
          <w:rFonts w:ascii="Tahoma" w:hAnsi="Tahoma" w:cs="Tahoma"/>
          <w:color w:val="595959" w:themeColor="text1" w:themeTint="A6"/>
          <w:sz w:val="20"/>
          <w:szCs w:val="20"/>
        </w:rPr>
        <w:t xml:space="preserve"> projektam ir šī nolikuma </w:t>
      </w:r>
      <w:r w:rsidR="00065AB8" w:rsidRPr="00D34FB2">
        <w:rPr>
          <w:rFonts w:ascii="Tahoma" w:hAnsi="Tahoma" w:cs="Tahoma"/>
          <w:color w:val="595959" w:themeColor="text1" w:themeTint="A6"/>
          <w:sz w:val="20"/>
          <w:szCs w:val="20"/>
        </w:rPr>
        <w:t>IV</w:t>
      </w:r>
      <w:r w:rsidR="006D6ECF" w:rsidRPr="00D34FB2">
        <w:rPr>
          <w:rFonts w:ascii="Tahoma" w:hAnsi="Tahoma" w:cs="Tahoma"/>
          <w:color w:val="595959" w:themeColor="text1" w:themeTint="A6"/>
          <w:sz w:val="20"/>
          <w:szCs w:val="20"/>
        </w:rPr>
        <w:t xml:space="preserve">. </w:t>
      </w:r>
      <w:r w:rsidR="00065AB8" w:rsidRPr="00D34FB2">
        <w:rPr>
          <w:rFonts w:ascii="Tahoma" w:hAnsi="Tahoma" w:cs="Tahoma"/>
          <w:color w:val="595959" w:themeColor="text1" w:themeTint="A6"/>
          <w:sz w:val="20"/>
          <w:szCs w:val="20"/>
        </w:rPr>
        <w:t>nodaļā</w:t>
      </w:r>
      <w:r w:rsidR="006D6ECF" w:rsidRPr="00D34FB2">
        <w:rPr>
          <w:rFonts w:ascii="Tahoma" w:hAnsi="Tahoma" w:cs="Tahoma"/>
          <w:color w:val="595959" w:themeColor="text1" w:themeTint="A6"/>
          <w:sz w:val="20"/>
          <w:szCs w:val="20"/>
        </w:rPr>
        <w:t xml:space="preserve"> minētais publisko tiesību subjekts (</w:t>
      </w:r>
      <w:r w:rsidR="00041EAD" w:rsidRPr="00D34FB2">
        <w:rPr>
          <w:rFonts w:ascii="Tahoma" w:hAnsi="Tahoma" w:cs="Tahoma"/>
          <w:color w:val="595959" w:themeColor="text1" w:themeTint="A6"/>
          <w:sz w:val="20"/>
          <w:szCs w:val="20"/>
        </w:rPr>
        <w:t xml:space="preserve">no angļu val. – </w:t>
      </w:r>
      <w:r w:rsidR="006D6ECF" w:rsidRPr="00D34FB2">
        <w:rPr>
          <w:rFonts w:ascii="Tahoma" w:hAnsi="Tahoma" w:cs="Tahoma"/>
          <w:i/>
          <w:color w:val="595959" w:themeColor="text1" w:themeTint="A6"/>
          <w:sz w:val="20"/>
          <w:szCs w:val="20"/>
        </w:rPr>
        <w:t>public body</w:t>
      </w:r>
      <w:r w:rsidR="00041EAD" w:rsidRPr="00D34FB2">
        <w:rPr>
          <w:rFonts w:ascii="Tahoma" w:hAnsi="Tahoma" w:cs="Tahoma"/>
          <w:i/>
          <w:color w:val="595959" w:themeColor="text1" w:themeTint="A6"/>
          <w:sz w:val="20"/>
          <w:szCs w:val="20"/>
        </w:rPr>
        <w:t>;</w:t>
      </w:r>
      <w:r w:rsidR="006D6ECF" w:rsidRPr="00D34FB2">
        <w:rPr>
          <w:rFonts w:ascii="Tahoma" w:hAnsi="Tahoma" w:cs="Tahoma"/>
          <w:i/>
          <w:color w:val="595959" w:themeColor="text1" w:themeTint="A6"/>
          <w:sz w:val="20"/>
          <w:szCs w:val="20"/>
        </w:rPr>
        <w:t xml:space="preserve"> saskaņā ar LIFE programmas definīciju</w:t>
      </w:r>
      <w:r w:rsidR="006D6ECF" w:rsidRPr="00D34FB2">
        <w:rPr>
          <w:rFonts w:ascii="Tahoma" w:hAnsi="Tahoma" w:cs="Tahoma"/>
          <w:color w:val="595959" w:themeColor="text1" w:themeTint="A6"/>
          <w:sz w:val="20"/>
          <w:szCs w:val="20"/>
        </w:rPr>
        <w:t xml:space="preserve"> – valsts iestādes neatkarīgi no to organizācijas formas – centrālā, reģionālā vai vietējā struktūra – vai dažādi subjekti, kas atrodas to kontrolē, ja vien tie darbojas attiecīgās valsts iestādes vārdā un uz tās atbildību). </w:t>
      </w:r>
      <w:r w:rsidR="001A28D6" w:rsidRPr="00D34FB2">
        <w:rPr>
          <w:rFonts w:ascii="Tahoma" w:hAnsi="Tahoma" w:cs="Tahoma"/>
          <w:color w:val="595959" w:themeColor="text1" w:themeTint="A6"/>
          <w:sz w:val="20"/>
          <w:szCs w:val="20"/>
        </w:rPr>
        <w:t>SIP un SNAP</w:t>
      </w:r>
      <w:r w:rsidR="006D6ECF" w:rsidRPr="00D34FB2">
        <w:rPr>
          <w:rFonts w:ascii="Tahoma" w:hAnsi="Tahoma" w:cs="Tahoma"/>
          <w:color w:val="595959" w:themeColor="text1" w:themeTint="A6"/>
          <w:sz w:val="20"/>
          <w:szCs w:val="20"/>
        </w:rPr>
        <w:t xml:space="preserve"> projekta pieteikuma sagatavošanai kompetentā iestāde var pieteikt tehniskās palīdzības projektu. </w:t>
      </w:r>
    </w:p>
    <w:p w14:paraId="3F46198F" w14:textId="5D150D2A" w:rsidR="006D6ECF" w:rsidRPr="00D34FB2" w:rsidRDefault="00E25064" w:rsidP="001773FC">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3</w:t>
      </w:r>
      <w:r w:rsidR="006D6ECF" w:rsidRPr="00D34FB2">
        <w:rPr>
          <w:rFonts w:ascii="Tahoma" w:hAnsi="Tahoma" w:cs="Tahoma"/>
          <w:color w:val="595959" w:themeColor="text1" w:themeTint="A6"/>
          <w:sz w:val="20"/>
          <w:szCs w:val="20"/>
        </w:rPr>
        <w:t xml:space="preserve">.2. Ja </w:t>
      </w:r>
      <w:r w:rsidR="001A28D6" w:rsidRPr="00D34FB2">
        <w:rPr>
          <w:rFonts w:ascii="Tahoma" w:hAnsi="Tahoma" w:cs="Tahoma"/>
          <w:color w:val="595959" w:themeColor="text1" w:themeTint="A6"/>
          <w:sz w:val="20"/>
          <w:szCs w:val="20"/>
        </w:rPr>
        <w:t>SIP un SNAP</w:t>
      </w:r>
      <w:r w:rsidR="006D6ECF" w:rsidRPr="00D34FB2">
        <w:rPr>
          <w:rFonts w:ascii="Tahoma" w:hAnsi="Tahoma" w:cs="Tahoma"/>
          <w:color w:val="595959" w:themeColor="text1" w:themeTint="A6"/>
          <w:sz w:val="20"/>
          <w:szCs w:val="20"/>
        </w:rPr>
        <w:t xml:space="preserve"> vai </w:t>
      </w:r>
      <w:r w:rsidR="000833EF" w:rsidRPr="00D34FB2">
        <w:rPr>
          <w:rFonts w:ascii="Tahoma" w:hAnsi="Tahoma" w:cs="Tahoma"/>
          <w:color w:val="595959" w:themeColor="text1" w:themeTint="A6"/>
          <w:sz w:val="20"/>
          <w:szCs w:val="20"/>
        </w:rPr>
        <w:t>TAP</w:t>
      </w:r>
      <w:r w:rsidR="006D6ECF" w:rsidRPr="00D34FB2">
        <w:rPr>
          <w:rFonts w:ascii="Tahoma" w:hAnsi="Tahoma" w:cs="Tahoma"/>
          <w:color w:val="595959" w:themeColor="text1" w:themeTint="A6"/>
          <w:sz w:val="20"/>
          <w:szCs w:val="20"/>
        </w:rPr>
        <w:t xml:space="preserve"> projekta īstenošanā tiek piesaistīti partneri, projekta iesniedzējs – atbilstošā kompetentā iestāde – ir uzskatāma par </w:t>
      </w:r>
      <w:r w:rsidR="006A2A7F" w:rsidRPr="00D34FB2">
        <w:rPr>
          <w:rFonts w:ascii="Tahoma" w:hAnsi="Tahoma" w:cs="Tahoma"/>
          <w:color w:val="595959" w:themeColor="text1" w:themeTint="A6"/>
          <w:sz w:val="20"/>
          <w:szCs w:val="20"/>
        </w:rPr>
        <w:t>P</w:t>
      </w:r>
      <w:r w:rsidR="006D6ECF" w:rsidRPr="00D34FB2">
        <w:rPr>
          <w:rFonts w:ascii="Tahoma" w:hAnsi="Tahoma" w:cs="Tahoma"/>
          <w:color w:val="595959" w:themeColor="text1" w:themeTint="A6"/>
          <w:sz w:val="20"/>
          <w:szCs w:val="20"/>
        </w:rPr>
        <w:t xml:space="preserve">rojekta koordinējošo saņēmēju. Projekta koordinējošais saņēmējs iesniedz Projekta iesniegumu, pieprasot Nacionālo finansējumu </w:t>
      </w:r>
      <w:r w:rsidR="006D6ECF" w:rsidRPr="00D34FB2">
        <w:rPr>
          <w:rFonts w:ascii="Tahoma" w:hAnsi="Tahoma" w:cs="Tahoma"/>
          <w:color w:val="595959" w:themeColor="text1" w:themeTint="A6"/>
          <w:sz w:val="20"/>
          <w:szCs w:val="20"/>
        </w:rPr>
        <w:lastRenderedPageBreak/>
        <w:t>projektam kopumā un par visiem Latvijas Republikā reģistrētiem Projekta partneri</w:t>
      </w:r>
      <w:r w:rsidR="00115FFE" w:rsidRPr="00D34FB2">
        <w:rPr>
          <w:rFonts w:ascii="Tahoma" w:hAnsi="Tahoma" w:cs="Tahoma"/>
          <w:color w:val="595959" w:themeColor="text1" w:themeTint="A6"/>
          <w:sz w:val="20"/>
          <w:szCs w:val="20"/>
        </w:rPr>
        <w:t>em – juridiskām personām.</w:t>
      </w:r>
    </w:p>
    <w:p w14:paraId="7B2215A8" w14:textId="7165129C" w:rsidR="00115FFE" w:rsidRPr="00D34FB2" w:rsidRDefault="00F07449" w:rsidP="001773FC">
      <w:pPr>
        <w:spacing w:after="120"/>
        <w:jc w:val="both"/>
        <w:rPr>
          <w:rFonts w:ascii="Tahoma" w:hAnsi="Tahoma" w:cs="Tahoma"/>
          <w:b/>
          <w:color w:val="595959" w:themeColor="text1" w:themeTint="A6"/>
          <w:sz w:val="20"/>
          <w:szCs w:val="20"/>
        </w:rPr>
      </w:pPr>
      <w:r w:rsidRPr="00D34FB2">
        <w:rPr>
          <w:rFonts w:ascii="Tahoma" w:hAnsi="Tahoma" w:cs="Tahoma"/>
          <w:b/>
          <w:color w:val="595959" w:themeColor="text1" w:themeTint="A6"/>
          <w:sz w:val="20"/>
          <w:szCs w:val="20"/>
        </w:rPr>
        <w:t>7</w:t>
      </w:r>
      <w:r w:rsidR="003C43DD">
        <w:rPr>
          <w:rFonts w:ascii="Tahoma" w:hAnsi="Tahoma" w:cs="Tahoma"/>
          <w:b/>
          <w:color w:val="595959" w:themeColor="text1" w:themeTint="A6"/>
          <w:sz w:val="20"/>
          <w:szCs w:val="20"/>
        </w:rPr>
        <w:t>4</w:t>
      </w:r>
      <w:r w:rsidR="00115FFE" w:rsidRPr="00D34FB2">
        <w:rPr>
          <w:rFonts w:ascii="Tahoma" w:hAnsi="Tahoma" w:cs="Tahoma"/>
          <w:b/>
          <w:color w:val="595959" w:themeColor="text1" w:themeTint="A6"/>
          <w:sz w:val="20"/>
          <w:szCs w:val="20"/>
        </w:rPr>
        <w:t xml:space="preserve">. Iesniedzamie dokumenti </w:t>
      </w:r>
      <w:r w:rsidR="00D7690C" w:rsidRPr="00D34FB2">
        <w:rPr>
          <w:rFonts w:ascii="Tahoma" w:hAnsi="Tahoma" w:cs="Tahoma"/>
          <w:b/>
          <w:color w:val="595959" w:themeColor="text1" w:themeTint="A6"/>
          <w:sz w:val="20"/>
          <w:szCs w:val="20"/>
        </w:rPr>
        <w:t xml:space="preserve">un </w:t>
      </w:r>
      <w:r w:rsidR="00F74F49" w:rsidRPr="00D34FB2">
        <w:rPr>
          <w:rFonts w:ascii="Tahoma" w:hAnsi="Tahoma" w:cs="Tahoma"/>
          <w:b/>
          <w:color w:val="595959" w:themeColor="text1" w:themeTint="A6"/>
          <w:sz w:val="20"/>
          <w:szCs w:val="20"/>
        </w:rPr>
        <w:t>to</w:t>
      </w:r>
      <w:r w:rsidR="00D7690C" w:rsidRPr="00D34FB2">
        <w:rPr>
          <w:rFonts w:ascii="Tahoma" w:hAnsi="Tahoma" w:cs="Tahoma"/>
          <w:b/>
          <w:color w:val="595959" w:themeColor="text1" w:themeTint="A6"/>
          <w:sz w:val="20"/>
          <w:szCs w:val="20"/>
        </w:rPr>
        <w:t xml:space="preserve"> iesniegšanas laiks </w:t>
      </w:r>
      <w:r w:rsidR="00115FFE" w:rsidRPr="00D34FB2">
        <w:rPr>
          <w:rFonts w:ascii="Tahoma" w:hAnsi="Tahoma" w:cs="Tahoma"/>
          <w:b/>
          <w:color w:val="595959" w:themeColor="text1" w:themeTint="A6"/>
          <w:sz w:val="20"/>
          <w:szCs w:val="20"/>
        </w:rPr>
        <w:t xml:space="preserve">Nacionālā finansējuma saņemšanai </w:t>
      </w:r>
      <w:r w:rsidR="001A28D6" w:rsidRPr="00D34FB2">
        <w:rPr>
          <w:rFonts w:ascii="Tahoma" w:hAnsi="Tahoma" w:cs="Tahoma"/>
          <w:b/>
          <w:color w:val="595959" w:themeColor="text1" w:themeTint="A6"/>
          <w:sz w:val="20"/>
          <w:szCs w:val="20"/>
        </w:rPr>
        <w:t>SIP, SNAP</w:t>
      </w:r>
      <w:r w:rsidR="00115FFE" w:rsidRPr="00D34FB2">
        <w:rPr>
          <w:rFonts w:ascii="Tahoma" w:hAnsi="Tahoma" w:cs="Tahoma"/>
          <w:b/>
          <w:color w:val="595959" w:themeColor="text1" w:themeTint="A6"/>
          <w:sz w:val="20"/>
          <w:szCs w:val="20"/>
        </w:rPr>
        <w:t xml:space="preserve"> un </w:t>
      </w:r>
      <w:r w:rsidR="000833EF" w:rsidRPr="00D34FB2">
        <w:rPr>
          <w:rFonts w:ascii="Tahoma" w:hAnsi="Tahoma" w:cs="Tahoma"/>
          <w:b/>
          <w:color w:val="595959" w:themeColor="text1" w:themeTint="A6"/>
          <w:sz w:val="20"/>
          <w:szCs w:val="20"/>
        </w:rPr>
        <w:t>TAP</w:t>
      </w:r>
      <w:r w:rsidR="00115FFE" w:rsidRPr="00D34FB2">
        <w:rPr>
          <w:rFonts w:ascii="Tahoma" w:hAnsi="Tahoma" w:cs="Tahoma"/>
          <w:b/>
          <w:color w:val="595959" w:themeColor="text1" w:themeTint="A6"/>
          <w:sz w:val="20"/>
          <w:szCs w:val="20"/>
        </w:rPr>
        <w:t xml:space="preserve"> projektam</w:t>
      </w:r>
    </w:p>
    <w:p w14:paraId="2ECD5BE0" w14:textId="6EF78B66" w:rsidR="00107581" w:rsidRPr="00D34FB2" w:rsidRDefault="00F07449" w:rsidP="001773FC">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00215F7B" w:rsidRPr="00D34FB2">
        <w:rPr>
          <w:rFonts w:ascii="Tahoma" w:hAnsi="Tahoma" w:cs="Tahoma"/>
          <w:color w:val="595959" w:themeColor="text1" w:themeTint="A6"/>
          <w:sz w:val="20"/>
          <w:szCs w:val="20"/>
        </w:rPr>
        <w:t>.1. </w:t>
      </w:r>
      <w:r w:rsidR="00A505E7" w:rsidRPr="00D34FB2">
        <w:rPr>
          <w:rFonts w:ascii="Tahoma" w:hAnsi="Tahoma" w:cs="Tahoma"/>
          <w:color w:val="595959" w:themeColor="text1" w:themeTint="A6"/>
          <w:sz w:val="20"/>
          <w:szCs w:val="20"/>
        </w:rPr>
        <w:t>Gatavojot LIFE projekta iesniegumu iesniegšanai Komisijai, ne vēlāk kā 3 (trīs) nedēļas pirms Komisijas noteiktā iesniegšanas termiņa potenciālais Projekta iesniedzējs vēršas Fonda administrācijā ar rakstisku pieteikumu par dalību nacionālā finansējuma konkursā (</w:t>
      </w:r>
      <w:r w:rsidR="000833EF" w:rsidRPr="00D34FB2">
        <w:rPr>
          <w:rFonts w:ascii="Tahoma" w:hAnsi="Tahoma" w:cs="Tahoma"/>
          <w:color w:val="595959" w:themeColor="text1" w:themeTint="A6"/>
          <w:sz w:val="20"/>
          <w:szCs w:val="20"/>
        </w:rPr>
        <w:t xml:space="preserve">Nolikuma </w:t>
      </w:r>
      <w:r w:rsidR="00A505E7" w:rsidRPr="00D34FB2">
        <w:rPr>
          <w:rFonts w:ascii="Tahoma" w:hAnsi="Tahoma" w:cs="Tahoma"/>
          <w:color w:val="595959" w:themeColor="text1" w:themeTint="A6"/>
          <w:sz w:val="20"/>
          <w:szCs w:val="20"/>
        </w:rPr>
        <w:t>pielikums Nr.1), kurā izteikta vēlme piedalīties Nacionālā finansējuma konkursā un norādīta indikatīvā nacionālā finansējuma summa, lūdzot Fonda administrācijai parakstīt pievienoto Komisijas noteikto līdzfinansējuma apliecinājuma formu ar līdzfinansējuma statusu “</w:t>
      </w:r>
      <w:r w:rsidR="003951DD" w:rsidRPr="00D34FB2">
        <w:rPr>
          <w:rFonts w:ascii="Tahoma" w:hAnsi="Tahoma" w:cs="Tahoma"/>
          <w:color w:val="595959" w:themeColor="text1" w:themeTint="A6"/>
          <w:sz w:val="20"/>
          <w:szCs w:val="20"/>
        </w:rPr>
        <w:t>jāapstiprina</w:t>
      </w:r>
      <w:r w:rsidR="00A505E7" w:rsidRPr="00D34FB2">
        <w:rPr>
          <w:rFonts w:ascii="Tahoma" w:hAnsi="Tahoma" w:cs="Tahoma"/>
          <w:color w:val="595959" w:themeColor="text1" w:themeTint="A6"/>
          <w:sz w:val="20"/>
          <w:szCs w:val="20"/>
        </w:rPr>
        <w:t>” (“</w:t>
      </w:r>
      <w:r w:rsidR="00A505E7" w:rsidRPr="003C43DD">
        <w:rPr>
          <w:rFonts w:ascii="Tahoma" w:hAnsi="Tahoma" w:cs="Tahoma"/>
          <w:i/>
          <w:iCs/>
          <w:color w:val="595959" w:themeColor="text1" w:themeTint="A6"/>
          <w:sz w:val="20"/>
          <w:szCs w:val="20"/>
        </w:rPr>
        <w:t>to be confirmed</w:t>
      </w:r>
      <w:r w:rsidR="00A505E7" w:rsidRPr="00D34FB2">
        <w:rPr>
          <w:rFonts w:ascii="Tahoma" w:hAnsi="Tahoma" w:cs="Tahoma"/>
          <w:color w:val="595959" w:themeColor="text1" w:themeTint="A6"/>
          <w:sz w:val="20"/>
          <w:szCs w:val="20"/>
        </w:rPr>
        <w:t xml:space="preserve">”), </w:t>
      </w:r>
      <w:bookmarkStart w:id="30" w:name="_Hlk87022660"/>
      <w:r w:rsidR="00A505E7" w:rsidRPr="00D34FB2">
        <w:rPr>
          <w:rFonts w:ascii="Tahoma" w:hAnsi="Tahoma" w:cs="Tahoma"/>
          <w:color w:val="595959" w:themeColor="text1" w:themeTint="A6"/>
          <w:sz w:val="20"/>
          <w:szCs w:val="20"/>
        </w:rPr>
        <w:t>kas apliecina potenciālā Projekta iesniedzēja tiesības piedalīties konkursā, iekļaut LIFE projekta pieteikumā līdzfinansētāju un potenciāli pretendēt uz nacionālo finansējumu norādītajā apmērā</w:t>
      </w:r>
      <w:bookmarkEnd w:id="30"/>
      <w:r w:rsidR="00A505E7" w:rsidRPr="00D34FB2">
        <w:rPr>
          <w:rFonts w:ascii="Tahoma" w:hAnsi="Tahoma" w:cs="Tahoma"/>
          <w:color w:val="595959" w:themeColor="text1" w:themeTint="A6"/>
          <w:sz w:val="20"/>
          <w:szCs w:val="20"/>
        </w:rPr>
        <w:t xml:space="preserve">. Fonda administrācija izsniedz līdzfinansējuma apliecinājuma formu </w:t>
      </w:r>
      <w:r w:rsidR="000833EF" w:rsidRPr="00D34FB2">
        <w:rPr>
          <w:rFonts w:ascii="Tahoma" w:hAnsi="Tahoma" w:cs="Tahoma"/>
          <w:color w:val="595959" w:themeColor="text1" w:themeTint="A6"/>
          <w:sz w:val="20"/>
          <w:szCs w:val="20"/>
        </w:rPr>
        <w:t xml:space="preserve">10 (desmit) </w:t>
      </w:r>
      <w:r w:rsidR="00A505E7" w:rsidRPr="00D34FB2">
        <w:rPr>
          <w:rFonts w:ascii="Tahoma" w:hAnsi="Tahoma" w:cs="Tahoma"/>
          <w:color w:val="595959" w:themeColor="text1" w:themeTint="A6"/>
          <w:sz w:val="20"/>
          <w:szCs w:val="20"/>
        </w:rPr>
        <w:t>darba dienu laikā. Pieteikuma par dalību nacionālā finansējuma konkursā iesniegšana un līdzfinansējuma apliecinājuma formas ar statusu “tiks apstiprināts” saņemšana šajā stadijā negarantē faktiskā finansējuma saņemšanu norādītajā apmērā vai saņemšanu vispār.</w:t>
      </w:r>
    </w:p>
    <w:p w14:paraId="74B18F49" w14:textId="29ABC6FC" w:rsidR="008962E1" w:rsidRPr="00D34FB2" w:rsidRDefault="008962E1" w:rsidP="001773FC">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 xml:space="preserve">.2. </w:t>
      </w:r>
      <w:bookmarkStart w:id="31" w:name="_Hlk77683615"/>
      <w:r w:rsidRPr="00D34FB2">
        <w:rPr>
          <w:rFonts w:ascii="Tahoma" w:hAnsi="Tahoma" w:cs="Tahoma"/>
          <w:color w:val="595959" w:themeColor="text1" w:themeTint="A6"/>
          <w:sz w:val="20"/>
          <w:szCs w:val="20"/>
        </w:rPr>
        <w:t xml:space="preserve">Pēc </w:t>
      </w:r>
      <w:r w:rsidR="00CE13E2" w:rsidRPr="00D34FB2">
        <w:rPr>
          <w:rFonts w:ascii="Tahoma" w:hAnsi="Tahoma" w:cs="Tahoma"/>
          <w:color w:val="595959" w:themeColor="text1" w:themeTint="A6"/>
          <w:sz w:val="20"/>
          <w:szCs w:val="20"/>
        </w:rPr>
        <w:t xml:space="preserve">LIFE </w:t>
      </w:r>
      <w:r w:rsidRPr="00D34FB2">
        <w:rPr>
          <w:rFonts w:ascii="Tahoma" w:hAnsi="Tahoma" w:cs="Tahoma"/>
          <w:color w:val="595959" w:themeColor="text1" w:themeTint="A6"/>
          <w:sz w:val="20"/>
          <w:szCs w:val="20"/>
        </w:rPr>
        <w:t>projekta</w:t>
      </w:r>
      <w:r w:rsidR="00CE13E2" w:rsidRPr="00D34FB2">
        <w:rPr>
          <w:rFonts w:ascii="Tahoma" w:hAnsi="Tahoma" w:cs="Tahoma"/>
          <w:color w:val="595959" w:themeColor="text1" w:themeTint="A6"/>
          <w:sz w:val="20"/>
          <w:szCs w:val="20"/>
        </w:rPr>
        <w:t xml:space="preserve"> </w:t>
      </w:r>
      <w:r w:rsidR="00107581" w:rsidRPr="00D34FB2">
        <w:rPr>
          <w:rFonts w:ascii="Tahoma" w:hAnsi="Tahoma" w:cs="Tahoma"/>
          <w:color w:val="595959" w:themeColor="text1" w:themeTint="A6"/>
          <w:sz w:val="20"/>
          <w:szCs w:val="20"/>
        </w:rPr>
        <w:t xml:space="preserve">rezultātu saņemšanas no Komisijas un iesnieguma </w:t>
      </w:r>
      <w:r w:rsidR="005B37A0" w:rsidRPr="00D34FB2">
        <w:rPr>
          <w:rFonts w:ascii="Tahoma" w:hAnsi="Tahoma" w:cs="Tahoma"/>
          <w:color w:val="595959" w:themeColor="text1" w:themeTint="A6"/>
          <w:sz w:val="20"/>
          <w:szCs w:val="20"/>
        </w:rPr>
        <w:t>saturiskās un finanšu revīzijas fāzes pabeigšanas</w:t>
      </w:r>
      <w:r w:rsidR="00AD1C01" w:rsidRPr="00D34FB2">
        <w:rPr>
          <w:rFonts w:ascii="Tahoma" w:hAnsi="Tahoma" w:cs="Tahoma"/>
          <w:color w:val="595959" w:themeColor="text1" w:themeTint="A6"/>
          <w:sz w:val="20"/>
          <w:szCs w:val="20"/>
        </w:rPr>
        <w:t>,</w:t>
      </w:r>
      <w:r w:rsidR="005B37A0" w:rsidRPr="00D34FB2">
        <w:rPr>
          <w:rFonts w:ascii="Tahoma" w:hAnsi="Tahoma" w:cs="Tahoma"/>
          <w:color w:val="595959" w:themeColor="text1" w:themeTint="A6"/>
          <w:sz w:val="20"/>
          <w:szCs w:val="20"/>
        </w:rPr>
        <w:t xml:space="preserve"> </w:t>
      </w:r>
      <w:r w:rsidR="00A505E7" w:rsidRPr="00D34FB2">
        <w:rPr>
          <w:rFonts w:ascii="Tahoma" w:hAnsi="Tahoma" w:cs="Tahoma"/>
          <w:color w:val="595959" w:themeColor="text1" w:themeTint="A6"/>
          <w:sz w:val="20"/>
          <w:szCs w:val="20"/>
        </w:rPr>
        <w:t xml:space="preserve">Projekta </w:t>
      </w:r>
      <w:r w:rsidRPr="00D34FB2">
        <w:rPr>
          <w:rFonts w:ascii="Tahoma" w:hAnsi="Tahoma" w:cs="Tahoma"/>
          <w:color w:val="595959" w:themeColor="text1" w:themeTint="A6"/>
          <w:sz w:val="20"/>
          <w:szCs w:val="20"/>
        </w:rPr>
        <w:t>iesniedzējs iesniedz Fonda administrācijā</w:t>
      </w:r>
      <w:bookmarkEnd w:id="31"/>
      <w:r w:rsidRPr="00D34FB2">
        <w:rPr>
          <w:rFonts w:ascii="Tahoma" w:hAnsi="Tahoma" w:cs="Tahoma"/>
          <w:color w:val="595959" w:themeColor="text1" w:themeTint="A6"/>
          <w:sz w:val="20"/>
          <w:szCs w:val="20"/>
        </w:rPr>
        <w:t>:</w:t>
      </w:r>
    </w:p>
    <w:p w14:paraId="5AD2E3B8" w14:textId="3DFD7FFF" w:rsidR="008962E1" w:rsidRPr="00D34FB2" w:rsidRDefault="008962E1" w:rsidP="003C43DD">
      <w:pPr>
        <w:spacing w:after="120"/>
        <w:ind w:left="680" w:firstLine="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.2.1. aizpildītu Projekta iesnieguma veidlapu (</w:t>
      </w:r>
      <w:r w:rsidR="000833EF" w:rsidRPr="00D34FB2">
        <w:rPr>
          <w:rFonts w:ascii="Tahoma" w:hAnsi="Tahoma" w:cs="Tahoma"/>
          <w:color w:val="595959" w:themeColor="text1" w:themeTint="A6"/>
          <w:sz w:val="20"/>
          <w:szCs w:val="20"/>
        </w:rPr>
        <w:t xml:space="preserve">Nolikuma </w:t>
      </w:r>
      <w:r w:rsidRPr="00D34FB2">
        <w:rPr>
          <w:rFonts w:ascii="Tahoma" w:hAnsi="Tahoma" w:cs="Tahoma"/>
          <w:color w:val="595959" w:themeColor="text1" w:themeTint="A6"/>
          <w:sz w:val="20"/>
          <w:szCs w:val="20"/>
        </w:rPr>
        <w:t>pielikums Nr.</w:t>
      </w:r>
      <w:r w:rsidR="009A38FF" w:rsidRPr="00D34FB2">
        <w:rPr>
          <w:rFonts w:ascii="Tahoma" w:hAnsi="Tahoma" w:cs="Tahoma"/>
          <w:color w:val="595959" w:themeColor="text1" w:themeTint="A6"/>
          <w:sz w:val="20"/>
          <w:szCs w:val="20"/>
        </w:rPr>
        <w:t xml:space="preserve"> </w:t>
      </w:r>
      <w:r w:rsidR="00CF17EF" w:rsidRPr="00D34FB2">
        <w:rPr>
          <w:rFonts w:ascii="Tahoma" w:hAnsi="Tahoma" w:cs="Tahoma"/>
          <w:color w:val="595959" w:themeColor="text1" w:themeTint="A6"/>
          <w:sz w:val="20"/>
          <w:szCs w:val="20"/>
        </w:rPr>
        <w:t>2</w:t>
      </w:r>
      <w:r w:rsidRPr="00D34FB2">
        <w:rPr>
          <w:rFonts w:ascii="Tahoma" w:hAnsi="Tahoma" w:cs="Tahoma"/>
          <w:color w:val="595959" w:themeColor="text1" w:themeTint="A6"/>
          <w:sz w:val="20"/>
          <w:szCs w:val="20"/>
        </w:rPr>
        <w:t>);</w:t>
      </w:r>
    </w:p>
    <w:p w14:paraId="677701F4" w14:textId="41243A4B" w:rsidR="008962E1" w:rsidRPr="00D34FB2" w:rsidRDefault="008962E1" w:rsidP="003C43DD">
      <w:pPr>
        <w:spacing w:after="120"/>
        <w:ind w:left="680" w:firstLine="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 xml:space="preserve">.2.2. LIFE </w:t>
      </w:r>
      <w:r w:rsidR="005B37A0" w:rsidRPr="00D34FB2">
        <w:rPr>
          <w:rFonts w:ascii="Tahoma" w:hAnsi="Tahoma" w:cs="Tahoma"/>
          <w:color w:val="595959" w:themeColor="text1" w:themeTint="A6"/>
          <w:sz w:val="20"/>
          <w:szCs w:val="20"/>
        </w:rPr>
        <w:t xml:space="preserve">revidētā </w:t>
      </w:r>
      <w:r w:rsidRPr="00D34FB2">
        <w:rPr>
          <w:rFonts w:ascii="Tahoma" w:hAnsi="Tahoma" w:cs="Tahoma"/>
          <w:color w:val="595959" w:themeColor="text1" w:themeTint="A6"/>
          <w:sz w:val="20"/>
          <w:szCs w:val="20"/>
        </w:rPr>
        <w:t>projekta pieteikuma, kas iesniegts Komisijai, apliecinātu kopiju;</w:t>
      </w:r>
    </w:p>
    <w:p w14:paraId="5B92CDFF" w14:textId="25DD353A" w:rsidR="008962E1" w:rsidRPr="00D34FB2" w:rsidRDefault="008962E1" w:rsidP="003C43DD">
      <w:pPr>
        <w:spacing w:after="120"/>
        <w:ind w:left="136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.2.3 Komisijas LIFE projekta pieteikuma izvērtējuma vēstules apliecinātu kopiju.</w:t>
      </w:r>
    </w:p>
    <w:p w14:paraId="4F0BF7EF" w14:textId="5704F9E0" w:rsidR="008962E1" w:rsidRPr="00D34FB2" w:rsidRDefault="008962E1" w:rsidP="003C43DD">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.3. Iesniedzējs, sniedzot šajā nolikumā 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.2.1. un 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.2.2. punktā minētos dokumentus, apliecina, ka tajos norādītais budžets un aktivitātes ir galīgas un netiks mainītas.</w:t>
      </w:r>
    </w:p>
    <w:p w14:paraId="23A266EC" w14:textId="2709D970" w:rsidR="008962E1" w:rsidRPr="00D34FB2" w:rsidRDefault="008962E1" w:rsidP="001773FC">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.4</w:t>
      </w:r>
      <w:r w:rsidR="00563161" w:rsidRPr="00D34FB2">
        <w:rPr>
          <w:rFonts w:ascii="Tahoma" w:hAnsi="Tahoma" w:cs="Tahoma"/>
          <w:color w:val="595959" w:themeColor="text1" w:themeTint="A6"/>
          <w:sz w:val="20"/>
          <w:szCs w:val="20"/>
        </w:rPr>
        <w:t>. </w:t>
      </w:r>
      <w:r w:rsidR="002C5967" w:rsidRPr="00D34FB2">
        <w:rPr>
          <w:rFonts w:ascii="Tahoma" w:hAnsi="Tahoma" w:cs="Tahoma"/>
          <w:color w:val="595959" w:themeColor="text1" w:themeTint="A6"/>
          <w:sz w:val="20"/>
          <w:szCs w:val="20"/>
        </w:rPr>
        <w:t>Nacionālā finansējuma saņem</w:t>
      </w:r>
      <w:r w:rsidR="00B62149" w:rsidRPr="00D34FB2">
        <w:rPr>
          <w:rFonts w:ascii="Tahoma" w:hAnsi="Tahoma" w:cs="Tahoma"/>
          <w:color w:val="595959" w:themeColor="text1" w:themeTint="A6"/>
          <w:sz w:val="20"/>
          <w:szCs w:val="20"/>
        </w:rPr>
        <w:t>š</w:t>
      </w:r>
      <w:r w:rsidR="002C5967" w:rsidRPr="00D34FB2">
        <w:rPr>
          <w:rFonts w:ascii="Tahoma" w:hAnsi="Tahoma" w:cs="Tahoma"/>
          <w:color w:val="595959" w:themeColor="text1" w:themeTint="A6"/>
          <w:sz w:val="20"/>
          <w:szCs w:val="20"/>
        </w:rPr>
        <w:t xml:space="preserve">anai </w:t>
      </w:r>
      <w:r w:rsidR="000833EF" w:rsidRPr="00D34FB2">
        <w:rPr>
          <w:rFonts w:ascii="Tahoma" w:hAnsi="Tahoma" w:cs="Tahoma"/>
          <w:color w:val="595959" w:themeColor="text1" w:themeTint="A6"/>
          <w:sz w:val="20"/>
          <w:szCs w:val="20"/>
        </w:rPr>
        <w:t>TAP</w:t>
      </w:r>
      <w:r w:rsidR="002C5967" w:rsidRPr="00D34FB2">
        <w:rPr>
          <w:rFonts w:ascii="Tahoma" w:hAnsi="Tahoma" w:cs="Tahoma"/>
          <w:color w:val="595959" w:themeColor="text1" w:themeTint="A6"/>
          <w:sz w:val="20"/>
          <w:szCs w:val="20"/>
        </w:rPr>
        <w:t xml:space="preserve"> projektam </w:t>
      </w:r>
      <w:r w:rsidR="00E772BF" w:rsidRPr="00D34FB2">
        <w:rPr>
          <w:rFonts w:ascii="Tahoma" w:hAnsi="Tahoma" w:cs="Tahoma"/>
          <w:color w:val="595959" w:themeColor="text1" w:themeTint="A6"/>
          <w:sz w:val="20"/>
          <w:szCs w:val="20"/>
        </w:rPr>
        <w:t>var pieteikties Projekta koordinējošais saņēmējs,</w:t>
      </w:r>
      <w:r w:rsidRPr="00D34FB2">
        <w:rPr>
          <w:rFonts w:ascii="Tahoma" w:hAnsi="Tahoma" w:cs="Tahoma"/>
          <w:color w:val="595959" w:themeColor="text1" w:themeTint="A6"/>
          <w:sz w:val="20"/>
          <w:szCs w:val="20"/>
        </w:rPr>
        <w:t xml:space="preserve"> kurš, gatavojot projekta iesniegumu iesniegšanai Komisijai, ne vēlāk kā 3 (trīs) nedēļas pirms Komisijas noteiktā iesniegšanas termiņa</w:t>
      </w:r>
      <w:r w:rsidR="00361034" w:rsidRPr="00D34FB2">
        <w:rPr>
          <w:rFonts w:ascii="Tahoma" w:hAnsi="Tahoma" w:cs="Tahoma"/>
          <w:color w:val="595959" w:themeColor="text1" w:themeTint="A6"/>
          <w:sz w:val="20"/>
          <w:szCs w:val="20"/>
        </w:rPr>
        <w:t>,</w:t>
      </w:r>
      <w:r w:rsidRPr="00D34FB2">
        <w:rPr>
          <w:rFonts w:ascii="Tahoma" w:hAnsi="Tahoma" w:cs="Tahoma"/>
          <w:color w:val="595959" w:themeColor="text1" w:themeTint="A6"/>
          <w:sz w:val="20"/>
          <w:szCs w:val="20"/>
        </w:rPr>
        <w:t xml:space="preserve"> vēršas Fonda administrācijā ar rakstisku </w:t>
      </w:r>
      <w:r w:rsidR="00107581" w:rsidRPr="00D34FB2">
        <w:rPr>
          <w:rFonts w:ascii="Tahoma" w:hAnsi="Tahoma" w:cs="Tahoma"/>
          <w:color w:val="595959" w:themeColor="text1" w:themeTint="A6"/>
          <w:sz w:val="20"/>
          <w:szCs w:val="20"/>
        </w:rPr>
        <w:t>pieteikumu par dalību nacionālā finansējuma konkursā (</w:t>
      </w:r>
      <w:r w:rsidR="000833EF" w:rsidRPr="00D34FB2">
        <w:rPr>
          <w:rFonts w:ascii="Tahoma" w:hAnsi="Tahoma" w:cs="Tahoma"/>
          <w:color w:val="595959" w:themeColor="text1" w:themeTint="A6"/>
          <w:sz w:val="20"/>
          <w:szCs w:val="20"/>
        </w:rPr>
        <w:t xml:space="preserve">Nolikuma </w:t>
      </w:r>
      <w:r w:rsidR="00107581" w:rsidRPr="00D34FB2">
        <w:rPr>
          <w:rFonts w:ascii="Tahoma" w:hAnsi="Tahoma" w:cs="Tahoma"/>
          <w:color w:val="595959" w:themeColor="text1" w:themeTint="A6"/>
          <w:sz w:val="20"/>
          <w:szCs w:val="20"/>
        </w:rPr>
        <w:t>pielikums Nr.</w:t>
      </w:r>
      <w:r w:rsidR="009A38FF" w:rsidRPr="00D34FB2">
        <w:rPr>
          <w:rFonts w:ascii="Tahoma" w:hAnsi="Tahoma" w:cs="Tahoma"/>
          <w:color w:val="C00000"/>
          <w:sz w:val="20"/>
          <w:szCs w:val="20"/>
        </w:rPr>
        <w:t xml:space="preserve"> </w:t>
      </w:r>
      <w:r w:rsidR="00CF17EF" w:rsidRPr="00D34FB2">
        <w:rPr>
          <w:rFonts w:ascii="Tahoma" w:hAnsi="Tahoma" w:cs="Tahoma"/>
          <w:color w:val="595959" w:themeColor="text1" w:themeTint="A6"/>
          <w:sz w:val="20"/>
          <w:szCs w:val="20"/>
        </w:rPr>
        <w:t>1)</w:t>
      </w:r>
      <w:r w:rsidRPr="00D34FB2">
        <w:rPr>
          <w:rFonts w:ascii="Tahoma" w:hAnsi="Tahoma" w:cs="Tahoma"/>
          <w:color w:val="595959" w:themeColor="text1" w:themeTint="A6"/>
          <w:sz w:val="20"/>
          <w:szCs w:val="20"/>
        </w:rPr>
        <w:t xml:space="preserve">, kurā izteikta vēlme piedalīties Nacionālā finansējuma konkursā un norādīta nepieciešamā nacionālā finansējuma summa, </w:t>
      </w:r>
      <w:r w:rsidR="00A34724" w:rsidRPr="00D34FB2">
        <w:rPr>
          <w:rFonts w:ascii="Tahoma" w:hAnsi="Tahoma" w:cs="Tahoma"/>
          <w:color w:val="595959" w:themeColor="text1" w:themeTint="A6"/>
          <w:sz w:val="20"/>
          <w:szCs w:val="20"/>
        </w:rPr>
        <w:t xml:space="preserve">lūdzot Fonda administrācijai </w:t>
      </w:r>
      <w:r w:rsidR="000833EF" w:rsidRPr="00D34FB2">
        <w:rPr>
          <w:rFonts w:ascii="Tahoma" w:hAnsi="Tahoma" w:cs="Tahoma"/>
          <w:color w:val="595959" w:themeColor="text1" w:themeTint="A6"/>
          <w:sz w:val="20"/>
          <w:szCs w:val="20"/>
        </w:rPr>
        <w:t xml:space="preserve">izsniegt </w:t>
      </w:r>
      <w:r w:rsidRPr="00D34FB2">
        <w:rPr>
          <w:rFonts w:ascii="Tahoma" w:hAnsi="Tahoma" w:cs="Tahoma"/>
          <w:color w:val="595959" w:themeColor="text1" w:themeTint="A6"/>
          <w:sz w:val="20"/>
          <w:szCs w:val="20"/>
        </w:rPr>
        <w:t>Komisijas noteikto līdzfinansējuma apliecinājuma formu ar līdzfinansējuma statusu “</w:t>
      </w:r>
      <w:r w:rsidR="003951DD" w:rsidRPr="00D34FB2">
        <w:rPr>
          <w:rFonts w:ascii="Tahoma" w:hAnsi="Tahoma" w:cs="Tahoma"/>
          <w:color w:val="595959" w:themeColor="text1" w:themeTint="A6"/>
          <w:sz w:val="20"/>
          <w:szCs w:val="20"/>
        </w:rPr>
        <w:t>jāapstiprina</w:t>
      </w:r>
      <w:r w:rsidRPr="00D34FB2">
        <w:rPr>
          <w:rFonts w:ascii="Tahoma" w:hAnsi="Tahoma" w:cs="Tahoma"/>
          <w:color w:val="595959" w:themeColor="text1" w:themeTint="A6"/>
          <w:sz w:val="20"/>
          <w:szCs w:val="20"/>
        </w:rPr>
        <w:t>” (“</w:t>
      </w:r>
      <w:r w:rsidRPr="003C43DD">
        <w:rPr>
          <w:rFonts w:ascii="Tahoma" w:hAnsi="Tahoma" w:cs="Tahoma"/>
          <w:i/>
          <w:iCs/>
          <w:color w:val="595959" w:themeColor="text1" w:themeTint="A6"/>
          <w:sz w:val="20"/>
          <w:szCs w:val="20"/>
        </w:rPr>
        <w:t>to be confirmed</w:t>
      </w:r>
      <w:r w:rsidRPr="00D34FB2">
        <w:rPr>
          <w:rFonts w:ascii="Tahoma" w:hAnsi="Tahoma" w:cs="Tahoma"/>
          <w:color w:val="595959" w:themeColor="text1" w:themeTint="A6"/>
          <w:sz w:val="20"/>
          <w:szCs w:val="20"/>
        </w:rPr>
        <w:t xml:space="preserve">”), </w:t>
      </w:r>
      <w:r w:rsidR="00361034" w:rsidRPr="00D34FB2">
        <w:rPr>
          <w:rFonts w:ascii="Tahoma" w:hAnsi="Tahoma" w:cs="Tahoma"/>
          <w:color w:val="595959" w:themeColor="text1" w:themeTint="A6"/>
          <w:sz w:val="20"/>
          <w:szCs w:val="20"/>
        </w:rPr>
        <w:t>kas apliecina potenciālā Projekta koordinējošā saņēmēja tiesības piedalīties konkursā, iekļaut LIFE projekta pieteikumā līdzfinansētāju un potenciāli pretendēt uz nacionālo finansējumu norādītajā apmērā</w:t>
      </w:r>
      <w:r w:rsidRPr="00D34FB2">
        <w:rPr>
          <w:rFonts w:ascii="Tahoma" w:hAnsi="Tahoma" w:cs="Tahoma"/>
          <w:color w:val="595959" w:themeColor="text1" w:themeTint="A6"/>
          <w:sz w:val="20"/>
          <w:szCs w:val="20"/>
        </w:rPr>
        <w:t>.</w:t>
      </w:r>
      <w:r w:rsidR="00AD1C01" w:rsidRPr="00D34FB2">
        <w:rPr>
          <w:color w:val="595959" w:themeColor="text1" w:themeTint="A6"/>
        </w:rPr>
        <w:t xml:space="preserve"> </w:t>
      </w:r>
      <w:r w:rsidR="00AD1C01" w:rsidRPr="00D34FB2">
        <w:rPr>
          <w:rFonts w:ascii="Tahoma" w:hAnsi="Tahoma" w:cs="Tahoma"/>
          <w:color w:val="595959" w:themeColor="text1" w:themeTint="A6"/>
          <w:sz w:val="20"/>
          <w:szCs w:val="20"/>
        </w:rPr>
        <w:t xml:space="preserve">Fonda administrācija izsniedz līdzfinansējuma apliecinājuma formu </w:t>
      </w:r>
      <w:r w:rsidR="000833EF" w:rsidRPr="00D34FB2">
        <w:rPr>
          <w:rFonts w:ascii="Tahoma" w:hAnsi="Tahoma" w:cs="Tahoma"/>
          <w:color w:val="595959" w:themeColor="text1" w:themeTint="A6"/>
          <w:sz w:val="20"/>
          <w:szCs w:val="20"/>
        </w:rPr>
        <w:t xml:space="preserve">10 (desmit) </w:t>
      </w:r>
      <w:r w:rsidR="00AD1C01" w:rsidRPr="00D34FB2">
        <w:rPr>
          <w:rFonts w:ascii="Tahoma" w:hAnsi="Tahoma" w:cs="Tahoma"/>
          <w:color w:val="595959" w:themeColor="text1" w:themeTint="A6"/>
          <w:sz w:val="20"/>
          <w:szCs w:val="20"/>
        </w:rPr>
        <w:t>darba dienu laikā. Pieteikuma par dalību nacionālā finansējuma konkursā iesniegšana un līdzfinansējuma apliecinājuma formas ar statusu “tiks apstiprināts” saņemšana šajā stadijā negarantē faktiskā finansējuma saņemšanu norādītajā apmērā vai saņemšanu vispār</w:t>
      </w:r>
      <w:r w:rsidR="00395A41" w:rsidRPr="00D34FB2">
        <w:rPr>
          <w:rFonts w:ascii="Tahoma" w:hAnsi="Tahoma" w:cs="Tahoma"/>
          <w:color w:val="595959" w:themeColor="text1" w:themeTint="A6"/>
          <w:sz w:val="20"/>
          <w:szCs w:val="20"/>
        </w:rPr>
        <w:t>.</w:t>
      </w:r>
    </w:p>
    <w:p w14:paraId="77F59664" w14:textId="3FE759DB" w:rsidR="00AD1C01" w:rsidRPr="00D34FB2" w:rsidRDefault="008962E1" w:rsidP="001773FC">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.5</w:t>
      </w:r>
      <w:r w:rsidR="005E6135" w:rsidRPr="00D34FB2">
        <w:rPr>
          <w:rFonts w:ascii="Tahoma" w:hAnsi="Tahoma" w:cs="Tahoma"/>
          <w:color w:val="595959" w:themeColor="text1" w:themeTint="A6"/>
          <w:sz w:val="20"/>
          <w:szCs w:val="20"/>
        </w:rPr>
        <w:t xml:space="preserve">. </w:t>
      </w:r>
      <w:r w:rsidR="00AD1C01" w:rsidRPr="00D34FB2">
        <w:rPr>
          <w:rFonts w:ascii="Tahoma" w:hAnsi="Tahoma" w:cs="Tahoma"/>
          <w:color w:val="595959" w:themeColor="text1" w:themeTint="A6"/>
          <w:sz w:val="20"/>
          <w:szCs w:val="20"/>
        </w:rPr>
        <w:t xml:space="preserve">Pēc LIFE projekta rezultātu saņemšanas no Komisijas un iesnieguma saturiskās un finanšu revīzijas fāzes pabeigšanas, </w:t>
      </w:r>
      <w:r w:rsidR="00361034" w:rsidRPr="00D34FB2">
        <w:rPr>
          <w:rFonts w:ascii="Tahoma" w:hAnsi="Tahoma" w:cs="Tahoma"/>
          <w:color w:val="595959" w:themeColor="text1" w:themeTint="A6"/>
          <w:sz w:val="20"/>
          <w:szCs w:val="20"/>
        </w:rPr>
        <w:t xml:space="preserve">Projekta koordinējošais saņēmējs </w:t>
      </w:r>
      <w:r w:rsidR="00AD1C01" w:rsidRPr="00D34FB2">
        <w:rPr>
          <w:rFonts w:ascii="Tahoma" w:hAnsi="Tahoma" w:cs="Tahoma"/>
          <w:color w:val="595959" w:themeColor="text1" w:themeTint="A6"/>
          <w:sz w:val="20"/>
          <w:szCs w:val="20"/>
        </w:rPr>
        <w:t>iesniedz Fonda administrācijā:</w:t>
      </w:r>
    </w:p>
    <w:p w14:paraId="7E99FEB6" w14:textId="296EFAEE" w:rsidR="00AD1C01" w:rsidRPr="00D34FB2" w:rsidRDefault="005E6135" w:rsidP="003C43DD">
      <w:pPr>
        <w:spacing w:after="120"/>
        <w:ind w:left="136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0060291E" w:rsidRPr="00D34FB2">
        <w:rPr>
          <w:rFonts w:ascii="Tahoma" w:hAnsi="Tahoma" w:cs="Tahoma"/>
          <w:color w:val="595959" w:themeColor="text1" w:themeTint="A6"/>
          <w:sz w:val="20"/>
          <w:szCs w:val="20"/>
        </w:rPr>
        <w:t>.</w:t>
      </w:r>
      <w:r w:rsidRPr="00D34FB2">
        <w:rPr>
          <w:rFonts w:ascii="Tahoma" w:hAnsi="Tahoma" w:cs="Tahoma"/>
          <w:color w:val="595959" w:themeColor="text1" w:themeTint="A6"/>
          <w:sz w:val="20"/>
          <w:szCs w:val="20"/>
        </w:rPr>
        <w:t>5</w:t>
      </w:r>
      <w:r w:rsidR="0060291E" w:rsidRPr="00D34FB2">
        <w:rPr>
          <w:rFonts w:ascii="Tahoma" w:hAnsi="Tahoma" w:cs="Tahoma"/>
          <w:color w:val="595959" w:themeColor="text1" w:themeTint="A6"/>
          <w:sz w:val="20"/>
          <w:szCs w:val="20"/>
        </w:rPr>
        <w:t>.1.</w:t>
      </w:r>
      <w:r w:rsidR="000C0375" w:rsidRPr="00D34FB2">
        <w:rPr>
          <w:rFonts w:ascii="Tahoma" w:hAnsi="Tahoma" w:cs="Tahoma"/>
          <w:color w:val="595959" w:themeColor="text1" w:themeTint="A6"/>
          <w:sz w:val="20"/>
          <w:szCs w:val="20"/>
        </w:rPr>
        <w:t xml:space="preserve"> aizpildīt</w:t>
      </w:r>
      <w:r w:rsidR="00AD1C01" w:rsidRPr="00D34FB2">
        <w:rPr>
          <w:rFonts w:ascii="Tahoma" w:hAnsi="Tahoma" w:cs="Tahoma"/>
          <w:color w:val="595959" w:themeColor="text1" w:themeTint="A6"/>
          <w:sz w:val="20"/>
          <w:szCs w:val="20"/>
        </w:rPr>
        <w:t>u</w:t>
      </w:r>
      <w:r w:rsidR="002C5967" w:rsidRPr="00D34FB2">
        <w:rPr>
          <w:rFonts w:ascii="Tahoma" w:hAnsi="Tahoma" w:cs="Tahoma"/>
          <w:color w:val="595959" w:themeColor="text1" w:themeTint="A6"/>
          <w:sz w:val="20"/>
          <w:szCs w:val="20"/>
        </w:rPr>
        <w:t xml:space="preserve"> pielikumā Nr. </w:t>
      </w:r>
      <w:r w:rsidR="00CF17EF" w:rsidRPr="00D34FB2">
        <w:rPr>
          <w:rFonts w:ascii="Tahoma" w:hAnsi="Tahoma" w:cs="Tahoma"/>
          <w:color w:val="595959" w:themeColor="text1" w:themeTint="A6"/>
          <w:sz w:val="20"/>
          <w:szCs w:val="20"/>
        </w:rPr>
        <w:t>2</w:t>
      </w:r>
      <w:r w:rsidR="002C5967" w:rsidRPr="00D34FB2">
        <w:rPr>
          <w:rFonts w:ascii="Tahoma" w:hAnsi="Tahoma" w:cs="Tahoma"/>
          <w:color w:val="595959" w:themeColor="text1" w:themeTint="A6"/>
          <w:sz w:val="20"/>
          <w:szCs w:val="20"/>
        </w:rPr>
        <w:t xml:space="preserve"> noteikt</w:t>
      </w:r>
      <w:r w:rsidR="00AD1C01" w:rsidRPr="00D34FB2">
        <w:rPr>
          <w:rFonts w:ascii="Tahoma" w:hAnsi="Tahoma" w:cs="Tahoma"/>
          <w:color w:val="595959" w:themeColor="text1" w:themeTint="A6"/>
          <w:sz w:val="20"/>
          <w:szCs w:val="20"/>
        </w:rPr>
        <w:t>o</w:t>
      </w:r>
      <w:r w:rsidR="00C96A57" w:rsidRPr="00D34FB2">
        <w:rPr>
          <w:rFonts w:ascii="Tahoma" w:hAnsi="Tahoma" w:cs="Tahoma"/>
          <w:color w:val="595959" w:themeColor="text1" w:themeTint="A6"/>
          <w:sz w:val="20"/>
          <w:szCs w:val="20"/>
        </w:rPr>
        <w:t xml:space="preserve"> </w:t>
      </w:r>
      <w:r w:rsidR="003B2B81" w:rsidRPr="00D34FB2">
        <w:rPr>
          <w:rFonts w:ascii="Tahoma" w:hAnsi="Tahoma" w:cs="Tahoma"/>
          <w:color w:val="595959" w:themeColor="text1" w:themeTint="A6"/>
          <w:sz w:val="20"/>
          <w:szCs w:val="20"/>
        </w:rPr>
        <w:t xml:space="preserve">projekta iesnieguma </w:t>
      </w:r>
      <w:r w:rsidR="00C96A57" w:rsidRPr="00D34FB2">
        <w:rPr>
          <w:rFonts w:ascii="Tahoma" w:hAnsi="Tahoma" w:cs="Tahoma"/>
          <w:color w:val="595959" w:themeColor="text1" w:themeTint="A6"/>
          <w:sz w:val="20"/>
          <w:szCs w:val="20"/>
        </w:rPr>
        <w:t>veidlap</w:t>
      </w:r>
      <w:r w:rsidR="00361034" w:rsidRPr="00D34FB2">
        <w:rPr>
          <w:rFonts w:ascii="Tahoma" w:hAnsi="Tahoma" w:cs="Tahoma"/>
          <w:color w:val="595959" w:themeColor="text1" w:themeTint="A6"/>
          <w:sz w:val="20"/>
          <w:szCs w:val="20"/>
        </w:rPr>
        <w:t>u</w:t>
      </w:r>
      <w:r w:rsidR="003B2B81" w:rsidRPr="00D34FB2">
        <w:rPr>
          <w:rFonts w:ascii="Tahoma" w:hAnsi="Tahoma" w:cs="Tahoma"/>
          <w:color w:val="595959" w:themeColor="text1" w:themeTint="A6"/>
          <w:sz w:val="20"/>
          <w:szCs w:val="20"/>
        </w:rPr>
        <w:t>;</w:t>
      </w:r>
    </w:p>
    <w:p w14:paraId="44777318" w14:textId="219D442B" w:rsidR="00C52140" w:rsidRPr="00D34FB2" w:rsidRDefault="005E6135" w:rsidP="003C43DD">
      <w:pPr>
        <w:spacing w:after="120"/>
        <w:ind w:left="136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003B2B81" w:rsidRPr="00D34FB2">
        <w:rPr>
          <w:rFonts w:ascii="Tahoma" w:hAnsi="Tahoma" w:cs="Tahoma"/>
          <w:color w:val="595959" w:themeColor="text1" w:themeTint="A6"/>
          <w:sz w:val="20"/>
          <w:szCs w:val="20"/>
        </w:rPr>
        <w:t>.</w:t>
      </w:r>
      <w:r w:rsidRPr="00D34FB2">
        <w:rPr>
          <w:rFonts w:ascii="Tahoma" w:hAnsi="Tahoma" w:cs="Tahoma"/>
          <w:color w:val="595959" w:themeColor="text1" w:themeTint="A6"/>
          <w:sz w:val="20"/>
          <w:szCs w:val="20"/>
        </w:rPr>
        <w:t>5</w:t>
      </w:r>
      <w:r w:rsidR="003B2B81" w:rsidRPr="00D34FB2">
        <w:rPr>
          <w:rFonts w:ascii="Tahoma" w:hAnsi="Tahoma" w:cs="Tahoma"/>
          <w:color w:val="595959" w:themeColor="text1" w:themeTint="A6"/>
          <w:sz w:val="20"/>
          <w:szCs w:val="20"/>
        </w:rPr>
        <w:t>.2. </w:t>
      </w:r>
      <w:r w:rsidR="00AD1C01" w:rsidRPr="00D34FB2">
        <w:rPr>
          <w:rFonts w:ascii="Tahoma" w:hAnsi="Tahoma" w:cs="Tahoma"/>
          <w:color w:val="595959" w:themeColor="text1" w:themeTint="A6"/>
          <w:sz w:val="20"/>
          <w:szCs w:val="20"/>
        </w:rPr>
        <w:t xml:space="preserve">Revidētu </w:t>
      </w:r>
      <w:r w:rsidR="00D7690C" w:rsidRPr="00D34FB2">
        <w:rPr>
          <w:rFonts w:ascii="Tahoma" w:hAnsi="Tahoma" w:cs="Tahoma"/>
          <w:color w:val="595959" w:themeColor="text1" w:themeTint="A6"/>
          <w:sz w:val="20"/>
          <w:szCs w:val="20"/>
        </w:rPr>
        <w:t xml:space="preserve">Komisijai iesniegtā tehniskās palīdzības projekta pieteikuma </w:t>
      </w:r>
      <w:r w:rsidR="00C52140" w:rsidRPr="00D34FB2">
        <w:rPr>
          <w:rFonts w:ascii="Tahoma" w:hAnsi="Tahoma" w:cs="Tahoma"/>
          <w:color w:val="595959" w:themeColor="text1" w:themeTint="A6"/>
          <w:sz w:val="20"/>
          <w:szCs w:val="20"/>
        </w:rPr>
        <w:t>apliecināt</w:t>
      </w:r>
      <w:r w:rsidR="00AD1C01" w:rsidRPr="00D34FB2">
        <w:rPr>
          <w:rFonts w:ascii="Tahoma" w:hAnsi="Tahoma" w:cs="Tahoma"/>
          <w:color w:val="595959" w:themeColor="text1" w:themeTint="A6"/>
          <w:sz w:val="20"/>
          <w:szCs w:val="20"/>
        </w:rPr>
        <w:t>u</w:t>
      </w:r>
      <w:r w:rsidR="00C52140" w:rsidRPr="00D34FB2">
        <w:rPr>
          <w:rFonts w:ascii="Tahoma" w:hAnsi="Tahoma" w:cs="Tahoma"/>
          <w:color w:val="595959" w:themeColor="text1" w:themeTint="A6"/>
          <w:sz w:val="20"/>
          <w:szCs w:val="20"/>
        </w:rPr>
        <w:t xml:space="preserve"> </w:t>
      </w:r>
      <w:r w:rsidR="00D7690C" w:rsidRPr="00D34FB2">
        <w:rPr>
          <w:rFonts w:ascii="Tahoma" w:hAnsi="Tahoma" w:cs="Tahoma"/>
          <w:color w:val="595959" w:themeColor="text1" w:themeTint="A6"/>
          <w:sz w:val="20"/>
          <w:szCs w:val="20"/>
        </w:rPr>
        <w:t>kopij</w:t>
      </w:r>
      <w:r w:rsidR="00AD1C01" w:rsidRPr="00D34FB2">
        <w:rPr>
          <w:rFonts w:ascii="Tahoma" w:hAnsi="Tahoma" w:cs="Tahoma"/>
          <w:color w:val="595959" w:themeColor="text1" w:themeTint="A6"/>
          <w:sz w:val="20"/>
          <w:szCs w:val="20"/>
        </w:rPr>
        <w:t>u</w:t>
      </w:r>
      <w:r w:rsidR="001E57E7" w:rsidRPr="00D34FB2">
        <w:rPr>
          <w:rFonts w:ascii="Tahoma" w:hAnsi="Tahoma" w:cs="Tahoma"/>
          <w:color w:val="595959" w:themeColor="text1" w:themeTint="A6"/>
          <w:sz w:val="20"/>
          <w:szCs w:val="20"/>
        </w:rPr>
        <w:t xml:space="preserve"> un </w:t>
      </w:r>
      <w:r w:rsidR="00C52140" w:rsidRPr="00D34FB2">
        <w:rPr>
          <w:rFonts w:ascii="Tahoma" w:hAnsi="Tahoma" w:cs="Tahoma"/>
          <w:color w:val="595959" w:themeColor="text1" w:themeTint="A6"/>
          <w:sz w:val="20"/>
          <w:szCs w:val="20"/>
        </w:rPr>
        <w:t>Komisijas LIFE projekta pieteikuma izvērtējuma vēstules apliecināt</w:t>
      </w:r>
      <w:r w:rsidR="00AD1C01" w:rsidRPr="00D34FB2">
        <w:rPr>
          <w:rFonts w:ascii="Tahoma" w:hAnsi="Tahoma" w:cs="Tahoma"/>
          <w:color w:val="595959" w:themeColor="text1" w:themeTint="A6"/>
          <w:sz w:val="20"/>
          <w:szCs w:val="20"/>
        </w:rPr>
        <w:t>u</w:t>
      </w:r>
      <w:r w:rsidR="00C52140" w:rsidRPr="00D34FB2">
        <w:rPr>
          <w:rFonts w:ascii="Tahoma" w:hAnsi="Tahoma" w:cs="Tahoma"/>
          <w:color w:val="595959" w:themeColor="text1" w:themeTint="A6"/>
          <w:sz w:val="20"/>
          <w:szCs w:val="20"/>
        </w:rPr>
        <w:t xml:space="preserve"> kopij</w:t>
      </w:r>
      <w:r w:rsidR="00AD1C01" w:rsidRPr="00D34FB2">
        <w:rPr>
          <w:rFonts w:ascii="Tahoma" w:hAnsi="Tahoma" w:cs="Tahoma"/>
          <w:color w:val="595959" w:themeColor="text1" w:themeTint="A6"/>
          <w:sz w:val="20"/>
          <w:szCs w:val="20"/>
        </w:rPr>
        <w:t>u</w:t>
      </w:r>
      <w:r w:rsidR="00C52140" w:rsidRPr="00D34FB2">
        <w:rPr>
          <w:rFonts w:ascii="Tahoma" w:hAnsi="Tahoma" w:cs="Tahoma"/>
          <w:color w:val="595959" w:themeColor="text1" w:themeTint="A6"/>
          <w:sz w:val="20"/>
          <w:szCs w:val="20"/>
        </w:rPr>
        <w:t>.</w:t>
      </w:r>
    </w:p>
    <w:p w14:paraId="09AB3493" w14:textId="08FF420A" w:rsidR="005E6135" w:rsidRPr="00D34FB2" w:rsidRDefault="005E6135" w:rsidP="001773FC">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.6. </w:t>
      </w:r>
      <w:r w:rsidR="00361034" w:rsidRPr="00D34FB2">
        <w:rPr>
          <w:rFonts w:ascii="Tahoma" w:hAnsi="Tahoma" w:cs="Tahoma"/>
          <w:color w:val="595959" w:themeColor="text1" w:themeTint="A6"/>
          <w:sz w:val="20"/>
          <w:szCs w:val="20"/>
        </w:rPr>
        <w:t>Projekta koordinējošais saņēmējs</w:t>
      </w:r>
      <w:r w:rsidRPr="00D34FB2">
        <w:rPr>
          <w:rFonts w:ascii="Tahoma" w:hAnsi="Tahoma" w:cs="Tahoma"/>
          <w:color w:val="595959" w:themeColor="text1" w:themeTint="A6"/>
          <w:sz w:val="20"/>
          <w:szCs w:val="20"/>
        </w:rPr>
        <w:t>, sniedzot šajā nolikumā 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.5.1. un 7</w:t>
      </w:r>
      <w:r w:rsidR="003C43DD">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 xml:space="preserve">.5.2. </w:t>
      </w:r>
      <w:r w:rsidR="00B62149" w:rsidRPr="00D34FB2">
        <w:rPr>
          <w:rFonts w:ascii="Tahoma" w:hAnsi="Tahoma" w:cs="Tahoma"/>
          <w:color w:val="595959" w:themeColor="text1" w:themeTint="A6"/>
          <w:sz w:val="20"/>
          <w:szCs w:val="20"/>
        </w:rPr>
        <w:t>apakš</w:t>
      </w:r>
      <w:r w:rsidRPr="00D34FB2">
        <w:rPr>
          <w:rFonts w:ascii="Tahoma" w:hAnsi="Tahoma" w:cs="Tahoma"/>
          <w:color w:val="595959" w:themeColor="text1" w:themeTint="A6"/>
          <w:sz w:val="20"/>
          <w:szCs w:val="20"/>
        </w:rPr>
        <w:t>punktā minētos dokumentus, apliecina, ka tajos norādītais budžets un aktivitātes ir galīgas un netiks mainītas.</w:t>
      </w:r>
    </w:p>
    <w:p w14:paraId="03E27D5E" w14:textId="104C4D3D" w:rsidR="00421EA9" w:rsidRPr="00D34FB2" w:rsidRDefault="005E6135" w:rsidP="001773FC">
      <w:pPr>
        <w:spacing w:after="120"/>
        <w:jc w:val="both"/>
        <w:rPr>
          <w:rFonts w:ascii="Tahoma" w:hAnsi="Tahoma" w:cs="Tahoma"/>
          <w:b/>
          <w:color w:val="595959" w:themeColor="text1" w:themeTint="A6"/>
          <w:sz w:val="20"/>
          <w:szCs w:val="20"/>
        </w:rPr>
      </w:pPr>
      <w:r w:rsidRPr="00D34FB2">
        <w:rPr>
          <w:rFonts w:ascii="Tahoma" w:hAnsi="Tahoma" w:cs="Tahoma"/>
          <w:b/>
          <w:color w:val="595959" w:themeColor="text1" w:themeTint="A6"/>
          <w:sz w:val="20"/>
          <w:szCs w:val="20"/>
        </w:rPr>
        <w:t>7</w:t>
      </w:r>
      <w:r w:rsidR="003C43DD">
        <w:rPr>
          <w:rFonts w:ascii="Tahoma" w:hAnsi="Tahoma" w:cs="Tahoma"/>
          <w:b/>
          <w:color w:val="595959" w:themeColor="text1" w:themeTint="A6"/>
          <w:sz w:val="20"/>
          <w:szCs w:val="20"/>
        </w:rPr>
        <w:t>5</w:t>
      </w:r>
      <w:r w:rsidR="00F760B1" w:rsidRPr="00D34FB2">
        <w:rPr>
          <w:rFonts w:ascii="Tahoma" w:hAnsi="Tahoma" w:cs="Tahoma"/>
          <w:b/>
          <w:color w:val="595959" w:themeColor="text1" w:themeTint="A6"/>
          <w:sz w:val="20"/>
          <w:szCs w:val="20"/>
        </w:rPr>
        <w:t xml:space="preserve">. Nacionālā finansējuma apjoms </w:t>
      </w:r>
      <w:r w:rsidR="005362C0" w:rsidRPr="00D34FB2">
        <w:rPr>
          <w:rFonts w:ascii="Tahoma" w:hAnsi="Tahoma" w:cs="Tahoma"/>
          <w:b/>
          <w:color w:val="595959" w:themeColor="text1" w:themeTint="A6"/>
          <w:sz w:val="20"/>
          <w:szCs w:val="20"/>
        </w:rPr>
        <w:t>SIP, SNAP</w:t>
      </w:r>
      <w:r w:rsidR="00F760B1" w:rsidRPr="00D34FB2">
        <w:rPr>
          <w:rFonts w:ascii="Tahoma" w:hAnsi="Tahoma" w:cs="Tahoma"/>
          <w:b/>
          <w:color w:val="595959" w:themeColor="text1" w:themeTint="A6"/>
          <w:sz w:val="20"/>
          <w:szCs w:val="20"/>
        </w:rPr>
        <w:t xml:space="preserve"> un </w:t>
      </w:r>
      <w:r w:rsidR="000833EF" w:rsidRPr="00D34FB2">
        <w:rPr>
          <w:rFonts w:ascii="Tahoma" w:hAnsi="Tahoma" w:cs="Tahoma"/>
          <w:b/>
          <w:color w:val="595959" w:themeColor="text1" w:themeTint="A6"/>
          <w:sz w:val="20"/>
          <w:szCs w:val="20"/>
        </w:rPr>
        <w:t>TAP</w:t>
      </w:r>
      <w:r w:rsidR="00F760B1" w:rsidRPr="00D34FB2">
        <w:rPr>
          <w:rFonts w:ascii="Tahoma" w:hAnsi="Tahoma" w:cs="Tahoma"/>
          <w:b/>
          <w:color w:val="595959" w:themeColor="text1" w:themeTint="A6"/>
          <w:sz w:val="20"/>
          <w:szCs w:val="20"/>
        </w:rPr>
        <w:t xml:space="preserve"> projektiem</w:t>
      </w:r>
    </w:p>
    <w:p w14:paraId="01D42C7E" w14:textId="5A3BE743" w:rsidR="00F760B1" w:rsidRPr="00D34FB2" w:rsidRDefault="005E6135" w:rsidP="001773FC">
      <w:pPr>
        <w:spacing w:after="120"/>
        <w:ind w:left="709"/>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5</w:t>
      </w:r>
      <w:r w:rsidR="00F760B1" w:rsidRPr="00D34FB2">
        <w:rPr>
          <w:rFonts w:ascii="Tahoma" w:hAnsi="Tahoma" w:cs="Tahoma"/>
          <w:color w:val="595959" w:themeColor="text1" w:themeTint="A6"/>
          <w:sz w:val="20"/>
          <w:szCs w:val="20"/>
        </w:rPr>
        <w:t>.1. Nacionālā finansējuma apjomam Projekta iesniedzējam un katram Projekta partnerim atkarībā no tā juridiskā statusa tiek noteikti sekojoši ierobežojumi un nosacījumi:</w:t>
      </w:r>
    </w:p>
    <w:p w14:paraId="43BB936C" w14:textId="4723E7D5" w:rsidR="00F760B1" w:rsidRPr="00D34FB2" w:rsidRDefault="005E6135" w:rsidP="001773FC">
      <w:pPr>
        <w:pStyle w:val="Sarakstarindkopa"/>
        <w:spacing w:after="120"/>
        <w:ind w:left="1418"/>
        <w:contextualSpacing w:val="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5</w:t>
      </w:r>
      <w:r w:rsidR="00FB2C58" w:rsidRPr="00D34FB2">
        <w:rPr>
          <w:rFonts w:ascii="Tahoma" w:hAnsi="Tahoma" w:cs="Tahoma"/>
          <w:color w:val="595959" w:themeColor="text1" w:themeTint="A6"/>
          <w:sz w:val="20"/>
          <w:szCs w:val="20"/>
        </w:rPr>
        <w:t xml:space="preserve">.1.1. </w:t>
      </w:r>
      <w:r w:rsidR="00F760B1" w:rsidRPr="00D34FB2">
        <w:rPr>
          <w:rFonts w:ascii="Tahoma" w:hAnsi="Tahoma" w:cs="Tahoma"/>
          <w:color w:val="595959" w:themeColor="text1" w:themeTint="A6"/>
          <w:sz w:val="20"/>
          <w:szCs w:val="20"/>
        </w:rPr>
        <w:t>tiešās valsts pārvaldes iestādēm un plānošanas reģioniem finansējumu vienam projektam var piešķirt līdz 40% no kopējām projektam attiecināmām izmaksām pašu ieguldījuma nodrošināšanai</w:t>
      </w:r>
      <w:r w:rsidR="008627C0" w:rsidRPr="00D34FB2">
        <w:rPr>
          <w:rFonts w:ascii="Tahoma" w:hAnsi="Tahoma" w:cs="Tahoma"/>
          <w:color w:val="595959" w:themeColor="text1" w:themeTint="A6"/>
          <w:sz w:val="20"/>
          <w:szCs w:val="20"/>
        </w:rPr>
        <w:t xml:space="preserve">. Komercdarbības atbalsta gadījumā intensitāte tiek noteikta </w:t>
      </w:r>
      <w:r w:rsidR="008627C0" w:rsidRPr="00D34FB2">
        <w:rPr>
          <w:rFonts w:ascii="Tahoma" w:hAnsi="Tahoma" w:cs="Tahoma"/>
          <w:color w:val="595959" w:themeColor="text1" w:themeTint="A6"/>
          <w:sz w:val="20"/>
          <w:szCs w:val="20"/>
        </w:rPr>
        <w:lastRenderedPageBreak/>
        <w:t>atbilstoši piemērojamajam komercdarbības atbalsta regulējumam, kas noteikts šī nolikuma VII. nodaļā</w:t>
      </w:r>
      <w:r w:rsidR="00F760B1" w:rsidRPr="00D34FB2">
        <w:rPr>
          <w:rFonts w:ascii="Tahoma" w:hAnsi="Tahoma" w:cs="Tahoma"/>
          <w:color w:val="595959" w:themeColor="text1" w:themeTint="A6"/>
          <w:sz w:val="20"/>
          <w:szCs w:val="20"/>
        </w:rPr>
        <w:t>;</w:t>
      </w:r>
    </w:p>
    <w:p w14:paraId="3B8296E8" w14:textId="47819ED6" w:rsidR="00E7051B" w:rsidRPr="00D34FB2" w:rsidRDefault="005E6135" w:rsidP="001773FC">
      <w:pPr>
        <w:pStyle w:val="Sarakstarindkopa"/>
        <w:spacing w:after="120"/>
        <w:ind w:left="1418"/>
        <w:contextualSpacing w:val="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5</w:t>
      </w:r>
      <w:r w:rsidR="00FB2C58" w:rsidRPr="00D34FB2">
        <w:rPr>
          <w:rFonts w:ascii="Tahoma" w:hAnsi="Tahoma" w:cs="Tahoma"/>
          <w:color w:val="595959" w:themeColor="text1" w:themeTint="A6"/>
          <w:sz w:val="20"/>
          <w:szCs w:val="20"/>
        </w:rPr>
        <w:t>.1.2. </w:t>
      </w:r>
      <w:r w:rsidR="00F760B1" w:rsidRPr="00D34FB2">
        <w:rPr>
          <w:rFonts w:ascii="Tahoma" w:hAnsi="Tahoma" w:cs="Tahoma"/>
          <w:color w:val="595959" w:themeColor="text1" w:themeTint="A6"/>
          <w:sz w:val="20"/>
          <w:szCs w:val="20"/>
        </w:rPr>
        <w:t>citām juridiskajām personām</w:t>
      </w:r>
      <w:r w:rsidR="00BD6DFE" w:rsidRPr="00D34FB2">
        <w:rPr>
          <w:rFonts w:ascii="Tahoma" w:hAnsi="Tahoma" w:cs="Tahoma"/>
          <w:color w:val="595959" w:themeColor="text1" w:themeTint="A6"/>
          <w:sz w:val="20"/>
          <w:szCs w:val="20"/>
        </w:rPr>
        <w:t xml:space="preserve"> </w:t>
      </w:r>
      <w:r w:rsidR="00F760B1" w:rsidRPr="00D34FB2">
        <w:rPr>
          <w:rFonts w:ascii="Tahoma" w:hAnsi="Tahoma" w:cs="Tahoma"/>
          <w:color w:val="595959" w:themeColor="text1" w:themeTint="A6"/>
          <w:sz w:val="20"/>
          <w:szCs w:val="20"/>
        </w:rPr>
        <w:t>– vienam projektam var piešķirt finansējumu līdz 30% no kopējām projektam attiecināmām izmaksām ar nosacījumu, ka vienlaikus projektā tiek nodrošināts pašu vai cits piesaistītais līdzfinansējums (ārpus LIFE programmas un valsts budžeta finansējuma) vismaz 10% apmērā no projekta attie</w:t>
      </w:r>
      <w:r w:rsidR="00E7051B" w:rsidRPr="00D34FB2">
        <w:rPr>
          <w:rFonts w:ascii="Tahoma" w:hAnsi="Tahoma" w:cs="Tahoma"/>
          <w:color w:val="595959" w:themeColor="text1" w:themeTint="A6"/>
          <w:sz w:val="20"/>
          <w:szCs w:val="20"/>
        </w:rPr>
        <w:t xml:space="preserve">cināmām izmaksām. </w:t>
      </w:r>
      <w:r w:rsidR="008627C0" w:rsidRPr="00D34FB2">
        <w:rPr>
          <w:rFonts w:ascii="Tahoma" w:hAnsi="Tahoma" w:cs="Tahoma"/>
          <w:color w:val="595959" w:themeColor="text1" w:themeTint="A6"/>
          <w:sz w:val="20"/>
          <w:szCs w:val="20"/>
        </w:rPr>
        <w:t>Komercdarbības atbalsta gadījumā intensitāte tiek noteikta atbilstoši piemērojamajam komercdarbības atbalsta regulējumam, kas noteikts šī nolikuma VII. nodaļā.</w:t>
      </w:r>
    </w:p>
    <w:p w14:paraId="1B0FEDF5" w14:textId="52B74405" w:rsidR="00F760B1" w:rsidRPr="00D34FB2" w:rsidRDefault="005E6135" w:rsidP="001773FC">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w:t>
      </w:r>
      <w:r w:rsidR="003C43DD">
        <w:rPr>
          <w:rFonts w:ascii="Tahoma" w:hAnsi="Tahoma" w:cs="Tahoma"/>
          <w:color w:val="595959" w:themeColor="text1" w:themeTint="A6"/>
          <w:sz w:val="20"/>
          <w:szCs w:val="20"/>
        </w:rPr>
        <w:t>5</w:t>
      </w:r>
      <w:r w:rsidR="00964557" w:rsidRPr="00D34FB2">
        <w:rPr>
          <w:rFonts w:ascii="Tahoma" w:hAnsi="Tahoma" w:cs="Tahoma"/>
          <w:color w:val="595959" w:themeColor="text1" w:themeTint="A6"/>
          <w:sz w:val="20"/>
          <w:szCs w:val="20"/>
        </w:rPr>
        <w:t>.</w:t>
      </w:r>
      <w:r w:rsidR="00FC472C" w:rsidRPr="00D34FB2">
        <w:rPr>
          <w:rFonts w:ascii="Tahoma" w:hAnsi="Tahoma" w:cs="Tahoma"/>
          <w:color w:val="595959" w:themeColor="text1" w:themeTint="A6"/>
          <w:sz w:val="20"/>
          <w:szCs w:val="20"/>
        </w:rPr>
        <w:t>2</w:t>
      </w:r>
      <w:r w:rsidR="00964557" w:rsidRPr="00D34FB2">
        <w:rPr>
          <w:rFonts w:ascii="Tahoma" w:hAnsi="Tahoma" w:cs="Tahoma"/>
          <w:color w:val="595959" w:themeColor="text1" w:themeTint="A6"/>
          <w:sz w:val="20"/>
          <w:szCs w:val="20"/>
        </w:rPr>
        <w:t>. </w:t>
      </w:r>
      <w:r w:rsidR="00F760B1" w:rsidRPr="00D34FB2">
        <w:rPr>
          <w:rFonts w:ascii="Tahoma" w:hAnsi="Tahoma" w:cs="Tahoma"/>
          <w:color w:val="595959" w:themeColor="text1" w:themeTint="A6"/>
          <w:sz w:val="20"/>
          <w:szCs w:val="20"/>
        </w:rPr>
        <w:t xml:space="preserve">Attiecībā uz </w:t>
      </w:r>
      <w:r w:rsidR="005362C0" w:rsidRPr="00D34FB2">
        <w:rPr>
          <w:rFonts w:ascii="Tahoma" w:hAnsi="Tahoma" w:cs="Tahoma"/>
          <w:color w:val="595959" w:themeColor="text1" w:themeTint="A6"/>
          <w:sz w:val="20"/>
          <w:szCs w:val="20"/>
        </w:rPr>
        <w:t>SIP, SNAP</w:t>
      </w:r>
      <w:r w:rsidR="00F760B1" w:rsidRPr="00D34FB2">
        <w:rPr>
          <w:rFonts w:ascii="Tahoma" w:hAnsi="Tahoma" w:cs="Tahoma"/>
          <w:color w:val="595959" w:themeColor="text1" w:themeTint="A6"/>
          <w:sz w:val="20"/>
          <w:szCs w:val="20"/>
        </w:rPr>
        <w:t xml:space="preserve"> </w:t>
      </w:r>
      <w:r w:rsidR="00556D8E" w:rsidRPr="00D34FB2">
        <w:rPr>
          <w:rFonts w:ascii="Tahoma" w:hAnsi="Tahoma" w:cs="Tahoma"/>
          <w:color w:val="595959" w:themeColor="text1" w:themeTint="A6"/>
          <w:sz w:val="20"/>
          <w:szCs w:val="20"/>
        </w:rPr>
        <w:t xml:space="preserve">un tehniskās palīdzības </w:t>
      </w:r>
      <w:r w:rsidR="00F760B1" w:rsidRPr="00D34FB2">
        <w:rPr>
          <w:rFonts w:ascii="Tahoma" w:hAnsi="Tahoma" w:cs="Tahoma"/>
          <w:color w:val="595959" w:themeColor="text1" w:themeTint="A6"/>
          <w:sz w:val="20"/>
          <w:szCs w:val="20"/>
        </w:rPr>
        <w:t xml:space="preserve">projektiem ir piemērojami šī nolikuma </w:t>
      </w:r>
      <w:r w:rsidR="00D132A7" w:rsidRPr="00D34FB2">
        <w:rPr>
          <w:rFonts w:ascii="Tahoma" w:hAnsi="Tahoma" w:cs="Tahoma"/>
          <w:color w:val="595959" w:themeColor="text1" w:themeTint="A6"/>
          <w:sz w:val="20"/>
          <w:szCs w:val="20"/>
        </w:rPr>
        <w:t>15</w:t>
      </w:r>
      <w:r w:rsidR="00D073A8" w:rsidRPr="00D34FB2">
        <w:rPr>
          <w:rFonts w:ascii="Tahoma" w:hAnsi="Tahoma" w:cs="Tahoma"/>
          <w:color w:val="595959" w:themeColor="text1" w:themeTint="A6"/>
          <w:sz w:val="20"/>
          <w:szCs w:val="20"/>
        </w:rPr>
        <w:t xml:space="preserve">. punkta, </w:t>
      </w:r>
      <w:r w:rsidR="00C35E5D" w:rsidRPr="00D34FB2">
        <w:rPr>
          <w:rFonts w:ascii="Tahoma" w:hAnsi="Tahoma" w:cs="Tahoma"/>
          <w:color w:val="595959" w:themeColor="text1" w:themeTint="A6"/>
          <w:sz w:val="20"/>
          <w:szCs w:val="20"/>
        </w:rPr>
        <w:t>VI</w:t>
      </w:r>
      <w:r w:rsidR="00E62F1E" w:rsidRPr="00D34FB2">
        <w:rPr>
          <w:rFonts w:ascii="Tahoma" w:hAnsi="Tahoma" w:cs="Tahoma"/>
          <w:color w:val="595959" w:themeColor="text1" w:themeTint="A6"/>
          <w:sz w:val="20"/>
          <w:szCs w:val="20"/>
        </w:rPr>
        <w:t>.</w:t>
      </w:r>
      <w:r w:rsidR="00C35E5D" w:rsidRPr="00D34FB2">
        <w:rPr>
          <w:rFonts w:ascii="Tahoma" w:hAnsi="Tahoma" w:cs="Tahoma"/>
          <w:color w:val="595959" w:themeColor="text1" w:themeTint="A6"/>
          <w:sz w:val="20"/>
          <w:szCs w:val="20"/>
        </w:rPr>
        <w:t xml:space="preserve"> nodaļa</w:t>
      </w:r>
      <w:r w:rsidR="00AE5854" w:rsidRPr="00D34FB2">
        <w:rPr>
          <w:rFonts w:ascii="Tahoma" w:hAnsi="Tahoma" w:cs="Tahoma"/>
          <w:color w:val="595959" w:themeColor="text1" w:themeTint="A6"/>
          <w:sz w:val="20"/>
          <w:szCs w:val="20"/>
        </w:rPr>
        <w:t>s</w:t>
      </w:r>
      <w:r w:rsidR="00C35E5D" w:rsidRPr="00D34FB2">
        <w:rPr>
          <w:rFonts w:ascii="Tahoma" w:hAnsi="Tahoma" w:cs="Tahoma"/>
          <w:color w:val="595959" w:themeColor="text1" w:themeTint="A6"/>
          <w:sz w:val="20"/>
          <w:szCs w:val="20"/>
        </w:rPr>
        <w:t>,</w:t>
      </w:r>
      <w:r w:rsidR="00D132A7" w:rsidRPr="00D34FB2">
        <w:rPr>
          <w:rFonts w:ascii="Tahoma" w:hAnsi="Tahoma" w:cs="Tahoma"/>
          <w:color w:val="595959" w:themeColor="text1" w:themeTint="A6"/>
          <w:sz w:val="20"/>
          <w:szCs w:val="20"/>
        </w:rPr>
        <w:t xml:space="preserve"> VII. nodaļas, </w:t>
      </w:r>
      <w:r w:rsidR="003C0FAD" w:rsidRPr="00D34FB2">
        <w:rPr>
          <w:rFonts w:ascii="Tahoma" w:hAnsi="Tahoma" w:cs="Tahoma"/>
          <w:color w:val="595959" w:themeColor="text1" w:themeTint="A6"/>
          <w:sz w:val="20"/>
          <w:szCs w:val="20"/>
        </w:rPr>
        <w:t>60</w:t>
      </w:r>
      <w:r w:rsidR="00C35E5D" w:rsidRPr="00D34FB2">
        <w:rPr>
          <w:rFonts w:ascii="Tahoma" w:hAnsi="Tahoma" w:cs="Tahoma"/>
          <w:color w:val="595959" w:themeColor="text1" w:themeTint="A6"/>
          <w:sz w:val="20"/>
          <w:szCs w:val="20"/>
        </w:rPr>
        <w:t>.</w:t>
      </w:r>
      <w:r w:rsidR="00D132A7" w:rsidRPr="00D34FB2">
        <w:rPr>
          <w:rFonts w:ascii="Tahoma" w:hAnsi="Tahoma" w:cs="Tahoma"/>
          <w:color w:val="595959" w:themeColor="text1" w:themeTint="A6"/>
          <w:sz w:val="20"/>
          <w:szCs w:val="20"/>
        </w:rPr>
        <w:t xml:space="preserve"> – </w:t>
      </w:r>
      <w:r w:rsidRPr="00D34FB2">
        <w:rPr>
          <w:rFonts w:ascii="Tahoma" w:hAnsi="Tahoma" w:cs="Tahoma"/>
          <w:color w:val="595959" w:themeColor="text1" w:themeTint="A6"/>
          <w:sz w:val="20"/>
          <w:szCs w:val="20"/>
        </w:rPr>
        <w:t>6</w:t>
      </w:r>
      <w:r w:rsidR="003C0FAD" w:rsidRPr="00D34FB2">
        <w:rPr>
          <w:rFonts w:ascii="Tahoma" w:hAnsi="Tahoma" w:cs="Tahoma"/>
          <w:color w:val="595959" w:themeColor="text1" w:themeTint="A6"/>
          <w:sz w:val="20"/>
          <w:szCs w:val="20"/>
        </w:rPr>
        <w:t>4</w:t>
      </w:r>
      <w:r w:rsidR="00D132A7" w:rsidRPr="00D34FB2">
        <w:rPr>
          <w:rFonts w:ascii="Tahoma" w:hAnsi="Tahoma" w:cs="Tahoma"/>
          <w:color w:val="595959" w:themeColor="text1" w:themeTint="A6"/>
          <w:sz w:val="20"/>
          <w:szCs w:val="20"/>
        </w:rPr>
        <w:t>. punkta</w:t>
      </w:r>
      <w:r w:rsidRPr="00D34FB2">
        <w:rPr>
          <w:rFonts w:ascii="Tahoma" w:hAnsi="Tahoma" w:cs="Tahoma"/>
          <w:color w:val="595959" w:themeColor="text1" w:themeTint="A6"/>
          <w:sz w:val="20"/>
          <w:szCs w:val="20"/>
        </w:rPr>
        <w:t>, 66.4.</w:t>
      </w:r>
      <w:r w:rsidR="00C35E5D" w:rsidRPr="00D34FB2">
        <w:rPr>
          <w:rFonts w:ascii="Tahoma" w:hAnsi="Tahoma" w:cs="Tahoma"/>
          <w:color w:val="595959" w:themeColor="text1" w:themeTint="A6"/>
          <w:sz w:val="20"/>
          <w:szCs w:val="20"/>
        </w:rPr>
        <w:t>,</w:t>
      </w:r>
      <w:r w:rsidR="00D132A7" w:rsidRPr="00D34FB2">
        <w:rPr>
          <w:rFonts w:ascii="Tahoma" w:hAnsi="Tahoma" w:cs="Tahoma"/>
          <w:color w:val="595959" w:themeColor="text1" w:themeTint="A6"/>
          <w:sz w:val="20"/>
          <w:szCs w:val="20"/>
        </w:rPr>
        <w:t xml:space="preserve"> kā arī X</w:t>
      </w:r>
      <w:r w:rsidR="00E62F1E" w:rsidRPr="00D34FB2">
        <w:rPr>
          <w:rFonts w:ascii="Tahoma" w:hAnsi="Tahoma" w:cs="Tahoma"/>
          <w:color w:val="595959" w:themeColor="text1" w:themeTint="A6"/>
          <w:sz w:val="20"/>
          <w:szCs w:val="20"/>
        </w:rPr>
        <w:t>.</w:t>
      </w:r>
      <w:r w:rsidR="00155F52" w:rsidRPr="00D34FB2">
        <w:rPr>
          <w:rFonts w:ascii="Tahoma" w:hAnsi="Tahoma" w:cs="Tahoma"/>
          <w:color w:val="595959" w:themeColor="text1" w:themeTint="A6"/>
          <w:sz w:val="20"/>
          <w:szCs w:val="20"/>
        </w:rPr>
        <w:t xml:space="preserve"> </w:t>
      </w:r>
      <w:r w:rsidR="005A4A5F" w:rsidRPr="00D34FB2">
        <w:rPr>
          <w:rFonts w:ascii="Tahoma" w:hAnsi="Tahoma" w:cs="Tahoma"/>
          <w:color w:val="595959" w:themeColor="text1" w:themeTint="A6"/>
          <w:sz w:val="20"/>
          <w:szCs w:val="20"/>
        </w:rPr>
        <w:t xml:space="preserve">nodaļas </w:t>
      </w:r>
      <w:r w:rsidR="00155F52" w:rsidRPr="00D34FB2">
        <w:rPr>
          <w:rFonts w:ascii="Tahoma" w:hAnsi="Tahoma" w:cs="Tahoma"/>
          <w:color w:val="595959" w:themeColor="text1" w:themeTint="A6"/>
          <w:sz w:val="20"/>
          <w:szCs w:val="20"/>
        </w:rPr>
        <w:t>nosacījumi.</w:t>
      </w:r>
    </w:p>
    <w:p w14:paraId="4D28A007" w14:textId="68057361" w:rsidR="00F760B1" w:rsidRPr="00D34FB2" w:rsidRDefault="005E6135" w:rsidP="001773FC">
      <w:pPr>
        <w:spacing w:after="120"/>
        <w:ind w:left="680"/>
        <w:jc w:val="both"/>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75</w:t>
      </w:r>
      <w:r w:rsidR="004B1516" w:rsidRPr="00D34FB2">
        <w:rPr>
          <w:rFonts w:ascii="Tahoma" w:hAnsi="Tahoma" w:cs="Tahoma"/>
          <w:color w:val="595959" w:themeColor="text1" w:themeTint="A6"/>
          <w:sz w:val="20"/>
          <w:szCs w:val="20"/>
        </w:rPr>
        <w:t>.</w:t>
      </w:r>
      <w:r w:rsidR="00FC472C" w:rsidRPr="00D34FB2">
        <w:rPr>
          <w:rFonts w:ascii="Tahoma" w:hAnsi="Tahoma" w:cs="Tahoma"/>
          <w:color w:val="595959" w:themeColor="text1" w:themeTint="A6"/>
          <w:sz w:val="20"/>
          <w:szCs w:val="20"/>
        </w:rPr>
        <w:t>3</w:t>
      </w:r>
      <w:r w:rsidR="004B1516" w:rsidRPr="00D34FB2">
        <w:rPr>
          <w:rFonts w:ascii="Tahoma" w:hAnsi="Tahoma" w:cs="Tahoma"/>
          <w:color w:val="595959" w:themeColor="text1" w:themeTint="A6"/>
          <w:sz w:val="20"/>
          <w:szCs w:val="20"/>
        </w:rPr>
        <w:t>. </w:t>
      </w:r>
      <w:r w:rsidR="00281FA2" w:rsidRPr="00D34FB2">
        <w:rPr>
          <w:rFonts w:ascii="Tahoma" w:hAnsi="Tahoma" w:cs="Tahoma"/>
          <w:color w:val="595959" w:themeColor="text1" w:themeTint="A6"/>
          <w:sz w:val="20"/>
          <w:szCs w:val="20"/>
        </w:rPr>
        <w:t xml:space="preserve">Ņemot vērā ierobežoto iesniedzēju loku, projektu specifiku un mērogu, kas noteikts </w:t>
      </w:r>
      <w:hyperlink r:id="rId25" w:history="1">
        <w:r w:rsidR="00281FA2" w:rsidRPr="00D34FB2">
          <w:rPr>
            <w:rStyle w:val="Hipersaite"/>
            <w:rFonts w:ascii="Tahoma" w:hAnsi="Tahoma" w:cs="Tahoma"/>
            <w:sz w:val="20"/>
            <w:szCs w:val="20"/>
          </w:rPr>
          <w:t>LIFE daudzgadu darba programmā 2021.-2024.gadam</w:t>
        </w:r>
      </w:hyperlink>
      <w:r w:rsidR="00281FA2" w:rsidRPr="00D34FB2">
        <w:rPr>
          <w:rFonts w:ascii="Tahoma" w:hAnsi="Tahoma" w:cs="Tahoma"/>
          <w:color w:val="595959" w:themeColor="text1" w:themeTint="A6"/>
          <w:sz w:val="20"/>
          <w:szCs w:val="20"/>
        </w:rPr>
        <w:t>, n</w:t>
      </w:r>
      <w:r w:rsidR="00F760B1" w:rsidRPr="00D34FB2">
        <w:rPr>
          <w:rFonts w:ascii="Tahoma" w:hAnsi="Tahoma" w:cs="Tahoma"/>
          <w:color w:val="595959" w:themeColor="text1" w:themeTint="A6"/>
          <w:sz w:val="20"/>
          <w:szCs w:val="20"/>
        </w:rPr>
        <w:t xml:space="preserve">acionālā finansējuma iesniegumam </w:t>
      </w:r>
      <w:r w:rsidR="005362C0" w:rsidRPr="00D34FB2">
        <w:rPr>
          <w:rFonts w:ascii="Tahoma" w:hAnsi="Tahoma" w:cs="Tahoma"/>
          <w:color w:val="595959" w:themeColor="text1" w:themeTint="A6"/>
          <w:sz w:val="20"/>
          <w:szCs w:val="20"/>
        </w:rPr>
        <w:t>SIP, SNAP</w:t>
      </w:r>
      <w:r w:rsidR="00F760B1" w:rsidRPr="00D34FB2">
        <w:rPr>
          <w:rFonts w:ascii="Tahoma" w:hAnsi="Tahoma" w:cs="Tahoma"/>
          <w:color w:val="595959" w:themeColor="text1" w:themeTint="A6"/>
          <w:sz w:val="20"/>
          <w:szCs w:val="20"/>
        </w:rPr>
        <w:t xml:space="preserve"> un tehniskās palīdzības projektiem netiek veikts finanšu un kvalitātes izvērtējums</w:t>
      </w:r>
      <w:r w:rsidR="00281FA2" w:rsidRPr="00D34FB2">
        <w:rPr>
          <w:rFonts w:ascii="Tahoma" w:hAnsi="Tahoma" w:cs="Tahoma"/>
          <w:color w:val="595959" w:themeColor="text1" w:themeTint="A6"/>
          <w:sz w:val="20"/>
          <w:szCs w:val="20"/>
        </w:rPr>
        <w:t>. P</w:t>
      </w:r>
      <w:r w:rsidR="00F760B1" w:rsidRPr="00D34FB2">
        <w:rPr>
          <w:rFonts w:ascii="Tahoma" w:hAnsi="Tahoma" w:cs="Tahoma"/>
          <w:color w:val="595959" w:themeColor="text1" w:themeTint="A6"/>
          <w:sz w:val="20"/>
          <w:szCs w:val="20"/>
        </w:rPr>
        <w:t xml:space="preserve">ar nacionālā finansējuma piešķiršanu </w:t>
      </w:r>
      <w:r w:rsidR="005362C0" w:rsidRPr="00D34FB2">
        <w:rPr>
          <w:rFonts w:ascii="Tahoma" w:hAnsi="Tahoma" w:cs="Tahoma"/>
          <w:color w:val="595959" w:themeColor="text1" w:themeTint="A6"/>
          <w:sz w:val="20"/>
          <w:szCs w:val="20"/>
        </w:rPr>
        <w:t>SIP, SNAP</w:t>
      </w:r>
      <w:r w:rsidR="00F760B1" w:rsidRPr="00D34FB2">
        <w:rPr>
          <w:rFonts w:ascii="Tahoma" w:hAnsi="Tahoma" w:cs="Tahoma"/>
          <w:color w:val="595959" w:themeColor="text1" w:themeTint="A6"/>
          <w:sz w:val="20"/>
          <w:szCs w:val="20"/>
        </w:rPr>
        <w:t xml:space="preserve"> un tehniskās palīdzības projektiem tiek pieņemts saskaņā ar Vides aizsardzības un reģionālās attīstības ministrijas </w:t>
      </w:r>
      <w:r w:rsidR="0059726F" w:rsidRPr="00D34FB2">
        <w:rPr>
          <w:rFonts w:ascii="Tahoma" w:hAnsi="Tahoma" w:cs="Tahoma"/>
          <w:color w:val="595959" w:themeColor="text1" w:themeTint="A6"/>
          <w:sz w:val="20"/>
          <w:szCs w:val="20"/>
        </w:rPr>
        <w:t>12.11.2021.</w:t>
      </w:r>
      <w:r w:rsidR="00AC5158" w:rsidRPr="00D34FB2">
        <w:rPr>
          <w:rFonts w:ascii="Tahoma" w:hAnsi="Tahoma" w:cs="Tahoma"/>
          <w:color w:val="595959" w:themeColor="text1" w:themeTint="A6"/>
          <w:sz w:val="20"/>
          <w:szCs w:val="20"/>
        </w:rPr>
        <w:t xml:space="preserve"> </w:t>
      </w:r>
      <w:r w:rsidR="00E92AD3" w:rsidRPr="00D34FB2">
        <w:rPr>
          <w:rFonts w:ascii="Tahoma" w:hAnsi="Tahoma" w:cs="Tahoma"/>
          <w:color w:val="595959" w:themeColor="text1" w:themeTint="A6"/>
          <w:sz w:val="20"/>
          <w:szCs w:val="20"/>
        </w:rPr>
        <w:t>kārtību</w:t>
      </w:r>
      <w:r w:rsidR="00AC5158" w:rsidRPr="00D34FB2">
        <w:rPr>
          <w:rFonts w:ascii="Tahoma" w:hAnsi="Tahoma" w:cs="Tahoma"/>
          <w:color w:val="595959" w:themeColor="text1" w:themeTint="A6"/>
          <w:sz w:val="20"/>
          <w:szCs w:val="20"/>
        </w:rPr>
        <w:t xml:space="preserve"> </w:t>
      </w:r>
      <w:r w:rsidR="0059726F" w:rsidRPr="00D34FB2">
        <w:rPr>
          <w:rFonts w:ascii="Tahoma" w:hAnsi="Tahoma" w:cs="Tahoma"/>
          <w:color w:val="595959" w:themeColor="text1" w:themeTint="A6"/>
          <w:sz w:val="20"/>
          <w:szCs w:val="20"/>
        </w:rPr>
        <w:t xml:space="preserve"> Nr.1-3/25 </w:t>
      </w:r>
      <w:r w:rsidR="00AC5158" w:rsidRPr="00D34FB2">
        <w:rPr>
          <w:rFonts w:ascii="Tahoma" w:hAnsi="Tahoma" w:cs="Tahoma"/>
          <w:color w:val="595959" w:themeColor="text1" w:themeTint="A6"/>
          <w:sz w:val="20"/>
          <w:szCs w:val="20"/>
        </w:rPr>
        <w:t>“</w:t>
      </w:r>
      <w:r w:rsidR="00AC5158" w:rsidRPr="00D34FB2">
        <w:rPr>
          <w:rFonts w:ascii="Tahoma" w:hAnsi="Tahoma" w:cs="Tahoma"/>
          <w:i/>
          <w:iCs/>
          <w:color w:val="595959" w:themeColor="text1" w:themeTint="A6"/>
          <w:sz w:val="20"/>
          <w:szCs w:val="20"/>
        </w:rPr>
        <w:t>Kārtība, kādā nodrošina Eiropas Savienības vides un klimata pasākumu programmas LIFE īstenošanu</w:t>
      </w:r>
      <w:r w:rsidR="00AC5158" w:rsidRPr="00D34FB2">
        <w:rPr>
          <w:rFonts w:ascii="Tahoma" w:hAnsi="Tahoma" w:cs="Tahoma"/>
          <w:color w:val="595959" w:themeColor="text1" w:themeTint="A6"/>
          <w:sz w:val="20"/>
          <w:szCs w:val="20"/>
        </w:rPr>
        <w:t>”</w:t>
      </w:r>
      <w:r w:rsidR="00DB583D" w:rsidRPr="00D34FB2">
        <w:rPr>
          <w:color w:val="595959" w:themeColor="text1" w:themeTint="A6"/>
        </w:rPr>
        <w:t xml:space="preserve"> </w:t>
      </w:r>
      <w:r w:rsidR="00E92AD3" w:rsidRPr="00D34FB2">
        <w:rPr>
          <w:rFonts w:ascii="Tahoma" w:hAnsi="Tahoma" w:cs="Tahoma"/>
          <w:color w:val="595959" w:themeColor="text1" w:themeTint="A6"/>
          <w:sz w:val="20"/>
          <w:szCs w:val="20"/>
        </w:rPr>
        <w:t xml:space="preserve"> </w:t>
      </w:r>
      <w:r w:rsidR="00441364" w:rsidRPr="00D34FB2">
        <w:rPr>
          <w:rFonts w:ascii="Tahoma" w:hAnsi="Tahoma" w:cs="Tahoma"/>
          <w:color w:val="595959" w:themeColor="text1" w:themeTint="A6"/>
          <w:sz w:val="20"/>
          <w:szCs w:val="20"/>
        </w:rPr>
        <w:t xml:space="preserve">un saskaņā ar </w:t>
      </w:r>
      <w:r w:rsidR="000E5EA8" w:rsidRPr="00D34FB2">
        <w:rPr>
          <w:rFonts w:ascii="Tahoma" w:hAnsi="Tahoma" w:cs="Tahoma"/>
          <w:color w:val="595959" w:themeColor="text1" w:themeTint="A6"/>
          <w:sz w:val="20"/>
          <w:szCs w:val="20"/>
        </w:rPr>
        <w:t xml:space="preserve">Komisijas regulas Nr. 1407/2013 un </w:t>
      </w:r>
      <w:r w:rsidR="004916A2" w:rsidRPr="00D34FB2">
        <w:rPr>
          <w:rFonts w:ascii="Tahoma" w:hAnsi="Tahoma" w:cs="Tahoma"/>
          <w:bCs/>
          <w:color w:val="595959" w:themeColor="text1" w:themeTint="A6"/>
          <w:sz w:val="20"/>
          <w:szCs w:val="20"/>
        </w:rPr>
        <w:t xml:space="preserve">Komisijas regulas Nr. 651/2014 </w:t>
      </w:r>
      <w:r w:rsidR="00441364" w:rsidRPr="00D34FB2">
        <w:rPr>
          <w:rFonts w:ascii="Tahoma" w:hAnsi="Tahoma" w:cs="Tahoma"/>
          <w:color w:val="595959" w:themeColor="text1" w:themeTint="A6"/>
          <w:sz w:val="20"/>
          <w:szCs w:val="20"/>
        </w:rPr>
        <w:t>nosacījumiem</w:t>
      </w:r>
      <w:r w:rsidR="00BF2D37" w:rsidRPr="00D34FB2">
        <w:rPr>
          <w:rFonts w:ascii="Tahoma" w:hAnsi="Tahoma" w:cs="Tahoma"/>
          <w:color w:val="595959" w:themeColor="text1" w:themeTint="A6"/>
          <w:sz w:val="20"/>
          <w:szCs w:val="20"/>
        </w:rPr>
        <w:t xml:space="preserve"> komercdarbības atbalsta piešķiršanas gadījumā</w:t>
      </w:r>
      <w:r w:rsidR="00441364" w:rsidRPr="00D34FB2">
        <w:rPr>
          <w:rFonts w:ascii="Tahoma" w:hAnsi="Tahoma" w:cs="Tahoma"/>
          <w:color w:val="595959" w:themeColor="text1" w:themeTint="A6"/>
          <w:sz w:val="20"/>
          <w:szCs w:val="20"/>
        </w:rPr>
        <w:t>.</w:t>
      </w:r>
    </w:p>
    <w:p w14:paraId="6213D263" w14:textId="60125973" w:rsidR="00550182" w:rsidRPr="00D34FB2" w:rsidRDefault="00550182" w:rsidP="004B1516">
      <w:pPr>
        <w:ind w:left="426"/>
        <w:jc w:val="both"/>
        <w:rPr>
          <w:rFonts w:ascii="Tahoma" w:hAnsi="Tahoma" w:cs="Tahoma"/>
          <w:color w:val="404040" w:themeColor="text1" w:themeTint="BF"/>
          <w:sz w:val="20"/>
          <w:szCs w:val="20"/>
        </w:rPr>
      </w:pPr>
    </w:p>
    <w:p w14:paraId="7C5F1E92" w14:textId="77777777" w:rsidR="006E48E0" w:rsidRPr="00D34FB2" w:rsidRDefault="006E48E0" w:rsidP="00732968">
      <w:pPr>
        <w:ind w:left="426"/>
        <w:jc w:val="both"/>
        <w:rPr>
          <w:rFonts w:ascii="Tahoma" w:hAnsi="Tahoma" w:cs="Tahoma"/>
          <w:color w:val="404040" w:themeColor="text1" w:themeTint="BF"/>
          <w:sz w:val="20"/>
          <w:szCs w:val="20"/>
        </w:rPr>
      </w:pPr>
    </w:p>
    <w:p w14:paraId="1738C626" w14:textId="1C7F17A0" w:rsidR="008C7672" w:rsidRPr="00D34FB2" w:rsidRDefault="008C7672" w:rsidP="00626D53">
      <w:pPr>
        <w:pStyle w:val="Virsraksts1"/>
        <w:shd w:val="clear" w:color="auto" w:fill="44546A" w:themeFill="text2"/>
        <w:rPr>
          <w:rFonts w:ascii="Tahoma" w:hAnsi="Tahoma"/>
        </w:rPr>
      </w:pPr>
      <w:bookmarkStart w:id="32" w:name="_Toc84859656"/>
      <w:r w:rsidRPr="00D34FB2">
        <w:rPr>
          <w:rFonts w:ascii="Tahoma" w:hAnsi="Tahoma"/>
        </w:rPr>
        <w:t>XII. Pielikumi</w:t>
      </w:r>
      <w:bookmarkEnd w:id="32"/>
    </w:p>
    <w:p w14:paraId="3048BE45" w14:textId="77777777" w:rsidR="007D7816" w:rsidRPr="00D34FB2" w:rsidRDefault="007D7816" w:rsidP="0085486A">
      <w:pPr>
        <w:jc w:val="both"/>
        <w:rPr>
          <w:rFonts w:ascii="Tahoma" w:hAnsi="Tahoma" w:cs="Tahoma"/>
          <w:color w:val="404040" w:themeColor="text1" w:themeTint="BF"/>
          <w:sz w:val="20"/>
          <w:szCs w:val="20"/>
        </w:rPr>
      </w:pPr>
    </w:p>
    <w:p w14:paraId="23E08574" w14:textId="4F50725D" w:rsidR="000A5547" w:rsidRPr="00D34FB2" w:rsidRDefault="000A5547" w:rsidP="000A5547">
      <w:pPr>
        <w:jc w:val="both"/>
        <w:rPr>
          <w:rFonts w:ascii="Tahoma" w:hAnsi="Tahoma" w:cs="Tahoma"/>
          <w:color w:val="595959" w:themeColor="text1" w:themeTint="A6"/>
          <w:sz w:val="20"/>
          <w:szCs w:val="20"/>
        </w:rPr>
      </w:pPr>
      <w:r w:rsidRPr="00D34FB2">
        <w:rPr>
          <w:rFonts w:ascii="Tahoma" w:hAnsi="Tahoma" w:cs="Tahoma"/>
          <w:b/>
          <w:bCs/>
          <w:color w:val="595959" w:themeColor="text1" w:themeTint="A6"/>
          <w:sz w:val="20"/>
          <w:szCs w:val="20"/>
        </w:rPr>
        <w:t>Pielikums Nr.</w:t>
      </w:r>
      <w:r w:rsidRPr="00D34FB2">
        <w:rPr>
          <w:rFonts w:ascii="Tahoma" w:hAnsi="Tahoma" w:cs="Tahoma"/>
          <w:color w:val="595959" w:themeColor="text1" w:themeTint="A6"/>
          <w:sz w:val="20"/>
          <w:szCs w:val="20"/>
        </w:rPr>
        <w:t xml:space="preserve"> 1 Pieteikums par dalību nacionālā finansējuma konkursā</w:t>
      </w:r>
    </w:p>
    <w:p w14:paraId="68A1D7CB" w14:textId="77777777" w:rsidR="000A5547" w:rsidRPr="00D34FB2" w:rsidRDefault="000A5547" w:rsidP="009C49B1">
      <w:pPr>
        <w:rPr>
          <w:rFonts w:ascii="Tahoma" w:hAnsi="Tahoma" w:cs="Tahoma"/>
          <w:b/>
          <w:color w:val="595959" w:themeColor="text1" w:themeTint="A6"/>
          <w:sz w:val="20"/>
          <w:szCs w:val="20"/>
        </w:rPr>
      </w:pPr>
    </w:p>
    <w:p w14:paraId="3F167C08" w14:textId="68CC614B" w:rsidR="007B53AA" w:rsidRPr="00D34FB2" w:rsidRDefault="008555F6" w:rsidP="009C49B1">
      <w:pPr>
        <w:rPr>
          <w:rFonts w:ascii="Tahoma" w:hAnsi="Tahoma" w:cs="Tahoma"/>
          <w:color w:val="595959" w:themeColor="text1" w:themeTint="A6"/>
          <w:sz w:val="20"/>
          <w:szCs w:val="20"/>
        </w:rPr>
      </w:pPr>
      <w:r w:rsidRPr="00D34FB2">
        <w:rPr>
          <w:rFonts w:ascii="Tahoma" w:hAnsi="Tahoma" w:cs="Tahoma"/>
          <w:b/>
          <w:color w:val="595959" w:themeColor="text1" w:themeTint="A6"/>
          <w:sz w:val="20"/>
          <w:szCs w:val="20"/>
        </w:rPr>
        <w:t>Pielikums Nr.</w:t>
      </w:r>
      <w:r w:rsidR="009A38FF" w:rsidRPr="00D34FB2">
        <w:rPr>
          <w:rFonts w:ascii="Tahoma" w:hAnsi="Tahoma" w:cs="Tahoma"/>
          <w:color w:val="595959" w:themeColor="text1" w:themeTint="A6"/>
          <w:sz w:val="20"/>
          <w:szCs w:val="20"/>
        </w:rPr>
        <w:t xml:space="preserve"> </w:t>
      </w:r>
      <w:r w:rsidR="00CF17EF" w:rsidRPr="00D34FB2">
        <w:rPr>
          <w:rFonts w:ascii="Tahoma" w:hAnsi="Tahoma" w:cs="Tahoma"/>
          <w:color w:val="595959" w:themeColor="text1" w:themeTint="A6"/>
          <w:sz w:val="20"/>
          <w:szCs w:val="20"/>
        </w:rPr>
        <w:t>2</w:t>
      </w:r>
      <w:r w:rsidRPr="00D34FB2">
        <w:rPr>
          <w:rFonts w:ascii="Tahoma" w:hAnsi="Tahoma" w:cs="Tahoma"/>
          <w:color w:val="595959" w:themeColor="text1" w:themeTint="A6"/>
          <w:sz w:val="20"/>
          <w:szCs w:val="20"/>
        </w:rPr>
        <w:t xml:space="preserve"> Projekta iesnieguma veidlapa</w:t>
      </w:r>
      <w:r w:rsidR="00AD1C01" w:rsidRPr="00D34FB2">
        <w:rPr>
          <w:rFonts w:ascii="Tahoma" w:hAnsi="Tahoma" w:cs="Tahoma"/>
          <w:color w:val="595959" w:themeColor="text1" w:themeTint="A6"/>
          <w:sz w:val="20"/>
          <w:szCs w:val="20"/>
        </w:rPr>
        <w:t xml:space="preserve"> nacionālā finansējuma saņemšanai</w:t>
      </w:r>
    </w:p>
    <w:p w14:paraId="7F187BDB" w14:textId="0728B0E2" w:rsidR="008555F6" w:rsidRPr="00D34FB2" w:rsidRDefault="008555F6" w:rsidP="009C49B1">
      <w:pPr>
        <w:rPr>
          <w:rFonts w:ascii="Tahoma" w:hAnsi="Tahoma" w:cs="Tahoma"/>
          <w:color w:val="595959" w:themeColor="text1" w:themeTint="A6"/>
          <w:sz w:val="20"/>
          <w:szCs w:val="20"/>
        </w:rPr>
      </w:pPr>
      <w:r w:rsidRPr="00D34FB2">
        <w:rPr>
          <w:rFonts w:ascii="Tahoma" w:hAnsi="Tahoma" w:cs="Tahoma"/>
          <w:color w:val="595959" w:themeColor="text1" w:themeTint="A6"/>
          <w:sz w:val="20"/>
          <w:szCs w:val="20"/>
        </w:rPr>
        <w:t xml:space="preserve"> </w:t>
      </w:r>
    </w:p>
    <w:p w14:paraId="13225DE2" w14:textId="61034D61" w:rsidR="008555F6" w:rsidRPr="00D34FB2" w:rsidRDefault="008555F6" w:rsidP="008555F6">
      <w:pPr>
        <w:jc w:val="both"/>
        <w:rPr>
          <w:rFonts w:ascii="Tahoma" w:hAnsi="Tahoma" w:cs="Tahoma"/>
          <w:color w:val="595959" w:themeColor="text1" w:themeTint="A6"/>
          <w:sz w:val="20"/>
          <w:szCs w:val="20"/>
        </w:rPr>
      </w:pPr>
      <w:r w:rsidRPr="00D34FB2">
        <w:rPr>
          <w:rFonts w:ascii="Tahoma" w:hAnsi="Tahoma" w:cs="Tahoma"/>
          <w:b/>
          <w:color w:val="595959" w:themeColor="text1" w:themeTint="A6"/>
          <w:sz w:val="20"/>
          <w:szCs w:val="20"/>
        </w:rPr>
        <w:t>Pielikums Nr.</w:t>
      </w:r>
      <w:r w:rsidR="009A38FF" w:rsidRPr="00D34FB2">
        <w:rPr>
          <w:rFonts w:ascii="Tahoma" w:hAnsi="Tahoma" w:cs="Tahoma"/>
          <w:color w:val="595959" w:themeColor="text1" w:themeTint="A6"/>
          <w:sz w:val="20"/>
          <w:szCs w:val="20"/>
        </w:rPr>
        <w:t xml:space="preserve"> </w:t>
      </w:r>
      <w:r w:rsidR="00CF17EF" w:rsidRPr="00D34FB2">
        <w:rPr>
          <w:rFonts w:ascii="Tahoma" w:hAnsi="Tahoma" w:cs="Tahoma"/>
          <w:color w:val="595959" w:themeColor="text1" w:themeTint="A6"/>
          <w:sz w:val="20"/>
          <w:szCs w:val="20"/>
        </w:rPr>
        <w:t>3</w:t>
      </w:r>
      <w:r w:rsidRPr="00D34FB2">
        <w:rPr>
          <w:rFonts w:ascii="Tahoma" w:hAnsi="Tahoma" w:cs="Tahoma"/>
          <w:color w:val="595959" w:themeColor="text1" w:themeTint="A6"/>
          <w:sz w:val="20"/>
          <w:szCs w:val="20"/>
        </w:rPr>
        <w:t xml:space="preserve"> Vērtēšanas kritēriji </w:t>
      </w:r>
      <w:r w:rsidR="00AD1C01" w:rsidRPr="00D34FB2">
        <w:rPr>
          <w:rFonts w:ascii="Tahoma" w:hAnsi="Tahoma" w:cs="Tahoma"/>
          <w:color w:val="595959" w:themeColor="text1" w:themeTint="A6"/>
          <w:sz w:val="20"/>
          <w:szCs w:val="20"/>
        </w:rPr>
        <w:t>“</w:t>
      </w:r>
      <w:r w:rsidR="00C27088" w:rsidRPr="00D34FB2">
        <w:rPr>
          <w:rFonts w:ascii="Tahoma" w:hAnsi="Tahoma" w:cs="Tahoma"/>
          <w:color w:val="595959" w:themeColor="text1" w:themeTint="A6"/>
          <w:sz w:val="20"/>
          <w:szCs w:val="20"/>
        </w:rPr>
        <w:t>Vide</w:t>
      </w:r>
      <w:r w:rsidR="00AD1C01" w:rsidRPr="00D34FB2">
        <w:rPr>
          <w:rFonts w:ascii="Tahoma" w:hAnsi="Tahoma" w:cs="Tahoma"/>
          <w:color w:val="595959" w:themeColor="text1" w:themeTint="A6"/>
          <w:sz w:val="20"/>
          <w:szCs w:val="20"/>
        </w:rPr>
        <w:t>”</w:t>
      </w:r>
      <w:r w:rsidR="00C27088" w:rsidRPr="00D34FB2">
        <w:rPr>
          <w:rFonts w:ascii="Tahoma" w:hAnsi="Tahoma" w:cs="Tahoma"/>
          <w:color w:val="595959" w:themeColor="text1" w:themeTint="A6"/>
          <w:sz w:val="20"/>
          <w:szCs w:val="20"/>
        </w:rPr>
        <w:t xml:space="preserve"> </w:t>
      </w:r>
      <w:r w:rsidR="00AD1C01" w:rsidRPr="00D34FB2">
        <w:rPr>
          <w:rFonts w:ascii="Tahoma" w:hAnsi="Tahoma" w:cs="Tahoma"/>
          <w:color w:val="595959" w:themeColor="text1" w:themeTint="A6"/>
          <w:sz w:val="20"/>
          <w:szCs w:val="20"/>
        </w:rPr>
        <w:t>jomas</w:t>
      </w:r>
      <w:r w:rsidR="00C27088" w:rsidRPr="00D34FB2">
        <w:rPr>
          <w:rFonts w:ascii="Tahoma" w:hAnsi="Tahoma" w:cs="Tahoma"/>
          <w:color w:val="595959" w:themeColor="text1" w:themeTint="A6"/>
          <w:sz w:val="20"/>
          <w:szCs w:val="20"/>
        </w:rPr>
        <w:t xml:space="preserve"> projektiem </w:t>
      </w:r>
      <w:r w:rsidR="006D2C39" w:rsidRPr="00D34FB2">
        <w:rPr>
          <w:rFonts w:ascii="Tahoma" w:hAnsi="Tahoma" w:cs="Tahoma"/>
          <w:color w:val="595959" w:themeColor="text1" w:themeTint="A6"/>
          <w:sz w:val="20"/>
          <w:szCs w:val="20"/>
        </w:rPr>
        <w:t xml:space="preserve">un </w:t>
      </w:r>
      <w:r w:rsidR="00AD1C01" w:rsidRPr="00D34FB2">
        <w:rPr>
          <w:rFonts w:ascii="Tahoma" w:hAnsi="Tahoma" w:cs="Tahoma"/>
          <w:color w:val="595959" w:themeColor="text1" w:themeTint="A6"/>
          <w:sz w:val="20"/>
          <w:szCs w:val="20"/>
        </w:rPr>
        <w:t>“</w:t>
      </w:r>
      <w:r w:rsidR="006D2C39" w:rsidRPr="00D34FB2">
        <w:rPr>
          <w:rFonts w:ascii="Tahoma" w:hAnsi="Tahoma" w:cs="Tahoma"/>
          <w:color w:val="595959" w:themeColor="text1" w:themeTint="A6"/>
          <w:sz w:val="20"/>
          <w:szCs w:val="20"/>
        </w:rPr>
        <w:t xml:space="preserve">Klimata </w:t>
      </w:r>
      <w:r w:rsidR="00AD1C01" w:rsidRPr="00D34FB2">
        <w:rPr>
          <w:rFonts w:ascii="Tahoma" w:hAnsi="Tahoma" w:cs="Tahoma"/>
          <w:color w:val="595959" w:themeColor="text1" w:themeTint="A6"/>
          <w:sz w:val="20"/>
          <w:szCs w:val="20"/>
        </w:rPr>
        <w:t>rīcība” jomas</w:t>
      </w:r>
      <w:r w:rsidR="006D2C39" w:rsidRPr="00D34FB2">
        <w:rPr>
          <w:rFonts w:ascii="Tahoma" w:hAnsi="Tahoma" w:cs="Tahoma"/>
          <w:color w:val="595959" w:themeColor="text1" w:themeTint="A6"/>
          <w:sz w:val="20"/>
          <w:szCs w:val="20"/>
        </w:rPr>
        <w:t xml:space="preserve"> projektiem</w:t>
      </w:r>
    </w:p>
    <w:p w14:paraId="56BC77F3" w14:textId="77777777" w:rsidR="00CF17EF" w:rsidRPr="00D34FB2" w:rsidRDefault="00CF17EF" w:rsidP="008555F6">
      <w:pPr>
        <w:jc w:val="both"/>
        <w:rPr>
          <w:rFonts w:ascii="Tahoma" w:hAnsi="Tahoma" w:cs="Tahoma"/>
          <w:color w:val="595959" w:themeColor="text1" w:themeTint="A6"/>
          <w:sz w:val="20"/>
          <w:szCs w:val="20"/>
        </w:rPr>
      </w:pPr>
    </w:p>
    <w:p w14:paraId="60ABC804" w14:textId="6F887527" w:rsidR="00115FFE" w:rsidRPr="00D34FB2" w:rsidRDefault="008555F6" w:rsidP="0085486A">
      <w:pPr>
        <w:jc w:val="both"/>
        <w:rPr>
          <w:rFonts w:ascii="Tahoma" w:hAnsi="Tahoma" w:cs="Tahoma"/>
          <w:color w:val="595959" w:themeColor="text1" w:themeTint="A6"/>
          <w:sz w:val="20"/>
          <w:szCs w:val="20"/>
        </w:rPr>
      </w:pPr>
      <w:r w:rsidRPr="00D34FB2">
        <w:rPr>
          <w:rFonts w:ascii="Tahoma" w:hAnsi="Tahoma" w:cs="Tahoma"/>
          <w:b/>
          <w:color w:val="595959" w:themeColor="text1" w:themeTint="A6"/>
          <w:sz w:val="20"/>
          <w:szCs w:val="20"/>
        </w:rPr>
        <w:t>Pielikums Nr.</w:t>
      </w:r>
      <w:r w:rsidR="009A38FF" w:rsidRPr="00D34FB2">
        <w:rPr>
          <w:rFonts w:ascii="Tahoma" w:hAnsi="Tahoma" w:cs="Tahoma"/>
          <w:color w:val="595959" w:themeColor="text1" w:themeTint="A6"/>
          <w:sz w:val="20"/>
          <w:szCs w:val="20"/>
        </w:rPr>
        <w:t xml:space="preserve"> </w:t>
      </w:r>
      <w:r w:rsidR="00CF17EF" w:rsidRPr="00D34FB2">
        <w:rPr>
          <w:rFonts w:ascii="Tahoma" w:hAnsi="Tahoma" w:cs="Tahoma"/>
          <w:color w:val="595959" w:themeColor="text1" w:themeTint="A6"/>
          <w:sz w:val="20"/>
          <w:szCs w:val="20"/>
        </w:rPr>
        <w:t>4</w:t>
      </w:r>
      <w:r w:rsidRPr="00D34FB2">
        <w:rPr>
          <w:rFonts w:ascii="Tahoma" w:hAnsi="Tahoma" w:cs="Tahoma"/>
          <w:color w:val="595959" w:themeColor="text1" w:themeTint="A6"/>
          <w:sz w:val="20"/>
          <w:szCs w:val="20"/>
        </w:rPr>
        <w:t xml:space="preserve"> Finansēšanas līguma vispārīgie noteikumi</w:t>
      </w:r>
    </w:p>
    <w:sectPr w:rsidR="00115FFE" w:rsidRPr="00D34FB2" w:rsidSect="00563AC2">
      <w:headerReference w:type="default" r:id="rId26"/>
      <w:footerReference w:type="default" r:id="rId27"/>
      <w:footerReference w:type="first" r:id="rId28"/>
      <w:pgSz w:w="11906" w:h="16838"/>
      <w:pgMar w:top="1134"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4B83" w14:textId="77777777" w:rsidR="0019174D" w:rsidRDefault="0019174D" w:rsidP="00CB78CA">
      <w:r>
        <w:separator/>
      </w:r>
    </w:p>
  </w:endnote>
  <w:endnote w:type="continuationSeparator" w:id="0">
    <w:p w14:paraId="0D5DFC94" w14:textId="77777777" w:rsidR="0019174D" w:rsidRDefault="0019174D" w:rsidP="00CB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4D95" w14:textId="77777777" w:rsidR="004005B4" w:rsidRDefault="004005B4" w:rsidP="00CB78CA"/>
  <w:p w14:paraId="3B831C07" w14:textId="30F67872" w:rsidR="004005B4" w:rsidRPr="00546706" w:rsidRDefault="004005B4" w:rsidP="00DD1605">
    <w:pPr>
      <w:pStyle w:val="Kjene"/>
      <w:jc w:val="both"/>
      <w:rPr>
        <w:i/>
        <w:color w:val="AEAAAA" w:themeColor="background2" w:themeShade="BF"/>
        <w:sz w:val="20"/>
        <w:szCs w:val="20"/>
      </w:rPr>
    </w:pPr>
    <w:r w:rsidRPr="00546706">
      <w:rPr>
        <w:i/>
        <w:color w:val="AEAAAA" w:themeColor="background2" w:themeShade="BF"/>
        <w:sz w:val="20"/>
        <w:szCs w:val="20"/>
      </w:rPr>
      <w:t>Eiropas Savienības vides un klimata pasākumu programmas LIFE projektu nacionālā finansējuma konkursa nolikums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D98E" w14:textId="77777777" w:rsidR="004005B4" w:rsidRDefault="004005B4" w:rsidP="007438B6"/>
  <w:p w14:paraId="4E5A134B" w14:textId="77777777" w:rsidR="004005B4" w:rsidRDefault="004005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27B4" w14:textId="77777777" w:rsidR="0019174D" w:rsidRDefault="0019174D" w:rsidP="00CB78CA">
      <w:r>
        <w:separator/>
      </w:r>
    </w:p>
  </w:footnote>
  <w:footnote w:type="continuationSeparator" w:id="0">
    <w:p w14:paraId="00BB2D3E" w14:textId="77777777" w:rsidR="0019174D" w:rsidRDefault="0019174D" w:rsidP="00CB7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102006"/>
      <w:docPartObj>
        <w:docPartGallery w:val="Page Numbers (Top of Page)"/>
        <w:docPartUnique/>
      </w:docPartObj>
    </w:sdtPr>
    <w:sdtEndPr>
      <w:rPr>
        <w:rFonts w:ascii="Verdana" w:hAnsi="Verdana"/>
        <w:noProof/>
        <w:color w:val="595959" w:themeColor="text1" w:themeTint="A6"/>
        <w:sz w:val="22"/>
      </w:rPr>
    </w:sdtEndPr>
    <w:sdtContent>
      <w:p w14:paraId="00279C7B" w14:textId="3A343D5F" w:rsidR="004005B4" w:rsidRPr="002751D6" w:rsidRDefault="004005B4">
        <w:pPr>
          <w:pStyle w:val="Galvene"/>
          <w:jc w:val="center"/>
          <w:rPr>
            <w:rFonts w:ascii="Verdana" w:hAnsi="Verdana"/>
            <w:color w:val="595959" w:themeColor="text1" w:themeTint="A6"/>
            <w:sz w:val="22"/>
          </w:rPr>
        </w:pPr>
        <w:r w:rsidRPr="002751D6">
          <w:rPr>
            <w:rFonts w:ascii="Verdana" w:hAnsi="Verdana"/>
            <w:color w:val="595959" w:themeColor="text1" w:themeTint="A6"/>
            <w:sz w:val="22"/>
          </w:rPr>
          <w:fldChar w:fldCharType="begin"/>
        </w:r>
        <w:r w:rsidRPr="002751D6">
          <w:rPr>
            <w:rFonts w:ascii="Verdana" w:hAnsi="Verdana"/>
            <w:color w:val="595959" w:themeColor="text1" w:themeTint="A6"/>
            <w:sz w:val="22"/>
          </w:rPr>
          <w:instrText xml:space="preserve"> PAGE   \* MERGEFORMAT </w:instrText>
        </w:r>
        <w:r w:rsidRPr="002751D6">
          <w:rPr>
            <w:rFonts w:ascii="Verdana" w:hAnsi="Verdana"/>
            <w:color w:val="595959" w:themeColor="text1" w:themeTint="A6"/>
            <w:sz w:val="22"/>
          </w:rPr>
          <w:fldChar w:fldCharType="separate"/>
        </w:r>
        <w:r>
          <w:rPr>
            <w:rFonts w:ascii="Verdana" w:hAnsi="Verdana"/>
            <w:noProof/>
            <w:color w:val="595959" w:themeColor="text1" w:themeTint="A6"/>
            <w:sz w:val="22"/>
          </w:rPr>
          <w:t>17</w:t>
        </w:r>
        <w:r w:rsidRPr="002751D6">
          <w:rPr>
            <w:rFonts w:ascii="Verdana" w:hAnsi="Verdana"/>
            <w:noProof/>
            <w:color w:val="595959" w:themeColor="text1" w:themeTint="A6"/>
            <w:sz w:val="22"/>
          </w:rPr>
          <w:fldChar w:fldCharType="end"/>
        </w:r>
      </w:p>
    </w:sdtContent>
  </w:sdt>
  <w:p w14:paraId="0AAACAA4" w14:textId="77777777" w:rsidR="004005B4" w:rsidRDefault="004005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2B7"/>
    <w:multiLevelType w:val="hybridMultilevel"/>
    <w:tmpl w:val="DBB408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95A7FBA"/>
    <w:multiLevelType w:val="hybridMultilevel"/>
    <w:tmpl w:val="176A9456"/>
    <w:lvl w:ilvl="0" w:tplc="B37872F8">
      <w:start w:val="1"/>
      <w:numFmt w:val="lowerLetter"/>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 w15:restartNumberingAfterBreak="0">
    <w:nsid w:val="0A1C0492"/>
    <w:multiLevelType w:val="hybridMultilevel"/>
    <w:tmpl w:val="ECEC9D74"/>
    <w:lvl w:ilvl="0" w:tplc="04260011">
      <w:start w:val="1"/>
      <w:numFmt w:val="decimal"/>
      <w:lvlText w:val="%1)"/>
      <w:lvlJc w:val="left"/>
      <w:pPr>
        <w:ind w:left="1040" w:hanging="360"/>
      </w:pPr>
    </w:lvl>
    <w:lvl w:ilvl="1" w:tplc="04260011">
      <w:start w:val="1"/>
      <w:numFmt w:val="decimal"/>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3" w15:restartNumberingAfterBreak="0">
    <w:nsid w:val="0AD06F25"/>
    <w:multiLevelType w:val="hybridMultilevel"/>
    <w:tmpl w:val="7EA29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95C86"/>
    <w:multiLevelType w:val="hybridMultilevel"/>
    <w:tmpl w:val="ED8A4F26"/>
    <w:lvl w:ilvl="0" w:tplc="90126D56">
      <w:start w:val="4"/>
      <w:numFmt w:val="bullet"/>
      <w:lvlText w:val="-"/>
      <w:lvlJc w:val="left"/>
      <w:pPr>
        <w:ind w:left="1035" w:hanging="360"/>
      </w:pPr>
      <w:rPr>
        <w:rFonts w:ascii="Tahoma" w:eastAsiaTheme="minorHAnsi" w:hAnsi="Tahoma" w:cs="Tahoma"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 w15:restartNumberingAfterBreak="0">
    <w:nsid w:val="11AC387F"/>
    <w:multiLevelType w:val="hybridMultilevel"/>
    <w:tmpl w:val="5A2E347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455314E"/>
    <w:multiLevelType w:val="multilevel"/>
    <w:tmpl w:val="C55ABA9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B62E1D"/>
    <w:multiLevelType w:val="multilevel"/>
    <w:tmpl w:val="0426001D"/>
    <w:styleLink w:val="Stils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1">
    <w:nsid w:val="15730AEB"/>
    <w:multiLevelType w:val="hybridMultilevel"/>
    <w:tmpl w:val="2B049A6E"/>
    <w:lvl w:ilvl="0" w:tplc="40FA0F4C">
      <w:start w:val="1"/>
      <w:numFmt w:val="decimal"/>
      <w:lvlText w:val="%1)"/>
      <w:lvlJc w:val="left"/>
      <w:pPr>
        <w:ind w:left="-2520" w:hanging="360"/>
      </w:pPr>
      <w:rPr>
        <w:rFonts w:hint="default"/>
      </w:rPr>
    </w:lvl>
    <w:lvl w:ilvl="1" w:tplc="47120D72" w:tentative="1">
      <w:start w:val="1"/>
      <w:numFmt w:val="lowerLetter"/>
      <w:lvlText w:val="%2."/>
      <w:lvlJc w:val="left"/>
      <w:pPr>
        <w:ind w:left="-1800" w:hanging="360"/>
      </w:pPr>
    </w:lvl>
    <w:lvl w:ilvl="2" w:tplc="1A326452" w:tentative="1">
      <w:start w:val="1"/>
      <w:numFmt w:val="lowerRoman"/>
      <w:lvlText w:val="%3."/>
      <w:lvlJc w:val="right"/>
      <w:pPr>
        <w:ind w:left="-1080" w:hanging="180"/>
      </w:pPr>
    </w:lvl>
    <w:lvl w:ilvl="3" w:tplc="305225CE" w:tentative="1">
      <w:start w:val="1"/>
      <w:numFmt w:val="decimal"/>
      <w:lvlText w:val="%4."/>
      <w:lvlJc w:val="left"/>
      <w:pPr>
        <w:ind w:left="-360" w:hanging="360"/>
      </w:pPr>
    </w:lvl>
    <w:lvl w:ilvl="4" w:tplc="AE2A0CD6" w:tentative="1">
      <w:start w:val="1"/>
      <w:numFmt w:val="lowerLetter"/>
      <w:lvlText w:val="%5."/>
      <w:lvlJc w:val="left"/>
      <w:pPr>
        <w:ind w:left="360" w:hanging="360"/>
      </w:pPr>
    </w:lvl>
    <w:lvl w:ilvl="5" w:tplc="D6DC66CC" w:tentative="1">
      <w:start w:val="1"/>
      <w:numFmt w:val="lowerRoman"/>
      <w:lvlText w:val="%6."/>
      <w:lvlJc w:val="right"/>
      <w:pPr>
        <w:ind w:left="1080" w:hanging="180"/>
      </w:pPr>
    </w:lvl>
    <w:lvl w:ilvl="6" w:tplc="212044A6" w:tentative="1">
      <w:start w:val="1"/>
      <w:numFmt w:val="decimal"/>
      <w:lvlText w:val="%7."/>
      <w:lvlJc w:val="left"/>
      <w:pPr>
        <w:ind w:left="1800" w:hanging="360"/>
      </w:pPr>
    </w:lvl>
    <w:lvl w:ilvl="7" w:tplc="14E27738" w:tentative="1">
      <w:start w:val="1"/>
      <w:numFmt w:val="lowerLetter"/>
      <w:lvlText w:val="%8."/>
      <w:lvlJc w:val="left"/>
      <w:pPr>
        <w:ind w:left="2520" w:hanging="360"/>
      </w:pPr>
    </w:lvl>
    <w:lvl w:ilvl="8" w:tplc="3578C918" w:tentative="1">
      <w:start w:val="1"/>
      <w:numFmt w:val="lowerRoman"/>
      <w:lvlText w:val="%9."/>
      <w:lvlJc w:val="right"/>
      <w:pPr>
        <w:ind w:left="3240" w:hanging="180"/>
      </w:pPr>
    </w:lvl>
  </w:abstractNum>
  <w:abstractNum w:abstractNumId="9" w15:restartNumberingAfterBreak="0">
    <w:nsid w:val="17136F39"/>
    <w:multiLevelType w:val="hybridMultilevel"/>
    <w:tmpl w:val="7E12FBA2"/>
    <w:lvl w:ilvl="0" w:tplc="0409000D">
      <w:start w:val="1"/>
      <w:numFmt w:val="bullet"/>
      <w:lvlText w:val=""/>
      <w:lvlJc w:val="left"/>
      <w:pPr>
        <w:ind w:left="2080" w:hanging="360"/>
      </w:pPr>
      <w:rPr>
        <w:rFonts w:ascii="Wingdings" w:hAnsi="Wingdings"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0" w15:restartNumberingAfterBreak="1">
    <w:nsid w:val="201F0720"/>
    <w:multiLevelType w:val="hybridMultilevel"/>
    <w:tmpl w:val="24C271D4"/>
    <w:lvl w:ilvl="0" w:tplc="6534E7F0">
      <w:start w:val="1"/>
      <w:numFmt w:val="decimal"/>
      <w:lvlText w:val="%1)"/>
      <w:lvlJc w:val="left"/>
      <w:pPr>
        <w:ind w:left="720" w:hanging="360"/>
      </w:pPr>
    </w:lvl>
    <w:lvl w:ilvl="1" w:tplc="70063708" w:tentative="1">
      <w:start w:val="1"/>
      <w:numFmt w:val="lowerLetter"/>
      <w:lvlText w:val="%2."/>
      <w:lvlJc w:val="left"/>
      <w:pPr>
        <w:ind w:left="1440" w:hanging="360"/>
      </w:pPr>
    </w:lvl>
    <w:lvl w:ilvl="2" w:tplc="96909340" w:tentative="1">
      <w:start w:val="1"/>
      <w:numFmt w:val="lowerRoman"/>
      <w:lvlText w:val="%3."/>
      <w:lvlJc w:val="right"/>
      <w:pPr>
        <w:ind w:left="2160" w:hanging="180"/>
      </w:pPr>
    </w:lvl>
    <w:lvl w:ilvl="3" w:tplc="8BB4DBA6" w:tentative="1">
      <w:start w:val="1"/>
      <w:numFmt w:val="decimal"/>
      <w:lvlText w:val="%4."/>
      <w:lvlJc w:val="left"/>
      <w:pPr>
        <w:ind w:left="2880" w:hanging="360"/>
      </w:pPr>
    </w:lvl>
    <w:lvl w:ilvl="4" w:tplc="FB3250F8" w:tentative="1">
      <w:start w:val="1"/>
      <w:numFmt w:val="lowerLetter"/>
      <w:lvlText w:val="%5."/>
      <w:lvlJc w:val="left"/>
      <w:pPr>
        <w:ind w:left="3600" w:hanging="360"/>
      </w:pPr>
    </w:lvl>
    <w:lvl w:ilvl="5" w:tplc="9F748B18" w:tentative="1">
      <w:start w:val="1"/>
      <w:numFmt w:val="lowerRoman"/>
      <w:lvlText w:val="%6."/>
      <w:lvlJc w:val="right"/>
      <w:pPr>
        <w:ind w:left="4320" w:hanging="180"/>
      </w:pPr>
    </w:lvl>
    <w:lvl w:ilvl="6" w:tplc="99D28148" w:tentative="1">
      <w:start w:val="1"/>
      <w:numFmt w:val="decimal"/>
      <w:lvlText w:val="%7."/>
      <w:lvlJc w:val="left"/>
      <w:pPr>
        <w:ind w:left="5040" w:hanging="360"/>
      </w:pPr>
    </w:lvl>
    <w:lvl w:ilvl="7" w:tplc="4F6A1ED6" w:tentative="1">
      <w:start w:val="1"/>
      <w:numFmt w:val="lowerLetter"/>
      <w:lvlText w:val="%8."/>
      <w:lvlJc w:val="left"/>
      <w:pPr>
        <w:ind w:left="5760" w:hanging="360"/>
      </w:pPr>
    </w:lvl>
    <w:lvl w:ilvl="8" w:tplc="7A546A80" w:tentative="1">
      <w:start w:val="1"/>
      <w:numFmt w:val="lowerRoman"/>
      <w:lvlText w:val="%9."/>
      <w:lvlJc w:val="right"/>
      <w:pPr>
        <w:ind w:left="6480" w:hanging="180"/>
      </w:pPr>
    </w:lvl>
  </w:abstractNum>
  <w:abstractNum w:abstractNumId="11" w15:restartNumberingAfterBreak="0">
    <w:nsid w:val="2141613A"/>
    <w:multiLevelType w:val="multilevel"/>
    <w:tmpl w:val="0426001D"/>
    <w:numStyleLink w:val="Stils1"/>
  </w:abstractNum>
  <w:abstractNum w:abstractNumId="12" w15:restartNumberingAfterBreak="0">
    <w:nsid w:val="28B90C68"/>
    <w:multiLevelType w:val="hybridMultilevel"/>
    <w:tmpl w:val="6BEA578A"/>
    <w:lvl w:ilvl="0" w:tplc="98CC5F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9076F"/>
    <w:multiLevelType w:val="hybridMultilevel"/>
    <w:tmpl w:val="4A308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1718"/>
    <w:multiLevelType w:val="hybridMultilevel"/>
    <w:tmpl w:val="D400A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32745472"/>
    <w:multiLevelType w:val="hybridMultilevel"/>
    <w:tmpl w:val="A5B47DB2"/>
    <w:lvl w:ilvl="0" w:tplc="0409000D">
      <w:start w:val="1"/>
      <w:numFmt w:val="bullet"/>
      <w:lvlText w:val=""/>
      <w:lvlJc w:val="left"/>
      <w:pPr>
        <w:tabs>
          <w:tab w:val="num" w:pos="1323"/>
        </w:tabs>
        <w:ind w:left="1323" w:hanging="360"/>
      </w:pPr>
      <w:rPr>
        <w:rFonts w:ascii="Wingdings" w:hAnsi="Wingdings" w:hint="default"/>
      </w:rPr>
    </w:lvl>
    <w:lvl w:ilvl="1" w:tplc="779CF684" w:tentative="1">
      <w:start w:val="1"/>
      <w:numFmt w:val="bullet"/>
      <w:lvlText w:val="o"/>
      <w:lvlJc w:val="left"/>
      <w:pPr>
        <w:tabs>
          <w:tab w:val="num" w:pos="2043"/>
        </w:tabs>
        <w:ind w:left="2043" w:hanging="360"/>
      </w:pPr>
      <w:rPr>
        <w:rFonts w:ascii="Courier New" w:hAnsi="Courier New" w:hint="default"/>
      </w:rPr>
    </w:lvl>
    <w:lvl w:ilvl="2" w:tplc="CBBA4756" w:tentative="1">
      <w:start w:val="1"/>
      <w:numFmt w:val="bullet"/>
      <w:lvlText w:val=""/>
      <w:lvlJc w:val="left"/>
      <w:pPr>
        <w:tabs>
          <w:tab w:val="num" w:pos="2763"/>
        </w:tabs>
        <w:ind w:left="2763" w:hanging="360"/>
      </w:pPr>
      <w:rPr>
        <w:rFonts w:ascii="Wingdings" w:hAnsi="Wingdings" w:hint="default"/>
      </w:rPr>
    </w:lvl>
    <w:lvl w:ilvl="3" w:tplc="3376B0FE" w:tentative="1">
      <w:start w:val="1"/>
      <w:numFmt w:val="bullet"/>
      <w:lvlText w:val=""/>
      <w:lvlJc w:val="left"/>
      <w:pPr>
        <w:tabs>
          <w:tab w:val="num" w:pos="3483"/>
        </w:tabs>
        <w:ind w:left="3483" w:hanging="360"/>
      </w:pPr>
      <w:rPr>
        <w:rFonts w:ascii="Symbol" w:hAnsi="Symbol" w:hint="default"/>
      </w:rPr>
    </w:lvl>
    <w:lvl w:ilvl="4" w:tplc="856E4952" w:tentative="1">
      <w:start w:val="1"/>
      <w:numFmt w:val="bullet"/>
      <w:lvlText w:val="o"/>
      <w:lvlJc w:val="left"/>
      <w:pPr>
        <w:tabs>
          <w:tab w:val="num" w:pos="4203"/>
        </w:tabs>
        <w:ind w:left="4203" w:hanging="360"/>
      </w:pPr>
      <w:rPr>
        <w:rFonts w:ascii="Courier New" w:hAnsi="Courier New" w:hint="default"/>
      </w:rPr>
    </w:lvl>
    <w:lvl w:ilvl="5" w:tplc="2FE84866" w:tentative="1">
      <w:start w:val="1"/>
      <w:numFmt w:val="bullet"/>
      <w:lvlText w:val=""/>
      <w:lvlJc w:val="left"/>
      <w:pPr>
        <w:tabs>
          <w:tab w:val="num" w:pos="4923"/>
        </w:tabs>
        <w:ind w:left="4923" w:hanging="360"/>
      </w:pPr>
      <w:rPr>
        <w:rFonts w:ascii="Wingdings" w:hAnsi="Wingdings" w:hint="default"/>
      </w:rPr>
    </w:lvl>
    <w:lvl w:ilvl="6" w:tplc="D3A618F4" w:tentative="1">
      <w:start w:val="1"/>
      <w:numFmt w:val="bullet"/>
      <w:lvlText w:val=""/>
      <w:lvlJc w:val="left"/>
      <w:pPr>
        <w:tabs>
          <w:tab w:val="num" w:pos="5643"/>
        </w:tabs>
        <w:ind w:left="5643" w:hanging="360"/>
      </w:pPr>
      <w:rPr>
        <w:rFonts w:ascii="Symbol" w:hAnsi="Symbol" w:hint="default"/>
      </w:rPr>
    </w:lvl>
    <w:lvl w:ilvl="7" w:tplc="9C480B04" w:tentative="1">
      <w:start w:val="1"/>
      <w:numFmt w:val="bullet"/>
      <w:lvlText w:val="o"/>
      <w:lvlJc w:val="left"/>
      <w:pPr>
        <w:tabs>
          <w:tab w:val="num" w:pos="6363"/>
        </w:tabs>
        <w:ind w:left="6363" w:hanging="360"/>
      </w:pPr>
      <w:rPr>
        <w:rFonts w:ascii="Courier New" w:hAnsi="Courier New" w:hint="default"/>
      </w:rPr>
    </w:lvl>
    <w:lvl w:ilvl="8" w:tplc="FDF40BC0" w:tentative="1">
      <w:start w:val="1"/>
      <w:numFmt w:val="bullet"/>
      <w:lvlText w:val=""/>
      <w:lvlJc w:val="left"/>
      <w:pPr>
        <w:tabs>
          <w:tab w:val="num" w:pos="7083"/>
        </w:tabs>
        <w:ind w:left="7083" w:hanging="360"/>
      </w:pPr>
      <w:rPr>
        <w:rFonts w:ascii="Wingdings" w:hAnsi="Wingdings" w:hint="default"/>
      </w:rPr>
    </w:lvl>
  </w:abstractNum>
  <w:abstractNum w:abstractNumId="16" w15:restartNumberingAfterBreak="0">
    <w:nsid w:val="32A21D42"/>
    <w:multiLevelType w:val="hybridMultilevel"/>
    <w:tmpl w:val="441C66A8"/>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308098A"/>
    <w:multiLevelType w:val="multilevel"/>
    <w:tmpl w:val="33A257B0"/>
    <w:lvl w:ilvl="0">
      <w:start w:val="33"/>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8B20AF"/>
    <w:multiLevelType w:val="hybridMultilevel"/>
    <w:tmpl w:val="1B06F8A0"/>
    <w:lvl w:ilvl="0" w:tplc="0409000D">
      <w:start w:val="1"/>
      <w:numFmt w:val="bullet"/>
      <w:lvlText w:val=""/>
      <w:lvlJc w:val="left"/>
      <w:pPr>
        <w:ind w:left="1400" w:hanging="360"/>
      </w:pPr>
      <w:rPr>
        <w:rFonts w:ascii="Wingdings" w:hAnsi="Wingdings" w:hint="default"/>
      </w:rPr>
    </w:lvl>
    <w:lvl w:ilvl="1" w:tplc="04260003">
      <w:start w:val="1"/>
      <w:numFmt w:val="bullet"/>
      <w:lvlText w:val="o"/>
      <w:lvlJc w:val="left"/>
      <w:pPr>
        <w:ind w:left="2120" w:hanging="360"/>
      </w:pPr>
      <w:rPr>
        <w:rFonts w:ascii="Courier New" w:hAnsi="Courier New" w:cs="Courier New" w:hint="default"/>
      </w:rPr>
    </w:lvl>
    <w:lvl w:ilvl="2" w:tplc="04260005" w:tentative="1">
      <w:start w:val="1"/>
      <w:numFmt w:val="bullet"/>
      <w:lvlText w:val=""/>
      <w:lvlJc w:val="left"/>
      <w:pPr>
        <w:ind w:left="2840" w:hanging="360"/>
      </w:pPr>
      <w:rPr>
        <w:rFonts w:ascii="Wingdings" w:hAnsi="Wingdings" w:hint="default"/>
      </w:rPr>
    </w:lvl>
    <w:lvl w:ilvl="3" w:tplc="04260001" w:tentative="1">
      <w:start w:val="1"/>
      <w:numFmt w:val="bullet"/>
      <w:lvlText w:val=""/>
      <w:lvlJc w:val="left"/>
      <w:pPr>
        <w:ind w:left="3560" w:hanging="360"/>
      </w:pPr>
      <w:rPr>
        <w:rFonts w:ascii="Symbol" w:hAnsi="Symbol" w:hint="default"/>
      </w:rPr>
    </w:lvl>
    <w:lvl w:ilvl="4" w:tplc="04260003" w:tentative="1">
      <w:start w:val="1"/>
      <w:numFmt w:val="bullet"/>
      <w:lvlText w:val="o"/>
      <w:lvlJc w:val="left"/>
      <w:pPr>
        <w:ind w:left="4280" w:hanging="360"/>
      </w:pPr>
      <w:rPr>
        <w:rFonts w:ascii="Courier New" w:hAnsi="Courier New" w:cs="Courier New" w:hint="default"/>
      </w:rPr>
    </w:lvl>
    <w:lvl w:ilvl="5" w:tplc="04260005" w:tentative="1">
      <w:start w:val="1"/>
      <w:numFmt w:val="bullet"/>
      <w:lvlText w:val=""/>
      <w:lvlJc w:val="left"/>
      <w:pPr>
        <w:ind w:left="5000" w:hanging="360"/>
      </w:pPr>
      <w:rPr>
        <w:rFonts w:ascii="Wingdings" w:hAnsi="Wingdings" w:hint="default"/>
      </w:rPr>
    </w:lvl>
    <w:lvl w:ilvl="6" w:tplc="04260001" w:tentative="1">
      <w:start w:val="1"/>
      <w:numFmt w:val="bullet"/>
      <w:lvlText w:val=""/>
      <w:lvlJc w:val="left"/>
      <w:pPr>
        <w:ind w:left="5720" w:hanging="360"/>
      </w:pPr>
      <w:rPr>
        <w:rFonts w:ascii="Symbol" w:hAnsi="Symbol" w:hint="default"/>
      </w:rPr>
    </w:lvl>
    <w:lvl w:ilvl="7" w:tplc="04260003" w:tentative="1">
      <w:start w:val="1"/>
      <w:numFmt w:val="bullet"/>
      <w:lvlText w:val="o"/>
      <w:lvlJc w:val="left"/>
      <w:pPr>
        <w:ind w:left="6440" w:hanging="360"/>
      </w:pPr>
      <w:rPr>
        <w:rFonts w:ascii="Courier New" w:hAnsi="Courier New" w:cs="Courier New" w:hint="default"/>
      </w:rPr>
    </w:lvl>
    <w:lvl w:ilvl="8" w:tplc="04260005" w:tentative="1">
      <w:start w:val="1"/>
      <w:numFmt w:val="bullet"/>
      <w:lvlText w:val=""/>
      <w:lvlJc w:val="left"/>
      <w:pPr>
        <w:ind w:left="7160" w:hanging="360"/>
      </w:pPr>
      <w:rPr>
        <w:rFonts w:ascii="Wingdings" w:hAnsi="Wingdings" w:hint="default"/>
      </w:rPr>
    </w:lvl>
  </w:abstractNum>
  <w:abstractNum w:abstractNumId="19" w15:restartNumberingAfterBreak="0">
    <w:nsid w:val="3F3D4128"/>
    <w:multiLevelType w:val="hybridMultilevel"/>
    <w:tmpl w:val="39B2B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95BD0"/>
    <w:multiLevelType w:val="hybridMultilevel"/>
    <w:tmpl w:val="FEF214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2127BA8"/>
    <w:multiLevelType w:val="hybridMultilevel"/>
    <w:tmpl w:val="5A6A0E96"/>
    <w:lvl w:ilvl="0" w:tplc="98CC5F4C">
      <w:start w:val="1"/>
      <w:numFmt w:val="bullet"/>
      <w:lvlText w:val="-"/>
      <w:lvlJc w:val="left"/>
      <w:pPr>
        <w:tabs>
          <w:tab w:val="num" w:pos="1323"/>
        </w:tabs>
        <w:ind w:left="1323" w:hanging="360"/>
      </w:pPr>
      <w:rPr>
        <w:rFonts w:ascii="Times New Roman" w:hAnsi="Times New Roman" w:hint="default"/>
      </w:rPr>
    </w:lvl>
    <w:lvl w:ilvl="1" w:tplc="779CF684" w:tentative="1">
      <w:start w:val="1"/>
      <w:numFmt w:val="bullet"/>
      <w:lvlText w:val="o"/>
      <w:lvlJc w:val="left"/>
      <w:pPr>
        <w:tabs>
          <w:tab w:val="num" w:pos="2043"/>
        </w:tabs>
        <w:ind w:left="2043" w:hanging="360"/>
      </w:pPr>
      <w:rPr>
        <w:rFonts w:ascii="Courier New" w:hAnsi="Courier New" w:hint="default"/>
      </w:rPr>
    </w:lvl>
    <w:lvl w:ilvl="2" w:tplc="CBBA4756" w:tentative="1">
      <w:start w:val="1"/>
      <w:numFmt w:val="bullet"/>
      <w:lvlText w:val=""/>
      <w:lvlJc w:val="left"/>
      <w:pPr>
        <w:tabs>
          <w:tab w:val="num" w:pos="2763"/>
        </w:tabs>
        <w:ind w:left="2763" w:hanging="360"/>
      </w:pPr>
      <w:rPr>
        <w:rFonts w:ascii="Wingdings" w:hAnsi="Wingdings" w:hint="default"/>
      </w:rPr>
    </w:lvl>
    <w:lvl w:ilvl="3" w:tplc="3376B0FE" w:tentative="1">
      <w:start w:val="1"/>
      <w:numFmt w:val="bullet"/>
      <w:lvlText w:val=""/>
      <w:lvlJc w:val="left"/>
      <w:pPr>
        <w:tabs>
          <w:tab w:val="num" w:pos="3483"/>
        </w:tabs>
        <w:ind w:left="3483" w:hanging="360"/>
      </w:pPr>
      <w:rPr>
        <w:rFonts w:ascii="Symbol" w:hAnsi="Symbol" w:hint="default"/>
      </w:rPr>
    </w:lvl>
    <w:lvl w:ilvl="4" w:tplc="856E4952" w:tentative="1">
      <w:start w:val="1"/>
      <w:numFmt w:val="bullet"/>
      <w:lvlText w:val="o"/>
      <w:lvlJc w:val="left"/>
      <w:pPr>
        <w:tabs>
          <w:tab w:val="num" w:pos="4203"/>
        </w:tabs>
        <w:ind w:left="4203" w:hanging="360"/>
      </w:pPr>
      <w:rPr>
        <w:rFonts w:ascii="Courier New" w:hAnsi="Courier New" w:hint="default"/>
      </w:rPr>
    </w:lvl>
    <w:lvl w:ilvl="5" w:tplc="2FE84866" w:tentative="1">
      <w:start w:val="1"/>
      <w:numFmt w:val="bullet"/>
      <w:lvlText w:val=""/>
      <w:lvlJc w:val="left"/>
      <w:pPr>
        <w:tabs>
          <w:tab w:val="num" w:pos="4923"/>
        </w:tabs>
        <w:ind w:left="4923" w:hanging="360"/>
      </w:pPr>
      <w:rPr>
        <w:rFonts w:ascii="Wingdings" w:hAnsi="Wingdings" w:hint="default"/>
      </w:rPr>
    </w:lvl>
    <w:lvl w:ilvl="6" w:tplc="D3A618F4" w:tentative="1">
      <w:start w:val="1"/>
      <w:numFmt w:val="bullet"/>
      <w:lvlText w:val=""/>
      <w:lvlJc w:val="left"/>
      <w:pPr>
        <w:tabs>
          <w:tab w:val="num" w:pos="5643"/>
        </w:tabs>
        <w:ind w:left="5643" w:hanging="360"/>
      </w:pPr>
      <w:rPr>
        <w:rFonts w:ascii="Symbol" w:hAnsi="Symbol" w:hint="default"/>
      </w:rPr>
    </w:lvl>
    <w:lvl w:ilvl="7" w:tplc="9C480B04" w:tentative="1">
      <w:start w:val="1"/>
      <w:numFmt w:val="bullet"/>
      <w:lvlText w:val="o"/>
      <w:lvlJc w:val="left"/>
      <w:pPr>
        <w:tabs>
          <w:tab w:val="num" w:pos="6363"/>
        </w:tabs>
        <w:ind w:left="6363" w:hanging="360"/>
      </w:pPr>
      <w:rPr>
        <w:rFonts w:ascii="Courier New" w:hAnsi="Courier New" w:hint="default"/>
      </w:rPr>
    </w:lvl>
    <w:lvl w:ilvl="8" w:tplc="FDF40BC0" w:tentative="1">
      <w:start w:val="1"/>
      <w:numFmt w:val="bullet"/>
      <w:lvlText w:val=""/>
      <w:lvlJc w:val="left"/>
      <w:pPr>
        <w:tabs>
          <w:tab w:val="num" w:pos="7083"/>
        </w:tabs>
        <w:ind w:left="7083" w:hanging="360"/>
      </w:pPr>
      <w:rPr>
        <w:rFonts w:ascii="Wingdings" w:hAnsi="Wingdings" w:hint="default"/>
      </w:rPr>
    </w:lvl>
  </w:abstractNum>
  <w:abstractNum w:abstractNumId="22" w15:restartNumberingAfterBreak="0">
    <w:nsid w:val="4AE91DFC"/>
    <w:multiLevelType w:val="hybridMultilevel"/>
    <w:tmpl w:val="00F41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85A2A"/>
    <w:multiLevelType w:val="multilevel"/>
    <w:tmpl w:val="A9EC5510"/>
    <w:lvl w:ilvl="0">
      <w:start w:val="6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1">
    <w:nsid w:val="51ED32E4"/>
    <w:multiLevelType w:val="hybridMultilevel"/>
    <w:tmpl w:val="0B88CA04"/>
    <w:lvl w:ilvl="0" w:tplc="A3EC020C">
      <w:start w:val="1"/>
      <w:numFmt w:val="decimal"/>
      <w:lvlText w:val="%1)"/>
      <w:lvlJc w:val="left"/>
      <w:pPr>
        <w:ind w:left="928" w:hanging="360"/>
      </w:pPr>
    </w:lvl>
    <w:lvl w:ilvl="1" w:tplc="F448F0D4" w:tentative="1">
      <w:start w:val="1"/>
      <w:numFmt w:val="lowerLetter"/>
      <w:lvlText w:val="%2."/>
      <w:lvlJc w:val="left"/>
      <w:pPr>
        <w:ind w:left="1648" w:hanging="360"/>
      </w:pPr>
    </w:lvl>
    <w:lvl w:ilvl="2" w:tplc="A064C890" w:tentative="1">
      <w:start w:val="1"/>
      <w:numFmt w:val="lowerRoman"/>
      <w:lvlText w:val="%3."/>
      <w:lvlJc w:val="right"/>
      <w:pPr>
        <w:ind w:left="2368" w:hanging="180"/>
      </w:pPr>
    </w:lvl>
    <w:lvl w:ilvl="3" w:tplc="D55E15B6" w:tentative="1">
      <w:start w:val="1"/>
      <w:numFmt w:val="decimal"/>
      <w:lvlText w:val="%4."/>
      <w:lvlJc w:val="left"/>
      <w:pPr>
        <w:ind w:left="3088" w:hanging="360"/>
      </w:pPr>
    </w:lvl>
    <w:lvl w:ilvl="4" w:tplc="2B20C85A" w:tentative="1">
      <w:start w:val="1"/>
      <w:numFmt w:val="lowerLetter"/>
      <w:lvlText w:val="%5."/>
      <w:lvlJc w:val="left"/>
      <w:pPr>
        <w:ind w:left="3808" w:hanging="360"/>
      </w:pPr>
    </w:lvl>
    <w:lvl w:ilvl="5" w:tplc="D39A35DC" w:tentative="1">
      <w:start w:val="1"/>
      <w:numFmt w:val="lowerRoman"/>
      <w:lvlText w:val="%6."/>
      <w:lvlJc w:val="right"/>
      <w:pPr>
        <w:ind w:left="4528" w:hanging="180"/>
      </w:pPr>
    </w:lvl>
    <w:lvl w:ilvl="6" w:tplc="B216A20A" w:tentative="1">
      <w:start w:val="1"/>
      <w:numFmt w:val="decimal"/>
      <w:lvlText w:val="%7."/>
      <w:lvlJc w:val="left"/>
      <w:pPr>
        <w:ind w:left="5248" w:hanging="360"/>
      </w:pPr>
    </w:lvl>
    <w:lvl w:ilvl="7" w:tplc="C0E4666A" w:tentative="1">
      <w:start w:val="1"/>
      <w:numFmt w:val="lowerLetter"/>
      <w:lvlText w:val="%8."/>
      <w:lvlJc w:val="left"/>
      <w:pPr>
        <w:ind w:left="5968" w:hanging="360"/>
      </w:pPr>
    </w:lvl>
    <w:lvl w:ilvl="8" w:tplc="4A12E2A2" w:tentative="1">
      <w:start w:val="1"/>
      <w:numFmt w:val="lowerRoman"/>
      <w:lvlText w:val="%9."/>
      <w:lvlJc w:val="right"/>
      <w:pPr>
        <w:ind w:left="6688" w:hanging="180"/>
      </w:pPr>
    </w:lvl>
  </w:abstractNum>
  <w:abstractNum w:abstractNumId="25" w15:restartNumberingAfterBreak="0">
    <w:nsid w:val="53DB313E"/>
    <w:multiLevelType w:val="multilevel"/>
    <w:tmpl w:val="C55ABA90"/>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BA0D1E"/>
    <w:multiLevelType w:val="hybridMultilevel"/>
    <w:tmpl w:val="F2BA766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E385E12"/>
    <w:multiLevelType w:val="hybridMultilevel"/>
    <w:tmpl w:val="58AC5B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61147A"/>
    <w:multiLevelType w:val="hybridMultilevel"/>
    <w:tmpl w:val="FF26061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3811225"/>
    <w:multiLevelType w:val="hybridMultilevel"/>
    <w:tmpl w:val="7CD6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843B3D"/>
    <w:multiLevelType w:val="multilevel"/>
    <w:tmpl w:val="9D428A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3E6A1E"/>
    <w:multiLevelType w:val="hybridMultilevel"/>
    <w:tmpl w:val="BEA8DC4A"/>
    <w:lvl w:ilvl="0" w:tplc="0E4CE67C">
      <w:start w:val="2"/>
      <w:numFmt w:val="bullet"/>
      <w:lvlText w:val="•"/>
      <w:lvlJc w:val="left"/>
      <w:pPr>
        <w:ind w:left="1365" w:hanging="690"/>
      </w:pPr>
      <w:rPr>
        <w:rFonts w:ascii="Times New Roman" w:eastAsiaTheme="minorHAns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16cid:durableId="505903434">
    <w:abstractNumId w:val="25"/>
  </w:num>
  <w:num w:numId="2" w16cid:durableId="329412538">
    <w:abstractNumId w:val="6"/>
  </w:num>
  <w:num w:numId="3" w16cid:durableId="2080519620">
    <w:abstractNumId w:val="29"/>
  </w:num>
  <w:num w:numId="4" w16cid:durableId="358550352">
    <w:abstractNumId w:val="31"/>
  </w:num>
  <w:num w:numId="5" w16cid:durableId="806898357">
    <w:abstractNumId w:val="3"/>
  </w:num>
  <w:num w:numId="6" w16cid:durableId="741607882">
    <w:abstractNumId w:val="10"/>
  </w:num>
  <w:num w:numId="7" w16cid:durableId="274559786">
    <w:abstractNumId w:val="21"/>
  </w:num>
  <w:num w:numId="8" w16cid:durableId="753283290">
    <w:abstractNumId w:val="8"/>
  </w:num>
  <w:num w:numId="9" w16cid:durableId="958075686">
    <w:abstractNumId w:val="24"/>
  </w:num>
  <w:num w:numId="10" w16cid:durableId="35155878">
    <w:abstractNumId w:val="17"/>
  </w:num>
  <w:num w:numId="11" w16cid:durableId="335768257">
    <w:abstractNumId w:val="2"/>
  </w:num>
  <w:num w:numId="12" w16cid:durableId="1206216913">
    <w:abstractNumId w:val="27"/>
  </w:num>
  <w:num w:numId="13" w16cid:durableId="1556118349">
    <w:abstractNumId w:val="26"/>
  </w:num>
  <w:num w:numId="14" w16cid:durableId="1804620271">
    <w:abstractNumId w:val="18"/>
  </w:num>
  <w:num w:numId="15" w16cid:durableId="1928297399">
    <w:abstractNumId w:val="16"/>
  </w:num>
  <w:num w:numId="16" w16cid:durableId="2145152368">
    <w:abstractNumId w:val="15"/>
  </w:num>
  <w:num w:numId="17" w16cid:durableId="2119138086">
    <w:abstractNumId w:val="1"/>
  </w:num>
  <w:num w:numId="18" w16cid:durableId="1329555403">
    <w:abstractNumId w:val="22"/>
  </w:num>
  <w:num w:numId="19" w16cid:durableId="1488595804">
    <w:abstractNumId w:val="9"/>
  </w:num>
  <w:num w:numId="20" w16cid:durableId="1442992649">
    <w:abstractNumId w:val="12"/>
  </w:num>
  <w:num w:numId="21" w16cid:durableId="1776558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0811826">
    <w:abstractNumId w:val="19"/>
  </w:num>
  <w:num w:numId="23" w16cid:durableId="536966042">
    <w:abstractNumId w:val="20"/>
  </w:num>
  <w:num w:numId="24" w16cid:durableId="758330596">
    <w:abstractNumId w:val="14"/>
  </w:num>
  <w:num w:numId="25" w16cid:durableId="2013946853">
    <w:abstractNumId w:val="13"/>
  </w:num>
  <w:num w:numId="26" w16cid:durableId="1131746190">
    <w:abstractNumId w:val="4"/>
  </w:num>
  <w:num w:numId="27" w16cid:durableId="2044095585">
    <w:abstractNumId w:val="30"/>
  </w:num>
  <w:num w:numId="28" w16cid:durableId="1599484052">
    <w:abstractNumId w:val="7"/>
  </w:num>
  <w:num w:numId="29" w16cid:durableId="1801723453">
    <w:abstractNumId w:val="11"/>
  </w:num>
  <w:num w:numId="30" w16cid:durableId="1536192605">
    <w:abstractNumId w:val="23"/>
  </w:num>
  <w:num w:numId="31" w16cid:durableId="1400715969">
    <w:abstractNumId w:val="0"/>
  </w:num>
  <w:num w:numId="32" w16cid:durableId="861355258">
    <w:abstractNumId w:val="5"/>
  </w:num>
  <w:num w:numId="33" w16cid:durableId="19483893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68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FE"/>
    <w:rsid w:val="00000E0A"/>
    <w:rsid w:val="00002F28"/>
    <w:rsid w:val="00004472"/>
    <w:rsid w:val="00004DF7"/>
    <w:rsid w:val="00005666"/>
    <w:rsid w:val="000057DB"/>
    <w:rsid w:val="0000590A"/>
    <w:rsid w:val="00006607"/>
    <w:rsid w:val="000074AC"/>
    <w:rsid w:val="000135B2"/>
    <w:rsid w:val="000150B4"/>
    <w:rsid w:val="000166BD"/>
    <w:rsid w:val="0001720B"/>
    <w:rsid w:val="00020AA2"/>
    <w:rsid w:val="00020CCC"/>
    <w:rsid w:val="00020D83"/>
    <w:rsid w:val="00021631"/>
    <w:rsid w:val="000216B5"/>
    <w:rsid w:val="000227A6"/>
    <w:rsid w:val="00022F80"/>
    <w:rsid w:val="00024744"/>
    <w:rsid w:val="00024EED"/>
    <w:rsid w:val="00025531"/>
    <w:rsid w:val="000268CE"/>
    <w:rsid w:val="00026CFD"/>
    <w:rsid w:val="0002754B"/>
    <w:rsid w:val="0002767C"/>
    <w:rsid w:val="00027DA4"/>
    <w:rsid w:val="00027EF7"/>
    <w:rsid w:val="00030161"/>
    <w:rsid w:val="00030594"/>
    <w:rsid w:val="00030BB0"/>
    <w:rsid w:val="00030F2B"/>
    <w:rsid w:val="000324F8"/>
    <w:rsid w:val="00035AA5"/>
    <w:rsid w:val="00036952"/>
    <w:rsid w:val="00037AB2"/>
    <w:rsid w:val="0004185B"/>
    <w:rsid w:val="00041EAD"/>
    <w:rsid w:val="00041FB1"/>
    <w:rsid w:val="00042689"/>
    <w:rsid w:val="000431CC"/>
    <w:rsid w:val="00043640"/>
    <w:rsid w:val="0004377A"/>
    <w:rsid w:val="00047030"/>
    <w:rsid w:val="00047210"/>
    <w:rsid w:val="000479AC"/>
    <w:rsid w:val="0005087B"/>
    <w:rsid w:val="000514A6"/>
    <w:rsid w:val="00052D50"/>
    <w:rsid w:val="000551DE"/>
    <w:rsid w:val="000551F7"/>
    <w:rsid w:val="000554E2"/>
    <w:rsid w:val="00056B79"/>
    <w:rsid w:val="00056D23"/>
    <w:rsid w:val="00056FF0"/>
    <w:rsid w:val="00057001"/>
    <w:rsid w:val="000611B7"/>
    <w:rsid w:val="00061CF5"/>
    <w:rsid w:val="000621C4"/>
    <w:rsid w:val="000627CE"/>
    <w:rsid w:val="0006400C"/>
    <w:rsid w:val="000641D6"/>
    <w:rsid w:val="0006423C"/>
    <w:rsid w:val="0006583A"/>
    <w:rsid w:val="00065AB8"/>
    <w:rsid w:val="00065C02"/>
    <w:rsid w:val="00065F42"/>
    <w:rsid w:val="00066B12"/>
    <w:rsid w:val="000672D6"/>
    <w:rsid w:val="00070514"/>
    <w:rsid w:val="00070768"/>
    <w:rsid w:val="00070BA7"/>
    <w:rsid w:val="00070F5E"/>
    <w:rsid w:val="00071E15"/>
    <w:rsid w:val="00071E81"/>
    <w:rsid w:val="000727FA"/>
    <w:rsid w:val="00072A2B"/>
    <w:rsid w:val="0007438C"/>
    <w:rsid w:val="00074995"/>
    <w:rsid w:val="00075D0B"/>
    <w:rsid w:val="000764BC"/>
    <w:rsid w:val="000769CB"/>
    <w:rsid w:val="000769F8"/>
    <w:rsid w:val="0007725F"/>
    <w:rsid w:val="00077A8D"/>
    <w:rsid w:val="00077DC4"/>
    <w:rsid w:val="00081397"/>
    <w:rsid w:val="00082C89"/>
    <w:rsid w:val="000831DA"/>
    <w:rsid w:val="0008326B"/>
    <w:rsid w:val="000833EF"/>
    <w:rsid w:val="000834B5"/>
    <w:rsid w:val="00083E4B"/>
    <w:rsid w:val="00083E9B"/>
    <w:rsid w:val="0008520F"/>
    <w:rsid w:val="00085300"/>
    <w:rsid w:val="00085B54"/>
    <w:rsid w:val="00086D4D"/>
    <w:rsid w:val="00086F0B"/>
    <w:rsid w:val="00090806"/>
    <w:rsid w:val="000922C2"/>
    <w:rsid w:val="00093BCC"/>
    <w:rsid w:val="00094A9B"/>
    <w:rsid w:val="00095F98"/>
    <w:rsid w:val="00095FFF"/>
    <w:rsid w:val="00097262"/>
    <w:rsid w:val="000972A0"/>
    <w:rsid w:val="00097305"/>
    <w:rsid w:val="00097DBA"/>
    <w:rsid w:val="000A0062"/>
    <w:rsid w:val="000A1AD7"/>
    <w:rsid w:val="000A1E28"/>
    <w:rsid w:val="000A2341"/>
    <w:rsid w:val="000A244F"/>
    <w:rsid w:val="000A32DB"/>
    <w:rsid w:val="000A39C6"/>
    <w:rsid w:val="000A47DA"/>
    <w:rsid w:val="000A5195"/>
    <w:rsid w:val="000A5547"/>
    <w:rsid w:val="000A5F9A"/>
    <w:rsid w:val="000A6983"/>
    <w:rsid w:val="000A765C"/>
    <w:rsid w:val="000A7C7A"/>
    <w:rsid w:val="000B0F60"/>
    <w:rsid w:val="000B11DE"/>
    <w:rsid w:val="000B12B0"/>
    <w:rsid w:val="000B3F9D"/>
    <w:rsid w:val="000B48BA"/>
    <w:rsid w:val="000B4FCC"/>
    <w:rsid w:val="000B50BE"/>
    <w:rsid w:val="000B5CEF"/>
    <w:rsid w:val="000B5F01"/>
    <w:rsid w:val="000B676E"/>
    <w:rsid w:val="000B6F3E"/>
    <w:rsid w:val="000B7D4D"/>
    <w:rsid w:val="000C0375"/>
    <w:rsid w:val="000C057D"/>
    <w:rsid w:val="000C23B1"/>
    <w:rsid w:val="000C2401"/>
    <w:rsid w:val="000C2863"/>
    <w:rsid w:val="000C4773"/>
    <w:rsid w:val="000C4A1F"/>
    <w:rsid w:val="000C6669"/>
    <w:rsid w:val="000C7C66"/>
    <w:rsid w:val="000D22F3"/>
    <w:rsid w:val="000D275F"/>
    <w:rsid w:val="000D4B45"/>
    <w:rsid w:val="000D5763"/>
    <w:rsid w:val="000D773C"/>
    <w:rsid w:val="000D7984"/>
    <w:rsid w:val="000E025A"/>
    <w:rsid w:val="000E08FF"/>
    <w:rsid w:val="000E0EE3"/>
    <w:rsid w:val="000E18BC"/>
    <w:rsid w:val="000E38DB"/>
    <w:rsid w:val="000E3F53"/>
    <w:rsid w:val="000E4538"/>
    <w:rsid w:val="000E5EA8"/>
    <w:rsid w:val="000E629F"/>
    <w:rsid w:val="000F0479"/>
    <w:rsid w:val="000F0C21"/>
    <w:rsid w:val="000F18AE"/>
    <w:rsid w:val="000F2400"/>
    <w:rsid w:val="000F3003"/>
    <w:rsid w:val="000F3C74"/>
    <w:rsid w:val="000F45F8"/>
    <w:rsid w:val="000F4EFD"/>
    <w:rsid w:val="000F54FD"/>
    <w:rsid w:val="000F75FC"/>
    <w:rsid w:val="000F7C00"/>
    <w:rsid w:val="00100109"/>
    <w:rsid w:val="00100399"/>
    <w:rsid w:val="00100461"/>
    <w:rsid w:val="0010081F"/>
    <w:rsid w:val="001012C5"/>
    <w:rsid w:val="001012DD"/>
    <w:rsid w:val="001025DD"/>
    <w:rsid w:val="001033CA"/>
    <w:rsid w:val="00103D74"/>
    <w:rsid w:val="00104260"/>
    <w:rsid w:val="00104D32"/>
    <w:rsid w:val="001056C4"/>
    <w:rsid w:val="00105B98"/>
    <w:rsid w:val="00107492"/>
    <w:rsid w:val="00107581"/>
    <w:rsid w:val="001101F1"/>
    <w:rsid w:val="00110D31"/>
    <w:rsid w:val="001111EA"/>
    <w:rsid w:val="00111465"/>
    <w:rsid w:val="00112558"/>
    <w:rsid w:val="00112BA6"/>
    <w:rsid w:val="00113119"/>
    <w:rsid w:val="001158BE"/>
    <w:rsid w:val="00115FFE"/>
    <w:rsid w:val="00116321"/>
    <w:rsid w:val="0011670F"/>
    <w:rsid w:val="00116E24"/>
    <w:rsid w:val="001206AF"/>
    <w:rsid w:val="001216C9"/>
    <w:rsid w:val="00122118"/>
    <w:rsid w:val="00122142"/>
    <w:rsid w:val="00122D5B"/>
    <w:rsid w:val="001237F9"/>
    <w:rsid w:val="00125605"/>
    <w:rsid w:val="00125B7D"/>
    <w:rsid w:val="00125E03"/>
    <w:rsid w:val="00126605"/>
    <w:rsid w:val="001275A8"/>
    <w:rsid w:val="00130555"/>
    <w:rsid w:val="0013122F"/>
    <w:rsid w:val="00131695"/>
    <w:rsid w:val="00131DA3"/>
    <w:rsid w:val="00132740"/>
    <w:rsid w:val="00132B1E"/>
    <w:rsid w:val="00132E68"/>
    <w:rsid w:val="00133B42"/>
    <w:rsid w:val="00134862"/>
    <w:rsid w:val="001356EC"/>
    <w:rsid w:val="00136A8C"/>
    <w:rsid w:val="00136C65"/>
    <w:rsid w:val="00137244"/>
    <w:rsid w:val="00137477"/>
    <w:rsid w:val="0013748C"/>
    <w:rsid w:val="00137AB5"/>
    <w:rsid w:val="00137FA1"/>
    <w:rsid w:val="001402F7"/>
    <w:rsid w:val="001425D9"/>
    <w:rsid w:val="00142896"/>
    <w:rsid w:val="00142FEE"/>
    <w:rsid w:val="001443BC"/>
    <w:rsid w:val="0014601E"/>
    <w:rsid w:val="0014630C"/>
    <w:rsid w:val="00147482"/>
    <w:rsid w:val="0014766F"/>
    <w:rsid w:val="00147E5F"/>
    <w:rsid w:val="00147E70"/>
    <w:rsid w:val="00150148"/>
    <w:rsid w:val="00152D59"/>
    <w:rsid w:val="00153B04"/>
    <w:rsid w:val="00154FC1"/>
    <w:rsid w:val="00155708"/>
    <w:rsid w:val="00155F52"/>
    <w:rsid w:val="0015625A"/>
    <w:rsid w:val="00156535"/>
    <w:rsid w:val="0015725C"/>
    <w:rsid w:val="00160862"/>
    <w:rsid w:val="001610F7"/>
    <w:rsid w:val="0016122F"/>
    <w:rsid w:val="00162C1D"/>
    <w:rsid w:val="001657BA"/>
    <w:rsid w:val="00165C21"/>
    <w:rsid w:val="00166A0A"/>
    <w:rsid w:val="00166ADB"/>
    <w:rsid w:val="00166FAF"/>
    <w:rsid w:val="00172505"/>
    <w:rsid w:val="0017258C"/>
    <w:rsid w:val="00172B9C"/>
    <w:rsid w:val="00172DEA"/>
    <w:rsid w:val="00173316"/>
    <w:rsid w:val="001735CB"/>
    <w:rsid w:val="00174799"/>
    <w:rsid w:val="00174E5E"/>
    <w:rsid w:val="00175316"/>
    <w:rsid w:val="0017600F"/>
    <w:rsid w:val="0017736F"/>
    <w:rsid w:val="00177375"/>
    <w:rsid w:val="001773FC"/>
    <w:rsid w:val="00180061"/>
    <w:rsid w:val="0018261A"/>
    <w:rsid w:val="00182940"/>
    <w:rsid w:val="00182D68"/>
    <w:rsid w:val="001844FD"/>
    <w:rsid w:val="001846E1"/>
    <w:rsid w:val="00185797"/>
    <w:rsid w:val="00185DC6"/>
    <w:rsid w:val="001869B0"/>
    <w:rsid w:val="00186C36"/>
    <w:rsid w:val="00187751"/>
    <w:rsid w:val="00190350"/>
    <w:rsid w:val="001911C2"/>
    <w:rsid w:val="00191414"/>
    <w:rsid w:val="0019174D"/>
    <w:rsid w:val="0019236C"/>
    <w:rsid w:val="00192AC0"/>
    <w:rsid w:val="0019397B"/>
    <w:rsid w:val="00193A0E"/>
    <w:rsid w:val="00195167"/>
    <w:rsid w:val="001951E4"/>
    <w:rsid w:val="00195F06"/>
    <w:rsid w:val="00196154"/>
    <w:rsid w:val="0019677C"/>
    <w:rsid w:val="00196869"/>
    <w:rsid w:val="00197451"/>
    <w:rsid w:val="001A1C80"/>
    <w:rsid w:val="001A28D6"/>
    <w:rsid w:val="001A36CA"/>
    <w:rsid w:val="001A3AEE"/>
    <w:rsid w:val="001A44DC"/>
    <w:rsid w:val="001A4FCD"/>
    <w:rsid w:val="001A73B3"/>
    <w:rsid w:val="001B018D"/>
    <w:rsid w:val="001B0B10"/>
    <w:rsid w:val="001B1503"/>
    <w:rsid w:val="001B1D40"/>
    <w:rsid w:val="001B27E7"/>
    <w:rsid w:val="001B2D96"/>
    <w:rsid w:val="001B36BB"/>
    <w:rsid w:val="001B3E84"/>
    <w:rsid w:val="001B53C5"/>
    <w:rsid w:val="001B598E"/>
    <w:rsid w:val="001B786C"/>
    <w:rsid w:val="001C0406"/>
    <w:rsid w:val="001C061E"/>
    <w:rsid w:val="001C06E1"/>
    <w:rsid w:val="001C0BAD"/>
    <w:rsid w:val="001C13BA"/>
    <w:rsid w:val="001C1C24"/>
    <w:rsid w:val="001C27CC"/>
    <w:rsid w:val="001C3403"/>
    <w:rsid w:val="001C344B"/>
    <w:rsid w:val="001C36FD"/>
    <w:rsid w:val="001C3844"/>
    <w:rsid w:val="001C3BBB"/>
    <w:rsid w:val="001C5DAA"/>
    <w:rsid w:val="001C74CE"/>
    <w:rsid w:val="001D09E2"/>
    <w:rsid w:val="001D0C8F"/>
    <w:rsid w:val="001D0F25"/>
    <w:rsid w:val="001D2403"/>
    <w:rsid w:val="001D3DAD"/>
    <w:rsid w:val="001D41E4"/>
    <w:rsid w:val="001D4AB3"/>
    <w:rsid w:val="001D59A9"/>
    <w:rsid w:val="001D6401"/>
    <w:rsid w:val="001D76B9"/>
    <w:rsid w:val="001E2B1E"/>
    <w:rsid w:val="001E3652"/>
    <w:rsid w:val="001E4D85"/>
    <w:rsid w:val="001E57E7"/>
    <w:rsid w:val="001E7CAA"/>
    <w:rsid w:val="001F0D40"/>
    <w:rsid w:val="001F1E08"/>
    <w:rsid w:val="001F2ABA"/>
    <w:rsid w:val="001F4334"/>
    <w:rsid w:val="001F55AA"/>
    <w:rsid w:val="001F783E"/>
    <w:rsid w:val="001F7BC5"/>
    <w:rsid w:val="00200A52"/>
    <w:rsid w:val="0020179E"/>
    <w:rsid w:val="002017E2"/>
    <w:rsid w:val="00202EAB"/>
    <w:rsid w:val="0020522B"/>
    <w:rsid w:val="00205CF8"/>
    <w:rsid w:val="002072EB"/>
    <w:rsid w:val="002075F0"/>
    <w:rsid w:val="00211320"/>
    <w:rsid w:val="0021250E"/>
    <w:rsid w:val="00212A99"/>
    <w:rsid w:val="002132BC"/>
    <w:rsid w:val="00213EE9"/>
    <w:rsid w:val="00214465"/>
    <w:rsid w:val="00215F7B"/>
    <w:rsid w:val="002162C8"/>
    <w:rsid w:val="00216431"/>
    <w:rsid w:val="00216CC1"/>
    <w:rsid w:val="00217CE3"/>
    <w:rsid w:val="00217DDB"/>
    <w:rsid w:val="002211B8"/>
    <w:rsid w:val="002212BE"/>
    <w:rsid w:val="00221C4F"/>
    <w:rsid w:val="00222DBB"/>
    <w:rsid w:val="00223768"/>
    <w:rsid w:val="002243B9"/>
    <w:rsid w:val="002249CB"/>
    <w:rsid w:val="00225674"/>
    <w:rsid w:val="00225A8E"/>
    <w:rsid w:val="0022649F"/>
    <w:rsid w:val="002268D2"/>
    <w:rsid w:val="00227CAD"/>
    <w:rsid w:val="002317C5"/>
    <w:rsid w:val="002330E9"/>
    <w:rsid w:val="002343FA"/>
    <w:rsid w:val="00234533"/>
    <w:rsid w:val="002345A2"/>
    <w:rsid w:val="002355F8"/>
    <w:rsid w:val="00235C9E"/>
    <w:rsid w:val="002377BF"/>
    <w:rsid w:val="002378CE"/>
    <w:rsid w:val="00237A9B"/>
    <w:rsid w:val="00237B0F"/>
    <w:rsid w:val="00237DB0"/>
    <w:rsid w:val="002419F2"/>
    <w:rsid w:val="002432B5"/>
    <w:rsid w:val="002432C5"/>
    <w:rsid w:val="0024640D"/>
    <w:rsid w:val="0024649F"/>
    <w:rsid w:val="00250550"/>
    <w:rsid w:val="0025112D"/>
    <w:rsid w:val="002517B9"/>
    <w:rsid w:val="0025194D"/>
    <w:rsid w:val="00252732"/>
    <w:rsid w:val="00254BC1"/>
    <w:rsid w:val="00256288"/>
    <w:rsid w:val="002568F2"/>
    <w:rsid w:val="00256A75"/>
    <w:rsid w:val="00257865"/>
    <w:rsid w:val="002579F7"/>
    <w:rsid w:val="002609E2"/>
    <w:rsid w:val="00261817"/>
    <w:rsid w:val="00261EE4"/>
    <w:rsid w:val="00262C8F"/>
    <w:rsid w:val="002631ED"/>
    <w:rsid w:val="00263205"/>
    <w:rsid w:val="002635E3"/>
    <w:rsid w:val="00264196"/>
    <w:rsid w:val="00264650"/>
    <w:rsid w:val="0026480E"/>
    <w:rsid w:val="00264CD4"/>
    <w:rsid w:val="00265DDE"/>
    <w:rsid w:val="0026684D"/>
    <w:rsid w:val="00266A6B"/>
    <w:rsid w:val="00266FF9"/>
    <w:rsid w:val="00267132"/>
    <w:rsid w:val="00270876"/>
    <w:rsid w:val="00271078"/>
    <w:rsid w:val="00272774"/>
    <w:rsid w:val="00272FA7"/>
    <w:rsid w:val="002732AF"/>
    <w:rsid w:val="00275151"/>
    <w:rsid w:val="002751D6"/>
    <w:rsid w:val="00275CDB"/>
    <w:rsid w:val="00277D43"/>
    <w:rsid w:val="00277DA2"/>
    <w:rsid w:val="00277F32"/>
    <w:rsid w:val="00281A57"/>
    <w:rsid w:val="00281D58"/>
    <w:rsid w:val="00281FA2"/>
    <w:rsid w:val="00282505"/>
    <w:rsid w:val="00282CE3"/>
    <w:rsid w:val="00283866"/>
    <w:rsid w:val="0028479A"/>
    <w:rsid w:val="002849B3"/>
    <w:rsid w:val="00285959"/>
    <w:rsid w:val="00286AFA"/>
    <w:rsid w:val="00286C1F"/>
    <w:rsid w:val="00287A18"/>
    <w:rsid w:val="00287B8B"/>
    <w:rsid w:val="00290405"/>
    <w:rsid w:val="00290A62"/>
    <w:rsid w:val="00291A2B"/>
    <w:rsid w:val="00291CD6"/>
    <w:rsid w:val="00293E19"/>
    <w:rsid w:val="002954FC"/>
    <w:rsid w:val="0029600C"/>
    <w:rsid w:val="002961B7"/>
    <w:rsid w:val="00297197"/>
    <w:rsid w:val="00297386"/>
    <w:rsid w:val="00297C8C"/>
    <w:rsid w:val="002A08FE"/>
    <w:rsid w:val="002A095B"/>
    <w:rsid w:val="002A7583"/>
    <w:rsid w:val="002A774C"/>
    <w:rsid w:val="002A798D"/>
    <w:rsid w:val="002A7B52"/>
    <w:rsid w:val="002B0FFD"/>
    <w:rsid w:val="002B1960"/>
    <w:rsid w:val="002B1983"/>
    <w:rsid w:val="002B3B01"/>
    <w:rsid w:val="002B44DC"/>
    <w:rsid w:val="002B4979"/>
    <w:rsid w:val="002B5EA7"/>
    <w:rsid w:val="002B7B3B"/>
    <w:rsid w:val="002B7CD8"/>
    <w:rsid w:val="002C078B"/>
    <w:rsid w:val="002C2C1C"/>
    <w:rsid w:val="002C2DDD"/>
    <w:rsid w:val="002C44A0"/>
    <w:rsid w:val="002C5261"/>
    <w:rsid w:val="002C5967"/>
    <w:rsid w:val="002C69EC"/>
    <w:rsid w:val="002C6A6F"/>
    <w:rsid w:val="002D037E"/>
    <w:rsid w:val="002D1E3F"/>
    <w:rsid w:val="002D22D1"/>
    <w:rsid w:val="002D3C80"/>
    <w:rsid w:val="002D5380"/>
    <w:rsid w:val="002D610C"/>
    <w:rsid w:val="002D699E"/>
    <w:rsid w:val="002E01B5"/>
    <w:rsid w:val="002E0DAE"/>
    <w:rsid w:val="002E14B9"/>
    <w:rsid w:val="002E2476"/>
    <w:rsid w:val="002E2CB7"/>
    <w:rsid w:val="002E2D4C"/>
    <w:rsid w:val="002E32B0"/>
    <w:rsid w:val="002E3D95"/>
    <w:rsid w:val="002E4EB5"/>
    <w:rsid w:val="002E4F32"/>
    <w:rsid w:val="002E5A6C"/>
    <w:rsid w:val="002E64E2"/>
    <w:rsid w:val="002E7480"/>
    <w:rsid w:val="002F050C"/>
    <w:rsid w:val="002F0FB3"/>
    <w:rsid w:val="002F1049"/>
    <w:rsid w:val="002F2364"/>
    <w:rsid w:val="002F2374"/>
    <w:rsid w:val="002F32F1"/>
    <w:rsid w:val="002F3DB6"/>
    <w:rsid w:val="002F4BC9"/>
    <w:rsid w:val="002F6029"/>
    <w:rsid w:val="002F693B"/>
    <w:rsid w:val="002F6D15"/>
    <w:rsid w:val="002F6F94"/>
    <w:rsid w:val="00300713"/>
    <w:rsid w:val="00300B3E"/>
    <w:rsid w:val="00300D09"/>
    <w:rsid w:val="00301751"/>
    <w:rsid w:val="00301B1C"/>
    <w:rsid w:val="00301CD8"/>
    <w:rsid w:val="003035B4"/>
    <w:rsid w:val="00303CDA"/>
    <w:rsid w:val="0030442A"/>
    <w:rsid w:val="003049FF"/>
    <w:rsid w:val="0030720D"/>
    <w:rsid w:val="003073EB"/>
    <w:rsid w:val="003075EA"/>
    <w:rsid w:val="00307F08"/>
    <w:rsid w:val="0031119F"/>
    <w:rsid w:val="0031281E"/>
    <w:rsid w:val="00312F82"/>
    <w:rsid w:val="00313548"/>
    <w:rsid w:val="0031687A"/>
    <w:rsid w:val="00316B37"/>
    <w:rsid w:val="00320276"/>
    <w:rsid w:val="00320685"/>
    <w:rsid w:val="003214A3"/>
    <w:rsid w:val="00321598"/>
    <w:rsid w:val="00321909"/>
    <w:rsid w:val="00323246"/>
    <w:rsid w:val="00323EBB"/>
    <w:rsid w:val="00324ABA"/>
    <w:rsid w:val="0032589E"/>
    <w:rsid w:val="00326469"/>
    <w:rsid w:val="0032668B"/>
    <w:rsid w:val="0032673A"/>
    <w:rsid w:val="0032696E"/>
    <w:rsid w:val="00326A6D"/>
    <w:rsid w:val="00327911"/>
    <w:rsid w:val="00332817"/>
    <w:rsid w:val="00332A0E"/>
    <w:rsid w:val="00332DB5"/>
    <w:rsid w:val="003341C7"/>
    <w:rsid w:val="003345E4"/>
    <w:rsid w:val="003346BE"/>
    <w:rsid w:val="003351C9"/>
    <w:rsid w:val="003363AB"/>
    <w:rsid w:val="00336C18"/>
    <w:rsid w:val="00337ABA"/>
    <w:rsid w:val="00342AAF"/>
    <w:rsid w:val="00343063"/>
    <w:rsid w:val="00346229"/>
    <w:rsid w:val="00346BAF"/>
    <w:rsid w:val="00347944"/>
    <w:rsid w:val="00347E49"/>
    <w:rsid w:val="00350E12"/>
    <w:rsid w:val="00352150"/>
    <w:rsid w:val="003522AF"/>
    <w:rsid w:val="00353FFE"/>
    <w:rsid w:val="00354A49"/>
    <w:rsid w:val="00357A0B"/>
    <w:rsid w:val="00357CC3"/>
    <w:rsid w:val="00361034"/>
    <w:rsid w:val="00362D43"/>
    <w:rsid w:val="003639EC"/>
    <w:rsid w:val="00363A67"/>
    <w:rsid w:val="00363AEE"/>
    <w:rsid w:val="0036490C"/>
    <w:rsid w:val="00364DA8"/>
    <w:rsid w:val="00364FAD"/>
    <w:rsid w:val="00365690"/>
    <w:rsid w:val="003657E4"/>
    <w:rsid w:val="003658E7"/>
    <w:rsid w:val="00365B85"/>
    <w:rsid w:val="00367571"/>
    <w:rsid w:val="003709EE"/>
    <w:rsid w:val="00372A07"/>
    <w:rsid w:val="00372BE3"/>
    <w:rsid w:val="00372CF2"/>
    <w:rsid w:val="0037333C"/>
    <w:rsid w:val="00373A47"/>
    <w:rsid w:val="00375EBB"/>
    <w:rsid w:val="00375EE8"/>
    <w:rsid w:val="0037619F"/>
    <w:rsid w:val="00376A44"/>
    <w:rsid w:val="00381A2B"/>
    <w:rsid w:val="0038231C"/>
    <w:rsid w:val="0038293D"/>
    <w:rsid w:val="00383C8E"/>
    <w:rsid w:val="0038403B"/>
    <w:rsid w:val="003847BE"/>
    <w:rsid w:val="00384F6B"/>
    <w:rsid w:val="00384F6E"/>
    <w:rsid w:val="00385669"/>
    <w:rsid w:val="00386190"/>
    <w:rsid w:val="00386C99"/>
    <w:rsid w:val="00387478"/>
    <w:rsid w:val="003876A7"/>
    <w:rsid w:val="00390C4A"/>
    <w:rsid w:val="0039186E"/>
    <w:rsid w:val="003924C8"/>
    <w:rsid w:val="00392819"/>
    <w:rsid w:val="00392C49"/>
    <w:rsid w:val="00392C54"/>
    <w:rsid w:val="00393BAA"/>
    <w:rsid w:val="00394986"/>
    <w:rsid w:val="00394C03"/>
    <w:rsid w:val="003951DD"/>
    <w:rsid w:val="00395877"/>
    <w:rsid w:val="00395A41"/>
    <w:rsid w:val="00396245"/>
    <w:rsid w:val="00396B15"/>
    <w:rsid w:val="00397BF0"/>
    <w:rsid w:val="00397EC3"/>
    <w:rsid w:val="003A05E2"/>
    <w:rsid w:val="003A0B51"/>
    <w:rsid w:val="003A1401"/>
    <w:rsid w:val="003A22E9"/>
    <w:rsid w:val="003A2ED0"/>
    <w:rsid w:val="003A3157"/>
    <w:rsid w:val="003A31D1"/>
    <w:rsid w:val="003A3ABD"/>
    <w:rsid w:val="003A75EA"/>
    <w:rsid w:val="003A783B"/>
    <w:rsid w:val="003A79EF"/>
    <w:rsid w:val="003B00B3"/>
    <w:rsid w:val="003B0340"/>
    <w:rsid w:val="003B147D"/>
    <w:rsid w:val="003B1BBC"/>
    <w:rsid w:val="003B1CF2"/>
    <w:rsid w:val="003B2B81"/>
    <w:rsid w:val="003B2C8F"/>
    <w:rsid w:val="003B2E3B"/>
    <w:rsid w:val="003B322C"/>
    <w:rsid w:val="003B5EEB"/>
    <w:rsid w:val="003B698D"/>
    <w:rsid w:val="003B7685"/>
    <w:rsid w:val="003B7AC1"/>
    <w:rsid w:val="003B7C00"/>
    <w:rsid w:val="003C0FAD"/>
    <w:rsid w:val="003C1E94"/>
    <w:rsid w:val="003C2483"/>
    <w:rsid w:val="003C37CD"/>
    <w:rsid w:val="003C43DD"/>
    <w:rsid w:val="003C45F4"/>
    <w:rsid w:val="003C4D99"/>
    <w:rsid w:val="003C52A2"/>
    <w:rsid w:val="003C5504"/>
    <w:rsid w:val="003C5903"/>
    <w:rsid w:val="003C5DA5"/>
    <w:rsid w:val="003C6EFB"/>
    <w:rsid w:val="003C73E6"/>
    <w:rsid w:val="003C7B13"/>
    <w:rsid w:val="003D046C"/>
    <w:rsid w:val="003D0F8A"/>
    <w:rsid w:val="003D12B8"/>
    <w:rsid w:val="003D32E8"/>
    <w:rsid w:val="003D4987"/>
    <w:rsid w:val="003D52C4"/>
    <w:rsid w:val="003D6D06"/>
    <w:rsid w:val="003E3215"/>
    <w:rsid w:val="003E38ED"/>
    <w:rsid w:val="003E45C3"/>
    <w:rsid w:val="003E4C80"/>
    <w:rsid w:val="003E5C76"/>
    <w:rsid w:val="003F17AC"/>
    <w:rsid w:val="003F436E"/>
    <w:rsid w:val="003F6114"/>
    <w:rsid w:val="003F6FC4"/>
    <w:rsid w:val="004002D2"/>
    <w:rsid w:val="004005B4"/>
    <w:rsid w:val="00400698"/>
    <w:rsid w:val="00400A3C"/>
    <w:rsid w:val="0040316B"/>
    <w:rsid w:val="00403EA6"/>
    <w:rsid w:val="004042B4"/>
    <w:rsid w:val="00404A72"/>
    <w:rsid w:val="00405ACE"/>
    <w:rsid w:val="00407BD7"/>
    <w:rsid w:val="00407F4C"/>
    <w:rsid w:val="00407FD1"/>
    <w:rsid w:val="004113A5"/>
    <w:rsid w:val="00411A70"/>
    <w:rsid w:val="00411C1E"/>
    <w:rsid w:val="00411DE9"/>
    <w:rsid w:val="00411F33"/>
    <w:rsid w:val="00413055"/>
    <w:rsid w:val="00413208"/>
    <w:rsid w:val="00413C44"/>
    <w:rsid w:val="0041459F"/>
    <w:rsid w:val="00414B3F"/>
    <w:rsid w:val="004150EC"/>
    <w:rsid w:val="004153CA"/>
    <w:rsid w:val="0041655F"/>
    <w:rsid w:val="00421EA9"/>
    <w:rsid w:val="00422DDA"/>
    <w:rsid w:val="00423767"/>
    <w:rsid w:val="0042383F"/>
    <w:rsid w:val="00423D07"/>
    <w:rsid w:val="004241F5"/>
    <w:rsid w:val="00425883"/>
    <w:rsid w:val="00426E51"/>
    <w:rsid w:val="004279E2"/>
    <w:rsid w:val="00427DC0"/>
    <w:rsid w:val="00431E69"/>
    <w:rsid w:val="00431E9C"/>
    <w:rsid w:val="0043272D"/>
    <w:rsid w:val="00434317"/>
    <w:rsid w:val="00434ED0"/>
    <w:rsid w:val="004353D4"/>
    <w:rsid w:val="004355F4"/>
    <w:rsid w:val="00435BB0"/>
    <w:rsid w:val="00435D89"/>
    <w:rsid w:val="00436278"/>
    <w:rsid w:val="00437F13"/>
    <w:rsid w:val="00441364"/>
    <w:rsid w:val="00441426"/>
    <w:rsid w:val="0044171C"/>
    <w:rsid w:val="00441BCF"/>
    <w:rsid w:val="00442EA1"/>
    <w:rsid w:val="0044337D"/>
    <w:rsid w:val="004433C3"/>
    <w:rsid w:val="00443C41"/>
    <w:rsid w:val="00444F28"/>
    <w:rsid w:val="00445D6E"/>
    <w:rsid w:val="00446599"/>
    <w:rsid w:val="004467B3"/>
    <w:rsid w:val="00446AA4"/>
    <w:rsid w:val="00447011"/>
    <w:rsid w:val="0045006D"/>
    <w:rsid w:val="00450807"/>
    <w:rsid w:val="0045182E"/>
    <w:rsid w:val="00452732"/>
    <w:rsid w:val="0045278A"/>
    <w:rsid w:val="00452986"/>
    <w:rsid w:val="00452FD3"/>
    <w:rsid w:val="00453D4F"/>
    <w:rsid w:val="00454973"/>
    <w:rsid w:val="00455029"/>
    <w:rsid w:val="004560A5"/>
    <w:rsid w:val="00456562"/>
    <w:rsid w:val="0045680E"/>
    <w:rsid w:val="00457A0D"/>
    <w:rsid w:val="004611D2"/>
    <w:rsid w:val="004622F1"/>
    <w:rsid w:val="004628DA"/>
    <w:rsid w:val="00462966"/>
    <w:rsid w:val="004641B4"/>
    <w:rsid w:val="004649CE"/>
    <w:rsid w:val="00465E8C"/>
    <w:rsid w:val="00470A29"/>
    <w:rsid w:val="00470AA5"/>
    <w:rsid w:val="00471DE5"/>
    <w:rsid w:val="00472B21"/>
    <w:rsid w:val="00472B6A"/>
    <w:rsid w:val="00472BE4"/>
    <w:rsid w:val="00472D74"/>
    <w:rsid w:val="004737EE"/>
    <w:rsid w:val="004747AB"/>
    <w:rsid w:val="00474936"/>
    <w:rsid w:val="004767A0"/>
    <w:rsid w:val="0047692E"/>
    <w:rsid w:val="00476FC2"/>
    <w:rsid w:val="00477088"/>
    <w:rsid w:val="004771F7"/>
    <w:rsid w:val="00480897"/>
    <w:rsid w:val="0048165F"/>
    <w:rsid w:val="00482A88"/>
    <w:rsid w:val="00485074"/>
    <w:rsid w:val="0048646C"/>
    <w:rsid w:val="00486D30"/>
    <w:rsid w:val="004871C0"/>
    <w:rsid w:val="00490192"/>
    <w:rsid w:val="004905AB"/>
    <w:rsid w:val="004910CA"/>
    <w:rsid w:val="004916A2"/>
    <w:rsid w:val="00491D41"/>
    <w:rsid w:val="0049295F"/>
    <w:rsid w:val="004942DE"/>
    <w:rsid w:val="00494556"/>
    <w:rsid w:val="0049474A"/>
    <w:rsid w:val="00495DAB"/>
    <w:rsid w:val="004A0AD4"/>
    <w:rsid w:val="004A0AF9"/>
    <w:rsid w:val="004A1A5C"/>
    <w:rsid w:val="004A2990"/>
    <w:rsid w:val="004A2F2E"/>
    <w:rsid w:val="004A3567"/>
    <w:rsid w:val="004A3D84"/>
    <w:rsid w:val="004A4340"/>
    <w:rsid w:val="004A4BA5"/>
    <w:rsid w:val="004A55E8"/>
    <w:rsid w:val="004A5652"/>
    <w:rsid w:val="004A6D68"/>
    <w:rsid w:val="004A7F60"/>
    <w:rsid w:val="004B00F2"/>
    <w:rsid w:val="004B07DF"/>
    <w:rsid w:val="004B0E03"/>
    <w:rsid w:val="004B12FD"/>
    <w:rsid w:val="004B1516"/>
    <w:rsid w:val="004B19BF"/>
    <w:rsid w:val="004B2AD7"/>
    <w:rsid w:val="004B2D25"/>
    <w:rsid w:val="004B3593"/>
    <w:rsid w:val="004B62A4"/>
    <w:rsid w:val="004B6B36"/>
    <w:rsid w:val="004B6C65"/>
    <w:rsid w:val="004C016D"/>
    <w:rsid w:val="004C0212"/>
    <w:rsid w:val="004C1205"/>
    <w:rsid w:val="004C17E3"/>
    <w:rsid w:val="004C1C5A"/>
    <w:rsid w:val="004C468E"/>
    <w:rsid w:val="004C47E1"/>
    <w:rsid w:val="004C574B"/>
    <w:rsid w:val="004C5B42"/>
    <w:rsid w:val="004C6E09"/>
    <w:rsid w:val="004C7950"/>
    <w:rsid w:val="004D081E"/>
    <w:rsid w:val="004D0C6C"/>
    <w:rsid w:val="004D0D1F"/>
    <w:rsid w:val="004D10ED"/>
    <w:rsid w:val="004D282B"/>
    <w:rsid w:val="004D3853"/>
    <w:rsid w:val="004D3B52"/>
    <w:rsid w:val="004D497A"/>
    <w:rsid w:val="004D564D"/>
    <w:rsid w:val="004E1227"/>
    <w:rsid w:val="004E12DF"/>
    <w:rsid w:val="004E136F"/>
    <w:rsid w:val="004E2CEB"/>
    <w:rsid w:val="004E3753"/>
    <w:rsid w:val="004E4069"/>
    <w:rsid w:val="004E4414"/>
    <w:rsid w:val="004E4523"/>
    <w:rsid w:val="004F04AE"/>
    <w:rsid w:val="004F1D2F"/>
    <w:rsid w:val="004F2677"/>
    <w:rsid w:val="004F2F10"/>
    <w:rsid w:val="004F3D79"/>
    <w:rsid w:val="004F41CA"/>
    <w:rsid w:val="004F49FB"/>
    <w:rsid w:val="004F4B7F"/>
    <w:rsid w:val="004F4CFE"/>
    <w:rsid w:val="004F51C2"/>
    <w:rsid w:val="004F5B95"/>
    <w:rsid w:val="00500CA4"/>
    <w:rsid w:val="00502887"/>
    <w:rsid w:val="0050413F"/>
    <w:rsid w:val="00504C71"/>
    <w:rsid w:val="00504F5A"/>
    <w:rsid w:val="00510B74"/>
    <w:rsid w:val="0051181A"/>
    <w:rsid w:val="00511827"/>
    <w:rsid w:val="00512634"/>
    <w:rsid w:val="00514199"/>
    <w:rsid w:val="00514274"/>
    <w:rsid w:val="00514531"/>
    <w:rsid w:val="0051473C"/>
    <w:rsid w:val="00514CC5"/>
    <w:rsid w:val="00514E60"/>
    <w:rsid w:val="00516172"/>
    <w:rsid w:val="00516B2D"/>
    <w:rsid w:val="00517E3D"/>
    <w:rsid w:val="00517F62"/>
    <w:rsid w:val="0052027B"/>
    <w:rsid w:val="00520361"/>
    <w:rsid w:val="00520EB2"/>
    <w:rsid w:val="00520EC8"/>
    <w:rsid w:val="005215E2"/>
    <w:rsid w:val="00521C56"/>
    <w:rsid w:val="005239C4"/>
    <w:rsid w:val="005259A7"/>
    <w:rsid w:val="005264A6"/>
    <w:rsid w:val="00527279"/>
    <w:rsid w:val="005303F1"/>
    <w:rsid w:val="005304A8"/>
    <w:rsid w:val="005304C5"/>
    <w:rsid w:val="00531685"/>
    <w:rsid w:val="005316FF"/>
    <w:rsid w:val="00531DAD"/>
    <w:rsid w:val="00531ED7"/>
    <w:rsid w:val="005336DA"/>
    <w:rsid w:val="005347AA"/>
    <w:rsid w:val="00535C1D"/>
    <w:rsid w:val="00535F69"/>
    <w:rsid w:val="005362C0"/>
    <w:rsid w:val="00536B3B"/>
    <w:rsid w:val="005370A5"/>
    <w:rsid w:val="005372D2"/>
    <w:rsid w:val="00542F12"/>
    <w:rsid w:val="00543447"/>
    <w:rsid w:val="00543932"/>
    <w:rsid w:val="00543E98"/>
    <w:rsid w:val="0054433B"/>
    <w:rsid w:val="0054498A"/>
    <w:rsid w:val="00545105"/>
    <w:rsid w:val="005453FE"/>
    <w:rsid w:val="00545D07"/>
    <w:rsid w:val="00546307"/>
    <w:rsid w:val="00546706"/>
    <w:rsid w:val="00547F89"/>
    <w:rsid w:val="00550182"/>
    <w:rsid w:val="00550596"/>
    <w:rsid w:val="005506A2"/>
    <w:rsid w:val="00550A05"/>
    <w:rsid w:val="00551049"/>
    <w:rsid w:val="00551AB6"/>
    <w:rsid w:val="00551CF5"/>
    <w:rsid w:val="00552385"/>
    <w:rsid w:val="0055401C"/>
    <w:rsid w:val="005548B7"/>
    <w:rsid w:val="00555425"/>
    <w:rsid w:val="00555568"/>
    <w:rsid w:val="00556D8E"/>
    <w:rsid w:val="0055706D"/>
    <w:rsid w:val="00557F8D"/>
    <w:rsid w:val="0056026A"/>
    <w:rsid w:val="005625C8"/>
    <w:rsid w:val="00563161"/>
    <w:rsid w:val="00563AA0"/>
    <w:rsid w:val="00563AC2"/>
    <w:rsid w:val="00565D61"/>
    <w:rsid w:val="00565EAB"/>
    <w:rsid w:val="00566536"/>
    <w:rsid w:val="005676E4"/>
    <w:rsid w:val="00570069"/>
    <w:rsid w:val="00570C30"/>
    <w:rsid w:val="005710CC"/>
    <w:rsid w:val="005716D5"/>
    <w:rsid w:val="0057179E"/>
    <w:rsid w:val="00573B33"/>
    <w:rsid w:val="00573CB8"/>
    <w:rsid w:val="005741DD"/>
    <w:rsid w:val="005744CD"/>
    <w:rsid w:val="0057592A"/>
    <w:rsid w:val="00575944"/>
    <w:rsid w:val="00575D3C"/>
    <w:rsid w:val="005766A1"/>
    <w:rsid w:val="00577669"/>
    <w:rsid w:val="005776E5"/>
    <w:rsid w:val="005809B4"/>
    <w:rsid w:val="00580F97"/>
    <w:rsid w:val="00580FFB"/>
    <w:rsid w:val="00581FEB"/>
    <w:rsid w:val="00584DC1"/>
    <w:rsid w:val="00585732"/>
    <w:rsid w:val="00586042"/>
    <w:rsid w:val="00586940"/>
    <w:rsid w:val="00586B2E"/>
    <w:rsid w:val="005876E6"/>
    <w:rsid w:val="0059130B"/>
    <w:rsid w:val="0059253D"/>
    <w:rsid w:val="00592D32"/>
    <w:rsid w:val="00593AEF"/>
    <w:rsid w:val="00593CD4"/>
    <w:rsid w:val="00594E6E"/>
    <w:rsid w:val="00594FDF"/>
    <w:rsid w:val="0059540B"/>
    <w:rsid w:val="0059543D"/>
    <w:rsid w:val="0059726F"/>
    <w:rsid w:val="005A04AB"/>
    <w:rsid w:val="005A0A6E"/>
    <w:rsid w:val="005A0F6E"/>
    <w:rsid w:val="005A20B5"/>
    <w:rsid w:val="005A22ED"/>
    <w:rsid w:val="005A2D80"/>
    <w:rsid w:val="005A3634"/>
    <w:rsid w:val="005A4A5F"/>
    <w:rsid w:val="005A5330"/>
    <w:rsid w:val="005A58B5"/>
    <w:rsid w:val="005A59C4"/>
    <w:rsid w:val="005A6BFA"/>
    <w:rsid w:val="005A6EAC"/>
    <w:rsid w:val="005A7006"/>
    <w:rsid w:val="005A791F"/>
    <w:rsid w:val="005A7CDF"/>
    <w:rsid w:val="005B0FFC"/>
    <w:rsid w:val="005B1ABF"/>
    <w:rsid w:val="005B1ACE"/>
    <w:rsid w:val="005B35F1"/>
    <w:rsid w:val="005B37A0"/>
    <w:rsid w:val="005B468B"/>
    <w:rsid w:val="005B4F38"/>
    <w:rsid w:val="005B60D3"/>
    <w:rsid w:val="005B62CD"/>
    <w:rsid w:val="005B71FF"/>
    <w:rsid w:val="005B7501"/>
    <w:rsid w:val="005B7E07"/>
    <w:rsid w:val="005C34DF"/>
    <w:rsid w:val="005C438B"/>
    <w:rsid w:val="005C461D"/>
    <w:rsid w:val="005D013E"/>
    <w:rsid w:val="005D14BF"/>
    <w:rsid w:val="005D19D3"/>
    <w:rsid w:val="005D266C"/>
    <w:rsid w:val="005D2CB8"/>
    <w:rsid w:val="005D2E88"/>
    <w:rsid w:val="005D44E8"/>
    <w:rsid w:val="005D4ABB"/>
    <w:rsid w:val="005D4D33"/>
    <w:rsid w:val="005D50A7"/>
    <w:rsid w:val="005D53CC"/>
    <w:rsid w:val="005D5581"/>
    <w:rsid w:val="005D5A04"/>
    <w:rsid w:val="005D5D24"/>
    <w:rsid w:val="005D6E9F"/>
    <w:rsid w:val="005D736C"/>
    <w:rsid w:val="005E0FD2"/>
    <w:rsid w:val="005E1C58"/>
    <w:rsid w:val="005E1C98"/>
    <w:rsid w:val="005E222D"/>
    <w:rsid w:val="005E2B75"/>
    <w:rsid w:val="005E4419"/>
    <w:rsid w:val="005E4F73"/>
    <w:rsid w:val="005E6135"/>
    <w:rsid w:val="005E750C"/>
    <w:rsid w:val="005E79C4"/>
    <w:rsid w:val="005F1295"/>
    <w:rsid w:val="005F14A8"/>
    <w:rsid w:val="005F1A95"/>
    <w:rsid w:val="005F1F2E"/>
    <w:rsid w:val="005F332F"/>
    <w:rsid w:val="005F3E72"/>
    <w:rsid w:val="005F6B33"/>
    <w:rsid w:val="005F6F16"/>
    <w:rsid w:val="0060115E"/>
    <w:rsid w:val="006018D8"/>
    <w:rsid w:val="0060291E"/>
    <w:rsid w:val="00602D94"/>
    <w:rsid w:val="006035E2"/>
    <w:rsid w:val="00604294"/>
    <w:rsid w:val="0060480B"/>
    <w:rsid w:val="0060522D"/>
    <w:rsid w:val="006053A5"/>
    <w:rsid w:val="0060635F"/>
    <w:rsid w:val="0060638A"/>
    <w:rsid w:val="00606B64"/>
    <w:rsid w:val="00607738"/>
    <w:rsid w:val="006077D8"/>
    <w:rsid w:val="00607B97"/>
    <w:rsid w:val="00607F8C"/>
    <w:rsid w:val="00610EFE"/>
    <w:rsid w:val="006122E2"/>
    <w:rsid w:val="0061259E"/>
    <w:rsid w:val="00613D77"/>
    <w:rsid w:val="00614541"/>
    <w:rsid w:val="00615880"/>
    <w:rsid w:val="00616D9B"/>
    <w:rsid w:val="006170DD"/>
    <w:rsid w:val="006172D5"/>
    <w:rsid w:val="0061731C"/>
    <w:rsid w:val="00617A94"/>
    <w:rsid w:val="006208F1"/>
    <w:rsid w:val="00621166"/>
    <w:rsid w:val="00621194"/>
    <w:rsid w:val="00621221"/>
    <w:rsid w:val="00622E79"/>
    <w:rsid w:val="00623903"/>
    <w:rsid w:val="0062393A"/>
    <w:rsid w:val="006240C5"/>
    <w:rsid w:val="0062454B"/>
    <w:rsid w:val="00625410"/>
    <w:rsid w:val="006258D9"/>
    <w:rsid w:val="00626280"/>
    <w:rsid w:val="00626D53"/>
    <w:rsid w:val="00630B6C"/>
    <w:rsid w:val="00630E1E"/>
    <w:rsid w:val="006318C8"/>
    <w:rsid w:val="00631A2C"/>
    <w:rsid w:val="00631A84"/>
    <w:rsid w:val="006325C0"/>
    <w:rsid w:val="0063382B"/>
    <w:rsid w:val="00633A06"/>
    <w:rsid w:val="006356E2"/>
    <w:rsid w:val="00636B92"/>
    <w:rsid w:val="00636D49"/>
    <w:rsid w:val="00642345"/>
    <w:rsid w:val="006428DE"/>
    <w:rsid w:val="006455EA"/>
    <w:rsid w:val="006464F4"/>
    <w:rsid w:val="006468F5"/>
    <w:rsid w:val="00646F49"/>
    <w:rsid w:val="0065069A"/>
    <w:rsid w:val="00650EA8"/>
    <w:rsid w:val="00652C22"/>
    <w:rsid w:val="00654B28"/>
    <w:rsid w:val="0065691F"/>
    <w:rsid w:val="00656C0E"/>
    <w:rsid w:val="006570F5"/>
    <w:rsid w:val="00657D30"/>
    <w:rsid w:val="00662F1D"/>
    <w:rsid w:val="006637B8"/>
    <w:rsid w:val="006641FF"/>
    <w:rsid w:val="00665779"/>
    <w:rsid w:val="00666819"/>
    <w:rsid w:val="006672C1"/>
    <w:rsid w:val="006673E1"/>
    <w:rsid w:val="006701E8"/>
    <w:rsid w:val="0067032C"/>
    <w:rsid w:val="00670365"/>
    <w:rsid w:val="0067083F"/>
    <w:rsid w:val="006709A4"/>
    <w:rsid w:val="006712A8"/>
    <w:rsid w:val="00671F48"/>
    <w:rsid w:val="006724F3"/>
    <w:rsid w:val="00672607"/>
    <w:rsid w:val="00672E95"/>
    <w:rsid w:val="0067324A"/>
    <w:rsid w:val="006742BF"/>
    <w:rsid w:val="0067467D"/>
    <w:rsid w:val="006753ED"/>
    <w:rsid w:val="00676C6C"/>
    <w:rsid w:val="0067700F"/>
    <w:rsid w:val="00677879"/>
    <w:rsid w:val="00677BBF"/>
    <w:rsid w:val="006803E8"/>
    <w:rsid w:val="00680408"/>
    <w:rsid w:val="006805F5"/>
    <w:rsid w:val="00680978"/>
    <w:rsid w:val="00680A66"/>
    <w:rsid w:val="00681898"/>
    <w:rsid w:val="006818EA"/>
    <w:rsid w:val="006832B6"/>
    <w:rsid w:val="0068379C"/>
    <w:rsid w:val="00683CB7"/>
    <w:rsid w:val="00683EB4"/>
    <w:rsid w:val="00684D0D"/>
    <w:rsid w:val="0068631E"/>
    <w:rsid w:val="00686C74"/>
    <w:rsid w:val="00686EC9"/>
    <w:rsid w:val="00687CC5"/>
    <w:rsid w:val="00690F09"/>
    <w:rsid w:val="00691243"/>
    <w:rsid w:val="006913E9"/>
    <w:rsid w:val="0069316A"/>
    <w:rsid w:val="0069350B"/>
    <w:rsid w:val="00693AD1"/>
    <w:rsid w:val="00693C6C"/>
    <w:rsid w:val="0069449E"/>
    <w:rsid w:val="00694659"/>
    <w:rsid w:val="00694824"/>
    <w:rsid w:val="00695DCC"/>
    <w:rsid w:val="00695F40"/>
    <w:rsid w:val="0069749A"/>
    <w:rsid w:val="006A0291"/>
    <w:rsid w:val="006A0296"/>
    <w:rsid w:val="006A10AA"/>
    <w:rsid w:val="006A1542"/>
    <w:rsid w:val="006A16D2"/>
    <w:rsid w:val="006A2A7F"/>
    <w:rsid w:val="006A4FBC"/>
    <w:rsid w:val="006A5C77"/>
    <w:rsid w:val="006A6E81"/>
    <w:rsid w:val="006A6EEA"/>
    <w:rsid w:val="006A75E1"/>
    <w:rsid w:val="006A76E5"/>
    <w:rsid w:val="006A7748"/>
    <w:rsid w:val="006A7C86"/>
    <w:rsid w:val="006B0227"/>
    <w:rsid w:val="006B03A7"/>
    <w:rsid w:val="006B1FF8"/>
    <w:rsid w:val="006B25AB"/>
    <w:rsid w:val="006B2C94"/>
    <w:rsid w:val="006B3041"/>
    <w:rsid w:val="006B4973"/>
    <w:rsid w:val="006B7252"/>
    <w:rsid w:val="006B7625"/>
    <w:rsid w:val="006B7683"/>
    <w:rsid w:val="006C0265"/>
    <w:rsid w:val="006C1795"/>
    <w:rsid w:val="006C245A"/>
    <w:rsid w:val="006C379B"/>
    <w:rsid w:val="006C5440"/>
    <w:rsid w:val="006C5828"/>
    <w:rsid w:val="006C5DA9"/>
    <w:rsid w:val="006C5E1C"/>
    <w:rsid w:val="006C61DB"/>
    <w:rsid w:val="006C76E6"/>
    <w:rsid w:val="006D16ED"/>
    <w:rsid w:val="006D1BEC"/>
    <w:rsid w:val="006D1D7F"/>
    <w:rsid w:val="006D21A4"/>
    <w:rsid w:val="006D2C39"/>
    <w:rsid w:val="006D3808"/>
    <w:rsid w:val="006D3B23"/>
    <w:rsid w:val="006D3D11"/>
    <w:rsid w:val="006D3FC8"/>
    <w:rsid w:val="006D4717"/>
    <w:rsid w:val="006D5C98"/>
    <w:rsid w:val="006D5F3F"/>
    <w:rsid w:val="006D660C"/>
    <w:rsid w:val="006D6ECF"/>
    <w:rsid w:val="006D7147"/>
    <w:rsid w:val="006D737E"/>
    <w:rsid w:val="006D785A"/>
    <w:rsid w:val="006D7A2E"/>
    <w:rsid w:val="006D7FAF"/>
    <w:rsid w:val="006E10E1"/>
    <w:rsid w:val="006E1DCB"/>
    <w:rsid w:val="006E2392"/>
    <w:rsid w:val="006E2C06"/>
    <w:rsid w:val="006E34D0"/>
    <w:rsid w:val="006E3A78"/>
    <w:rsid w:val="006E48E0"/>
    <w:rsid w:val="006E4E1F"/>
    <w:rsid w:val="006E582F"/>
    <w:rsid w:val="006E708B"/>
    <w:rsid w:val="006E7CF2"/>
    <w:rsid w:val="006F034B"/>
    <w:rsid w:val="006F059D"/>
    <w:rsid w:val="006F1E1A"/>
    <w:rsid w:val="006F2613"/>
    <w:rsid w:val="006F31ED"/>
    <w:rsid w:val="006F331A"/>
    <w:rsid w:val="006F3571"/>
    <w:rsid w:val="006F36B0"/>
    <w:rsid w:val="006F3DD1"/>
    <w:rsid w:val="006F430E"/>
    <w:rsid w:val="006F601C"/>
    <w:rsid w:val="006F67B8"/>
    <w:rsid w:val="006F755F"/>
    <w:rsid w:val="006F78B4"/>
    <w:rsid w:val="007028E6"/>
    <w:rsid w:val="0070299F"/>
    <w:rsid w:val="00703AA2"/>
    <w:rsid w:val="00703C0C"/>
    <w:rsid w:val="00703D5D"/>
    <w:rsid w:val="00704486"/>
    <w:rsid w:val="0070493D"/>
    <w:rsid w:val="00704AFF"/>
    <w:rsid w:val="00705E93"/>
    <w:rsid w:val="00705EBF"/>
    <w:rsid w:val="00706083"/>
    <w:rsid w:val="00706DBF"/>
    <w:rsid w:val="00710830"/>
    <w:rsid w:val="0071116A"/>
    <w:rsid w:val="00711C12"/>
    <w:rsid w:val="007127BE"/>
    <w:rsid w:val="00713E81"/>
    <w:rsid w:val="00714334"/>
    <w:rsid w:val="00714481"/>
    <w:rsid w:val="00714D6E"/>
    <w:rsid w:val="00716926"/>
    <w:rsid w:val="00717227"/>
    <w:rsid w:val="00720FA4"/>
    <w:rsid w:val="007221A9"/>
    <w:rsid w:val="00722974"/>
    <w:rsid w:val="00723447"/>
    <w:rsid w:val="007234C0"/>
    <w:rsid w:val="00724700"/>
    <w:rsid w:val="00725DD4"/>
    <w:rsid w:val="0072616D"/>
    <w:rsid w:val="00726D2C"/>
    <w:rsid w:val="00727321"/>
    <w:rsid w:val="00732117"/>
    <w:rsid w:val="00732968"/>
    <w:rsid w:val="007333B9"/>
    <w:rsid w:val="007334F1"/>
    <w:rsid w:val="007344FE"/>
    <w:rsid w:val="00735F1F"/>
    <w:rsid w:val="0073630D"/>
    <w:rsid w:val="00740EC5"/>
    <w:rsid w:val="00742A06"/>
    <w:rsid w:val="00742A19"/>
    <w:rsid w:val="007438B6"/>
    <w:rsid w:val="00743E40"/>
    <w:rsid w:val="007444A0"/>
    <w:rsid w:val="00744D69"/>
    <w:rsid w:val="00745588"/>
    <w:rsid w:val="00746693"/>
    <w:rsid w:val="00747496"/>
    <w:rsid w:val="00747FA3"/>
    <w:rsid w:val="00750732"/>
    <w:rsid w:val="00750B98"/>
    <w:rsid w:val="00750BB9"/>
    <w:rsid w:val="007523F7"/>
    <w:rsid w:val="007530F0"/>
    <w:rsid w:val="00753DBE"/>
    <w:rsid w:val="007542E2"/>
    <w:rsid w:val="007545C5"/>
    <w:rsid w:val="00756BA4"/>
    <w:rsid w:val="007615CD"/>
    <w:rsid w:val="00761FC5"/>
    <w:rsid w:val="00762312"/>
    <w:rsid w:val="00762AB7"/>
    <w:rsid w:val="0076389E"/>
    <w:rsid w:val="0076452E"/>
    <w:rsid w:val="007646B4"/>
    <w:rsid w:val="00764E59"/>
    <w:rsid w:val="00765458"/>
    <w:rsid w:val="00765B8E"/>
    <w:rsid w:val="00766089"/>
    <w:rsid w:val="0076698B"/>
    <w:rsid w:val="00767B28"/>
    <w:rsid w:val="00767EBD"/>
    <w:rsid w:val="007719EA"/>
    <w:rsid w:val="0077257A"/>
    <w:rsid w:val="0077292A"/>
    <w:rsid w:val="007738C5"/>
    <w:rsid w:val="00774354"/>
    <w:rsid w:val="007764F0"/>
    <w:rsid w:val="00776553"/>
    <w:rsid w:val="00776574"/>
    <w:rsid w:val="00776824"/>
    <w:rsid w:val="00776972"/>
    <w:rsid w:val="0077715E"/>
    <w:rsid w:val="00777C09"/>
    <w:rsid w:val="007806D9"/>
    <w:rsid w:val="00782234"/>
    <w:rsid w:val="00782466"/>
    <w:rsid w:val="00782904"/>
    <w:rsid w:val="0078299F"/>
    <w:rsid w:val="00782E56"/>
    <w:rsid w:val="00782FD5"/>
    <w:rsid w:val="00784090"/>
    <w:rsid w:val="00784920"/>
    <w:rsid w:val="007850C1"/>
    <w:rsid w:val="007854DA"/>
    <w:rsid w:val="0078696C"/>
    <w:rsid w:val="00787321"/>
    <w:rsid w:val="00791DFE"/>
    <w:rsid w:val="007922AC"/>
    <w:rsid w:val="00795528"/>
    <w:rsid w:val="00795ED5"/>
    <w:rsid w:val="0079621A"/>
    <w:rsid w:val="00797161"/>
    <w:rsid w:val="007A0390"/>
    <w:rsid w:val="007A2B4A"/>
    <w:rsid w:val="007A2C0D"/>
    <w:rsid w:val="007A3A68"/>
    <w:rsid w:val="007A456A"/>
    <w:rsid w:val="007A4970"/>
    <w:rsid w:val="007A5687"/>
    <w:rsid w:val="007A66F1"/>
    <w:rsid w:val="007B0156"/>
    <w:rsid w:val="007B0CE0"/>
    <w:rsid w:val="007B0EFA"/>
    <w:rsid w:val="007B1C5F"/>
    <w:rsid w:val="007B324A"/>
    <w:rsid w:val="007B3CF2"/>
    <w:rsid w:val="007B53AA"/>
    <w:rsid w:val="007B5FD7"/>
    <w:rsid w:val="007B61F0"/>
    <w:rsid w:val="007B6B97"/>
    <w:rsid w:val="007B7A55"/>
    <w:rsid w:val="007B7EED"/>
    <w:rsid w:val="007C24F0"/>
    <w:rsid w:val="007C3349"/>
    <w:rsid w:val="007C46BA"/>
    <w:rsid w:val="007C4CB4"/>
    <w:rsid w:val="007C6485"/>
    <w:rsid w:val="007D00AA"/>
    <w:rsid w:val="007D0758"/>
    <w:rsid w:val="007D09CD"/>
    <w:rsid w:val="007D1EC9"/>
    <w:rsid w:val="007D1F83"/>
    <w:rsid w:val="007D20F5"/>
    <w:rsid w:val="007D2D9A"/>
    <w:rsid w:val="007D37DE"/>
    <w:rsid w:val="007D3BA7"/>
    <w:rsid w:val="007D3C34"/>
    <w:rsid w:val="007D4675"/>
    <w:rsid w:val="007D4B07"/>
    <w:rsid w:val="007D4B99"/>
    <w:rsid w:val="007D7515"/>
    <w:rsid w:val="007D7816"/>
    <w:rsid w:val="007E03E0"/>
    <w:rsid w:val="007E2819"/>
    <w:rsid w:val="007E322A"/>
    <w:rsid w:val="007E3316"/>
    <w:rsid w:val="007E3479"/>
    <w:rsid w:val="007E6202"/>
    <w:rsid w:val="007E6871"/>
    <w:rsid w:val="007F4029"/>
    <w:rsid w:val="007F4208"/>
    <w:rsid w:val="007F4338"/>
    <w:rsid w:val="007F4D1C"/>
    <w:rsid w:val="007F5576"/>
    <w:rsid w:val="007F5ACD"/>
    <w:rsid w:val="007F6583"/>
    <w:rsid w:val="007F6942"/>
    <w:rsid w:val="007F7617"/>
    <w:rsid w:val="0080063E"/>
    <w:rsid w:val="008017F9"/>
    <w:rsid w:val="00801BA6"/>
    <w:rsid w:val="0080367C"/>
    <w:rsid w:val="00804534"/>
    <w:rsid w:val="00804E5C"/>
    <w:rsid w:val="00804E98"/>
    <w:rsid w:val="00805DBD"/>
    <w:rsid w:val="00806F29"/>
    <w:rsid w:val="008106BB"/>
    <w:rsid w:val="00810A9F"/>
    <w:rsid w:val="00810C45"/>
    <w:rsid w:val="00811977"/>
    <w:rsid w:val="00812D3E"/>
    <w:rsid w:val="0081676A"/>
    <w:rsid w:val="0081708C"/>
    <w:rsid w:val="0081779E"/>
    <w:rsid w:val="00817B69"/>
    <w:rsid w:val="00820F8B"/>
    <w:rsid w:val="00821DB3"/>
    <w:rsid w:val="0082274F"/>
    <w:rsid w:val="00822818"/>
    <w:rsid w:val="0082334E"/>
    <w:rsid w:val="008242C9"/>
    <w:rsid w:val="0082456E"/>
    <w:rsid w:val="0082482D"/>
    <w:rsid w:val="00824A50"/>
    <w:rsid w:val="00825111"/>
    <w:rsid w:val="00827A60"/>
    <w:rsid w:val="00827D88"/>
    <w:rsid w:val="00830218"/>
    <w:rsid w:val="00830BBA"/>
    <w:rsid w:val="008334AB"/>
    <w:rsid w:val="008337A8"/>
    <w:rsid w:val="008356DB"/>
    <w:rsid w:val="008358EC"/>
    <w:rsid w:val="00835E47"/>
    <w:rsid w:val="00837869"/>
    <w:rsid w:val="00837CD6"/>
    <w:rsid w:val="00840A30"/>
    <w:rsid w:val="00840ABB"/>
    <w:rsid w:val="00840C2E"/>
    <w:rsid w:val="008418D3"/>
    <w:rsid w:val="008425D1"/>
    <w:rsid w:val="0084453C"/>
    <w:rsid w:val="00845CED"/>
    <w:rsid w:val="00846CA6"/>
    <w:rsid w:val="0085011E"/>
    <w:rsid w:val="00850DC5"/>
    <w:rsid w:val="00851AA6"/>
    <w:rsid w:val="00851B45"/>
    <w:rsid w:val="00851CEC"/>
    <w:rsid w:val="00851E25"/>
    <w:rsid w:val="00852772"/>
    <w:rsid w:val="00852DEA"/>
    <w:rsid w:val="0085486A"/>
    <w:rsid w:val="00854CBA"/>
    <w:rsid w:val="008555F6"/>
    <w:rsid w:val="00855C89"/>
    <w:rsid w:val="00856F89"/>
    <w:rsid w:val="00857746"/>
    <w:rsid w:val="0086051E"/>
    <w:rsid w:val="00862154"/>
    <w:rsid w:val="008627C0"/>
    <w:rsid w:val="008627F1"/>
    <w:rsid w:val="00862AD1"/>
    <w:rsid w:val="00863BBE"/>
    <w:rsid w:val="0086504C"/>
    <w:rsid w:val="0086781E"/>
    <w:rsid w:val="00867A28"/>
    <w:rsid w:val="0087025C"/>
    <w:rsid w:val="0087130F"/>
    <w:rsid w:val="008726E1"/>
    <w:rsid w:val="00872B95"/>
    <w:rsid w:val="00872FE6"/>
    <w:rsid w:val="008742D6"/>
    <w:rsid w:val="00874753"/>
    <w:rsid w:val="008755E3"/>
    <w:rsid w:val="00881A1B"/>
    <w:rsid w:val="008834A3"/>
    <w:rsid w:val="008838DD"/>
    <w:rsid w:val="008846A7"/>
    <w:rsid w:val="00885927"/>
    <w:rsid w:val="0088772E"/>
    <w:rsid w:val="00887C1E"/>
    <w:rsid w:val="008904DA"/>
    <w:rsid w:val="008931E2"/>
    <w:rsid w:val="00893A23"/>
    <w:rsid w:val="00893A90"/>
    <w:rsid w:val="00893EBA"/>
    <w:rsid w:val="0089603E"/>
    <w:rsid w:val="008962E1"/>
    <w:rsid w:val="008966D0"/>
    <w:rsid w:val="00897BE8"/>
    <w:rsid w:val="008A01CA"/>
    <w:rsid w:val="008A1024"/>
    <w:rsid w:val="008A184E"/>
    <w:rsid w:val="008A1862"/>
    <w:rsid w:val="008A23D8"/>
    <w:rsid w:val="008A247A"/>
    <w:rsid w:val="008A322A"/>
    <w:rsid w:val="008A3B33"/>
    <w:rsid w:val="008A3C26"/>
    <w:rsid w:val="008A4052"/>
    <w:rsid w:val="008A497F"/>
    <w:rsid w:val="008A548D"/>
    <w:rsid w:val="008A591F"/>
    <w:rsid w:val="008A6AD6"/>
    <w:rsid w:val="008A6BB1"/>
    <w:rsid w:val="008A71C9"/>
    <w:rsid w:val="008A7713"/>
    <w:rsid w:val="008B10A1"/>
    <w:rsid w:val="008B10C4"/>
    <w:rsid w:val="008B151D"/>
    <w:rsid w:val="008B18EE"/>
    <w:rsid w:val="008B1DED"/>
    <w:rsid w:val="008B21DE"/>
    <w:rsid w:val="008B2FA6"/>
    <w:rsid w:val="008B413E"/>
    <w:rsid w:val="008B49EC"/>
    <w:rsid w:val="008B4FC0"/>
    <w:rsid w:val="008B6204"/>
    <w:rsid w:val="008B69F4"/>
    <w:rsid w:val="008B79ED"/>
    <w:rsid w:val="008C069A"/>
    <w:rsid w:val="008C0A7B"/>
    <w:rsid w:val="008C156D"/>
    <w:rsid w:val="008C21F4"/>
    <w:rsid w:val="008C2E75"/>
    <w:rsid w:val="008C4AB9"/>
    <w:rsid w:val="008C4D2E"/>
    <w:rsid w:val="008C4ECC"/>
    <w:rsid w:val="008C57B1"/>
    <w:rsid w:val="008C63FB"/>
    <w:rsid w:val="008C6F28"/>
    <w:rsid w:val="008C7672"/>
    <w:rsid w:val="008C79E0"/>
    <w:rsid w:val="008D0689"/>
    <w:rsid w:val="008D20FB"/>
    <w:rsid w:val="008D2EB5"/>
    <w:rsid w:val="008D4095"/>
    <w:rsid w:val="008D4CAD"/>
    <w:rsid w:val="008D52F5"/>
    <w:rsid w:val="008D6ECC"/>
    <w:rsid w:val="008D6FD7"/>
    <w:rsid w:val="008D7507"/>
    <w:rsid w:val="008D7A9F"/>
    <w:rsid w:val="008D7ABC"/>
    <w:rsid w:val="008E00D2"/>
    <w:rsid w:val="008E083D"/>
    <w:rsid w:val="008E0CE2"/>
    <w:rsid w:val="008E1247"/>
    <w:rsid w:val="008E1555"/>
    <w:rsid w:val="008E254F"/>
    <w:rsid w:val="008E2BF6"/>
    <w:rsid w:val="008E30FD"/>
    <w:rsid w:val="008E3A88"/>
    <w:rsid w:val="008E44D3"/>
    <w:rsid w:val="008E5032"/>
    <w:rsid w:val="008E57AF"/>
    <w:rsid w:val="008E5DB8"/>
    <w:rsid w:val="008E6BBA"/>
    <w:rsid w:val="008E6D73"/>
    <w:rsid w:val="008E6E03"/>
    <w:rsid w:val="008F0482"/>
    <w:rsid w:val="008F0FF5"/>
    <w:rsid w:val="008F1263"/>
    <w:rsid w:val="008F1CBB"/>
    <w:rsid w:val="008F1CE7"/>
    <w:rsid w:val="008F21C4"/>
    <w:rsid w:val="008F297A"/>
    <w:rsid w:val="008F31AC"/>
    <w:rsid w:val="008F338B"/>
    <w:rsid w:val="008F37DF"/>
    <w:rsid w:val="008F392B"/>
    <w:rsid w:val="0090042C"/>
    <w:rsid w:val="00900BA4"/>
    <w:rsid w:val="009011FB"/>
    <w:rsid w:val="0090125F"/>
    <w:rsid w:val="00901D00"/>
    <w:rsid w:val="009024A9"/>
    <w:rsid w:val="00903B15"/>
    <w:rsid w:val="009044F0"/>
    <w:rsid w:val="009046E0"/>
    <w:rsid w:val="009054F7"/>
    <w:rsid w:val="00905BAB"/>
    <w:rsid w:val="00905DD3"/>
    <w:rsid w:val="00907C3D"/>
    <w:rsid w:val="00907D30"/>
    <w:rsid w:val="00911D68"/>
    <w:rsid w:val="00912270"/>
    <w:rsid w:val="00912A30"/>
    <w:rsid w:val="0091315D"/>
    <w:rsid w:val="00914E9D"/>
    <w:rsid w:val="00914EAC"/>
    <w:rsid w:val="009158B0"/>
    <w:rsid w:val="00915AC5"/>
    <w:rsid w:val="00915E74"/>
    <w:rsid w:val="00916744"/>
    <w:rsid w:val="00916F64"/>
    <w:rsid w:val="009205EC"/>
    <w:rsid w:val="00920D56"/>
    <w:rsid w:val="00922EE2"/>
    <w:rsid w:val="00923967"/>
    <w:rsid w:val="009240D8"/>
    <w:rsid w:val="00924103"/>
    <w:rsid w:val="00924129"/>
    <w:rsid w:val="00924FC5"/>
    <w:rsid w:val="009263E1"/>
    <w:rsid w:val="009267ED"/>
    <w:rsid w:val="00927A27"/>
    <w:rsid w:val="00931321"/>
    <w:rsid w:val="00931C37"/>
    <w:rsid w:val="00932A25"/>
    <w:rsid w:val="00933266"/>
    <w:rsid w:val="0093348D"/>
    <w:rsid w:val="009343E1"/>
    <w:rsid w:val="00934DD5"/>
    <w:rsid w:val="0093550C"/>
    <w:rsid w:val="009361E9"/>
    <w:rsid w:val="00937575"/>
    <w:rsid w:val="00937919"/>
    <w:rsid w:val="00937ED4"/>
    <w:rsid w:val="0094047B"/>
    <w:rsid w:val="0094191E"/>
    <w:rsid w:val="00942AF0"/>
    <w:rsid w:val="00943C81"/>
    <w:rsid w:val="00943DE1"/>
    <w:rsid w:val="0094468C"/>
    <w:rsid w:val="00944C15"/>
    <w:rsid w:val="009464DC"/>
    <w:rsid w:val="0094651E"/>
    <w:rsid w:val="009475C1"/>
    <w:rsid w:val="00947921"/>
    <w:rsid w:val="00950135"/>
    <w:rsid w:val="00950A6C"/>
    <w:rsid w:val="00951875"/>
    <w:rsid w:val="0095210F"/>
    <w:rsid w:val="00952179"/>
    <w:rsid w:val="009525AC"/>
    <w:rsid w:val="0095275B"/>
    <w:rsid w:val="00952F55"/>
    <w:rsid w:val="00953367"/>
    <w:rsid w:val="0095431E"/>
    <w:rsid w:val="00955292"/>
    <w:rsid w:val="0095538E"/>
    <w:rsid w:val="00955742"/>
    <w:rsid w:val="009577DB"/>
    <w:rsid w:val="0096118B"/>
    <w:rsid w:val="009622D5"/>
    <w:rsid w:val="00962859"/>
    <w:rsid w:val="00963E77"/>
    <w:rsid w:val="009640B5"/>
    <w:rsid w:val="00964402"/>
    <w:rsid w:val="00964557"/>
    <w:rsid w:val="009661A9"/>
    <w:rsid w:val="00966C1D"/>
    <w:rsid w:val="00967AC2"/>
    <w:rsid w:val="00970EF3"/>
    <w:rsid w:val="00970FD6"/>
    <w:rsid w:val="00971620"/>
    <w:rsid w:val="009717F8"/>
    <w:rsid w:val="00972054"/>
    <w:rsid w:val="009729BE"/>
    <w:rsid w:val="00972B29"/>
    <w:rsid w:val="00974301"/>
    <w:rsid w:val="00974A6F"/>
    <w:rsid w:val="00975180"/>
    <w:rsid w:val="009773D6"/>
    <w:rsid w:val="009774B4"/>
    <w:rsid w:val="0098094A"/>
    <w:rsid w:val="0098137B"/>
    <w:rsid w:val="00981C1A"/>
    <w:rsid w:val="00981E2E"/>
    <w:rsid w:val="00985444"/>
    <w:rsid w:val="0098572F"/>
    <w:rsid w:val="00986134"/>
    <w:rsid w:val="009863EF"/>
    <w:rsid w:val="009877AB"/>
    <w:rsid w:val="00990577"/>
    <w:rsid w:val="00990D78"/>
    <w:rsid w:val="009919C2"/>
    <w:rsid w:val="00991CEB"/>
    <w:rsid w:val="00992FEA"/>
    <w:rsid w:val="009945DB"/>
    <w:rsid w:val="00994ECB"/>
    <w:rsid w:val="00995384"/>
    <w:rsid w:val="00995541"/>
    <w:rsid w:val="009974D7"/>
    <w:rsid w:val="00997531"/>
    <w:rsid w:val="009A00D6"/>
    <w:rsid w:val="009A06A4"/>
    <w:rsid w:val="009A0A49"/>
    <w:rsid w:val="009A11A8"/>
    <w:rsid w:val="009A13BC"/>
    <w:rsid w:val="009A175A"/>
    <w:rsid w:val="009A1D21"/>
    <w:rsid w:val="009A2148"/>
    <w:rsid w:val="009A3067"/>
    <w:rsid w:val="009A3649"/>
    <w:rsid w:val="009A38FF"/>
    <w:rsid w:val="009A3CAE"/>
    <w:rsid w:val="009A4849"/>
    <w:rsid w:val="009A4FFA"/>
    <w:rsid w:val="009A5056"/>
    <w:rsid w:val="009A575C"/>
    <w:rsid w:val="009A5F65"/>
    <w:rsid w:val="009A6F5F"/>
    <w:rsid w:val="009A7ADD"/>
    <w:rsid w:val="009B0496"/>
    <w:rsid w:val="009B0C99"/>
    <w:rsid w:val="009B0CC6"/>
    <w:rsid w:val="009B0EAE"/>
    <w:rsid w:val="009B0FE7"/>
    <w:rsid w:val="009B20BF"/>
    <w:rsid w:val="009B359C"/>
    <w:rsid w:val="009B3F50"/>
    <w:rsid w:val="009B4976"/>
    <w:rsid w:val="009B635F"/>
    <w:rsid w:val="009B770D"/>
    <w:rsid w:val="009B790B"/>
    <w:rsid w:val="009B7C54"/>
    <w:rsid w:val="009C1668"/>
    <w:rsid w:val="009C17EF"/>
    <w:rsid w:val="009C1F49"/>
    <w:rsid w:val="009C214C"/>
    <w:rsid w:val="009C2EF0"/>
    <w:rsid w:val="009C4360"/>
    <w:rsid w:val="009C49B1"/>
    <w:rsid w:val="009C5552"/>
    <w:rsid w:val="009C5666"/>
    <w:rsid w:val="009C5795"/>
    <w:rsid w:val="009D1468"/>
    <w:rsid w:val="009D1DD1"/>
    <w:rsid w:val="009D2754"/>
    <w:rsid w:val="009D3FA7"/>
    <w:rsid w:val="009D41D4"/>
    <w:rsid w:val="009D4DCC"/>
    <w:rsid w:val="009D52D1"/>
    <w:rsid w:val="009D5D07"/>
    <w:rsid w:val="009D7726"/>
    <w:rsid w:val="009E13E1"/>
    <w:rsid w:val="009E196A"/>
    <w:rsid w:val="009E25C2"/>
    <w:rsid w:val="009E37DB"/>
    <w:rsid w:val="009E45C8"/>
    <w:rsid w:val="009E47AA"/>
    <w:rsid w:val="009E4A37"/>
    <w:rsid w:val="009E4C7B"/>
    <w:rsid w:val="009E5682"/>
    <w:rsid w:val="009E5750"/>
    <w:rsid w:val="009E6F6D"/>
    <w:rsid w:val="009E7EBA"/>
    <w:rsid w:val="009F042C"/>
    <w:rsid w:val="009F0486"/>
    <w:rsid w:val="009F147B"/>
    <w:rsid w:val="009F2464"/>
    <w:rsid w:val="009F2599"/>
    <w:rsid w:val="009F264C"/>
    <w:rsid w:val="009F2676"/>
    <w:rsid w:val="009F27A1"/>
    <w:rsid w:val="009F3592"/>
    <w:rsid w:val="009F36BC"/>
    <w:rsid w:val="009F4B9B"/>
    <w:rsid w:val="009F520E"/>
    <w:rsid w:val="009F54AE"/>
    <w:rsid w:val="00A0036A"/>
    <w:rsid w:val="00A00546"/>
    <w:rsid w:val="00A007C4"/>
    <w:rsid w:val="00A00E6F"/>
    <w:rsid w:val="00A01B2E"/>
    <w:rsid w:val="00A026B2"/>
    <w:rsid w:val="00A02A5F"/>
    <w:rsid w:val="00A02D6C"/>
    <w:rsid w:val="00A031BC"/>
    <w:rsid w:val="00A04166"/>
    <w:rsid w:val="00A04AA6"/>
    <w:rsid w:val="00A0650A"/>
    <w:rsid w:val="00A06870"/>
    <w:rsid w:val="00A06F3A"/>
    <w:rsid w:val="00A06FB2"/>
    <w:rsid w:val="00A077EF"/>
    <w:rsid w:val="00A07F06"/>
    <w:rsid w:val="00A112FB"/>
    <w:rsid w:val="00A1155C"/>
    <w:rsid w:val="00A11B97"/>
    <w:rsid w:val="00A12AD0"/>
    <w:rsid w:val="00A12E47"/>
    <w:rsid w:val="00A133CC"/>
    <w:rsid w:val="00A135BF"/>
    <w:rsid w:val="00A13CC5"/>
    <w:rsid w:val="00A14531"/>
    <w:rsid w:val="00A14E2C"/>
    <w:rsid w:val="00A152BB"/>
    <w:rsid w:val="00A1626F"/>
    <w:rsid w:val="00A162EF"/>
    <w:rsid w:val="00A174BA"/>
    <w:rsid w:val="00A17642"/>
    <w:rsid w:val="00A17A8B"/>
    <w:rsid w:val="00A201CC"/>
    <w:rsid w:val="00A210A4"/>
    <w:rsid w:val="00A21293"/>
    <w:rsid w:val="00A2138C"/>
    <w:rsid w:val="00A22797"/>
    <w:rsid w:val="00A2294C"/>
    <w:rsid w:val="00A2554C"/>
    <w:rsid w:val="00A25A41"/>
    <w:rsid w:val="00A25AE2"/>
    <w:rsid w:val="00A26D45"/>
    <w:rsid w:val="00A26F51"/>
    <w:rsid w:val="00A274A9"/>
    <w:rsid w:val="00A3053B"/>
    <w:rsid w:val="00A331E4"/>
    <w:rsid w:val="00A33527"/>
    <w:rsid w:val="00A34051"/>
    <w:rsid w:val="00A34724"/>
    <w:rsid w:val="00A34759"/>
    <w:rsid w:val="00A35CC4"/>
    <w:rsid w:val="00A35D2E"/>
    <w:rsid w:val="00A35E8C"/>
    <w:rsid w:val="00A3644E"/>
    <w:rsid w:val="00A3708A"/>
    <w:rsid w:val="00A374F2"/>
    <w:rsid w:val="00A37A81"/>
    <w:rsid w:val="00A40007"/>
    <w:rsid w:val="00A40ED6"/>
    <w:rsid w:val="00A41882"/>
    <w:rsid w:val="00A41BF5"/>
    <w:rsid w:val="00A42803"/>
    <w:rsid w:val="00A4295C"/>
    <w:rsid w:val="00A43241"/>
    <w:rsid w:val="00A44A34"/>
    <w:rsid w:val="00A44CF7"/>
    <w:rsid w:val="00A452D8"/>
    <w:rsid w:val="00A4590D"/>
    <w:rsid w:val="00A45B43"/>
    <w:rsid w:val="00A4799A"/>
    <w:rsid w:val="00A47E20"/>
    <w:rsid w:val="00A50084"/>
    <w:rsid w:val="00A503BC"/>
    <w:rsid w:val="00A505E7"/>
    <w:rsid w:val="00A5110B"/>
    <w:rsid w:val="00A516CF"/>
    <w:rsid w:val="00A52008"/>
    <w:rsid w:val="00A52243"/>
    <w:rsid w:val="00A5470B"/>
    <w:rsid w:val="00A5703E"/>
    <w:rsid w:val="00A579A6"/>
    <w:rsid w:val="00A57CE6"/>
    <w:rsid w:val="00A57F2A"/>
    <w:rsid w:val="00A615E0"/>
    <w:rsid w:val="00A617B2"/>
    <w:rsid w:val="00A61A6B"/>
    <w:rsid w:val="00A63AAD"/>
    <w:rsid w:val="00A650C3"/>
    <w:rsid w:val="00A65651"/>
    <w:rsid w:val="00A65A33"/>
    <w:rsid w:val="00A66CAC"/>
    <w:rsid w:val="00A66D51"/>
    <w:rsid w:val="00A67207"/>
    <w:rsid w:val="00A675DE"/>
    <w:rsid w:val="00A707C6"/>
    <w:rsid w:val="00A71420"/>
    <w:rsid w:val="00A73BE4"/>
    <w:rsid w:val="00A742C9"/>
    <w:rsid w:val="00A7520E"/>
    <w:rsid w:val="00A77B37"/>
    <w:rsid w:val="00A82559"/>
    <w:rsid w:val="00A82B2C"/>
    <w:rsid w:val="00A839FF"/>
    <w:rsid w:val="00A856B8"/>
    <w:rsid w:val="00A85A73"/>
    <w:rsid w:val="00A85B77"/>
    <w:rsid w:val="00A863A0"/>
    <w:rsid w:val="00A87325"/>
    <w:rsid w:val="00A901C7"/>
    <w:rsid w:val="00A905F0"/>
    <w:rsid w:val="00A90D5A"/>
    <w:rsid w:val="00A90F59"/>
    <w:rsid w:val="00A9156A"/>
    <w:rsid w:val="00A92683"/>
    <w:rsid w:val="00A93651"/>
    <w:rsid w:val="00A9490A"/>
    <w:rsid w:val="00A94F0D"/>
    <w:rsid w:val="00A96203"/>
    <w:rsid w:val="00A972C2"/>
    <w:rsid w:val="00AA00C0"/>
    <w:rsid w:val="00AA1F89"/>
    <w:rsid w:val="00AA30BD"/>
    <w:rsid w:val="00AA3207"/>
    <w:rsid w:val="00AA3770"/>
    <w:rsid w:val="00AA3B80"/>
    <w:rsid w:val="00AA3CDF"/>
    <w:rsid w:val="00AA3E18"/>
    <w:rsid w:val="00AA4220"/>
    <w:rsid w:val="00AA4BBC"/>
    <w:rsid w:val="00AA5057"/>
    <w:rsid w:val="00AA5C83"/>
    <w:rsid w:val="00AB0001"/>
    <w:rsid w:val="00AB0138"/>
    <w:rsid w:val="00AB0A9A"/>
    <w:rsid w:val="00AB0AFF"/>
    <w:rsid w:val="00AB0B6B"/>
    <w:rsid w:val="00AB13EB"/>
    <w:rsid w:val="00AB372C"/>
    <w:rsid w:val="00AB4472"/>
    <w:rsid w:val="00AB454A"/>
    <w:rsid w:val="00AB4AA0"/>
    <w:rsid w:val="00AB4E91"/>
    <w:rsid w:val="00AB73F4"/>
    <w:rsid w:val="00AB772A"/>
    <w:rsid w:val="00AC008A"/>
    <w:rsid w:val="00AC02DA"/>
    <w:rsid w:val="00AC15A2"/>
    <w:rsid w:val="00AC2EE4"/>
    <w:rsid w:val="00AC5158"/>
    <w:rsid w:val="00AC7818"/>
    <w:rsid w:val="00AD0026"/>
    <w:rsid w:val="00AD0F36"/>
    <w:rsid w:val="00AD1054"/>
    <w:rsid w:val="00AD1C01"/>
    <w:rsid w:val="00AD1F38"/>
    <w:rsid w:val="00AD262D"/>
    <w:rsid w:val="00AD2C75"/>
    <w:rsid w:val="00AD2FA9"/>
    <w:rsid w:val="00AD3D9B"/>
    <w:rsid w:val="00AD44C1"/>
    <w:rsid w:val="00AD5ED0"/>
    <w:rsid w:val="00AD65AE"/>
    <w:rsid w:val="00AD72A9"/>
    <w:rsid w:val="00AE0B4A"/>
    <w:rsid w:val="00AE18DD"/>
    <w:rsid w:val="00AE2C30"/>
    <w:rsid w:val="00AE3430"/>
    <w:rsid w:val="00AE4A02"/>
    <w:rsid w:val="00AE576D"/>
    <w:rsid w:val="00AE5854"/>
    <w:rsid w:val="00AE6E25"/>
    <w:rsid w:val="00AF1D85"/>
    <w:rsid w:val="00AF1F66"/>
    <w:rsid w:val="00AF2989"/>
    <w:rsid w:val="00AF367D"/>
    <w:rsid w:val="00AF3EEA"/>
    <w:rsid w:val="00AF44D1"/>
    <w:rsid w:val="00AF4C64"/>
    <w:rsid w:val="00AF4D9E"/>
    <w:rsid w:val="00AF50AD"/>
    <w:rsid w:val="00AF5492"/>
    <w:rsid w:val="00AF54C2"/>
    <w:rsid w:val="00AF65BB"/>
    <w:rsid w:val="00AF7414"/>
    <w:rsid w:val="00AF75D9"/>
    <w:rsid w:val="00AF7BF6"/>
    <w:rsid w:val="00B0021F"/>
    <w:rsid w:val="00B0100B"/>
    <w:rsid w:val="00B035BB"/>
    <w:rsid w:val="00B03EE4"/>
    <w:rsid w:val="00B06ACE"/>
    <w:rsid w:val="00B10345"/>
    <w:rsid w:val="00B1055B"/>
    <w:rsid w:val="00B106DB"/>
    <w:rsid w:val="00B10943"/>
    <w:rsid w:val="00B10950"/>
    <w:rsid w:val="00B11B00"/>
    <w:rsid w:val="00B11F44"/>
    <w:rsid w:val="00B123C8"/>
    <w:rsid w:val="00B13501"/>
    <w:rsid w:val="00B141C3"/>
    <w:rsid w:val="00B146AD"/>
    <w:rsid w:val="00B148E7"/>
    <w:rsid w:val="00B15474"/>
    <w:rsid w:val="00B158D2"/>
    <w:rsid w:val="00B1602D"/>
    <w:rsid w:val="00B173D8"/>
    <w:rsid w:val="00B177DE"/>
    <w:rsid w:val="00B2171D"/>
    <w:rsid w:val="00B21736"/>
    <w:rsid w:val="00B21883"/>
    <w:rsid w:val="00B21884"/>
    <w:rsid w:val="00B26B74"/>
    <w:rsid w:val="00B27DE6"/>
    <w:rsid w:val="00B304AD"/>
    <w:rsid w:val="00B31603"/>
    <w:rsid w:val="00B32190"/>
    <w:rsid w:val="00B32344"/>
    <w:rsid w:val="00B324F7"/>
    <w:rsid w:val="00B32AF4"/>
    <w:rsid w:val="00B33EC1"/>
    <w:rsid w:val="00B34763"/>
    <w:rsid w:val="00B3717C"/>
    <w:rsid w:val="00B37A6D"/>
    <w:rsid w:val="00B41E53"/>
    <w:rsid w:val="00B442DF"/>
    <w:rsid w:val="00B449C6"/>
    <w:rsid w:val="00B44B83"/>
    <w:rsid w:val="00B44BB1"/>
    <w:rsid w:val="00B44FC4"/>
    <w:rsid w:val="00B46253"/>
    <w:rsid w:val="00B46F7B"/>
    <w:rsid w:val="00B50B35"/>
    <w:rsid w:val="00B51F7B"/>
    <w:rsid w:val="00B5444B"/>
    <w:rsid w:val="00B54673"/>
    <w:rsid w:val="00B54A79"/>
    <w:rsid w:val="00B55512"/>
    <w:rsid w:val="00B55515"/>
    <w:rsid w:val="00B55F5E"/>
    <w:rsid w:val="00B56445"/>
    <w:rsid w:val="00B57A49"/>
    <w:rsid w:val="00B604A4"/>
    <w:rsid w:val="00B613CF"/>
    <w:rsid w:val="00B6164A"/>
    <w:rsid w:val="00B6170D"/>
    <w:rsid w:val="00B61A02"/>
    <w:rsid w:val="00B61E3F"/>
    <w:rsid w:val="00B62149"/>
    <w:rsid w:val="00B63FB6"/>
    <w:rsid w:val="00B6423D"/>
    <w:rsid w:val="00B70FD5"/>
    <w:rsid w:val="00B726CA"/>
    <w:rsid w:val="00B73A19"/>
    <w:rsid w:val="00B74AD0"/>
    <w:rsid w:val="00B74CA9"/>
    <w:rsid w:val="00B75AC3"/>
    <w:rsid w:val="00B76454"/>
    <w:rsid w:val="00B7698D"/>
    <w:rsid w:val="00B80179"/>
    <w:rsid w:val="00B80B9B"/>
    <w:rsid w:val="00B819CD"/>
    <w:rsid w:val="00B82285"/>
    <w:rsid w:val="00B828D6"/>
    <w:rsid w:val="00B82E5C"/>
    <w:rsid w:val="00B8496F"/>
    <w:rsid w:val="00B85EFA"/>
    <w:rsid w:val="00B8690E"/>
    <w:rsid w:val="00B90116"/>
    <w:rsid w:val="00B90563"/>
    <w:rsid w:val="00B92432"/>
    <w:rsid w:val="00B929FA"/>
    <w:rsid w:val="00B930AC"/>
    <w:rsid w:val="00B93E6B"/>
    <w:rsid w:val="00B94723"/>
    <w:rsid w:val="00B9564D"/>
    <w:rsid w:val="00B95BFB"/>
    <w:rsid w:val="00B95E98"/>
    <w:rsid w:val="00B96645"/>
    <w:rsid w:val="00B96DC1"/>
    <w:rsid w:val="00B97895"/>
    <w:rsid w:val="00BA029F"/>
    <w:rsid w:val="00BA0E00"/>
    <w:rsid w:val="00BA1D3F"/>
    <w:rsid w:val="00BA217D"/>
    <w:rsid w:val="00BA2490"/>
    <w:rsid w:val="00BA3625"/>
    <w:rsid w:val="00BA48D7"/>
    <w:rsid w:val="00BA5152"/>
    <w:rsid w:val="00BA54E2"/>
    <w:rsid w:val="00BA59AB"/>
    <w:rsid w:val="00BA5CE3"/>
    <w:rsid w:val="00BB174B"/>
    <w:rsid w:val="00BB1C26"/>
    <w:rsid w:val="00BB2482"/>
    <w:rsid w:val="00BB3C32"/>
    <w:rsid w:val="00BB3C43"/>
    <w:rsid w:val="00BB516C"/>
    <w:rsid w:val="00BB5D6E"/>
    <w:rsid w:val="00BB780E"/>
    <w:rsid w:val="00BC2313"/>
    <w:rsid w:val="00BC34C2"/>
    <w:rsid w:val="00BC3637"/>
    <w:rsid w:val="00BC3EDF"/>
    <w:rsid w:val="00BC4722"/>
    <w:rsid w:val="00BC4C41"/>
    <w:rsid w:val="00BC4CC5"/>
    <w:rsid w:val="00BC5E71"/>
    <w:rsid w:val="00BC64B6"/>
    <w:rsid w:val="00BD0467"/>
    <w:rsid w:val="00BD2245"/>
    <w:rsid w:val="00BD2632"/>
    <w:rsid w:val="00BD2667"/>
    <w:rsid w:val="00BD344B"/>
    <w:rsid w:val="00BD40BC"/>
    <w:rsid w:val="00BD4453"/>
    <w:rsid w:val="00BD57DF"/>
    <w:rsid w:val="00BD62E2"/>
    <w:rsid w:val="00BD6312"/>
    <w:rsid w:val="00BD6428"/>
    <w:rsid w:val="00BD6DFE"/>
    <w:rsid w:val="00BE170B"/>
    <w:rsid w:val="00BE21E6"/>
    <w:rsid w:val="00BE6376"/>
    <w:rsid w:val="00BE7485"/>
    <w:rsid w:val="00BE7EC2"/>
    <w:rsid w:val="00BF0277"/>
    <w:rsid w:val="00BF0939"/>
    <w:rsid w:val="00BF09F2"/>
    <w:rsid w:val="00BF0BE9"/>
    <w:rsid w:val="00BF0C31"/>
    <w:rsid w:val="00BF0CC2"/>
    <w:rsid w:val="00BF0CE7"/>
    <w:rsid w:val="00BF25DB"/>
    <w:rsid w:val="00BF29C2"/>
    <w:rsid w:val="00BF2B20"/>
    <w:rsid w:val="00BF2D37"/>
    <w:rsid w:val="00BF311B"/>
    <w:rsid w:val="00BF31B8"/>
    <w:rsid w:val="00BF3AA1"/>
    <w:rsid w:val="00BF70FC"/>
    <w:rsid w:val="00BF7653"/>
    <w:rsid w:val="00BF7A32"/>
    <w:rsid w:val="00C0291D"/>
    <w:rsid w:val="00C02CBE"/>
    <w:rsid w:val="00C04163"/>
    <w:rsid w:val="00C046D4"/>
    <w:rsid w:val="00C04F16"/>
    <w:rsid w:val="00C054F8"/>
    <w:rsid w:val="00C05876"/>
    <w:rsid w:val="00C06172"/>
    <w:rsid w:val="00C06E64"/>
    <w:rsid w:val="00C072AA"/>
    <w:rsid w:val="00C07AEC"/>
    <w:rsid w:val="00C1149B"/>
    <w:rsid w:val="00C128CC"/>
    <w:rsid w:val="00C134F8"/>
    <w:rsid w:val="00C13502"/>
    <w:rsid w:val="00C17138"/>
    <w:rsid w:val="00C21FB8"/>
    <w:rsid w:val="00C224F5"/>
    <w:rsid w:val="00C229E3"/>
    <w:rsid w:val="00C2320B"/>
    <w:rsid w:val="00C2323C"/>
    <w:rsid w:val="00C23987"/>
    <w:rsid w:val="00C24744"/>
    <w:rsid w:val="00C263CC"/>
    <w:rsid w:val="00C27088"/>
    <w:rsid w:val="00C2748D"/>
    <w:rsid w:val="00C2775A"/>
    <w:rsid w:val="00C27F9F"/>
    <w:rsid w:val="00C30520"/>
    <w:rsid w:val="00C31FBB"/>
    <w:rsid w:val="00C32169"/>
    <w:rsid w:val="00C32196"/>
    <w:rsid w:val="00C32454"/>
    <w:rsid w:val="00C32B7F"/>
    <w:rsid w:val="00C33AA2"/>
    <w:rsid w:val="00C33B02"/>
    <w:rsid w:val="00C3446E"/>
    <w:rsid w:val="00C35E5D"/>
    <w:rsid w:val="00C40396"/>
    <w:rsid w:val="00C4041F"/>
    <w:rsid w:val="00C418BD"/>
    <w:rsid w:val="00C420A2"/>
    <w:rsid w:val="00C42249"/>
    <w:rsid w:val="00C42D19"/>
    <w:rsid w:val="00C44EF0"/>
    <w:rsid w:val="00C4618E"/>
    <w:rsid w:val="00C461CC"/>
    <w:rsid w:val="00C4638A"/>
    <w:rsid w:val="00C47D52"/>
    <w:rsid w:val="00C50A4B"/>
    <w:rsid w:val="00C50D47"/>
    <w:rsid w:val="00C50D4A"/>
    <w:rsid w:val="00C515F6"/>
    <w:rsid w:val="00C516EA"/>
    <w:rsid w:val="00C5174E"/>
    <w:rsid w:val="00C51957"/>
    <w:rsid w:val="00C52140"/>
    <w:rsid w:val="00C53A6E"/>
    <w:rsid w:val="00C54EF1"/>
    <w:rsid w:val="00C5682A"/>
    <w:rsid w:val="00C57B76"/>
    <w:rsid w:val="00C60AB0"/>
    <w:rsid w:val="00C60D94"/>
    <w:rsid w:val="00C61CFA"/>
    <w:rsid w:val="00C62825"/>
    <w:rsid w:val="00C63641"/>
    <w:rsid w:val="00C6494F"/>
    <w:rsid w:val="00C66DEC"/>
    <w:rsid w:val="00C6770B"/>
    <w:rsid w:val="00C67C09"/>
    <w:rsid w:val="00C70809"/>
    <w:rsid w:val="00C71BE2"/>
    <w:rsid w:val="00C7222F"/>
    <w:rsid w:val="00C726AF"/>
    <w:rsid w:val="00C72FA3"/>
    <w:rsid w:val="00C73AF3"/>
    <w:rsid w:val="00C742F2"/>
    <w:rsid w:val="00C7524F"/>
    <w:rsid w:val="00C75BFF"/>
    <w:rsid w:val="00C76626"/>
    <w:rsid w:val="00C76DAD"/>
    <w:rsid w:val="00C76FAE"/>
    <w:rsid w:val="00C81DF2"/>
    <w:rsid w:val="00C820FE"/>
    <w:rsid w:val="00C82BE5"/>
    <w:rsid w:val="00C857D4"/>
    <w:rsid w:val="00C86025"/>
    <w:rsid w:val="00C86365"/>
    <w:rsid w:val="00C86EAD"/>
    <w:rsid w:val="00C877EA"/>
    <w:rsid w:val="00C87956"/>
    <w:rsid w:val="00C87FCC"/>
    <w:rsid w:val="00C9270D"/>
    <w:rsid w:val="00C94C9C"/>
    <w:rsid w:val="00C96A57"/>
    <w:rsid w:val="00C97BFC"/>
    <w:rsid w:val="00C97FD2"/>
    <w:rsid w:val="00CA0F1D"/>
    <w:rsid w:val="00CA11B3"/>
    <w:rsid w:val="00CA1645"/>
    <w:rsid w:val="00CA2CB0"/>
    <w:rsid w:val="00CA360F"/>
    <w:rsid w:val="00CA577A"/>
    <w:rsid w:val="00CA6306"/>
    <w:rsid w:val="00CA7480"/>
    <w:rsid w:val="00CB108D"/>
    <w:rsid w:val="00CB16E3"/>
    <w:rsid w:val="00CB2385"/>
    <w:rsid w:val="00CB24B0"/>
    <w:rsid w:val="00CB2A73"/>
    <w:rsid w:val="00CB3025"/>
    <w:rsid w:val="00CB3314"/>
    <w:rsid w:val="00CB3DF1"/>
    <w:rsid w:val="00CB4103"/>
    <w:rsid w:val="00CB4463"/>
    <w:rsid w:val="00CB47BB"/>
    <w:rsid w:val="00CB54CE"/>
    <w:rsid w:val="00CB59EE"/>
    <w:rsid w:val="00CB7164"/>
    <w:rsid w:val="00CB78CA"/>
    <w:rsid w:val="00CC025F"/>
    <w:rsid w:val="00CC05CE"/>
    <w:rsid w:val="00CC07F5"/>
    <w:rsid w:val="00CC10B2"/>
    <w:rsid w:val="00CC1251"/>
    <w:rsid w:val="00CC1E0A"/>
    <w:rsid w:val="00CC435B"/>
    <w:rsid w:val="00CC4582"/>
    <w:rsid w:val="00CC46B1"/>
    <w:rsid w:val="00CC4864"/>
    <w:rsid w:val="00CC48BB"/>
    <w:rsid w:val="00CC4AF2"/>
    <w:rsid w:val="00CC4E59"/>
    <w:rsid w:val="00CC52EE"/>
    <w:rsid w:val="00CC5C27"/>
    <w:rsid w:val="00CC6693"/>
    <w:rsid w:val="00CD3A43"/>
    <w:rsid w:val="00CD3C9E"/>
    <w:rsid w:val="00CD56C1"/>
    <w:rsid w:val="00CD5EE6"/>
    <w:rsid w:val="00CD6765"/>
    <w:rsid w:val="00CD6997"/>
    <w:rsid w:val="00CD79FD"/>
    <w:rsid w:val="00CD7FD1"/>
    <w:rsid w:val="00CE030F"/>
    <w:rsid w:val="00CE13E2"/>
    <w:rsid w:val="00CE1B5F"/>
    <w:rsid w:val="00CE3954"/>
    <w:rsid w:val="00CE58C1"/>
    <w:rsid w:val="00CE5AF8"/>
    <w:rsid w:val="00CE650F"/>
    <w:rsid w:val="00CE6F05"/>
    <w:rsid w:val="00CE77EB"/>
    <w:rsid w:val="00CE7AE7"/>
    <w:rsid w:val="00CF17EF"/>
    <w:rsid w:val="00CF20CE"/>
    <w:rsid w:val="00CF2CB4"/>
    <w:rsid w:val="00CF3289"/>
    <w:rsid w:val="00CF3518"/>
    <w:rsid w:val="00CF3B5F"/>
    <w:rsid w:val="00CF3D14"/>
    <w:rsid w:val="00CF3DCD"/>
    <w:rsid w:val="00CF3F4C"/>
    <w:rsid w:val="00CF5073"/>
    <w:rsid w:val="00CF5E4B"/>
    <w:rsid w:val="00CF76F9"/>
    <w:rsid w:val="00D02699"/>
    <w:rsid w:val="00D02D56"/>
    <w:rsid w:val="00D02E6D"/>
    <w:rsid w:val="00D03C03"/>
    <w:rsid w:val="00D06244"/>
    <w:rsid w:val="00D0648C"/>
    <w:rsid w:val="00D0651A"/>
    <w:rsid w:val="00D073A8"/>
    <w:rsid w:val="00D07F86"/>
    <w:rsid w:val="00D10434"/>
    <w:rsid w:val="00D10FA5"/>
    <w:rsid w:val="00D1188D"/>
    <w:rsid w:val="00D12CF0"/>
    <w:rsid w:val="00D132A7"/>
    <w:rsid w:val="00D133ED"/>
    <w:rsid w:val="00D13FC2"/>
    <w:rsid w:val="00D14A04"/>
    <w:rsid w:val="00D1508D"/>
    <w:rsid w:val="00D15680"/>
    <w:rsid w:val="00D164BD"/>
    <w:rsid w:val="00D17E42"/>
    <w:rsid w:val="00D2056F"/>
    <w:rsid w:val="00D21044"/>
    <w:rsid w:val="00D22450"/>
    <w:rsid w:val="00D240FB"/>
    <w:rsid w:val="00D25581"/>
    <w:rsid w:val="00D26FB1"/>
    <w:rsid w:val="00D270C9"/>
    <w:rsid w:val="00D2763D"/>
    <w:rsid w:val="00D2793C"/>
    <w:rsid w:val="00D3079D"/>
    <w:rsid w:val="00D313E1"/>
    <w:rsid w:val="00D322C7"/>
    <w:rsid w:val="00D32959"/>
    <w:rsid w:val="00D3325D"/>
    <w:rsid w:val="00D34636"/>
    <w:rsid w:val="00D34FB2"/>
    <w:rsid w:val="00D351E8"/>
    <w:rsid w:val="00D357D3"/>
    <w:rsid w:val="00D37368"/>
    <w:rsid w:val="00D4037E"/>
    <w:rsid w:val="00D40D12"/>
    <w:rsid w:val="00D4186F"/>
    <w:rsid w:val="00D41A1B"/>
    <w:rsid w:val="00D4298A"/>
    <w:rsid w:val="00D42EA8"/>
    <w:rsid w:val="00D436D7"/>
    <w:rsid w:val="00D4431E"/>
    <w:rsid w:val="00D452EE"/>
    <w:rsid w:val="00D45E9A"/>
    <w:rsid w:val="00D46764"/>
    <w:rsid w:val="00D46EED"/>
    <w:rsid w:val="00D500A6"/>
    <w:rsid w:val="00D5088B"/>
    <w:rsid w:val="00D50C51"/>
    <w:rsid w:val="00D5224A"/>
    <w:rsid w:val="00D52C19"/>
    <w:rsid w:val="00D5306F"/>
    <w:rsid w:val="00D530A2"/>
    <w:rsid w:val="00D5553F"/>
    <w:rsid w:val="00D559BF"/>
    <w:rsid w:val="00D57FDB"/>
    <w:rsid w:val="00D61289"/>
    <w:rsid w:val="00D61BF5"/>
    <w:rsid w:val="00D62DC1"/>
    <w:rsid w:val="00D638BB"/>
    <w:rsid w:val="00D66008"/>
    <w:rsid w:val="00D66499"/>
    <w:rsid w:val="00D704E2"/>
    <w:rsid w:val="00D7083B"/>
    <w:rsid w:val="00D709E5"/>
    <w:rsid w:val="00D7246E"/>
    <w:rsid w:val="00D74C3E"/>
    <w:rsid w:val="00D74CE5"/>
    <w:rsid w:val="00D75FA6"/>
    <w:rsid w:val="00D7680C"/>
    <w:rsid w:val="00D7690C"/>
    <w:rsid w:val="00D76DFC"/>
    <w:rsid w:val="00D7775C"/>
    <w:rsid w:val="00D80F4A"/>
    <w:rsid w:val="00D823B7"/>
    <w:rsid w:val="00D83497"/>
    <w:rsid w:val="00D8435F"/>
    <w:rsid w:val="00D85D61"/>
    <w:rsid w:val="00D86A1E"/>
    <w:rsid w:val="00D87B66"/>
    <w:rsid w:val="00D87D80"/>
    <w:rsid w:val="00D9035D"/>
    <w:rsid w:val="00D9052C"/>
    <w:rsid w:val="00D912C9"/>
    <w:rsid w:val="00D91E70"/>
    <w:rsid w:val="00D9384E"/>
    <w:rsid w:val="00D94442"/>
    <w:rsid w:val="00D95F0E"/>
    <w:rsid w:val="00DA0134"/>
    <w:rsid w:val="00DA0533"/>
    <w:rsid w:val="00DA181C"/>
    <w:rsid w:val="00DA1AB6"/>
    <w:rsid w:val="00DA4AE4"/>
    <w:rsid w:val="00DA4C36"/>
    <w:rsid w:val="00DA56F4"/>
    <w:rsid w:val="00DA7564"/>
    <w:rsid w:val="00DB0A13"/>
    <w:rsid w:val="00DB0B36"/>
    <w:rsid w:val="00DB2144"/>
    <w:rsid w:val="00DB2C31"/>
    <w:rsid w:val="00DB3227"/>
    <w:rsid w:val="00DB583D"/>
    <w:rsid w:val="00DB73F8"/>
    <w:rsid w:val="00DB781B"/>
    <w:rsid w:val="00DB7C0C"/>
    <w:rsid w:val="00DC066F"/>
    <w:rsid w:val="00DC2C01"/>
    <w:rsid w:val="00DC38BB"/>
    <w:rsid w:val="00DC3E4D"/>
    <w:rsid w:val="00DC4A72"/>
    <w:rsid w:val="00DC4F9C"/>
    <w:rsid w:val="00DC54A1"/>
    <w:rsid w:val="00DC6415"/>
    <w:rsid w:val="00DC7968"/>
    <w:rsid w:val="00DC79F1"/>
    <w:rsid w:val="00DD0AAD"/>
    <w:rsid w:val="00DD128F"/>
    <w:rsid w:val="00DD1605"/>
    <w:rsid w:val="00DD17E2"/>
    <w:rsid w:val="00DD1FCF"/>
    <w:rsid w:val="00DD266A"/>
    <w:rsid w:val="00DD4ACE"/>
    <w:rsid w:val="00DD4BAB"/>
    <w:rsid w:val="00DD62DD"/>
    <w:rsid w:val="00DD68E3"/>
    <w:rsid w:val="00DD6F10"/>
    <w:rsid w:val="00DD6F93"/>
    <w:rsid w:val="00DD7558"/>
    <w:rsid w:val="00DD7E6D"/>
    <w:rsid w:val="00DE083A"/>
    <w:rsid w:val="00DE0AF8"/>
    <w:rsid w:val="00DE122B"/>
    <w:rsid w:val="00DE195F"/>
    <w:rsid w:val="00DE1C92"/>
    <w:rsid w:val="00DE2053"/>
    <w:rsid w:val="00DE2B06"/>
    <w:rsid w:val="00DE494B"/>
    <w:rsid w:val="00DE52EE"/>
    <w:rsid w:val="00DE5421"/>
    <w:rsid w:val="00DE6121"/>
    <w:rsid w:val="00DE668E"/>
    <w:rsid w:val="00DE6B8F"/>
    <w:rsid w:val="00DE6F32"/>
    <w:rsid w:val="00DE7DC1"/>
    <w:rsid w:val="00DF0622"/>
    <w:rsid w:val="00DF2705"/>
    <w:rsid w:val="00DF2C0E"/>
    <w:rsid w:val="00DF2F7C"/>
    <w:rsid w:val="00DF2FA2"/>
    <w:rsid w:val="00DF2FE5"/>
    <w:rsid w:val="00DF44F7"/>
    <w:rsid w:val="00DF7A40"/>
    <w:rsid w:val="00E02106"/>
    <w:rsid w:val="00E02160"/>
    <w:rsid w:val="00E021E7"/>
    <w:rsid w:val="00E032E5"/>
    <w:rsid w:val="00E052B1"/>
    <w:rsid w:val="00E128AA"/>
    <w:rsid w:val="00E12911"/>
    <w:rsid w:val="00E13792"/>
    <w:rsid w:val="00E13CBD"/>
    <w:rsid w:val="00E13ED9"/>
    <w:rsid w:val="00E14032"/>
    <w:rsid w:val="00E14EC2"/>
    <w:rsid w:val="00E14F5A"/>
    <w:rsid w:val="00E15087"/>
    <w:rsid w:val="00E15A1D"/>
    <w:rsid w:val="00E165FD"/>
    <w:rsid w:val="00E16D14"/>
    <w:rsid w:val="00E17E2D"/>
    <w:rsid w:val="00E215EC"/>
    <w:rsid w:val="00E21EA7"/>
    <w:rsid w:val="00E22A34"/>
    <w:rsid w:val="00E22BF3"/>
    <w:rsid w:val="00E22C03"/>
    <w:rsid w:val="00E2359A"/>
    <w:rsid w:val="00E243E9"/>
    <w:rsid w:val="00E247F7"/>
    <w:rsid w:val="00E25064"/>
    <w:rsid w:val="00E25F25"/>
    <w:rsid w:val="00E26D48"/>
    <w:rsid w:val="00E26EB2"/>
    <w:rsid w:val="00E27348"/>
    <w:rsid w:val="00E318B7"/>
    <w:rsid w:val="00E31B8E"/>
    <w:rsid w:val="00E31E3E"/>
    <w:rsid w:val="00E32E48"/>
    <w:rsid w:val="00E340BF"/>
    <w:rsid w:val="00E36376"/>
    <w:rsid w:val="00E36445"/>
    <w:rsid w:val="00E368D0"/>
    <w:rsid w:val="00E36D6E"/>
    <w:rsid w:val="00E370E4"/>
    <w:rsid w:val="00E3745E"/>
    <w:rsid w:val="00E37697"/>
    <w:rsid w:val="00E37C36"/>
    <w:rsid w:val="00E405AE"/>
    <w:rsid w:val="00E4113E"/>
    <w:rsid w:val="00E41C50"/>
    <w:rsid w:val="00E426C4"/>
    <w:rsid w:val="00E42ABC"/>
    <w:rsid w:val="00E42E23"/>
    <w:rsid w:val="00E4413B"/>
    <w:rsid w:val="00E44783"/>
    <w:rsid w:val="00E4578C"/>
    <w:rsid w:val="00E4589E"/>
    <w:rsid w:val="00E46083"/>
    <w:rsid w:val="00E460CF"/>
    <w:rsid w:val="00E46142"/>
    <w:rsid w:val="00E46598"/>
    <w:rsid w:val="00E500C7"/>
    <w:rsid w:val="00E501A6"/>
    <w:rsid w:val="00E5141C"/>
    <w:rsid w:val="00E52229"/>
    <w:rsid w:val="00E522CB"/>
    <w:rsid w:val="00E52A1C"/>
    <w:rsid w:val="00E53898"/>
    <w:rsid w:val="00E5515C"/>
    <w:rsid w:val="00E55E20"/>
    <w:rsid w:val="00E571AF"/>
    <w:rsid w:val="00E5783E"/>
    <w:rsid w:val="00E6156E"/>
    <w:rsid w:val="00E62CC1"/>
    <w:rsid w:val="00E62F1E"/>
    <w:rsid w:val="00E644DC"/>
    <w:rsid w:val="00E64619"/>
    <w:rsid w:val="00E64C27"/>
    <w:rsid w:val="00E64C50"/>
    <w:rsid w:val="00E654AA"/>
    <w:rsid w:val="00E6598D"/>
    <w:rsid w:val="00E659B4"/>
    <w:rsid w:val="00E65F80"/>
    <w:rsid w:val="00E666BE"/>
    <w:rsid w:val="00E66951"/>
    <w:rsid w:val="00E66EC0"/>
    <w:rsid w:val="00E6701B"/>
    <w:rsid w:val="00E67D25"/>
    <w:rsid w:val="00E7051B"/>
    <w:rsid w:val="00E7051C"/>
    <w:rsid w:val="00E709A8"/>
    <w:rsid w:val="00E716E8"/>
    <w:rsid w:val="00E71E8B"/>
    <w:rsid w:val="00E7221A"/>
    <w:rsid w:val="00E731D2"/>
    <w:rsid w:val="00E73F48"/>
    <w:rsid w:val="00E74DF6"/>
    <w:rsid w:val="00E75F63"/>
    <w:rsid w:val="00E772BF"/>
    <w:rsid w:val="00E81BD1"/>
    <w:rsid w:val="00E81CA7"/>
    <w:rsid w:val="00E828B3"/>
    <w:rsid w:val="00E82ED0"/>
    <w:rsid w:val="00E8362C"/>
    <w:rsid w:val="00E83D6A"/>
    <w:rsid w:val="00E84709"/>
    <w:rsid w:val="00E85E43"/>
    <w:rsid w:val="00E86458"/>
    <w:rsid w:val="00E86D0A"/>
    <w:rsid w:val="00E874BA"/>
    <w:rsid w:val="00E9081E"/>
    <w:rsid w:val="00E909A6"/>
    <w:rsid w:val="00E91005"/>
    <w:rsid w:val="00E91054"/>
    <w:rsid w:val="00E92AD3"/>
    <w:rsid w:val="00E92EB1"/>
    <w:rsid w:val="00E939BA"/>
    <w:rsid w:val="00E94AE1"/>
    <w:rsid w:val="00E96977"/>
    <w:rsid w:val="00E970A7"/>
    <w:rsid w:val="00E97112"/>
    <w:rsid w:val="00E974B4"/>
    <w:rsid w:val="00E975EB"/>
    <w:rsid w:val="00EA0A9E"/>
    <w:rsid w:val="00EA1142"/>
    <w:rsid w:val="00EA2228"/>
    <w:rsid w:val="00EA2E7E"/>
    <w:rsid w:val="00EA392C"/>
    <w:rsid w:val="00EA3D08"/>
    <w:rsid w:val="00EA3F12"/>
    <w:rsid w:val="00EA4EDE"/>
    <w:rsid w:val="00EA5274"/>
    <w:rsid w:val="00EA592D"/>
    <w:rsid w:val="00EA6168"/>
    <w:rsid w:val="00EA74E5"/>
    <w:rsid w:val="00EB0539"/>
    <w:rsid w:val="00EB0DF5"/>
    <w:rsid w:val="00EB1884"/>
    <w:rsid w:val="00EB1BF0"/>
    <w:rsid w:val="00EB1FD3"/>
    <w:rsid w:val="00EB374F"/>
    <w:rsid w:val="00EB39E2"/>
    <w:rsid w:val="00EB3BBD"/>
    <w:rsid w:val="00EB4C5D"/>
    <w:rsid w:val="00EB4E68"/>
    <w:rsid w:val="00EB57CD"/>
    <w:rsid w:val="00EB5E69"/>
    <w:rsid w:val="00EB60EC"/>
    <w:rsid w:val="00EB6FF1"/>
    <w:rsid w:val="00EB773F"/>
    <w:rsid w:val="00EC0A2E"/>
    <w:rsid w:val="00EC1D73"/>
    <w:rsid w:val="00EC2351"/>
    <w:rsid w:val="00EC2CE9"/>
    <w:rsid w:val="00EC2ED6"/>
    <w:rsid w:val="00EC3A2F"/>
    <w:rsid w:val="00EC4C55"/>
    <w:rsid w:val="00EC51C2"/>
    <w:rsid w:val="00EC552D"/>
    <w:rsid w:val="00EC6E43"/>
    <w:rsid w:val="00EC745A"/>
    <w:rsid w:val="00EC79A2"/>
    <w:rsid w:val="00ED0662"/>
    <w:rsid w:val="00ED1321"/>
    <w:rsid w:val="00ED18BB"/>
    <w:rsid w:val="00ED1FCA"/>
    <w:rsid w:val="00ED21FD"/>
    <w:rsid w:val="00ED239D"/>
    <w:rsid w:val="00ED2415"/>
    <w:rsid w:val="00ED247D"/>
    <w:rsid w:val="00ED2B79"/>
    <w:rsid w:val="00ED3036"/>
    <w:rsid w:val="00ED5AE2"/>
    <w:rsid w:val="00ED6169"/>
    <w:rsid w:val="00ED6CDF"/>
    <w:rsid w:val="00ED79BB"/>
    <w:rsid w:val="00EE046A"/>
    <w:rsid w:val="00EE0EC8"/>
    <w:rsid w:val="00EE17AE"/>
    <w:rsid w:val="00EE2221"/>
    <w:rsid w:val="00EE3851"/>
    <w:rsid w:val="00EE408B"/>
    <w:rsid w:val="00EE6E7E"/>
    <w:rsid w:val="00EF3087"/>
    <w:rsid w:val="00EF31CC"/>
    <w:rsid w:val="00EF3B18"/>
    <w:rsid w:val="00EF69F1"/>
    <w:rsid w:val="00F0014B"/>
    <w:rsid w:val="00F00BDA"/>
    <w:rsid w:val="00F014FE"/>
    <w:rsid w:val="00F016B2"/>
    <w:rsid w:val="00F02777"/>
    <w:rsid w:val="00F03B16"/>
    <w:rsid w:val="00F047EA"/>
    <w:rsid w:val="00F048DC"/>
    <w:rsid w:val="00F0546E"/>
    <w:rsid w:val="00F05606"/>
    <w:rsid w:val="00F056AB"/>
    <w:rsid w:val="00F05D96"/>
    <w:rsid w:val="00F06345"/>
    <w:rsid w:val="00F07449"/>
    <w:rsid w:val="00F10094"/>
    <w:rsid w:val="00F10471"/>
    <w:rsid w:val="00F10C42"/>
    <w:rsid w:val="00F11108"/>
    <w:rsid w:val="00F1178D"/>
    <w:rsid w:val="00F1240D"/>
    <w:rsid w:val="00F13D6C"/>
    <w:rsid w:val="00F146D4"/>
    <w:rsid w:val="00F14820"/>
    <w:rsid w:val="00F15FBE"/>
    <w:rsid w:val="00F163EC"/>
    <w:rsid w:val="00F16D61"/>
    <w:rsid w:val="00F171EA"/>
    <w:rsid w:val="00F201DB"/>
    <w:rsid w:val="00F2036C"/>
    <w:rsid w:val="00F20500"/>
    <w:rsid w:val="00F20777"/>
    <w:rsid w:val="00F210F3"/>
    <w:rsid w:val="00F21504"/>
    <w:rsid w:val="00F2180F"/>
    <w:rsid w:val="00F21A69"/>
    <w:rsid w:val="00F21D3A"/>
    <w:rsid w:val="00F22FC4"/>
    <w:rsid w:val="00F2315D"/>
    <w:rsid w:val="00F24EB6"/>
    <w:rsid w:val="00F25E88"/>
    <w:rsid w:val="00F2605F"/>
    <w:rsid w:val="00F26193"/>
    <w:rsid w:val="00F26831"/>
    <w:rsid w:val="00F30910"/>
    <w:rsid w:val="00F312E7"/>
    <w:rsid w:val="00F3185E"/>
    <w:rsid w:val="00F31FDF"/>
    <w:rsid w:val="00F32C20"/>
    <w:rsid w:val="00F33630"/>
    <w:rsid w:val="00F34EB2"/>
    <w:rsid w:val="00F352E1"/>
    <w:rsid w:val="00F35C3A"/>
    <w:rsid w:val="00F35C7D"/>
    <w:rsid w:val="00F362AE"/>
    <w:rsid w:val="00F37573"/>
    <w:rsid w:val="00F376C7"/>
    <w:rsid w:val="00F42DA4"/>
    <w:rsid w:val="00F44295"/>
    <w:rsid w:val="00F4482A"/>
    <w:rsid w:val="00F44E0B"/>
    <w:rsid w:val="00F457CA"/>
    <w:rsid w:val="00F45AE7"/>
    <w:rsid w:val="00F46769"/>
    <w:rsid w:val="00F50132"/>
    <w:rsid w:val="00F50ADE"/>
    <w:rsid w:val="00F516A1"/>
    <w:rsid w:val="00F528E1"/>
    <w:rsid w:val="00F52C10"/>
    <w:rsid w:val="00F52F56"/>
    <w:rsid w:val="00F535AA"/>
    <w:rsid w:val="00F539D6"/>
    <w:rsid w:val="00F5514E"/>
    <w:rsid w:val="00F557FB"/>
    <w:rsid w:val="00F5670F"/>
    <w:rsid w:val="00F6087C"/>
    <w:rsid w:val="00F609C7"/>
    <w:rsid w:val="00F60FD6"/>
    <w:rsid w:val="00F61467"/>
    <w:rsid w:val="00F61D71"/>
    <w:rsid w:val="00F61E7C"/>
    <w:rsid w:val="00F620B4"/>
    <w:rsid w:val="00F62585"/>
    <w:rsid w:val="00F62ACD"/>
    <w:rsid w:val="00F62DC5"/>
    <w:rsid w:val="00F63C23"/>
    <w:rsid w:val="00F64C15"/>
    <w:rsid w:val="00F64E60"/>
    <w:rsid w:val="00F659AF"/>
    <w:rsid w:val="00F67760"/>
    <w:rsid w:val="00F67A1C"/>
    <w:rsid w:val="00F70A87"/>
    <w:rsid w:val="00F70E26"/>
    <w:rsid w:val="00F7108A"/>
    <w:rsid w:val="00F71467"/>
    <w:rsid w:val="00F71C26"/>
    <w:rsid w:val="00F727C3"/>
    <w:rsid w:val="00F728E4"/>
    <w:rsid w:val="00F73BD8"/>
    <w:rsid w:val="00F73EAA"/>
    <w:rsid w:val="00F7450C"/>
    <w:rsid w:val="00F74F49"/>
    <w:rsid w:val="00F75EF1"/>
    <w:rsid w:val="00F76046"/>
    <w:rsid w:val="00F760B1"/>
    <w:rsid w:val="00F76C25"/>
    <w:rsid w:val="00F81403"/>
    <w:rsid w:val="00F81BAB"/>
    <w:rsid w:val="00F82C00"/>
    <w:rsid w:val="00F8303B"/>
    <w:rsid w:val="00F8343D"/>
    <w:rsid w:val="00F84692"/>
    <w:rsid w:val="00F84D15"/>
    <w:rsid w:val="00F860E4"/>
    <w:rsid w:val="00F8646D"/>
    <w:rsid w:val="00F86D69"/>
    <w:rsid w:val="00F90528"/>
    <w:rsid w:val="00F90DC7"/>
    <w:rsid w:val="00F90F0C"/>
    <w:rsid w:val="00F91259"/>
    <w:rsid w:val="00F912DB"/>
    <w:rsid w:val="00F932E4"/>
    <w:rsid w:val="00F9371C"/>
    <w:rsid w:val="00F9441F"/>
    <w:rsid w:val="00F94883"/>
    <w:rsid w:val="00F958EB"/>
    <w:rsid w:val="00F95CEE"/>
    <w:rsid w:val="00F963F9"/>
    <w:rsid w:val="00F96DD2"/>
    <w:rsid w:val="00F978F2"/>
    <w:rsid w:val="00FA0AC2"/>
    <w:rsid w:val="00FA190B"/>
    <w:rsid w:val="00FA19D2"/>
    <w:rsid w:val="00FA2BE0"/>
    <w:rsid w:val="00FA3626"/>
    <w:rsid w:val="00FA3748"/>
    <w:rsid w:val="00FA397D"/>
    <w:rsid w:val="00FA3AF1"/>
    <w:rsid w:val="00FA438A"/>
    <w:rsid w:val="00FA45E3"/>
    <w:rsid w:val="00FA561C"/>
    <w:rsid w:val="00FA79C7"/>
    <w:rsid w:val="00FA79CB"/>
    <w:rsid w:val="00FB0E50"/>
    <w:rsid w:val="00FB1335"/>
    <w:rsid w:val="00FB1F3A"/>
    <w:rsid w:val="00FB1F75"/>
    <w:rsid w:val="00FB2C58"/>
    <w:rsid w:val="00FB2CE3"/>
    <w:rsid w:val="00FB42F1"/>
    <w:rsid w:val="00FB5661"/>
    <w:rsid w:val="00FB7A55"/>
    <w:rsid w:val="00FB7CD4"/>
    <w:rsid w:val="00FB7DEE"/>
    <w:rsid w:val="00FC0400"/>
    <w:rsid w:val="00FC1328"/>
    <w:rsid w:val="00FC1B0B"/>
    <w:rsid w:val="00FC1B52"/>
    <w:rsid w:val="00FC345A"/>
    <w:rsid w:val="00FC3903"/>
    <w:rsid w:val="00FC46AB"/>
    <w:rsid w:val="00FC472C"/>
    <w:rsid w:val="00FC6500"/>
    <w:rsid w:val="00FC6ED9"/>
    <w:rsid w:val="00FC7141"/>
    <w:rsid w:val="00FC7879"/>
    <w:rsid w:val="00FD001E"/>
    <w:rsid w:val="00FD00C5"/>
    <w:rsid w:val="00FD011D"/>
    <w:rsid w:val="00FD04B3"/>
    <w:rsid w:val="00FD1C4C"/>
    <w:rsid w:val="00FD1C62"/>
    <w:rsid w:val="00FD1D4A"/>
    <w:rsid w:val="00FD213A"/>
    <w:rsid w:val="00FD23E4"/>
    <w:rsid w:val="00FD37A1"/>
    <w:rsid w:val="00FD3B58"/>
    <w:rsid w:val="00FD4D48"/>
    <w:rsid w:val="00FD65A7"/>
    <w:rsid w:val="00FD7554"/>
    <w:rsid w:val="00FD7658"/>
    <w:rsid w:val="00FD7920"/>
    <w:rsid w:val="00FE0755"/>
    <w:rsid w:val="00FE1099"/>
    <w:rsid w:val="00FE130C"/>
    <w:rsid w:val="00FE1573"/>
    <w:rsid w:val="00FE157E"/>
    <w:rsid w:val="00FE188A"/>
    <w:rsid w:val="00FE2EA6"/>
    <w:rsid w:val="00FE3EE5"/>
    <w:rsid w:val="00FE4D3F"/>
    <w:rsid w:val="00FE5BB3"/>
    <w:rsid w:val="00FE5D00"/>
    <w:rsid w:val="00FE5EA6"/>
    <w:rsid w:val="00FE5F3F"/>
    <w:rsid w:val="00FE5FC7"/>
    <w:rsid w:val="00FE6964"/>
    <w:rsid w:val="00FE72F3"/>
    <w:rsid w:val="00FE7999"/>
    <w:rsid w:val="00FF101C"/>
    <w:rsid w:val="00FF1D93"/>
    <w:rsid w:val="00FF2F19"/>
    <w:rsid w:val="00FF3164"/>
    <w:rsid w:val="00FF5685"/>
    <w:rsid w:val="00FF5CE5"/>
    <w:rsid w:val="00FF64EC"/>
    <w:rsid w:val="00FF6672"/>
    <w:rsid w:val="00FF67BB"/>
    <w:rsid w:val="00FF68D7"/>
    <w:rsid w:val="00FF6D67"/>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57C8"/>
  <w15:docId w15:val="{AE97F87D-D76E-4263-A237-929380EF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38B6"/>
  </w:style>
  <w:style w:type="paragraph" w:styleId="Virsraksts1">
    <w:name w:val="heading 1"/>
    <w:basedOn w:val="Parasts"/>
    <w:next w:val="Parasts"/>
    <w:link w:val="Virsraksts1Rakstz"/>
    <w:uiPriority w:val="9"/>
    <w:qFormat/>
    <w:rsid w:val="00F016B2"/>
    <w:pPr>
      <w:shd w:val="clear" w:color="auto" w:fill="259B7F"/>
      <w:jc w:val="center"/>
      <w:outlineLvl w:val="0"/>
    </w:pPr>
    <w:rPr>
      <w:rFonts w:ascii="Verdana" w:hAnsi="Verdana" w:cs="Tahoma"/>
      <w:b/>
      <w:color w:val="FFFFFF" w:themeColor="background1"/>
      <w:szCs w:val="24"/>
    </w:rPr>
  </w:style>
  <w:style w:type="paragraph" w:styleId="Virsraksts2">
    <w:name w:val="heading 2"/>
    <w:basedOn w:val="Parasts"/>
    <w:next w:val="Parasts"/>
    <w:link w:val="Virsraksts2Rakstz"/>
    <w:uiPriority w:val="9"/>
    <w:unhideWhenUsed/>
    <w:qFormat/>
    <w:rsid w:val="00CD5EE6"/>
    <w:pPr>
      <w:keepNext/>
      <w:keepLines/>
      <w:spacing w:before="200"/>
      <w:outlineLvl w:val="1"/>
    </w:pPr>
    <w:rPr>
      <w:rFonts w:asciiTheme="majorHAnsi" w:eastAsiaTheme="majorEastAsia" w:hAnsiTheme="majorHAnsi" w:cstheme="majorBidi"/>
      <w:b/>
      <w:bCs/>
      <w:color w:val="5B9BD5" w:themeColor="accent1"/>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pple-converted-space">
    <w:name w:val="apple-converted-space"/>
    <w:basedOn w:val="Noklusjumarindkopasfonts"/>
    <w:qFormat/>
    <w:rsid w:val="00C820FE"/>
  </w:style>
  <w:style w:type="character" w:styleId="Hipersaite">
    <w:name w:val="Hyperlink"/>
    <w:basedOn w:val="Noklusjumarindkopasfonts"/>
    <w:uiPriority w:val="99"/>
    <w:unhideWhenUsed/>
    <w:rsid w:val="00C820FE"/>
    <w:rPr>
      <w:color w:val="0000FF"/>
      <w:u w:val="single"/>
    </w:rPr>
  </w:style>
  <w:style w:type="paragraph" w:styleId="Sarakstarindkopa">
    <w:name w:val="List Paragraph"/>
    <w:basedOn w:val="Parasts"/>
    <w:link w:val="SarakstarindkopaRakstz"/>
    <w:uiPriority w:val="34"/>
    <w:qFormat/>
    <w:rsid w:val="00BA48D7"/>
    <w:pPr>
      <w:ind w:left="720"/>
      <w:contextualSpacing/>
    </w:pPr>
  </w:style>
  <w:style w:type="table" w:styleId="Reatabula">
    <w:name w:val="Table Grid"/>
    <w:basedOn w:val="Parastatabula"/>
    <w:uiPriority w:val="39"/>
    <w:rsid w:val="002D2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D303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D3036"/>
    <w:rPr>
      <w:rFonts w:ascii="Tahoma" w:hAnsi="Tahoma" w:cs="Tahoma"/>
      <w:sz w:val="16"/>
      <w:szCs w:val="16"/>
    </w:rPr>
  </w:style>
  <w:style w:type="character" w:styleId="Komentraatsauce">
    <w:name w:val="annotation reference"/>
    <w:basedOn w:val="Noklusjumarindkopasfonts"/>
    <w:semiHidden/>
    <w:unhideWhenUsed/>
    <w:rsid w:val="003C45F4"/>
    <w:rPr>
      <w:sz w:val="16"/>
      <w:szCs w:val="16"/>
    </w:rPr>
  </w:style>
  <w:style w:type="paragraph" w:styleId="Komentrateksts">
    <w:name w:val="annotation text"/>
    <w:basedOn w:val="Parasts"/>
    <w:link w:val="KomentratekstsRakstz"/>
    <w:uiPriority w:val="99"/>
    <w:unhideWhenUsed/>
    <w:rsid w:val="003C45F4"/>
    <w:rPr>
      <w:sz w:val="20"/>
      <w:szCs w:val="20"/>
    </w:rPr>
  </w:style>
  <w:style w:type="character" w:customStyle="1" w:styleId="KomentratekstsRakstz">
    <w:name w:val="Komentāra teksts Rakstz."/>
    <w:basedOn w:val="Noklusjumarindkopasfonts"/>
    <w:link w:val="Komentrateksts"/>
    <w:uiPriority w:val="99"/>
    <w:rsid w:val="003C45F4"/>
    <w:rPr>
      <w:sz w:val="20"/>
      <w:szCs w:val="20"/>
    </w:rPr>
  </w:style>
  <w:style w:type="paragraph" w:styleId="Komentratma">
    <w:name w:val="annotation subject"/>
    <w:basedOn w:val="Komentrateksts"/>
    <w:next w:val="Komentrateksts"/>
    <w:link w:val="KomentratmaRakstz"/>
    <w:uiPriority w:val="99"/>
    <w:semiHidden/>
    <w:unhideWhenUsed/>
    <w:rsid w:val="003C45F4"/>
    <w:rPr>
      <w:b/>
      <w:bCs/>
    </w:rPr>
  </w:style>
  <w:style w:type="character" w:customStyle="1" w:styleId="KomentratmaRakstz">
    <w:name w:val="Komentāra tēma Rakstz."/>
    <w:basedOn w:val="KomentratekstsRakstz"/>
    <w:link w:val="Komentratma"/>
    <w:uiPriority w:val="99"/>
    <w:semiHidden/>
    <w:rsid w:val="003C45F4"/>
    <w:rPr>
      <w:b/>
      <w:bCs/>
      <w:sz w:val="20"/>
      <w:szCs w:val="20"/>
    </w:rPr>
  </w:style>
  <w:style w:type="paragraph" w:customStyle="1" w:styleId="tv213">
    <w:name w:val="tv213"/>
    <w:basedOn w:val="Parasts"/>
    <w:rsid w:val="00531DAD"/>
    <w:pPr>
      <w:spacing w:before="100" w:beforeAutospacing="1" w:after="100" w:afterAutospacing="1"/>
    </w:pPr>
    <w:rPr>
      <w:rFonts w:eastAsia="Times New Roman"/>
      <w:szCs w:val="24"/>
      <w:lang w:val="en-US"/>
    </w:rPr>
  </w:style>
  <w:style w:type="paragraph" w:styleId="Prskatjums">
    <w:name w:val="Revision"/>
    <w:hidden/>
    <w:uiPriority w:val="99"/>
    <w:semiHidden/>
    <w:rsid w:val="00EB0DF5"/>
  </w:style>
  <w:style w:type="paragraph" w:styleId="Galvene">
    <w:name w:val="header"/>
    <w:basedOn w:val="Parasts"/>
    <w:link w:val="GalveneRakstz"/>
    <w:uiPriority w:val="99"/>
    <w:unhideWhenUsed/>
    <w:rsid w:val="00CB78CA"/>
    <w:pPr>
      <w:tabs>
        <w:tab w:val="center" w:pos="4153"/>
        <w:tab w:val="right" w:pos="8306"/>
      </w:tabs>
    </w:pPr>
  </w:style>
  <w:style w:type="character" w:customStyle="1" w:styleId="GalveneRakstz">
    <w:name w:val="Galvene Rakstz."/>
    <w:basedOn w:val="Noklusjumarindkopasfonts"/>
    <w:link w:val="Galvene"/>
    <w:uiPriority w:val="99"/>
    <w:rsid w:val="00CB78CA"/>
  </w:style>
  <w:style w:type="paragraph" w:styleId="Kjene">
    <w:name w:val="footer"/>
    <w:basedOn w:val="Parasts"/>
    <w:link w:val="KjeneRakstz"/>
    <w:uiPriority w:val="99"/>
    <w:unhideWhenUsed/>
    <w:rsid w:val="00CB78CA"/>
    <w:pPr>
      <w:tabs>
        <w:tab w:val="center" w:pos="4153"/>
        <w:tab w:val="right" w:pos="8306"/>
      </w:tabs>
    </w:pPr>
  </w:style>
  <w:style w:type="character" w:customStyle="1" w:styleId="KjeneRakstz">
    <w:name w:val="Kājene Rakstz."/>
    <w:basedOn w:val="Noklusjumarindkopasfonts"/>
    <w:link w:val="Kjene"/>
    <w:uiPriority w:val="99"/>
    <w:rsid w:val="00CB78CA"/>
  </w:style>
  <w:style w:type="paragraph" w:customStyle="1" w:styleId="Default">
    <w:name w:val="Default"/>
    <w:uiPriority w:val="99"/>
    <w:rsid w:val="00747496"/>
    <w:pPr>
      <w:autoSpaceDE w:val="0"/>
      <w:autoSpaceDN w:val="0"/>
      <w:adjustRightInd w:val="0"/>
    </w:pPr>
    <w:rPr>
      <w:color w:val="000000"/>
      <w:szCs w:val="24"/>
    </w:rPr>
  </w:style>
  <w:style w:type="table" w:styleId="Vienkratabula5">
    <w:name w:val="Plain Table 5"/>
    <w:basedOn w:val="Parastatabula"/>
    <w:uiPriority w:val="45"/>
    <w:rsid w:val="00744D69"/>
    <w:rPr>
      <w:rFonts w:asciiTheme="minorHAnsi" w:hAnsiTheme="minorHAnsi" w:cstheme="minorBidi"/>
      <w:sz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ienkratabula3">
    <w:name w:val="Plain Table 3"/>
    <w:basedOn w:val="Parastatabula"/>
    <w:uiPriority w:val="43"/>
    <w:rsid w:val="009012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eatabula1gaia">
    <w:name w:val="Grid Table 1 Light"/>
    <w:basedOn w:val="Parastatabula"/>
    <w:uiPriority w:val="46"/>
    <w:rsid w:val="00404A7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404A72"/>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Sarakstatabula6krsaina-izclums6">
    <w:name w:val="List Table 6 Colorful Accent 6"/>
    <w:basedOn w:val="Parastatabula"/>
    <w:uiPriority w:val="51"/>
    <w:rsid w:val="00404A72"/>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ienkratabula1">
    <w:name w:val="Plain Table 1"/>
    <w:basedOn w:val="Parastatabula"/>
    <w:uiPriority w:val="41"/>
    <w:rsid w:val="00911D68"/>
    <w:rPr>
      <w:rFonts w:asciiTheme="minorHAnsi" w:hAnsiTheme="minorHAnsi" w:cstheme="minorBid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arakstatabula2-izclums6">
    <w:name w:val="List Table 2 Accent 6"/>
    <w:basedOn w:val="Parastatabula"/>
    <w:uiPriority w:val="47"/>
    <w:rsid w:val="005215E2"/>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Virsraksts2Rakstz">
    <w:name w:val="Virsraksts 2 Rakstz."/>
    <w:basedOn w:val="Noklusjumarindkopasfonts"/>
    <w:link w:val="Virsraksts2"/>
    <w:uiPriority w:val="9"/>
    <w:rsid w:val="00CD5EE6"/>
    <w:rPr>
      <w:rFonts w:asciiTheme="majorHAnsi" w:eastAsiaTheme="majorEastAsia" w:hAnsiTheme="majorHAnsi" w:cstheme="majorBidi"/>
      <w:b/>
      <w:bCs/>
      <w:color w:val="5B9BD5" w:themeColor="accent1"/>
      <w:sz w:val="26"/>
      <w:szCs w:val="26"/>
      <w:lang w:eastAsia="lv-LV"/>
    </w:rPr>
  </w:style>
  <w:style w:type="paragraph" w:customStyle="1" w:styleId="Normal1">
    <w:name w:val="Normal1"/>
    <w:basedOn w:val="Parasts"/>
    <w:rsid w:val="00122D5B"/>
    <w:pPr>
      <w:spacing w:before="100" w:beforeAutospacing="1" w:after="100" w:afterAutospacing="1"/>
    </w:pPr>
    <w:rPr>
      <w:rFonts w:eastAsia="Times New Roman"/>
      <w:szCs w:val="24"/>
      <w:lang w:eastAsia="lv-LV"/>
    </w:rPr>
  </w:style>
  <w:style w:type="character" w:customStyle="1" w:styleId="super">
    <w:name w:val="super"/>
    <w:basedOn w:val="Noklusjumarindkopasfonts"/>
    <w:rsid w:val="00122D5B"/>
  </w:style>
  <w:style w:type="character" w:customStyle="1" w:styleId="italic">
    <w:name w:val="italic"/>
    <w:basedOn w:val="Noklusjumarindkopasfonts"/>
    <w:rsid w:val="00122D5B"/>
  </w:style>
  <w:style w:type="character" w:customStyle="1" w:styleId="UnresolvedMention1">
    <w:name w:val="Unresolved Mention1"/>
    <w:basedOn w:val="Noklusjumarindkopasfonts"/>
    <w:uiPriority w:val="99"/>
    <w:semiHidden/>
    <w:unhideWhenUsed/>
    <w:rsid w:val="00131DA3"/>
    <w:rPr>
      <w:color w:val="605E5C"/>
      <w:shd w:val="clear" w:color="auto" w:fill="E1DFDD"/>
    </w:rPr>
  </w:style>
  <w:style w:type="table" w:styleId="Sarakstatabula6krsaina-izclums3">
    <w:name w:val="List Table 6 Colorful Accent 3"/>
    <w:basedOn w:val="Parastatabula"/>
    <w:uiPriority w:val="51"/>
    <w:rsid w:val="00133B42"/>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InternetLink">
    <w:name w:val="Internet Link"/>
    <w:basedOn w:val="Noklusjumarindkopasfonts"/>
    <w:uiPriority w:val="99"/>
    <w:semiHidden/>
    <w:unhideWhenUsed/>
    <w:rsid w:val="006356E2"/>
    <w:rPr>
      <w:color w:val="0000FF"/>
      <w:u w:val="single"/>
    </w:rPr>
  </w:style>
  <w:style w:type="character" w:customStyle="1" w:styleId="SarakstarindkopaRakstz">
    <w:name w:val="Saraksta rindkopa Rakstz."/>
    <w:basedOn w:val="Noklusjumarindkopasfonts"/>
    <w:link w:val="Sarakstarindkopa"/>
    <w:uiPriority w:val="34"/>
    <w:qFormat/>
    <w:locked/>
    <w:rsid w:val="006356E2"/>
  </w:style>
  <w:style w:type="character" w:customStyle="1" w:styleId="Virsraksts1Rakstz">
    <w:name w:val="Virsraksts 1 Rakstz."/>
    <w:basedOn w:val="Noklusjumarindkopasfonts"/>
    <w:link w:val="Virsraksts1"/>
    <w:uiPriority w:val="9"/>
    <w:rsid w:val="00F016B2"/>
    <w:rPr>
      <w:rFonts w:ascii="Verdana" w:hAnsi="Verdana" w:cs="Tahoma"/>
      <w:b/>
      <w:color w:val="FFFFFF" w:themeColor="background1"/>
      <w:szCs w:val="24"/>
      <w:shd w:val="clear" w:color="auto" w:fill="259B7F"/>
    </w:rPr>
  </w:style>
  <w:style w:type="paragraph" w:styleId="Saturardtjavirsraksts">
    <w:name w:val="TOC Heading"/>
    <w:basedOn w:val="Virsraksts1"/>
    <w:next w:val="Parasts"/>
    <w:uiPriority w:val="39"/>
    <w:unhideWhenUsed/>
    <w:qFormat/>
    <w:rsid w:val="00577669"/>
    <w:pPr>
      <w:spacing w:line="259" w:lineRule="auto"/>
      <w:outlineLvl w:val="9"/>
    </w:pPr>
    <w:rPr>
      <w:lang w:val="en-US"/>
    </w:rPr>
  </w:style>
  <w:style w:type="paragraph" w:styleId="Saturs2">
    <w:name w:val="toc 2"/>
    <w:basedOn w:val="Parasts"/>
    <w:next w:val="Parasts"/>
    <w:autoRedefine/>
    <w:uiPriority w:val="39"/>
    <w:unhideWhenUsed/>
    <w:rsid w:val="00577669"/>
    <w:pPr>
      <w:spacing w:after="100"/>
      <w:ind w:left="240"/>
    </w:pPr>
  </w:style>
  <w:style w:type="paragraph" w:styleId="Saturs1">
    <w:name w:val="toc 1"/>
    <w:basedOn w:val="Parasts"/>
    <w:next w:val="Parasts"/>
    <w:autoRedefine/>
    <w:uiPriority w:val="39"/>
    <w:unhideWhenUsed/>
    <w:rsid w:val="000A6983"/>
    <w:pPr>
      <w:tabs>
        <w:tab w:val="right" w:leader="dot" w:pos="9061"/>
      </w:tabs>
      <w:spacing w:after="100"/>
    </w:pPr>
  </w:style>
  <w:style w:type="character" w:styleId="Neatrisintapieminana">
    <w:name w:val="Unresolved Mention"/>
    <w:basedOn w:val="Noklusjumarindkopasfonts"/>
    <w:uiPriority w:val="99"/>
    <w:semiHidden/>
    <w:unhideWhenUsed/>
    <w:rsid w:val="00E36D6E"/>
    <w:rPr>
      <w:color w:val="605E5C"/>
      <w:shd w:val="clear" w:color="auto" w:fill="E1DFDD"/>
    </w:rPr>
  </w:style>
  <w:style w:type="character" w:customStyle="1" w:styleId="oj-italic">
    <w:name w:val="oj-italic"/>
    <w:basedOn w:val="Noklusjumarindkopasfonts"/>
    <w:rsid w:val="00B177DE"/>
  </w:style>
  <w:style w:type="character" w:styleId="Izmantotahipersaite">
    <w:name w:val="FollowedHyperlink"/>
    <w:basedOn w:val="Noklusjumarindkopasfonts"/>
    <w:uiPriority w:val="99"/>
    <w:semiHidden/>
    <w:unhideWhenUsed/>
    <w:rsid w:val="00691243"/>
    <w:rPr>
      <w:color w:val="954F72" w:themeColor="followedHyperlink"/>
      <w:u w:val="single"/>
    </w:rPr>
  </w:style>
  <w:style w:type="numbering" w:customStyle="1" w:styleId="Stils1">
    <w:name w:val="Stils1"/>
    <w:rsid w:val="00E4659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5293">
      <w:bodyDiv w:val="1"/>
      <w:marLeft w:val="0"/>
      <w:marRight w:val="0"/>
      <w:marTop w:val="0"/>
      <w:marBottom w:val="0"/>
      <w:divBdr>
        <w:top w:val="none" w:sz="0" w:space="0" w:color="auto"/>
        <w:left w:val="none" w:sz="0" w:space="0" w:color="auto"/>
        <w:bottom w:val="none" w:sz="0" w:space="0" w:color="auto"/>
        <w:right w:val="none" w:sz="0" w:space="0" w:color="auto"/>
      </w:divBdr>
    </w:div>
    <w:div w:id="416559574">
      <w:bodyDiv w:val="1"/>
      <w:marLeft w:val="0"/>
      <w:marRight w:val="0"/>
      <w:marTop w:val="0"/>
      <w:marBottom w:val="0"/>
      <w:divBdr>
        <w:top w:val="none" w:sz="0" w:space="0" w:color="auto"/>
        <w:left w:val="none" w:sz="0" w:space="0" w:color="auto"/>
        <w:bottom w:val="none" w:sz="0" w:space="0" w:color="auto"/>
        <w:right w:val="none" w:sz="0" w:space="0" w:color="auto"/>
      </w:divBdr>
    </w:div>
    <w:div w:id="510727474">
      <w:bodyDiv w:val="1"/>
      <w:marLeft w:val="0"/>
      <w:marRight w:val="0"/>
      <w:marTop w:val="0"/>
      <w:marBottom w:val="0"/>
      <w:divBdr>
        <w:top w:val="none" w:sz="0" w:space="0" w:color="auto"/>
        <w:left w:val="none" w:sz="0" w:space="0" w:color="auto"/>
        <w:bottom w:val="none" w:sz="0" w:space="0" w:color="auto"/>
        <w:right w:val="none" w:sz="0" w:space="0" w:color="auto"/>
      </w:divBdr>
      <w:divsChild>
        <w:div w:id="2115441632">
          <w:marLeft w:val="0"/>
          <w:marRight w:val="0"/>
          <w:marTop w:val="0"/>
          <w:marBottom w:val="0"/>
          <w:divBdr>
            <w:top w:val="none" w:sz="0" w:space="0" w:color="auto"/>
            <w:left w:val="none" w:sz="0" w:space="0" w:color="auto"/>
            <w:bottom w:val="none" w:sz="0" w:space="0" w:color="auto"/>
            <w:right w:val="none" w:sz="0" w:space="0" w:color="auto"/>
          </w:divBdr>
        </w:div>
        <w:div w:id="13238783">
          <w:marLeft w:val="0"/>
          <w:marRight w:val="0"/>
          <w:marTop w:val="0"/>
          <w:marBottom w:val="0"/>
          <w:divBdr>
            <w:top w:val="none" w:sz="0" w:space="0" w:color="auto"/>
            <w:left w:val="none" w:sz="0" w:space="0" w:color="auto"/>
            <w:bottom w:val="none" w:sz="0" w:space="0" w:color="auto"/>
            <w:right w:val="none" w:sz="0" w:space="0" w:color="auto"/>
          </w:divBdr>
        </w:div>
      </w:divsChild>
    </w:div>
    <w:div w:id="539781335">
      <w:bodyDiv w:val="1"/>
      <w:marLeft w:val="0"/>
      <w:marRight w:val="0"/>
      <w:marTop w:val="0"/>
      <w:marBottom w:val="0"/>
      <w:divBdr>
        <w:top w:val="none" w:sz="0" w:space="0" w:color="auto"/>
        <w:left w:val="none" w:sz="0" w:space="0" w:color="auto"/>
        <w:bottom w:val="none" w:sz="0" w:space="0" w:color="auto"/>
        <w:right w:val="none" w:sz="0" w:space="0" w:color="auto"/>
      </w:divBdr>
    </w:div>
    <w:div w:id="742028876">
      <w:bodyDiv w:val="1"/>
      <w:marLeft w:val="0"/>
      <w:marRight w:val="0"/>
      <w:marTop w:val="0"/>
      <w:marBottom w:val="0"/>
      <w:divBdr>
        <w:top w:val="none" w:sz="0" w:space="0" w:color="auto"/>
        <w:left w:val="none" w:sz="0" w:space="0" w:color="auto"/>
        <w:bottom w:val="none" w:sz="0" w:space="0" w:color="auto"/>
        <w:right w:val="none" w:sz="0" w:space="0" w:color="auto"/>
      </w:divBdr>
    </w:div>
    <w:div w:id="760832331">
      <w:bodyDiv w:val="1"/>
      <w:marLeft w:val="0"/>
      <w:marRight w:val="0"/>
      <w:marTop w:val="0"/>
      <w:marBottom w:val="0"/>
      <w:divBdr>
        <w:top w:val="none" w:sz="0" w:space="0" w:color="auto"/>
        <w:left w:val="none" w:sz="0" w:space="0" w:color="auto"/>
        <w:bottom w:val="none" w:sz="0" w:space="0" w:color="auto"/>
        <w:right w:val="none" w:sz="0" w:space="0" w:color="auto"/>
      </w:divBdr>
      <w:divsChild>
        <w:div w:id="1956986313">
          <w:marLeft w:val="0"/>
          <w:marRight w:val="0"/>
          <w:marTop w:val="480"/>
          <w:marBottom w:val="240"/>
          <w:divBdr>
            <w:top w:val="none" w:sz="0" w:space="0" w:color="auto"/>
            <w:left w:val="none" w:sz="0" w:space="0" w:color="auto"/>
            <w:bottom w:val="none" w:sz="0" w:space="0" w:color="auto"/>
            <w:right w:val="none" w:sz="0" w:space="0" w:color="auto"/>
          </w:divBdr>
        </w:div>
        <w:div w:id="1957759755">
          <w:marLeft w:val="0"/>
          <w:marRight w:val="0"/>
          <w:marTop w:val="0"/>
          <w:marBottom w:val="567"/>
          <w:divBdr>
            <w:top w:val="none" w:sz="0" w:space="0" w:color="auto"/>
            <w:left w:val="none" w:sz="0" w:space="0" w:color="auto"/>
            <w:bottom w:val="none" w:sz="0" w:space="0" w:color="auto"/>
            <w:right w:val="none" w:sz="0" w:space="0" w:color="auto"/>
          </w:divBdr>
        </w:div>
      </w:divsChild>
    </w:div>
    <w:div w:id="933780015">
      <w:bodyDiv w:val="1"/>
      <w:marLeft w:val="0"/>
      <w:marRight w:val="0"/>
      <w:marTop w:val="0"/>
      <w:marBottom w:val="0"/>
      <w:divBdr>
        <w:top w:val="none" w:sz="0" w:space="0" w:color="auto"/>
        <w:left w:val="none" w:sz="0" w:space="0" w:color="auto"/>
        <w:bottom w:val="none" w:sz="0" w:space="0" w:color="auto"/>
        <w:right w:val="none" w:sz="0" w:space="0" w:color="auto"/>
      </w:divBdr>
    </w:div>
    <w:div w:id="1033847318">
      <w:bodyDiv w:val="1"/>
      <w:marLeft w:val="0"/>
      <w:marRight w:val="0"/>
      <w:marTop w:val="0"/>
      <w:marBottom w:val="0"/>
      <w:divBdr>
        <w:top w:val="none" w:sz="0" w:space="0" w:color="auto"/>
        <w:left w:val="none" w:sz="0" w:space="0" w:color="auto"/>
        <w:bottom w:val="none" w:sz="0" w:space="0" w:color="auto"/>
        <w:right w:val="none" w:sz="0" w:space="0" w:color="auto"/>
      </w:divBdr>
    </w:div>
    <w:div w:id="2010988061">
      <w:bodyDiv w:val="1"/>
      <w:marLeft w:val="0"/>
      <w:marRight w:val="0"/>
      <w:marTop w:val="0"/>
      <w:marBottom w:val="0"/>
      <w:divBdr>
        <w:top w:val="none" w:sz="0" w:space="0" w:color="auto"/>
        <w:left w:val="none" w:sz="0" w:space="0" w:color="auto"/>
        <w:bottom w:val="none" w:sz="0" w:space="0" w:color="auto"/>
        <w:right w:val="none" w:sz="0" w:space="0" w:color="auto"/>
      </w:divBdr>
    </w:div>
    <w:div w:id="20822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doc.php?id=267199" TargetMode="External"/><Relationship Id="rId18" Type="http://schemas.openxmlformats.org/officeDocument/2006/relationships/hyperlink" Target="https://likumi.lv/doc.php?id=26719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ur-lex.europa.eu/eli/reg/2014/651/oj/?locale=LV" TargetMode="External"/><Relationship Id="rId7" Type="http://schemas.openxmlformats.org/officeDocument/2006/relationships/endnotes" Target="endnotes.xml"/><Relationship Id="rId12" Type="http://schemas.openxmlformats.org/officeDocument/2006/relationships/hyperlink" Target="http://www.lifeprogramma.lvm" TargetMode="External"/><Relationship Id="rId17" Type="http://schemas.openxmlformats.org/officeDocument/2006/relationships/hyperlink" Target="https://www6.vid.gov.lv/NPAR" TargetMode="External"/><Relationship Id="rId25" Type="http://schemas.openxmlformats.org/officeDocument/2006/relationships/hyperlink" Target="https://ec.europa.eu/info/funding-tenders/opportunities/docs/2021-2027/life/wp-call/2021-2024/wp_life-2021-2024_en.pdf" TargetMode="External"/><Relationship Id="rId2" Type="http://schemas.openxmlformats.org/officeDocument/2006/relationships/numbering" Target="numbering.xml"/><Relationship Id="rId16" Type="http://schemas.openxmlformats.org/officeDocument/2006/relationships/hyperlink" Target="http://www.varam.gov.lv" TargetMode="External"/><Relationship Id="rId20" Type="http://schemas.openxmlformats.org/officeDocument/2006/relationships/hyperlink" Target="https://likumi.lv/ta/id/3035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nea.ec.europa.eu/life_en" TargetMode="External"/><Relationship Id="rId24" Type="http://schemas.openxmlformats.org/officeDocument/2006/relationships/hyperlink" Target="https://www6.vid.gov.lv/NPAR" TargetMode="External"/><Relationship Id="rId5" Type="http://schemas.openxmlformats.org/officeDocument/2006/relationships/webSettings" Target="webSettings.xml"/><Relationship Id="rId15" Type="http://schemas.openxmlformats.org/officeDocument/2006/relationships/hyperlink" Target="https://www.vraa.gov.lv/lv/projekts/life-programmas-nacionalais-finansejums" TargetMode="External"/><Relationship Id="rId23" Type="http://schemas.openxmlformats.org/officeDocument/2006/relationships/hyperlink" Target="mailto:pasts@vraa.gov.lv" TargetMode="External"/><Relationship Id="rId28" Type="http://schemas.openxmlformats.org/officeDocument/2006/relationships/footer" Target="footer2.xml"/><Relationship Id="rId10" Type="http://schemas.openxmlformats.org/officeDocument/2006/relationships/hyperlink" Target="https://eur-lex.europa.eu/legal-content/LV/TXT/HTML/?uri=CELEX:32021R0783&amp;from=EN" TargetMode="External"/><Relationship Id="rId19" Type="http://schemas.openxmlformats.org/officeDocument/2006/relationships/hyperlink" Target="https://eur-lex.europa.eu/legal-content/LV/TXT/?uri=CELEX%3A32013R1407" TargetMode="External"/><Relationship Id="rId4" Type="http://schemas.openxmlformats.org/officeDocument/2006/relationships/settings" Target="settings.xml"/><Relationship Id="rId9" Type="http://schemas.openxmlformats.org/officeDocument/2006/relationships/hyperlink" Target="https://eur-lex.europa.eu/legal-content/LV/TXT/HTML/?uri=CELEX:32021R0783&amp;from=EN" TargetMode="External"/><Relationship Id="rId14" Type="http://schemas.openxmlformats.org/officeDocument/2006/relationships/hyperlink" Target="https://eur-lex.europa.eu/eli/reg/2014/651/oj/?locale=LV" TargetMode="External"/><Relationship Id="rId22" Type="http://schemas.openxmlformats.org/officeDocument/2006/relationships/hyperlink" Target="mailto:pasts@vraa.gov.l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CCBFD-4206-4F5C-A69C-BBF14FE9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20</Pages>
  <Words>10454</Words>
  <Characters>59592</Characters>
  <Application>Microsoft Office Word</Application>
  <DocSecurity>0</DocSecurity>
  <Lines>496</Lines>
  <Paragraphs>139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LIFE Nacionālā līdzfinansējuma nolikums</vt:lpstr>
      <vt:lpstr>LIFE Nacionālā līdzfinansējuma nolikums</vt:lpstr>
    </vt:vector>
  </TitlesOfParts>
  <Company>VARAM</Company>
  <LinksUpToDate>false</LinksUpToDate>
  <CharactersWithSpaces>69907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Nacionālā līdzfinansējuma nolikums</dc:title>
  <dc:subject>LIFE Nacionālā līdzfinansējuma nolikums</dc:subject>
  <dc:creator>Dārta Treija</dc:creator>
  <cp:keywords/>
  <dc:description>Treija, 66016789</dc:description>
  <cp:lastModifiedBy>Jānis Vēbers</cp:lastModifiedBy>
  <cp:revision>2</cp:revision>
  <cp:lastPrinted>2019-08-29T10:25:00Z</cp:lastPrinted>
  <dcterms:created xsi:type="dcterms:W3CDTF">2023-08-02T14:19:00Z</dcterms:created>
  <dcterms:modified xsi:type="dcterms:W3CDTF">2023-08-02T14:19:00Z</dcterms:modified>
</cp:coreProperties>
</file>