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DBF" w:rsidRPr="00727ECA" w:rsidRDefault="00727ECA" w:rsidP="008239FA">
      <w:pPr>
        <w:spacing w:after="80"/>
        <w:ind w:left="284"/>
        <w:jc w:val="right"/>
        <w:rPr>
          <w:sz w:val="20"/>
          <w:szCs w:val="20"/>
        </w:rPr>
      </w:pPr>
      <w:r w:rsidRPr="00727ECA">
        <w:rPr>
          <w:sz w:val="20"/>
          <w:szCs w:val="20"/>
        </w:rPr>
        <w:t>Tehniskās specifikācijas "Latvijas – Krievijas pārrobežu sadarbības programmas 2014.–2020. gadam</w:t>
      </w:r>
      <w:r>
        <w:rPr>
          <w:sz w:val="20"/>
          <w:szCs w:val="20"/>
        </w:rPr>
        <w:t xml:space="preserve"> </w:t>
      </w:r>
      <w:r w:rsidRPr="00727ECA">
        <w:rPr>
          <w:sz w:val="20"/>
          <w:szCs w:val="20"/>
        </w:rPr>
        <w:t xml:space="preserve">elektroniskās monitoringa sistēmas izstrāde un uzturēšana un Igaunijas – Latvijas – Krievijas pārrobežu sadarbības programmas 2007.-2013. gadam datu bāzes </w:t>
      </w:r>
      <w:r w:rsidR="00034004">
        <w:rPr>
          <w:sz w:val="20"/>
          <w:szCs w:val="20"/>
        </w:rPr>
        <w:t>uzturēšana" pielikums Nr.1</w:t>
      </w:r>
    </w:p>
    <w:p w:rsidR="00C26DBF" w:rsidRPr="00E84E85" w:rsidRDefault="00294BA5" w:rsidP="008239FA">
      <w:pPr>
        <w:keepNext/>
        <w:spacing w:before="240" w:after="120"/>
        <w:ind w:left="284"/>
        <w:jc w:val="center"/>
        <w:outlineLvl w:val="0"/>
        <w:rPr>
          <w:b/>
          <w:kern w:val="28"/>
        </w:rPr>
      </w:pPr>
      <w:bookmarkStart w:id="0" w:name="_Toc211853537"/>
      <w:bookmarkStart w:id="1" w:name="_Toc371342735"/>
      <w:bookmarkStart w:id="2" w:name="_Toc435111496"/>
      <w:r w:rsidRPr="00294BA5">
        <w:rPr>
          <w:b/>
          <w:kern w:val="28"/>
        </w:rPr>
        <w:t xml:space="preserve">Igaunijas-Latvijas-Krievijas pārrobežu sadarbības programma 2007.-2013.gadam Eiropas Kaimiņattiecību un partnerības instrumenta ietvaros </w:t>
      </w:r>
      <w:r w:rsidR="00C26DBF" w:rsidRPr="00E84E85">
        <w:rPr>
          <w:b/>
          <w:kern w:val="28"/>
        </w:rPr>
        <w:t>D</w:t>
      </w:r>
      <w:r>
        <w:rPr>
          <w:b/>
          <w:kern w:val="28"/>
        </w:rPr>
        <w:t xml:space="preserve">atubāzes </w:t>
      </w:r>
      <w:r w:rsidR="00C26DBF" w:rsidRPr="00E84E85">
        <w:rPr>
          <w:b/>
          <w:kern w:val="28"/>
        </w:rPr>
        <w:t>īss apraksts</w:t>
      </w:r>
      <w:bookmarkEnd w:id="0"/>
      <w:bookmarkEnd w:id="1"/>
      <w:bookmarkEnd w:id="2"/>
    </w:p>
    <w:p w:rsidR="00C26DBF" w:rsidRPr="00E84E85" w:rsidRDefault="00C26DBF" w:rsidP="008239FA">
      <w:pPr>
        <w:pStyle w:val="ListParagraph"/>
        <w:keepNext/>
        <w:numPr>
          <w:ilvl w:val="0"/>
          <w:numId w:val="47"/>
        </w:numPr>
        <w:tabs>
          <w:tab w:val="num" w:pos="237"/>
        </w:tabs>
        <w:spacing w:before="240" w:after="120"/>
        <w:ind w:left="284"/>
        <w:outlineLvl w:val="1"/>
        <w:rPr>
          <w:b/>
        </w:rPr>
      </w:pPr>
      <w:bookmarkStart w:id="3" w:name="_Ref200375764"/>
      <w:bookmarkStart w:id="4" w:name="_Toc211853538"/>
      <w:bookmarkStart w:id="5" w:name="_Toc371342736"/>
      <w:bookmarkStart w:id="6" w:name="_Toc435111497"/>
      <w:proofErr w:type="spellStart"/>
      <w:r w:rsidRPr="00E84E85">
        <w:rPr>
          <w:b/>
        </w:rPr>
        <w:t>Vārdnīca</w:t>
      </w:r>
      <w:bookmarkEnd w:id="3"/>
      <w:bookmarkEnd w:id="4"/>
      <w:bookmarkEnd w:id="5"/>
      <w:bookmarkEnd w:id="6"/>
      <w:proofErr w:type="spellEnd"/>
    </w:p>
    <w:p w:rsidR="00C26DBF" w:rsidRPr="00810AD0" w:rsidRDefault="00C26DBF" w:rsidP="008239FA">
      <w:pPr>
        <w:keepNext/>
        <w:spacing w:before="200" w:after="120"/>
        <w:ind w:left="284"/>
        <w:jc w:val="both"/>
        <w:rPr>
          <w:spacing w:val="-14"/>
        </w:rPr>
      </w:pPr>
      <w:r w:rsidRPr="00810AD0">
        <w:rPr>
          <w:spacing w:val="-14"/>
        </w:rPr>
        <w:t>1. tabula. Izmantotie jēdzieni un apzīmējumi.</w:t>
      </w:r>
    </w:p>
    <w:tbl>
      <w:tblPr>
        <w:tblW w:w="0" w:type="auto"/>
        <w:tblInd w:w="1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3386"/>
        <w:gridCol w:w="1670"/>
      </w:tblGrid>
      <w:tr w:rsidR="00294BA5" w:rsidRPr="007E6968" w:rsidTr="008239FA">
        <w:tc>
          <w:tcPr>
            <w:tcW w:w="762" w:type="dxa"/>
          </w:tcPr>
          <w:p w:rsidR="00294BA5" w:rsidRPr="007E6968" w:rsidRDefault="00294BA5" w:rsidP="008239FA">
            <w:pPr>
              <w:spacing w:after="80"/>
              <w:ind w:left="284"/>
              <w:jc w:val="center"/>
              <w:rPr>
                <w:sz w:val="20"/>
                <w:szCs w:val="20"/>
              </w:rPr>
            </w:pPr>
            <w:r w:rsidRPr="007E6968">
              <w:rPr>
                <w:sz w:val="20"/>
                <w:szCs w:val="20"/>
              </w:rPr>
              <w:t>Nr.</w:t>
            </w:r>
          </w:p>
        </w:tc>
        <w:tc>
          <w:tcPr>
            <w:tcW w:w="3386" w:type="dxa"/>
          </w:tcPr>
          <w:p w:rsidR="00294BA5" w:rsidRPr="007E6968" w:rsidRDefault="00294BA5" w:rsidP="008239FA">
            <w:pPr>
              <w:spacing w:after="80"/>
              <w:ind w:left="284"/>
              <w:jc w:val="center"/>
              <w:rPr>
                <w:sz w:val="20"/>
                <w:szCs w:val="20"/>
              </w:rPr>
            </w:pPr>
            <w:r w:rsidRPr="007E6968">
              <w:rPr>
                <w:sz w:val="20"/>
                <w:szCs w:val="20"/>
              </w:rPr>
              <w:t>Jēdziens</w:t>
            </w:r>
          </w:p>
        </w:tc>
        <w:tc>
          <w:tcPr>
            <w:tcW w:w="1670" w:type="dxa"/>
          </w:tcPr>
          <w:p w:rsidR="00294BA5" w:rsidRPr="007E6968" w:rsidRDefault="00294BA5" w:rsidP="008239FA">
            <w:pPr>
              <w:spacing w:after="80"/>
              <w:ind w:left="284"/>
              <w:jc w:val="center"/>
              <w:rPr>
                <w:sz w:val="20"/>
                <w:szCs w:val="20"/>
              </w:rPr>
            </w:pPr>
            <w:r w:rsidRPr="007E6968">
              <w:rPr>
                <w:sz w:val="20"/>
                <w:szCs w:val="20"/>
              </w:rPr>
              <w:t>Saīsinājums</w:t>
            </w:r>
          </w:p>
        </w:tc>
      </w:tr>
      <w:tr w:rsidR="00294BA5" w:rsidRPr="007E6968" w:rsidTr="008239FA">
        <w:tc>
          <w:tcPr>
            <w:tcW w:w="762" w:type="dxa"/>
          </w:tcPr>
          <w:p w:rsidR="00294BA5" w:rsidRPr="007E6968" w:rsidRDefault="00294BA5" w:rsidP="008239FA">
            <w:pPr>
              <w:spacing w:after="80"/>
              <w:ind w:left="284"/>
              <w:jc w:val="both"/>
              <w:rPr>
                <w:sz w:val="20"/>
                <w:szCs w:val="20"/>
              </w:rPr>
            </w:pPr>
            <w:r w:rsidRPr="007E6968">
              <w:rPr>
                <w:sz w:val="20"/>
                <w:szCs w:val="20"/>
              </w:rPr>
              <w:t>1</w:t>
            </w:r>
          </w:p>
        </w:tc>
        <w:tc>
          <w:tcPr>
            <w:tcW w:w="3386" w:type="dxa"/>
          </w:tcPr>
          <w:p w:rsidR="00294BA5" w:rsidRPr="007E6968" w:rsidRDefault="00294BA5" w:rsidP="008239FA">
            <w:pPr>
              <w:spacing w:after="80"/>
              <w:ind w:left="284"/>
              <w:jc w:val="both"/>
              <w:rPr>
                <w:sz w:val="20"/>
                <w:szCs w:val="20"/>
              </w:rPr>
            </w:pPr>
            <w:r w:rsidRPr="007E6968">
              <w:rPr>
                <w:sz w:val="20"/>
                <w:szCs w:val="20"/>
              </w:rPr>
              <w:t>Igaunijas-Latvijas-Krievijas pārrobežu sadarbības programma 2007.-2013.gadam Eiropas Kaimiņattiecību un partnerības instrumenta ietvaros</w:t>
            </w:r>
          </w:p>
        </w:tc>
        <w:tc>
          <w:tcPr>
            <w:tcW w:w="1670" w:type="dxa"/>
          </w:tcPr>
          <w:p w:rsidR="00294BA5" w:rsidRPr="007E6968" w:rsidRDefault="00294BA5" w:rsidP="008239FA">
            <w:pPr>
              <w:spacing w:after="80"/>
              <w:ind w:left="284"/>
              <w:jc w:val="both"/>
              <w:rPr>
                <w:sz w:val="20"/>
                <w:szCs w:val="20"/>
              </w:rPr>
            </w:pPr>
            <w:r w:rsidRPr="007E6968">
              <w:rPr>
                <w:color w:val="000000"/>
                <w:sz w:val="20"/>
                <w:szCs w:val="20"/>
              </w:rPr>
              <w:t>EE – LV – RU programma</w:t>
            </w:r>
          </w:p>
        </w:tc>
      </w:tr>
      <w:tr w:rsidR="00294BA5" w:rsidRPr="007E6968" w:rsidTr="008239FA">
        <w:tc>
          <w:tcPr>
            <w:tcW w:w="762" w:type="dxa"/>
          </w:tcPr>
          <w:p w:rsidR="00294BA5" w:rsidRPr="007E6968" w:rsidRDefault="00294BA5" w:rsidP="008239FA">
            <w:pPr>
              <w:spacing w:after="80"/>
              <w:ind w:left="284"/>
              <w:jc w:val="both"/>
              <w:rPr>
                <w:sz w:val="20"/>
                <w:szCs w:val="20"/>
              </w:rPr>
            </w:pPr>
            <w:r w:rsidRPr="007E6968">
              <w:rPr>
                <w:sz w:val="20"/>
                <w:szCs w:val="20"/>
              </w:rPr>
              <w:t>2</w:t>
            </w:r>
          </w:p>
        </w:tc>
        <w:tc>
          <w:tcPr>
            <w:tcW w:w="3386" w:type="dxa"/>
          </w:tcPr>
          <w:p w:rsidR="00294BA5" w:rsidRPr="007E6968" w:rsidRDefault="00294BA5" w:rsidP="008239FA">
            <w:pPr>
              <w:spacing w:after="80"/>
              <w:ind w:left="284"/>
              <w:jc w:val="both"/>
              <w:rPr>
                <w:sz w:val="20"/>
                <w:szCs w:val="20"/>
              </w:rPr>
            </w:pPr>
            <w:r w:rsidRPr="007E6968">
              <w:rPr>
                <w:sz w:val="20"/>
                <w:szCs w:val="20"/>
              </w:rPr>
              <w:t>Pārrobežu sadarbības programmu datu bāze</w:t>
            </w:r>
          </w:p>
        </w:tc>
        <w:tc>
          <w:tcPr>
            <w:tcW w:w="1670" w:type="dxa"/>
          </w:tcPr>
          <w:p w:rsidR="00294BA5" w:rsidRPr="007E6968" w:rsidRDefault="00294BA5" w:rsidP="008239FA">
            <w:pPr>
              <w:spacing w:after="80"/>
              <w:ind w:left="284"/>
              <w:jc w:val="both"/>
              <w:rPr>
                <w:sz w:val="20"/>
                <w:szCs w:val="20"/>
              </w:rPr>
            </w:pPr>
            <w:r w:rsidRPr="007E6968">
              <w:rPr>
                <w:sz w:val="20"/>
                <w:szCs w:val="20"/>
              </w:rPr>
              <w:t>DB</w:t>
            </w:r>
          </w:p>
        </w:tc>
      </w:tr>
      <w:tr w:rsidR="00294BA5" w:rsidRPr="007E6968" w:rsidTr="008239FA">
        <w:tc>
          <w:tcPr>
            <w:tcW w:w="762" w:type="dxa"/>
          </w:tcPr>
          <w:p w:rsidR="00294BA5" w:rsidRPr="007E6968" w:rsidRDefault="00294BA5" w:rsidP="008239FA">
            <w:pPr>
              <w:spacing w:after="80"/>
              <w:ind w:left="284"/>
              <w:jc w:val="both"/>
              <w:rPr>
                <w:sz w:val="20"/>
                <w:szCs w:val="20"/>
              </w:rPr>
            </w:pPr>
            <w:r w:rsidRPr="007E6968">
              <w:rPr>
                <w:sz w:val="20"/>
                <w:szCs w:val="20"/>
              </w:rPr>
              <w:t>3</w:t>
            </w:r>
          </w:p>
        </w:tc>
        <w:tc>
          <w:tcPr>
            <w:tcW w:w="3386" w:type="dxa"/>
          </w:tcPr>
          <w:p w:rsidR="00294BA5" w:rsidRPr="007E6968" w:rsidRDefault="00294BA5" w:rsidP="008239FA">
            <w:pPr>
              <w:spacing w:after="80"/>
              <w:ind w:left="284"/>
              <w:jc w:val="both"/>
              <w:rPr>
                <w:sz w:val="20"/>
                <w:szCs w:val="20"/>
              </w:rPr>
            </w:pPr>
            <w:r w:rsidRPr="007E6968">
              <w:rPr>
                <w:sz w:val="20"/>
                <w:szCs w:val="20"/>
              </w:rPr>
              <w:t>Apvienotais tehniskais sekretariāts</w:t>
            </w:r>
          </w:p>
        </w:tc>
        <w:tc>
          <w:tcPr>
            <w:tcW w:w="1670" w:type="dxa"/>
          </w:tcPr>
          <w:p w:rsidR="00294BA5" w:rsidRPr="007E6968" w:rsidRDefault="00294BA5" w:rsidP="008239FA">
            <w:pPr>
              <w:spacing w:after="80"/>
              <w:ind w:left="284"/>
              <w:jc w:val="both"/>
              <w:rPr>
                <w:sz w:val="20"/>
                <w:szCs w:val="20"/>
              </w:rPr>
            </w:pPr>
            <w:r w:rsidRPr="007E6968">
              <w:rPr>
                <w:sz w:val="20"/>
                <w:szCs w:val="20"/>
              </w:rPr>
              <w:t>ATS</w:t>
            </w:r>
          </w:p>
        </w:tc>
      </w:tr>
      <w:tr w:rsidR="00294BA5" w:rsidRPr="007E6968" w:rsidTr="008239FA">
        <w:tc>
          <w:tcPr>
            <w:tcW w:w="762" w:type="dxa"/>
          </w:tcPr>
          <w:p w:rsidR="00294BA5" w:rsidRPr="007E6968" w:rsidRDefault="00294BA5" w:rsidP="008239FA">
            <w:pPr>
              <w:spacing w:after="80"/>
              <w:ind w:left="284"/>
              <w:jc w:val="both"/>
              <w:rPr>
                <w:sz w:val="20"/>
                <w:szCs w:val="20"/>
              </w:rPr>
            </w:pPr>
            <w:r w:rsidRPr="007E6968">
              <w:rPr>
                <w:sz w:val="20"/>
                <w:szCs w:val="20"/>
              </w:rPr>
              <w:t>4</w:t>
            </w:r>
          </w:p>
        </w:tc>
        <w:tc>
          <w:tcPr>
            <w:tcW w:w="3386" w:type="dxa"/>
          </w:tcPr>
          <w:p w:rsidR="00294BA5" w:rsidRPr="007E6968" w:rsidRDefault="00294BA5" w:rsidP="008239FA">
            <w:pPr>
              <w:spacing w:after="80"/>
              <w:ind w:left="284"/>
              <w:jc w:val="both"/>
              <w:rPr>
                <w:sz w:val="20"/>
                <w:szCs w:val="20"/>
              </w:rPr>
            </w:pPr>
            <w:r w:rsidRPr="007E6968">
              <w:rPr>
                <w:sz w:val="20"/>
                <w:szCs w:val="20"/>
              </w:rPr>
              <w:t>Apvienotā vadošā iestāde (Tās sastāvā ietilpst Programmas vadības daļa, Finanšu vadības daļa un Iekšējā revīzijas daļa)</w:t>
            </w:r>
          </w:p>
        </w:tc>
        <w:tc>
          <w:tcPr>
            <w:tcW w:w="1670" w:type="dxa"/>
          </w:tcPr>
          <w:p w:rsidR="00294BA5" w:rsidRPr="007E6968" w:rsidDel="006B3771" w:rsidRDefault="00294BA5" w:rsidP="008239FA">
            <w:pPr>
              <w:spacing w:after="80"/>
              <w:ind w:left="284"/>
              <w:jc w:val="both"/>
              <w:rPr>
                <w:sz w:val="20"/>
                <w:szCs w:val="20"/>
              </w:rPr>
            </w:pPr>
            <w:r w:rsidRPr="007E6968">
              <w:rPr>
                <w:sz w:val="20"/>
                <w:szCs w:val="20"/>
              </w:rPr>
              <w:t>AVI</w:t>
            </w:r>
          </w:p>
        </w:tc>
        <w:bookmarkStart w:id="7" w:name="_GoBack"/>
        <w:bookmarkEnd w:id="7"/>
      </w:tr>
      <w:tr w:rsidR="00294BA5" w:rsidRPr="007E6968" w:rsidTr="008239FA">
        <w:tc>
          <w:tcPr>
            <w:tcW w:w="762" w:type="dxa"/>
          </w:tcPr>
          <w:p w:rsidR="00294BA5" w:rsidRPr="007E6968" w:rsidRDefault="00294BA5" w:rsidP="008239FA">
            <w:pPr>
              <w:spacing w:after="80"/>
              <w:ind w:left="284"/>
              <w:jc w:val="both"/>
              <w:rPr>
                <w:sz w:val="20"/>
                <w:szCs w:val="20"/>
              </w:rPr>
            </w:pPr>
            <w:r>
              <w:rPr>
                <w:sz w:val="20"/>
                <w:szCs w:val="20"/>
              </w:rPr>
              <w:t>5</w:t>
            </w:r>
          </w:p>
        </w:tc>
        <w:tc>
          <w:tcPr>
            <w:tcW w:w="3386" w:type="dxa"/>
          </w:tcPr>
          <w:p w:rsidR="00294BA5" w:rsidRPr="007E6968" w:rsidRDefault="00294BA5" w:rsidP="008239FA">
            <w:pPr>
              <w:spacing w:after="80"/>
              <w:ind w:left="284"/>
              <w:jc w:val="both"/>
              <w:rPr>
                <w:sz w:val="20"/>
                <w:szCs w:val="20"/>
              </w:rPr>
            </w:pPr>
            <w:r w:rsidRPr="007E6968">
              <w:rPr>
                <w:sz w:val="20"/>
                <w:szCs w:val="20"/>
              </w:rPr>
              <w:t>Apvienotā uzraudzības komiteja</w:t>
            </w:r>
          </w:p>
        </w:tc>
        <w:tc>
          <w:tcPr>
            <w:tcW w:w="1670" w:type="dxa"/>
          </w:tcPr>
          <w:p w:rsidR="00294BA5" w:rsidRPr="007E6968" w:rsidDel="006B3771" w:rsidRDefault="00294BA5" w:rsidP="008239FA">
            <w:pPr>
              <w:spacing w:after="80"/>
              <w:ind w:left="284"/>
              <w:jc w:val="both"/>
              <w:rPr>
                <w:sz w:val="20"/>
                <w:szCs w:val="20"/>
              </w:rPr>
            </w:pPr>
            <w:r w:rsidRPr="007E6968">
              <w:rPr>
                <w:sz w:val="20"/>
                <w:szCs w:val="20"/>
              </w:rPr>
              <w:t>AUK</w:t>
            </w:r>
          </w:p>
        </w:tc>
      </w:tr>
    </w:tbl>
    <w:p w:rsidR="00C26DBF" w:rsidRPr="00E84E85" w:rsidRDefault="00C26DBF" w:rsidP="008239FA">
      <w:pPr>
        <w:pStyle w:val="ListParagraph"/>
        <w:keepNext/>
        <w:numPr>
          <w:ilvl w:val="0"/>
          <w:numId w:val="47"/>
        </w:numPr>
        <w:spacing w:before="240" w:after="120"/>
        <w:ind w:left="284"/>
        <w:outlineLvl w:val="1"/>
        <w:rPr>
          <w:b/>
        </w:rPr>
      </w:pPr>
      <w:bookmarkStart w:id="8" w:name="_Toc211853539"/>
      <w:bookmarkStart w:id="9" w:name="_Toc371342737"/>
      <w:bookmarkStart w:id="10" w:name="_Toc435111498"/>
      <w:proofErr w:type="spellStart"/>
      <w:r w:rsidRPr="00E84E85">
        <w:rPr>
          <w:b/>
        </w:rPr>
        <w:t>Izmantotie</w:t>
      </w:r>
      <w:proofErr w:type="spellEnd"/>
      <w:r w:rsidRPr="00E84E85">
        <w:rPr>
          <w:b/>
        </w:rPr>
        <w:t xml:space="preserve"> </w:t>
      </w:r>
      <w:proofErr w:type="spellStart"/>
      <w:r w:rsidRPr="00E84E85">
        <w:rPr>
          <w:b/>
        </w:rPr>
        <w:t>dokumenti</w:t>
      </w:r>
      <w:bookmarkEnd w:id="8"/>
      <w:bookmarkEnd w:id="9"/>
      <w:bookmarkEnd w:id="10"/>
      <w:proofErr w:type="spellEnd"/>
    </w:p>
    <w:p w:rsidR="00C26DBF" w:rsidRPr="00810AD0" w:rsidRDefault="00C26DBF" w:rsidP="008239FA">
      <w:pPr>
        <w:autoSpaceDE w:val="0"/>
        <w:autoSpaceDN w:val="0"/>
        <w:adjustRightInd w:val="0"/>
        <w:spacing w:after="120"/>
        <w:ind w:left="284"/>
        <w:jc w:val="both"/>
        <w:rPr>
          <w:bCs/>
          <w:lang w:eastAsia="lv-LV"/>
        </w:rPr>
      </w:pPr>
      <w:r>
        <w:rPr>
          <w:bCs/>
          <w:lang w:eastAsia="lv-LV"/>
        </w:rPr>
        <w:t xml:space="preserve">2.1. </w:t>
      </w:r>
      <w:r w:rsidRPr="00810AD0">
        <w:rPr>
          <w:bCs/>
          <w:lang w:eastAsia="lv-LV"/>
        </w:rPr>
        <w:t>Komisijas regula (EK) Nr. 951/2007, ar ko nosaka īstenošanas noteikumus pārrobežu sadarbības programmām, ko finansē saskaņā ar Eiropas Parlamenta un Padomes Regulu (EK) Nr. 1638/2006, ar ko paredz vispārējos noteikumus Eiropas kaimiņattiecību un partnerības instrumenta izveidošanai</w:t>
      </w:r>
    </w:p>
    <w:p w:rsidR="00C26DBF" w:rsidRPr="00810AD0" w:rsidRDefault="00C26DBF" w:rsidP="008239FA">
      <w:pPr>
        <w:spacing w:after="120"/>
        <w:ind w:left="284"/>
        <w:jc w:val="both"/>
      </w:pPr>
      <w:r>
        <w:t xml:space="preserve">2.2. Igaunijas – Latvijas – </w:t>
      </w:r>
      <w:r w:rsidRPr="00810AD0">
        <w:t>Krievijas pārrobežu sadarbības programma 2007. – 2013. gadam Eiropas Kaimiņattiecību un partnerības instrumenta ietvaros.</w:t>
      </w:r>
    </w:p>
    <w:p w:rsidR="00C26DBF" w:rsidRPr="00A63E8A" w:rsidRDefault="00C26DBF" w:rsidP="008239FA">
      <w:pPr>
        <w:pStyle w:val="ListParagraph"/>
        <w:keepNext/>
        <w:numPr>
          <w:ilvl w:val="0"/>
          <w:numId w:val="47"/>
        </w:numPr>
        <w:spacing w:before="240" w:after="120"/>
        <w:ind w:left="284"/>
        <w:outlineLvl w:val="1"/>
        <w:rPr>
          <w:b/>
        </w:rPr>
      </w:pPr>
      <w:bookmarkStart w:id="11" w:name="_Toc211853540"/>
      <w:bookmarkStart w:id="12" w:name="_Toc371342738"/>
      <w:bookmarkStart w:id="13" w:name="_Toc435111499"/>
      <w:proofErr w:type="spellStart"/>
      <w:r w:rsidRPr="00A63E8A">
        <w:rPr>
          <w:b/>
        </w:rPr>
        <w:t>Lietotāji</w:t>
      </w:r>
      <w:bookmarkEnd w:id="11"/>
      <w:bookmarkEnd w:id="12"/>
      <w:bookmarkEnd w:id="13"/>
      <w:proofErr w:type="spellEnd"/>
    </w:p>
    <w:p w:rsidR="00C26DBF" w:rsidRPr="00810AD0" w:rsidRDefault="00C26DBF" w:rsidP="008239FA">
      <w:pPr>
        <w:spacing w:after="80"/>
        <w:ind w:left="284"/>
        <w:jc w:val="both"/>
      </w:pPr>
      <w:r>
        <w:t xml:space="preserve">3.1. </w:t>
      </w:r>
      <w:r w:rsidRPr="00810AD0">
        <w:t xml:space="preserve">AVI ir atbildīga par EE–LV–RU programmas pārvaldību un īstenošanu, ieviešot procedūras, lai nodrošinātu, ka EE – LV – RU programmas ietvaros deklarētie izdevumi ir īsti un pamatoti, kā arī ieviešot uzticamas datorizētas grāmatvedības, uzraudzības un finanšu informācijas sistēmas. AVI ir Iekšējā revīzijas daļa, Programmas vadības un Finanšu vadības daļa. AVI Programmas vadības daļa rakstīšanas un lasīšanas līmenī izmanto datu bāzes sadaļas, kas attiecas uz EE–LV–RU programmu kopumā, lasīšanas režīmā AVI izmanto visu sistēmu. AVI Iekšējā revīzijas daļa sistēmu pamatā izmanto lasīšanas režīmā. AVI Finanšu vadības daļa rakstīšanas un lasīšanas režīmā izmanto datu bāzes sadaļas, kas attiecas uz EE–LV–RU programmu kopumā un maksājumiem projektu īstenotājiem, lasīšanas režīmā izmanto visu sistēmu.  </w:t>
      </w:r>
    </w:p>
    <w:p w:rsidR="00C26DBF" w:rsidRPr="00810AD0" w:rsidRDefault="00C26DBF" w:rsidP="008239FA">
      <w:pPr>
        <w:spacing w:after="80"/>
        <w:ind w:left="284"/>
        <w:jc w:val="both"/>
      </w:pPr>
      <w:r>
        <w:t xml:space="preserve">3.2. </w:t>
      </w:r>
      <w:r w:rsidRPr="00810AD0">
        <w:t>Apvienotā uzraudzības komiteja (turpmāk tekstā – AUK) – nosaka EE–LV–RU programmas īstenošanas stratēģiju, apstiprina programmas ietvaros īstenojamos projektus un pārrauga programmas īstenošanas gaitu. AUK tikai lasīšanas režīmā izmanto atsevišķas sistēmas daļas</w:t>
      </w:r>
    </w:p>
    <w:p w:rsidR="00C26DBF" w:rsidRPr="00810AD0" w:rsidRDefault="00C26DBF" w:rsidP="008239FA">
      <w:pPr>
        <w:spacing w:after="80"/>
        <w:ind w:left="284"/>
        <w:jc w:val="both"/>
      </w:pPr>
      <w:r>
        <w:t xml:space="preserve">3.3. </w:t>
      </w:r>
      <w:r w:rsidRPr="00810AD0">
        <w:t>Citi lietotāji (ārējie lietotāji) – lietotāji, kas skatīšanas režīmā var apskatīt atsevišķas DB sadaļas, t.sk. Nacionālā atbildīgā iestāde, Eiropas Komisija, atbildīgas ES audita iestādes, ārējie auditori u.c.</w:t>
      </w:r>
      <w:r w:rsidR="00C73566">
        <w:t>.</w:t>
      </w:r>
    </w:p>
    <w:p w:rsidR="00C26DBF" w:rsidRPr="00810AD0" w:rsidRDefault="00C26DBF" w:rsidP="008239FA">
      <w:pPr>
        <w:spacing w:after="80"/>
        <w:ind w:left="284"/>
        <w:jc w:val="both"/>
      </w:pPr>
      <w:r>
        <w:lastRenderedPageBreak/>
        <w:t xml:space="preserve">   </w:t>
      </w:r>
    </w:p>
    <w:p w:rsidR="00C26DBF" w:rsidRPr="007E6968" w:rsidRDefault="00C26DBF" w:rsidP="008239FA">
      <w:pPr>
        <w:pStyle w:val="ListParagraph"/>
        <w:keepNext/>
        <w:numPr>
          <w:ilvl w:val="0"/>
          <w:numId w:val="47"/>
        </w:numPr>
        <w:spacing w:before="240" w:after="120"/>
        <w:ind w:left="284"/>
        <w:outlineLvl w:val="1"/>
        <w:rPr>
          <w:b/>
        </w:rPr>
      </w:pPr>
      <w:bookmarkStart w:id="14" w:name="_Toc211853541"/>
      <w:bookmarkStart w:id="15" w:name="_Toc371342739"/>
      <w:bookmarkStart w:id="16" w:name="_Toc435111500"/>
      <w:proofErr w:type="spellStart"/>
      <w:r w:rsidRPr="007E6968">
        <w:rPr>
          <w:b/>
        </w:rPr>
        <w:t>Izmantošanas</w:t>
      </w:r>
      <w:proofErr w:type="spellEnd"/>
      <w:r w:rsidRPr="007E6968">
        <w:rPr>
          <w:b/>
        </w:rPr>
        <w:t xml:space="preserve"> </w:t>
      </w:r>
      <w:proofErr w:type="spellStart"/>
      <w:r w:rsidRPr="007E6968">
        <w:rPr>
          <w:b/>
        </w:rPr>
        <w:t>scenāriju</w:t>
      </w:r>
      <w:proofErr w:type="spellEnd"/>
      <w:r w:rsidRPr="007E6968">
        <w:rPr>
          <w:b/>
        </w:rPr>
        <w:t xml:space="preserve"> </w:t>
      </w:r>
      <w:proofErr w:type="spellStart"/>
      <w:r w:rsidRPr="007E6968">
        <w:rPr>
          <w:b/>
        </w:rPr>
        <w:t>saraksts</w:t>
      </w:r>
      <w:bookmarkEnd w:id="14"/>
      <w:bookmarkEnd w:id="15"/>
      <w:bookmarkEnd w:id="16"/>
      <w:proofErr w:type="spellEnd"/>
    </w:p>
    <w:p w:rsidR="00C26DBF" w:rsidRPr="00810AD0" w:rsidRDefault="00C26DBF" w:rsidP="008239FA">
      <w:pPr>
        <w:spacing w:after="80"/>
        <w:ind w:left="284"/>
        <w:jc w:val="both"/>
      </w:pPr>
      <w:r w:rsidRPr="00810AD0">
        <w:t xml:space="preserve">DB </w:t>
      </w:r>
      <w:r w:rsidR="00C73566">
        <w:t>n</w:t>
      </w:r>
      <w:r w:rsidRPr="00810AD0">
        <w:t>odrošina</w:t>
      </w:r>
      <w:r w:rsidR="00C73566">
        <w:t xml:space="preserve"> noteiktu scenāriju realizāciju. Katram scenārijs tiek realizēts pēc secīgu soļu principa. Zemāk informatīvi norādīti galvenie no scenārijiem:</w:t>
      </w:r>
      <w:r w:rsidRPr="00810AD0">
        <w:t xml:space="preserve"> </w:t>
      </w:r>
    </w:p>
    <w:p w:rsidR="00C73566" w:rsidRDefault="00C73566" w:rsidP="008239FA">
      <w:pPr>
        <w:pStyle w:val="ListParagraph"/>
        <w:numPr>
          <w:ilvl w:val="0"/>
          <w:numId w:val="49"/>
        </w:numPr>
        <w:spacing w:after="80"/>
        <w:ind w:left="284"/>
        <w:jc w:val="both"/>
      </w:pPr>
      <w:proofErr w:type="spellStart"/>
      <w:r>
        <w:t>Projekta</w:t>
      </w:r>
      <w:proofErr w:type="spellEnd"/>
      <w:r>
        <w:t xml:space="preserve"> </w:t>
      </w:r>
      <w:proofErr w:type="spellStart"/>
      <w:r>
        <w:t>pieteikuma</w:t>
      </w:r>
      <w:proofErr w:type="spellEnd"/>
      <w:r>
        <w:t xml:space="preserve"> </w:t>
      </w:r>
      <w:proofErr w:type="spellStart"/>
      <w:r>
        <w:t>datu</w:t>
      </w:r>
      <w:proofErr w:type="spellEnd"/>
      <w:r>
        <w:t xml:space="preserve"> </w:t>
      </w:r>
      <w:proofErr w:type="spellStart"/>
      <w:r>
        <w:t>glabāšana</w:t>
      </w:r>
      <w:proofErr w:type="spellEnd"/>
      <w:r>
        <w:t xml:space="preserve">/ </w:t>
      </w:r>
      <w:proofErr w:type="spellStart"/>
      <w:r>
        <w:t>pārlūkošana</w:t>
      </w:r>
      <w:proofErr w:type="spellEnd"/>
      <w:r>
        <w:t xml:space="preserve">/ </w:t>
      </w:r>
      <w:proofErr w:type="spellStart"/>
      <w:r>
        <w:t>labošana</w:t>
      </w:r>
      <w:proofErr w:type="spellEnd"/>
    </w:p>
    <w:p w:rsidR="00C73566" w:rsidRDefault="00C73566" w:rsidP="008239FA">
      <w:pPr>
        <w:pStyle w:val="ListParagraph"/>
        <w:numPr>
          <w:ilvl w:val="0"/>
          <w:numId w:val="49"/>
        </w:numPr>
        <w:spacing w:after="80"/>
        <w:ind w:left="284"/>
        <w:jc w:val="both"/>
      </w:pPr>
      <w:proofErr w:type="spellStart"/>
      <w:r>
        <w:t>Projekta</w:t>
      </w:r>
      <w:proofErr w:type="spellEnd"/>
      <w:r>
        <w:t xml:space="preserve"> </w:t>
      </w:r>
      <w:proofErr w:type="spellStart"/>
      <w:r>
        <w:t>pieteikuma</w:t>
      </w:r>
      <w:proofErr w:type="spellEnd"/>
      <w:r>
        <w:t xml:space="preserve"> imports</w:t>
      </w:r>
    </w:p>
    <w:p w:rsidR="00C73566" w:rsidRDefault="00C73566" w:rsidP="008239FA">
      <w:pPr>
        <w:pStyle w:val="ListParagraph"/>
        <w:numPr>
          <w:ilvl w:val="0"/>
          <w:numId w:val="49"/>
        </w:numPr>
        <w:spacing w:after="80"/>
        <w:ind w:left="284"/>
        <w:jc w:val="both"/>
      </w:pPr>
      <w:proofErr w:type="spellStart"/>
      <w:r>
        <w:t>Pieteikuma</w:t>
      </w:r>
      <w:proofErr w:type="spellEnd"/>
      <w:r>
        <w:t xml:space="preserve"> </w:t>
      </w:r>
      <w:proofErr w:type="spellStart"/>
      <w:r>
        <w:t>dokumentu</w:t>
      </w:r>
      <w:proofErr w:type="spellEnd"/>
      <w:r>
        <w:t xml:space="preserve"> </w:t>
      </w:r>
      <w:proofErr w:type="spellStart"/>
      <w:r>
        <w:t>augšupielādēšana</w:t>
      </w:r>
      <w:proofErr w:type="spellEnd"/>
    </w:p>
    <w:p w:rsidR="00C73566" w:rsidRDefault="00C73566" w:rsidP="008239FA">
      <w:pPr>
        <w:pStyle w:val="ListParagraph"/>
        <w:numPr>
          <w:ilvl w:val="0"/>
          <w:numId w:val="49"/>
        </w:numPr>
        <w:spacing w:after="80"/>
        <w:ind w:left="284"/>
        <w:jc w:val="both"/>
      </w:pPr>
      <w:proofErr w:type="spellStart"/>
      <w:r>
        <w:t>Projektu</w:t>
      </w:r>
      <w:proofErr w:type="spellEnd"/>
      <w:r>
        <w:t xml:space="preserve"> </w:t>
      </w:r>
      <w:proofErr w:type="spellStart"/>
      <w:r>
        <w:t>saraksta</w:t>
      </w:r>
      <w:proofErr w:type="spellEnd"/>
      <w:r>
        <w:t xml:space="preserve"> </w:t>
      </w:r>
      <w:proofErr w:type="spellStart"/>
      <w:r>
        <w:t>sagatavošana</w:t>
      </w:r>
      <w:proofErr w:type="spellEnd"/>
      <w:r>
        <w:t xml:space="preserve">/ </w:t>
      </w:r>
      <w:proofErr w:type="spellStart"/>
      <w:r>
        <w:t>apskatīšana</w:t>
      </w:r>
      <w:proofErr w:type="spellEnd"/>
      <w:r>
        <w:t xml:space="preserve">/ </w:t>
      </w:r>
      <w:proofErr w:type="spellStart"/>
      <w:r>
        <w:t>lejupielādēšana</w:t>
      </w:r>
      <w:proofErr w:type="spellEnd"/>
      <w:r>
        <w:t xml:space="preserve">/ </w:t>
      </w:r>
      <w:proofErr w:type="spellStart"/>
      <w:r>
        <w:t>statistikas</w:t>
      </w:r>
      <w:proofErr w:type="spellEnd"/>
      <w:r>
        <w:t xml:space="preserve"> </w:t>
      </w:r>
      <w:proofErr w:type="spellStart"/>
      <w:r>
        <w:t>veidošana</w:t>
      </w:r>
      <w:proofErr w:type="spellEnd"/>
    </w:p>
    <w:p w:rsidR="00C73566" w:rsidRDefault="00C73566" w:rsidP="008239FA">
      <w:pPr>
        <w:pStyle w:val="ListParagraph"/>
        <w:numPr>
          <w:ilvl w:val="0"/>
          <w:numId w:val="49"/>
        </w:numPr>
        <w:spacing w:after="80"/>
        <w:ind w:left="284"/>
        <w:jc w:val="both"/>
      </w:pPr>
      <w:proofErr w:type="spellStart"/>
      <w:r>
        <w:t>Atbilstības</w:t>
      </w:r>
      <w:proofErr w:type="spellEnd"/>
      <w:r>
        <w:t xml:space="preserve"> </w:t>
      </w:r>
      <w:proofErr w:type="spellStart"/>
      <w:r>
        <w:t>pārbaudes</w:t>
      </w:r>
      <w:proofErr w:type="spellEnd"/>
      <w:r>
        <w:t xml:space="preserve"> </w:t>
      </w:r>
      <w:proofErr w:type="spellStart"/>
      <w:r>
        <w:t>kritēriju</w:t>
      </w:r>
      <w:proofErr w:type="spellEnd"/>
      <w:r>
        <w:t xml:space="preserve"> un </w:t>
      </w:r>
      <w:proofErr w:type="spellStart"/>
      <w:r>
        <w:t>rezultātu</w:t>
      </w:r>
      <w:proofErr w:type="spellEnd"/>
      <w:r>
        <w:t xml:space="preserve"> </w:t>
      </w:r>
      <w:proofErr w:type="spellStart"/>
      <w:r>
        <w:t>uzturēšana</w:t>
      </w:r>
      <w:proofErr w:type="spellEnd"/>
    </w:p>
    <w:p w:rsidR="00C73566" w:rsidRDefault="00C73566" w:rsidP="008239FA">
      <w:pPr>
        <w:pStyle w:val="ListParagraph"/>
        <w:numPr>
          <w:ilvl w:val="0"/>
          <w:numId w:val="49"/>
        </w:numPr>
        <w:spacing w:after="80"/>
        <w:ind w:left="284"/>
        <w:jc w:val="both"/>
      </w:pPr>
      <w:proofErr w:type="spellStart"/>
      <w:r>
        <w:t>Finansējuma</w:t>
      </w:r>
      <w:proofErr w:type="spellEnd"/>
      <w:r>
        <w:t xml:space="preserve"> </w:t>
      </w:r>
      <w:proofErr w:type="spellStart"/>
      <w:r>
        <w:t>piešķiršanas</w:t>
      </w:r>
      <w:proofErr w:type="spellEnd"/>
      <w:r>
        <w:t xml:space="preserve"> </w:t>
      </w:r>
      <w:proofErr w:type="spellStart"/>
      <w:r>
        <w:t>lēmuma</w:t>
      </w:r>
      <w:proofErr w:type="spellEnd"/>
      <w:r>
        <w:t xml:space="preserve"> </w:t>
      </w:r>
      <w:proofErr w:type="spellStart"/>
      <w:r>
        <w:t>saglabāšana</w:t>
      </w:r>
      <w:proofErr w:type="spellEnd"/>
    </w:p>
    <w:p w:rsidR="00C73566" w:rsidRDefault="00C73566" w:rsidP="008239FA">
      <w:pPr>
        <w:pStyle w:val="ListParagraph"/>
        <w:numPr>
          <w:ilvl w:val="0"/>
          <w:numId w:val="49"/>
        </w:numPr>
        <w:spacing w:after="80"/>
        <w:ind w:left="284"/>
        <w:jc w:val="both"/>
      </w:pPr>
      <w:proofErr w:type="spellStart"/>
      <w:r>
        <w:t>Līguma</w:t>
      </w:r>
      <w:proofErr w:type="spellEnd"/>
      <w:r>
        <w:t xml:space="preserve"> </w:t>
      </w:r>
      <w:proofErr w:type="spellStart"/>
      <w:r>
        <w:t>slēgšana</w:t>
      </w:r>
      <w:proofErr w:type="spellEnd"/>
      <w:r>
        <w:t xml:space="preserve"> (</w:t>
      </w:r>
      <w:proofErr w:type="spellStart"/>
      <w:r>
        <w:t>ģenerēšana</w:t>
      </w:r>
      <w:proofErr w:type="spellEnd"/>
      <w:r>
        <w:t xml:space="preserve">, </w:t>
      </w:r>
      <w:proofErr w:type="spellStart"/>
      <w:r>
        <w:t>skanētu</w:t>
      </w:r>
      <w:proofErr w:type="spellEnd"/>
      <w:r>
        <w:t xml:space="preserve"> </w:t>
      </w:r>
      <w:proofErr w:type="spellStart"/>
      <w:r>
        <w:t>līgumu</w:t>
      </w:r>
      <w:proofErr w:type="spellEnd"/>
      <w:r>
        <w:t xml:space="preserve"> </w:t>
      </w:r>
      <w:proofErr w:type="spellStart"/>
      <w:r>
        <w:t>augšupielāde</w:t>
      </w:r>
      <w:proofErr w:type="spellEnd"/>
      <w:r>
        <w:t>)</w:t>
      </w:r>
    </w:p>
    <w:p w:rsidR="00C73566" w:rsidRDefault="00C73566" w:rsidP="008239FA">
      <w:pPr>
        <w:pStyle w:val="ListParagraph"/>
        <w:numPr>
          <w:ilvl w:val="0"/>
          <w:numId w:val="49"/>
        </w:numPr>
        <w:spacing w:after="80"/>
        <w:ind w:left="284"/>
        <w:jc w:val="both"/>
      </w:pPr>
      <w:proofErr w:type="spellStart"/>
      <w:r>
        <w:t>Projekta</w:t>
      </w:r>
      <w:proofErr w:type="spellEnd"/>
      <w:r>
        <w:t xml:space="preserve"> </w:t>
      </w:r>
      <w:proofErr w:type="spellStart"/>
      <w:r>
        <w:t>statusa</w:t>
      </w:r>
      <w:proofErr w:type="spellEnd"/>
      <w:r>
        <w:t xml:space="preserve"> </w:t>
      </w:r>
      <w:proofErr w:type="spellStart"/>
      <w:r>
        <w:t>kontrole</w:t>
      </w:r>
      <w:proofErr w:type="spellEnd"/>
      <w:r>
        <w:t xml:space="preserve">, </w:t>
      </w:r>
      <w:proofErr w:type="spellStart"/>
      <w:r>
        <w:t>komentāru</w:t>
      </w:r>
      <w:proofErr w:type="spellEnd"/>
      <w:r>
        <w:t xml:space="preserve"> </w:t>
      </w:r>
      <w:proofErr w:type="spellStart"/>
      <w:r>
        <w:t>pievienošana</w:t>
      </w:r>
      <w:proofErr w:type="spellEnd"/>
    </w:p>
    <w:p w:rsidR="00C73566" w:rsidRDefault="00C73566" w:rsidP="008239FA">
      <w:pPr>
        <w:pStyle w:val="ListParagraph"/>
        <w:numPr>
          <w:ilvl w:val="0"/>
          <w:numId w:val="49"/>
        </w:numPr>
        <w:spacing w:after="80"/>
        <w:ind w:left="284"/>
        <w:jc w:val="both"/>
      </w:pPr>
      <w:proofErr w:type="spellStart"/>
      <w:r>
        <w:t>Projekta</w:t>
      </w:r>
      <w:proofErr w:type="spellEnd"/>
      <w:r>
        <w:t xml:space="preserve"> </w:t>
      </w:r>
      <w:proofErr w:type="spellStart"/>
      <w:r>
        <w:t>progresa</w:t>
      </w:r>
      <w:proofErr w:type="spellEnd"/>
      <w:r>
        <w:t xml:space="preserve"> </w:t>
      </w:r>
      <w:proofErr w:type="spellStart"/>
      <w:r>
        <w:t>pārskata</w:t>
      </w:r>
      <w:proofErr w:type="spellEnd"/>
      <w:r>
        <w:t xml:space="preserve">  </w:t>
      </w:r>
      <w:proofErr w:type="spellStart"/>
      <w:r>
        <w:t>apstrāde</w:t>
      </w:r>
      <w:proofErr w:type="spellEnd"/>
    </w:p>
    <w:p w:rsidR="00C73566" w:rsidRDefault="00C73566" w:rsidP="008239FA">
      <w:pPr>
        <w:pStyle w:val="ListParagraph"/>
        <w:numPr>
          <w:ilvl w:val="0"/>
          <w:numId w:val="49"/>
        </w:numPr>
        <w:spacing w:after="80"/>
        <w:ind w:left="284"/>
        <w:jc w:val="both"/>
      </w:pPr>
      <w:proofErr w:type="spellStart"/>
      <w:r>
        <w:t>Progresa</w:t>
      </w:r>
      <w:proofErr w:type="spellEnd"/>
      <w:r>
        <w:t xml:space="preserve"> </w:t>
      </w:r>
      <w:proofErr w:type="spellStart"/>
      <w:r>
        <w:t>pārskatu</w:t>
      </w:r>
      <w:proofErr w:type="spellEnd"/>
      <w:r>
        <w:t xml:space="preserve"> </w:t>
      </w:r>
      <w:proofErr w:type="spellStart"/>
      <w:r>
        <w:t>datu</w:t>
      </w:r>
      <w:proofErr w:type="spellEnd"/>
      <w:r>
        <w:t xml:space="preserve"> </w:t>
      </w:r>
      <w:proofErr w:type="spellStart"/>
      <w:r>
        <w:t>glabāšana</w:t>
      </w:r>
      <w:proofErr w:type="spellEnd"/>
      <w:r>
        <w:t xml:space="preserve">, </w:t>
      </w:r>
      <w:proofErr w:type="spellStart"/>
      <w:r>
        <w:t>pārlūkošana</w:t>
      </w:r>
      <w:proofErr w:type="spellEnd"/>
    </w:p>
    <w:p w:rsidR="00C73566" w:rsidRDefault="00C73566" w:rsidP="008239FA">
      <w:pPr>
        <w:pStyle w:val="ListParagraph"/>
        <w:numPr>
          <w:ilvl w:val="0"/>
          <w:numId w:val="49"/>
        </w:numPr>
        <w:spacing w:after="80"/>
        <w:ind w:left="284"/>
        <w:jc w:val="both"/>
      </w:pPr>
      <w:proofErr w:type="spellStart"/>
      <w:r>
        <w:t>Progresa</w:t>
      </w:r>
      <w:proofErr w:type="spellEnd"/>
      <w:r>
        <w:t xml:space="preserve"> </w:t>
      </w:r>
      <w:proofErr w:type="spellStart"/>
      <w:r>
        <w:t>pārskata</w:t>
      </w:r>
      <w:proofErr w:type="spellEnd"/>
      <w:r>
        <w:t xml:space="preserve"> </w:t>
      </w:r>
      <w:proofErr w:type="spellStart"/>
      <w:r>
        <w:t>sagataves</w:t>
      </w:r>
      <w:proofErr w:type="spellEnd"/>
      <w:r>
        <w:t xml:space="preserve"> </w:t>
      </w:r>
      <w:proofErr w:type="spellStart"/>
      <w:r>
        <w:t>eksportēšana</w:t>
      </w:r>
      <w:proofErr w:type="spellEnd"/>
    </w:p>
    <w:p w:rsidR="00C73566" w:rsidRDefault="00C73566" w:rsidP="008239FA">
      <w:pPr>
        <w:pStyle w:val="ListParagraph"/>
        <w:numPr>
          <w:ilvl w:val="0"/>
          <w:numId w:val="49"/>
        </w:numPr>
        <w:spacing w:after="80"/>
        <w:ind w:left="284"/>
        <w:jc w:val="both"/>
      </w:pPr>
      <w:proofErr w:type="spellStart"/>
      <w:r>
        <w:t>Progresa</w:t>
      </w:r>
      <w:proofErr w:type="spellEnd"/>
      <w:r>
        <w:t xml:space="preserve"> </w:t>
      </w:r>
      <w:proofErr w:type="spellStart"/>
      <w:r>
        <w:t>pārskata</w:t>
      </w:r>
      <w:proofErr w:type="spellEnd"/>
      <w:r>
        <w:t xml:space="preserve"> </w:t>
      </w:r>
      <w:proofErr w:type="spellStart"/>
      <w:r>
        <w:t>importēšana</w:t>
      </w:r>
      <w:proofErr w:type="spellEnd"/>
    </w:p>
    <w:p w:rsidR="00C73566" w:rsidRDefault="00C73566" w:rsidP="008239FA">
      <w:pPr>
        <w:pStyle w:val="ListParagraph"/>
        <w:numPr>
          <w:ilvl w:val="0"/>
          <w:numId w:val="49"/>
        </w:numPr>
        <w:spacing w:after="80"/>
        <w:ind w:left="284"/>
        <w:jc w:val="both"/>
      </w:pPr>
      <w:proofErr w:type="spellStart"/>
      <w:r>
        <w:t>Progresa</w:t>
      </w:r>
      <w:proofErr w:type="spellEnd"/>
      <w:r>
        <w:t xml:space="preserve"> </w:t>
      </w:r>
      <w:proofErr w:type="spellStart"/>
      <w:r>
        <w:t>pārskata</w:t>
      </w:r>
      <w:proofErr w:type="spellEnd"/>
      <w:r>
        <w:t xml:space="preserve"> </w:t>
      </w:r>
      <w:proofErr w:type="spellStart"/>
      <w:r>
        <w:t>labojumu</w:t>
      </w:r>
      <w:proofErr w:type="spellEnd"/>
      <w:r>
        <w:t xml:space="preserve"> un </w:t>
      </w:r>
      <w:proofErr w:type="spellStart"/>
      <w:r>
        <w:t>paskaidrojumu</w:t>
      </w:r>
      <w:proofErr w:type="spellEnd"/>
      <w:r>
        <w:t xml:space="preserve"> imports</w:t>
      </w:r>
    </w:p>
    <w:p w:rsidR="00C73566" w:rsidRDefault="00C73566" w:rsidP="008239FA">
      <w:pPr>
        <w:pStyle w:val="ListParagraph"/>
        <w:numPr>
          <w:ilvl w:val="0"/>
          <w:numId w:val="49"/>
        </w:numPr>
        <w:spacing w:after="80"/>
        <w:ind w:left="284"/>
        <w:jc w:val="both"/>
      </w:pPr>
      <w:proofErr w:type="spellStart"/>
      <w:r>
        <w:t>Noslēguma</w:t>
      </w:r>
      <w:proofErr w:type="spellEnd"/>
      <w:r>
        <w:t xml:space="preserve"> </w:t>
      </w:r>
      <w:proofErr w:type="spellStart"/>
      <w:r>
        <w:t>atskaites</w:t>
      </w:r>
      <w:proofErr w:type="spellEnd"/>
      <w:r>
        <w:t xml:space="preserve"> </w:t>
      </w:r>
      <w:proofErr w:type="spellStart"/>
      <w:r>
        <w:t>importēšana</w:t>
      </w:r>
      <w:proofErr w:type="spellEnd"/>
      <w:r>
        <w:t>/</w:t>
      </w:r>
      <w:proofErr w:type="spellStart"/>
      <w:r>
        <w:t>pārlūkošana</w:t>
      </w:r>
      <w:proofErr w:type="spellEnd"/>
    </w:p>
    <w:p w:rsidR="00C73566" w:rsidRDefault="00C73566" w:rsidP="008239FA">
      <w:pPr>
        <w:pStyle w:val="ListParagraph"/>
        <w:numPr>
          <w:ilvl w:val="0"/>
          <w:numId w:val="49"/>
        </w:numPr>
        <w:spacing w:after="80"/>
        <w:ind w:left="284"/>
        <w:jc w:val="both"/>
      </w:pPr>
      <w:proofErr w:type="spellStart"/>
      <w:r>
        <w:t>Maksājumu</w:t>
      </w:r>
      <w:proofErr w:type="spellEnd"/>
      <w:r>
        <w:t xml:space="preserve"> </w:t>
      </w:r>
      <w:proofErr w:type="spellStart"/>
      <w:r>
        <w:t>veikšana</w:t>
      </w:r>
      <w:proofErr w:type="spellEnd"/>
      <w:r>
        <w:t xml:space="preserve"> </w:t>
      </w:r>
      <w:proofErr w:type="spellStart"/>
      <w:r>
        <w:t>projekta</w:t>
      </w:r>
      <w:proofErr w:type="spellEnd"/>
      <w:r>
        <w:t xml:space="preserve"> </w:t>
      </w:r>
      <w:proofErr w:type="spellStart"/>
      <w:r>
        <w:t>īstenotajiem</w:t>
      </w:r>
      <w:proofErr w:type="spellEnd"/>
    </w:p>
    <w:p w:rsidR="00C73566" w:rsidRDefault="00C73566" w:rsidP="008239FA">
      <w:pPr>
        <w:pStyle w:val="ListParagraph"/>
        <w:numPr>
          <w:ilvl w:val="0"/>
          <w:numId w:val="49"/>
        </w:numPr>
        <w:spacing w:after="80"/>
        <w:ind w:left="284"/>
        <w:jc w:val="both"/>
      </w:pPr>
      <w:proofErr w:type="spellStart"/>
      <w:r>
        <w:t>Programmas</w:t>
      </w:r>
      <w:proofErr w:type="spellEnd"/>
      <w:r>
        <w:t xml:space="preserve"> </w:t>
      </w:r>
      <w:proofErr w:type="spellStart"/>
      <w:r>
        <w:t>īstenošanas</w:t>
      </w:r>
      <w:proofErr w:type="spellEnd"/>
      <w:r>
        <w:t xml:space="preserve"> </w:t>
      </w:r>
      <w:proofErr w:type="spellStart"/>
      <w:r>
        <w:t>kopsavilkums</w:t>
      </w:r>
      <w:proofErr w:type="spellEnd"/>
    </w:p>
    <w:p w:rsidR="00C73566" w:rsidRDefault="00C73566" w:rsidP="008239FA">
      <w:pPr>
        <w:pStyle w:val="ListParagraph"/>
        <w:numPr>
          <w:ilvl w:val="0"/>
          <w:numId w:val="49"/>
        </w:numPr>
        <w:spacing w:after="80"/>
        <w:ind w:left="284"/>
        <w:jc w:val="both"/>
      </w:pPr>
      <w:proofErr w:type="spellStart"/>
      <w:r>
        <w:t>Statistikas</w:t>
      </w:r>
      <w:proofErr w:type="spellEnd"/>
      <w:r>
        <w:t xml:space="preserve"> </w:t>
      </w:r>
      <w:proofErr w:type="spellStart"/>
      <w:r>
        <w:t>pārskatu</w:t>
      </w:r>
      <w:proofErr w:type="spellEnd"/>
      <w:r>
        <w:t xml:space="preserve"> </w:t>
      </w:r>
      <w:proofErr w:type="spellStart"/>
      <w:r>
        <w:t>sagatavošana</w:t>
      </w:r>
      <w:proofErr w:type="spellEnd"/>
    </w:p>
    <w:p w:rsidR="00C73566" w:rsidRDefault="00C73566" w:rsidP="008239FA">
      <w:pPr>
        <w:pStyle w:val="ListParagraph"/>
        <w:numPr>
          <w:ilvl w:val="0"/>
          <w:numId w:val="49"/>
        </w:numPr>
        <w:spacing w:after="80"/>
        <w:ind w:left="284"/>
        <w:jc w:val="both"/>
      </w:pPr>
      <w:proofErr w:type="spellStart"/>
      <w:r>
        <w:t>Komunikācija</w:t>
      </w:r>
      <w:proofErr w:type="spellEnd"/>
    </w:p>
    <w:p w:rsidR="00C73566" w:rsidRDefault="00C73566" w:rsidP="008239FA">
      <w:pPr>
        <w:pStyle w:val="ListParagraph"/>
        <w:numPr>
          <w:ilvl w:val="0"/>
          <w:numId w:val="49"/>
        </w:numPr>
        <w:spacing w:after="80"/>
        <w:ind w:left="284"/>
        <w:jc w:val="both"/>
      </w:pPr>
      <w:proofErr w:type="spellStart"/>
      <w:r>
        <w:t>Programmas</w:t>
      </w:r>
      <w:proofErr w:type="spellEnd"/>
      <w:r>
        <w:t xml:space="preserve"> </w:t>
      </w:r>
      <w:proofErr w:type="spellStart"/>
      <w:r>
        <w:t>dokumentu</w:t>
      </w:r>
      <w:proofErr w:type="spellEnd"/>
      <w:r>
        <w:t xml:space="preserve"> </w:t>
      </w:r>
      <w:proofErr w:type="spellStart"/>
      <w:r>
        <w:t>bibliotēkas</w:t>
      </w:r>
      <w:proofErr w:type="spellEnd"/>
      <w:r>
        <w:t xml:space="preserve"> </w:t>
      </w:r>
      <w:proofErr w:type="spellStart"/>
      <w:r>
        <w:t>uzturēšana</w:t>
      </w:r>
      <w:proofErr w:type="spellEnd"/>
    </w:p>
    <w:p w:rsidR="00C73566" w:rsidRDefault="00C73566" w:rsidP="008239FA">
      <w:pPr>
        <w:pStyle w:val="ListParagraph"/>
        <w:numPr>
          <w:ilvl w:val="0"/>
          <w:numId w:val="49"/>
        </w:numPr>
        <w:spacing w:after="80"/>
        <w:ind w:left="284"/>
        <w:jc w:val="both"/>
      </w:pPr>
      <w:r>
        <w:t xml:space="preserve">TP </w:t>
      </w:r>
      <w:proofErr w:type="spellStart"/>
      <w:r>
        <w:t>budžeta</w:t>
      </w:r>
      <w:proofErr w:type="spellEnd"/>
      <w:r>
        <w:t xml:space="preserve"> </w:t>
      </w:r>
      <w:proofErr w:type="spellStart"/>
      <w:r>
        <w:t>plāna</w:t>
      </w:r>
      <w:proofErr w:type="spellEnd"/>
      <w:r>
        <w:t xml:space="preserve"> </w:t>
      </w:r>
      <w:proofErr w:type="spellStart"/>
      <w:r>
        <w:t>uzturēšana</w:t>
      </w:r>
      <w:proofErr w:type="spellEnd"/>
      <w:r>
        <w:t xml:space="preserve"> un </w:t>
      </w:r>
      <w:proofErr w:type="spellStart"/>
      <w:r>
        <w:t>izpildes</w:t>
      </w:r>
      <w:proofErr w:type="spellEnd"/>
      <w:r>
        <w:t xml:space="preserve"> </w:t>
      </w:r>
      <w:proofErr w:type="spellStart"/>
      <w:r>
        <w:t>pārskati</w:t>
      </w:r>
      <w:proofErr w:type="spellEnd"/>
    </w:p>
    <w:p w:rsidR="00C73566" w:rsidRDefault="00C73566" w:rsidP="008239FA">
      <w:pPr>
        <w:pStyle w:val="ListParagraph"/>
        <w:numPr>
          <w:ilvl w:val="0"/>
          <w:numId w:val="49"/>
        </w:numPr>
        <w:spacing w:after="80"/>
        <w:ind w:left="284"/>
        <w:jc w:val="both"/>
      </w:pPr>
      <w:proofErr w:type="spellStart"/>
      <w:r>
        <w:t>Izmaiņu</w:t>
      </w:r>
      <w:proofErr w:type="spellEnd"/>
      <w:r>
        <w:t xml:space="preserve"> </w:t>
      </w:r>
      <w:proofErr w:type="spellStart"/>
      <w:r>
        <w:t>žurnāla</w:t>
      </w:r>
      <w:proofErr w:type="spellEnd"/>
      <w:r>
        <w:t xml:space="preserve"> </w:t>
      </w:r>
      <w:proofErr w:type="spellStart"/>
      <w:r>
        <w:t>uzturēšana</w:t>
      </w:r>
      <w:proofErr w:type="spellEnd"/>
    </w:p>
    <w:p w:rsidR="00C73566" w:rsidRDefault="00C73566" w:rsidP="008239FA">
      <w:pPr>
        <w:pStyle w:val="ListParagraph"/>
        <w:numPr>
          <w:ilvl w:val="0"/>
          <w:numId w:val="49"/>
        </w:numPr>
        <w:spacing w:after="80"/>
        <w:ind w:left="284"/>
        <w:jc w:val="both"/>
      </w:pPr>
      <w:proofErr w:type="spellStart"/>
      <w:r>
        <w:t>Neatbilstību</w:t>
      </w:r>
      <w:proofErr w:type="spellEnd"/>
      <w:r>
        <w:t xml:space="preserve"> </w:t>
      </w:r>
      <w:proofErr w:type="spellStart"/>
      <w:r>
        <w:t>konstatēšana</w:t>
      </w:r>
      <w:proofErr w:type="spellEnd"/>
    </w:p>
    <w:p w:rsidR="00C26DBF" w:rsidRPr="00810AD0" w:rsidRDefault="00C73566" w:rsidP="008239FA">
      <w:pPr>
        <w:pStyle w:val="ListParagraph"/>
        <w:numPr>
          <w:ilvl w:val="0"/>
          <w:numId w:val="49"/>
        </w:numPr>
        <w:spacing w:after="80"/>
        <w:ind w:left="284"/>
        <w:jc w:val="both"/>
      </w:pPr>
      <w:proofErr w:type="spellStart"/>
      <w:r>
        <w:t>Neatbilstoši</w:t>
      </w:r>
      <w:proofErr w:type="spellEnd"/>
      <w:r>
        <w:t xml:space="preserve"> </w:t>
      </w:r>
      <w:proofErr w:type="spellStart"/>
      <w:r>
        <w:t>veikto</w:t>
      </w:r>
      <w:proofErr w:type="spellEnd"/>
      <w:r>
        <w:t xml:space="preserve"> </w:t>
      </w:r>
      <w:proofErr w:type="spellStart"/>
      <w:r>
        <w:t>izdevumu</w:t>
      </w:r>
      <w:proofErr w:type="spellEnd"/>
      <w:r>
        <w:t xml:space="preserve"> </w:t>
      </w:r>
      <w:proofErr w:type="spellStart"/>
      <w:r>
        <w:t>atgūšana</w:t>
      </w:r>
      <w:proofErr w:type="spellEnd"/>
    </w:p>
    <w:p w:rsidR="00C26DBF" w:rsidRDefault="00C26DBF" w:rsidP="008239FA">
      <w:pPr>
        <w:keepNext/>
        <w:tabs>
          <w:tab w:val="num" w:pos="237"/>
        </w:tabs>
        <w:spacing w:after="120"/>
        <w:ind w:left="284"/>
        <w:outlineLvl w:val="1"/>
        <w:rPr>
          <w:b/>
        </w:rPr>
      </w:pPr>
      <w:bookmarkStart w:id="17" w:name="_Toc211853542"/>
      <w:bookmarkStart w:id="18" w:name="_Toc371342740"/>
    </w:p>
    <w:p w:rsidR="00C26DBF" w:rsidRPr="007E6968" w:rsidRDefault="00C26DBF" w:rsidP="008239FA">
      <w:pPr>
        <w:pStyle w:val="ListParagraph"/>
        <w:keepNext/>
        <w:numPr>
          <w:ilvl w:val="0"/>
          <w:numId w:val="47"/>
        </w:numPr>
        <w:spacing w:after="120"/>
        <w:ind w:left="284"/>
        <w:outlineLvl w:val="1"/>
        <w:rPr>
          <w:b/>
        </w:rPr>
      </w:pPr>
      <w:bookmarkStart w:id="19" w:name="_Toc435111501"/>
      <w:r w:rsidRPr="007E6968">
        <w:rPr>
          <w:b/>
        </w:rPr>
        <w:t xml:space="preserve">DB </w:t>
      </w:r>
      <w:proofErr w:type="spellStart"/>
      <w:r w:rsidRPr="007E6968">
        <w:rPr>
          <w:b/>
        </w:rPr>
        <w:t>raksturīgās</w:t>
      </w:r>
      <w:proofErr w:type="spellEnd"/>
      <w:r w:rsidRPr="007E6968">
        <w:rPr>
          <w:b/>
        </w:rPr>
        <w:t xml:space="preserve"> </w:t>
      </w:r>
      <w:proofErr w:type="spellStart"/>
      <w:r w:rsidRPr="007E6968">
        <w:rPr>
          <w:b/>
        </w:rPr>
        <w:t>iezīmes</w:t>
      </w:r>
      <w:bookmarkEnd w:id="17"/>
      <w:bookmarkEnd w:id="18"/>
      <w:bookmarkEnd w:id="19"/>
      <w:proofErr w:type="spellEnd"/>
    </w:p>
    <w:p w:rsidR="00294BA5" w:rsidRPr="00294BA5" w:rsidRDefault="00294BA5" w:rsidP="008239FA">
      <w:pPr>
        <w:pStyle w:val="ListParagraph"/>
        <w:numPr>
          <w:ilvl w:val="0"/>
          <w:numId w:val="48"/>
        </w:numPr>
        <w:spacing w:after="120"/>
        <w:ind w:left="284"/>
        <w:jc w:val="both"/>
        <w:rPr>
          <w:vanish/>
        </w:rPr>
      </w:pPr>
    </w:p>
    <w:p w:rsidR="00294BA5" w:rsidRPr="00294BA5" w:rsidRDefault="00294BA5" w:rsidP="008239FA">
      <w:pPr>
        <w:pStyle w:val="ListParagraph"/>
        <w:numPr>
          <w:ilvl w:val="0"/>
          <w:numId w:val="48"/>
        </w:numPr>
        <w:spacing w:after="120"/>
        <w:ind w:left="284"/>
        <w:jc w:val="both"/>
        <w:rPr>
          <w:vanish/>
        </w:rPr>
      </w:pPr>
    </w:p>
    <w:p w:rsidR="00294BA5" w:rsidRPr="00294BA5" w:rsidRDefault="00294BA5" w:rsidP="008239FA">
      <w:pPr>
        <w:pStyle w:val="ListParagraph"/>
        <w:numPr>
          <w:ilvl w:val="0"/>
          <w:numId w:val="48"/>
        </w:numPr>
        <w:spacing w:after="120"/>
        <w:ind w:left="284"/>
        <w:jc w:val="both"/>
        <w:rPr>
          <w:vanish/>
        </w:rPr>
      </w:pPr>
    </w:p>
    <w:p w:rsidR="00294BA5" w:rsidRPr="00294BA5" w:rsidRDefault="00294BA5" w:rsidP="008239FA">
      <w:pPr>
        <w:pStyle w:val="ListParagraph"/>
        <w:numPr>
          <w:ilvl w:val="0"/>
          <w:numId w:val="48"/>
        </w:numPr>
        <w:spacing w:after="120"/>
        <w:ind w:left="284"/>
        <w:jc w:val="both"/>
        <w:rPr>
          <w:vanish/>
        </w:rPr>
      </w:pPr>
    </w:p>
    <w:p w:rsidR="00294BA5" w:rsidRPr="00294BA5" w:rsidRDefault="00294BA5" w:rsidP="008239FA">
      <w:pPr>
        <w:pStyle w:val="ListParagraph"/>
        <w:numPr>
          <w:ilvl w:val="0"/>
          <w:numId w:val="48"/>
        </w:numPr>
        <w:spacing w:after="120"/>
        <w:ind w:left="284"/>
        <w:jc w:val="both"/>
        <w:rPr>
          <w:vanish/>
        </w:rPr>
      </w:pPr>
    </w:p>
    <w:p w:rsidR="00E84E85" w:rsidRDefault="00C26DBF" w:rsidP="008239FA">
      <w:pPr>
        <w:pStyle w:val="ListParagraph"/>
        <w:numPr>
          <w:ilvl w:val="1"/>
          <w:numId w:val="48"/>
        </w:numPr>
        <w:spacing w:after="120"/>
        <w:ind w:left="284"/>
        <w:jc w:val="both"/>
      </w:pPr>
      <w:r>
        <w:t xml:space="preserve">DB </w:t>
      </w:r>
      <w:proofErr w:type="spellStart"/>
      <w:r>
        <w:t>tiek</w:t>
      </w:r>
      <w:proofErr w:type="spellEnd"/>
      <w:r>
        <w:t xml:space="preserve"> </w:t>
      </w:r>
      <w:proofErr w:type="spellStart"/>
      <w:r>
        <w:t>izmantota</w:t>
      </w:r>
      <w:proofErr w:type="spellEnd"/>
      <w:r w:rsidRPr="00810AD0">
        <w:t xml:space="preserve"> </w:t>
      </w:r>
      <w:proofErr w:type="spellStart"/>
      <w:r w:rsidRPr="00810AD0">
        <w:t>kā</w:t>
      </w:r>
      <w:proofErr w:type="spellEnd"/>
      <w:r w:rsidRPr="00810AD0">
        <w:t xml:space="preserve"> </w:t>
      </w:r>
      <w:proofErr w:type="spellStart"/>
      <w:r w:rsidRPr="00810AD0">
        <w:t>programmas</w:t>
      </w:r>
      <w:proofErr w:type="spellEnd"/>
      <w:r w:rsidRPr="00810AD0">
        <w:t xml:space="preserve"> </w:t>
      </w:r>
      <w:proofErr w:type="gramStart"/>
      <w:r w:rsidRPr="00810AD0">
        <w:t>un</w:t>
      </w:r>
      <w:proofErr w:type="gramEnd"/>
      <w:r w:rsidRPr="00810AD0">
        <w:t xml:space="preserve"> </w:t>
      </w:r>
      <w:proofErr w:type="spellStart"/>
      <w:r w:rsidRPr="00810AD0">
        <w:t>projektu</w:t>
      </w:r>
      <w:proofErr w:type="spellEnd"/>
      <w:r w:rsidRPr="00810AD0">
        <w:t xml:space="preserve"> </w:t>
      </w:r>
      <w:proofErr w:type="spellStart"/>
      <w:r w:rsidRPr="00810AD0">
        <w:t>dokumentu</w:t>
      </w:r>
      <w:proofErr w:type="spellEnd"/>
      <w:r w:rsidRPr="00810AD0">
        <w:t xml:space="preserve"> </w:t>
      </w:r>
      <w:proofErr w:type="spellStart"/>
      <w:r w:rsidRPr="00810AD0">
        <w:t>krātuve</w:t>
      </w:r>
      <w:proofErr w:type="spellEnd"/>
      <w:r w:rsidRPr="00810AD0">
        <w:t xml:space="preserve">. </w:t>
      </w:r>
      <w:proofErr w:type="spellStart"/>
      <w:r w:rsidRPr="00810AD0">
        <w:t>Lietotājiem</w:t>
      </w:r>
      <w:proofErr w:type="spellEnd"/>
      <w:r w:rsidRPr="00810AD0">
        <w:t xml:space="preserve"> </w:t>
      </w:r>
      <w:proofErr w:type="spellStart"/>
      <w:r w:rsidRPr="00810AD0">
        <w:t>ir</w:t>
      </w:r>
      <w:proofErr w:type="spellEnd"/>
      <w:r w:rsidRPr="00810AD0">
        <w:t xml:space="preserve"> </w:t>
      </w:r>
      <w:proofErr w:type="spellStart"/>
      <w:r w:rsidRPr="00810AD0">
        <w:t>iespējas</w:t>
      </w:r>
      <w:proofErr w:type="spellEnd"/>
      <w:r w:rsidRPr="00810AD0">
        <w:t xml:space="preserve"> </w:t>
      </w:r>
      <w:proofErr w:type="spellStart"/>
      <w:r w:rsidRPr="00810AD0">
        <w:t>augšupielādēt</w:t>
      </w:r>
      <w:proofErr w:type="spellEnd"/>
      <w:r w:rsidRPr="00810AD0">
        <w:t xml:space="preserve"> </w:t>
      </w:r>
      <w:proofErr w:type="spellStart"/>
      <w:r w:rsidRPr="00810AD0">
        <w:t>gan</w:t>
      </w:r>
      <w:proofErr w:type="spellEnd"/>
      <w:r w:rsidRPr="00810AD0">
        <w:t xml:space="preserve"> </w:t>
      </w:r>
      <w:proofErr w:type="spellStart"/>
      <w:r w:rsidRPr="00810AD0">
        <w:t>iepriekš</w:t>
      </w:r>
      <w:proofErr w:type="spellEnd"/>
      <w:r w:rsidRPr="00810AD0">
        <w:t xml:space="preserve"> </w:t>
      </w:r>
      <w:proofErr w:type="spellStart"/>
      <w:r w:rsidRPr="00810AD0">
        <w:t>definētu</w:t>
      </w:r>
      <w:proofErr w:type="spellEnd"/>
      <w:r w:rsidRPr="00810AD0">
        <w:t xml:space="preserve"> </w:t>
      </w:r>
      <w:proofErr w:type="spellStart"/>
      <w:r w:rsidRPr="00810AD0">
        <w:t>dokumentu</w:t>
      </w:r>
      <w:proofErr w:type="spellEnd"/>
      <w:r w:rsidRPr="00810AD0">
        <w:t xml:space="preserve"> </w:t>
      </w:r>
      <w:proofErr w:type="spellStart"/>
      <w:r w:rsidRPr="00810AD0">
        <w:t>veidus</w:t>
      </w:r>
      <w:proofErr w:type="spellEnd"/>
      <w:r w:rsidRPr="00810AD0">
        <w:t xml:space="preserve">, </w:t>
      </w:r>
      <w:proofErr w:type="spellStart"/>
      <w:r w:rsidRPr="00810AD0">
        <w:t>gan</w:t>
      </w:r>
      <w:proofErr w:type="spellEnd"/>
      <w:r w:rsidRPr="00810AD0">
        <w:t xml:space="preserve"> </w:t>
      </w:r>
      <w:proofErr w:type="spellStart"/>
      <w:r w:rsidRPr="00810AD0">
        <w:t>arī</w:t>
      </w:r>
      <w:proofErr w:type="spellEnd"/>
      <w:r w:rsidRPr="00810AD0">
        <w:t xml:space="preserve"> </w:t>
      </w:r>
      <w:proofErr w:type="spellStart"/>
      <w:r w:rsidRPr="00810AD0">
        <w:t>cita</w:t>
      </w:r>
      <w:proofErr w:type="spellEnd"/>
      <w:r w:rsidRPr="00810AD0">
        <w:t xml:space="preserve"> </w:t>
      </w:r>
      <w:proofErr w:type="spellStart"/>
      <w:r w:rsidRPr="00810AD0">
        <w:t>veida</w:t>
      </w:r>
      <w:proofErr w:type="spellEnd"/>
      <w:r w:rsidRPr="00810AD0">
        <w:t xml:space="preserve"> </w:t>
      </w:r>
      <w:proofErr w:type="spellStart"/>
      <w:r w:rsidRPr="00810AD0">
        <w:t>dokumentus</w:t>
      </w:r>
      <w:proofErr w:type="spellEnd"/>
      <w:r w:rsidRPr="00810AD0">
        <w:t>.</w:t>
      </w:r>
    </w:p>
    <w:p w:rsidR="00294BA5" w:rsidRDefault="00C26DBF" w:rsidP="008239FA">
      <w:pPr>
        <w:pStyle w:val="ListParagraph"/>
        <w:numPr>
          <w:ilvl w:val="1"/>
          <w:numId w:val="48"/>
        </w:numPr>
        <w:spacing w:after="120"/>
        <w:ind w:left="284"/>
        <w:jc w:val="both"/>
      </w:pPr>
      <w:r w:rsidRPr="00810AD0">
        <w:t xml:space="preserve">DB </w:t>
      </w:r>
      <w:proofErr w:type="spellStart"/>
      <w:r w:rsidRPr="00810AD0">
        <w:t>tiek</w:t>
      </w:r>
      <w:proofErr w:type="spellEnd"/>
      <w:r w:rsidRPr="00810AD0">
        <w:t xml:space="preserve"> </w:t>
      </w:r>
      <w:proofErr w:type="spellStart"/>
      <w:r w:rsidRPr="00810AD0">
        <w:t>izmantotas</w:t>
      </w:r>
      <w:proofErr w:type="spellEnd"/>
      <w:r w:rsidRPr="00810AD0">
        <w:t xml:space="preserve"> e-pasta </w:t>
      </w:r>
      <w:proofErr w:type="spellStart"/>
      <w:r w:rsidRPr="00810AD0">
        <w:t>vēstuļu</w:t>
      </w:r>
      <w:proofErr w:type="spellEnd"/>
      <w:r w:rsidRPr="00810AD0">
        <w:t xml:space="preserve"> </w:t>
      </w:r>
      <w:proofErr w:type="gramStart"/>
      <w:r w:rsidRPr="00810AD0">
        <w:t>un</w:t>
      </w:r>
      <w:proofErr w:type="gramEnd"/>
      <w:r w:rsidRPr="00810AD0">
        <w:t xml:space="preserve"> „Word” </w:t>
      </w:r>
      <w:proofErr w:type="spellStart"/>
      <w:r w:rsidRPr="00810AD0">
        <w:t>dokumentu</w:t>
      </w:r>
      <w:proofErr w:type="spellEnd"/>
      <w:r w:rsidRPr="00810AD0">
        <w:t xml:space="preserve"> </w:t>
      </w:r>
      <w:proofErr w:type="spellStart"/>
      <w:r w:rsidRPr="00810AD0">
        <w:t>veidnes</w:t>
      </w:r>
      <w:proofErr w:type="spellEnd"/>
      <w:r w:rsidRPr="00810AD0">
        <w:t xml:space="preserve">, </w:t>
      </w:r>
      <w:proofErr w:type="spellStart"/>
      <w:r w:rsidRPr="00810AD0">
        <w:t>kuras</w:t>
      </w:r>
      <w:proofErr w:type="spellEnd"/>
      <w:r w:rsidRPr="00810AD0">
        <w:t xml:space="preserve"> </w:t>
      </w:r>
      <w:proofErr w:type="spellStart"/>
      <w:r w:rsidRPr="00810AD0">
        <w:t>izmanto</w:t>
      </w:r>
      <w:proofErr w:type="spellEnd"/>
      <w:r w:rsidRPr="00810AD0">
        <w:t xml:space="preserve"> e-pasta </w:t>
      </w:r>
      <w:proofErr w:type="spellStart"/>
      <w:r w:rsidRPr="00810AD0">
        <w:t>vēstuļu</w:t>
      </w:r>
      <w:proofErr w:type="spellEnd"/>
      <w:r w:rsidRPr="00810AD0">
        <w:t xml:space="preserve"> un „Word” </w:t>
      </w:r>
      <w:proofErr w:type="spellStart"/>
      <w:r w:rsidRPr="00810AD0">
        <w:t>dokumentu</w:t>
      </w:r>
      <w:proofErr w:type="spellEnd"/>
      <w:r w:rsidRPr="00810AD0">
        <w:t xml:space="preserve"> </w:t>
      </w:r>
      <w:proofErr w:type="spellStart"/>
      <w:r w:rsidRPr="00810AD0">
        <w:t>sagatavošanai</w:t>
      </w:r>
      <w:proofErr w:type="spellEnd"/>
      <w:r w:rsidRPr="00810AD0">
        <w:t xml:space="preserve">. </w:t>
      </w:r>
      <w:proofErr w:type="spellStart"/>
      <w:r w:rsidRPr="00810AD0">
        <w:t>Veidnēs</w:t>
      </w:r>
      <w:proofErr w:type="spellEnd"/>
      <w:r w:rsidRPr="00810AD0">
        <w:t xml:space="preserve"> </w:t>
      </w:r>
      <w:proofErr w:type="spellStart"/>
      <w:r w:rsidRPr="00810AD0">
        <w:t>izmanto</w:t>
      </w:r>
      <w:proofErr w:type="spellEnd"/>
      <w:r w:rsidRPr="00810AD0">
        <w:t xml:space="preserve"> </w:t>
      </w:r>
      <w:proofErr w:type="spellStart"/>
      <w:r w:rsidRPr="00810AD0">
        <w:t>vietturus</w:t>
      </w:r>
      <w:proofErr w:type="spellEnd"/>
      <w:r w:rsidRPr="00810AD0">
        <w:t xml:space="preserve"> („placeholders”), </w:t>
      </w:r>
      <w:proofErr w:type="spellStart"/>
      <w:r w:rsidRPr="00810AD0">
        <w:t>lai</w:t>
      </w:r>
      <w:proofErr w:type="spellEnd"/>
      <w:r w:rsidRPr="00810AD0">
        <w:t xml:space="preserve"> </w:t>
      </w:r>
      <w:proofErr w:type="spellStart"/>
      <w:r w:rsidRPr="00810AD0">
        <w:t>norādītu</w:t>
      </w:r>
      <w:proofErr w:type="spellEnd"/>
      <w:r w:rsidRPr="00810AD0">
        <w:t xml:space="preserve">, </w:t>
      </w:r>
      <w:proofErr w:type="spellStart"/>
      <w:r w:rsidRPr="00810AD0">
        <w:t>kuri</w:t>
      </w:r>
      <w:proofErr w:type="spellEnd"/>
      <w:r w:rsidRPr="00810AD0">
        <w:t xml:space="preserve"> </w:t>
      </w:r>
      <w:proofErr w:type="spellStart"/>
      <w:r w:rsidRPr="00810AD0">
        <w:t>lauki</w:t>
      </w:r>
      <w:proofErr w:type="spellEnd"/>
      <w:r w:rsidRPr="00810AD0">
        <w:t xml:space="preserve"> </w:t>
      </w:r>
      <w:proofErr w:type="spellStart"/>
      <w:r w:rsidRPr="00810AD0">
        <w:t>veidnē</w:t>
      </w:r>
      <w:proofErr w:type="spellEnd"/>
      <w:r w:rsidRPr="00810AD0">
        <w:t xml:space="preserve"> </w:t>
      </w:r>
      <w:proofErr w:type="spellStart"/>
      <w:r w:rsidRPr="00810AD0">
        <w:t>ir</w:t>
      </w:r>
      <w:proofErr w:type="spellEnd"/>
      <w:r w:rsidRPr="00810AD0">
        <w:t xml:space="preserve"> </w:t>
      </w:r>
      <w:proofErr w:type="spellStart"/>
      <w:r w:rsidRPr="00810AD0">
        <w:t>jāaizstāj</w:t>
      </w:r>
      <w:proofErr w:type="spellEnd"/>
      <w:r w:rsidRPr="00810AD0">
        <w:t xml:space="preserve"> </w:t>
      </w:r>
      <w:proofErr w:type="spellStart"/>
      <w:r w:rsidRPr="00810AD0">
        <w:t>ar</w:t>
      </w:r>
      <w:proofErr w:type="spellEnd"/>
      <w:r w:rsidRPr="00810AD0">
        <w:t xml:space="preserve"> </w:t>
      </w:r>
      <w:proofErr w:type="spellStart"/>
      <w:r w:rsidRPr="00810AD0">
        <w:t>datiem</w:t>
      </w:r>
      <w:proofErr w:type="spellEnd"/>
      <w:r w:rsidRPr="00810AD0">
        <w:t xml:space="preserve"> no </w:t>
      </w:r>
      <w:proofErr w:type="spellStart"/>
      <w:r w:rsidRPr="00810AD0">
        <w:t>datu</w:t>
      </w:r>
      <w:proofErr w:type="spellEnd"/>
      <w:r w:rsidRPr="00810AD0">
        <w:t xml:space="preserve"> </w:t>
      </w:r>
      <w:proofErr w:type="spellStart"/>
      <w:r w:rsidRPr="00810AD0">
        <w:t>bāzes</w:t>
      </w:r>
      <w:proofErr w:type="spellEnd"/>
      <w:r w:rsidRPr="00810AD0">
        <w:t>.</w:t>
      </w:r>
    </w:p>
    <w:p w:rsidR="00294BA5" w:rsidRDefault="00C26DBF" w:rsidP="008239FA">
      <w:pPr>
        <w:pStyle w:val="ListParagraph"/>
        <w:numPr>
          <w:ilvl w:val="1"/>
          <w:numId w:val="48"/>
        </w:numPr>
        <w:spacing w:after="120"/>
        <w:ind w:left="284"/>
        <w:jc w:val="both"/>
      </w:pPr>
      <w:r w:rsidRPr="00810AD0">
        <w:t xml:space="preserve">DB </w:t>
      </w:r>
      <w:proofErr w:type="spellStart"/>
      <w:r w:rsidRPr="00810AD0">
        <w:t>tiek</w:t>
      </w:r>
      <w:proofErr w:type="spellEnd"/>
      <w:r w:rsidRPr="00810AD0">
        <w:t xml:space="preserve"> </w:t>
      </w:r>
      <w:proofErr w:type="spellStart"/>
      <w:r w:rsidRPr="00810AD0">
        <w:t>importēti</w:t>
      </w:r>
      <w:proofErr w:type="spellEnd"/>
      <w:r w:rsidRPr="00810AD0">
        <w:t xml:space="preserve"> </w:t>
      </w:r>
      <w:proofErr w:type="spellStart"/>
      <w:r w:rsidRPr="00810AD0">
        <w:t>projektu</w:t>
      </w:r>
      <w:proofErr w:type="spellEnd"/>
      <w:r w:rsidRPr="00810AD0">
        <w:t xml:space="preserve"> </w:t>
      </w:r>
      <w:proofErr w:type="spellStart"/>
      <w:r w:rsidRPr="00810AD0">
        <w:t>pieteikumi</w:t>
      </w:r>
      <w:proofErr w:type="spellEnd"/>
      <w:r w:rsidRPr="00810AD0">
        <w:t xml:space="preserve">, </w:t>
      </w:r>
      <w:proofErr w:type="spellStart"/>
      <w:r w:rsidRPr="00810AD0">
        <w:t>finansēšanas</w:t>
      </w:r>
      <w:proofErr w:type="spellEnd"/>
      <w:r w:rsidRPr="00810AD0">
        <w:t xml:space="preserve"> </w:t>
      </w:r>
      <w:proofErr w:type="spellStart"/>
      <w:r w:rsidRPr="00810AD0">
        <w:t>līgumi</w:t>
      </w:r>
      <w:proofErr w:type="spellEnd"/>
      <w:r w:rsidRPr="00810AD0">
        <w:t xml:space="preserve"> </w:t>
      </w:r>
      <w:proofErr w:type="gramStart"/>
      <w:r w:rsidRPr="00810AD0">
        <w:t>un</w:t>
      </w:r>
      <w:proofErr w:type="gramEnd"/>
      <w:r w:rsidRPr="00810AD0">
        <w:t xml:space="preserve"> to </w:t>
      </w:r>
      <w:proofErr w:type="spellStart"/>
      <w:r w:rsidRPr="00810AD0">
        <w:t>grozījumi</w:t>
      </w:r>
      <w:proofErr w:type="spellEnd"/>
      <w:r w:rsidRPr="00810AD0">
        <w:t xml:space="preserve">, un </w:t>
      </w:r>
      <w:proofErr w:type="spellStart"/>
      <w:r w:rsidRPr="00810AD0">
        <w:t>progresa</w:t>
      </w:r>
      <w:proofErr w:type="spellEnd"/>
      <w:r w:rsidRPr="00810AD0">
        <w:t xml:space="preserve"> </w:t>
      </w:r>
      <w:proofErr w:type="spellStart"/>
      <w:r w:rsidRPr="00810AD0">
        <w:t>pārskati</w:t>
      </w:r>
      <w:proofErr w:type="spellEnd"/>
      <w:r w:rsidRPr="00810AD0">
        <w:t xml:space="preserve"> no </w:t>
      </w:r>
      <w:proofErr w:type="spellStart"/>
      <w:r w:rsidRPr="00810AD0">
        <w:t>veidlapām</w:t>
      </w:r>
      <w:proofErr w:type="spellEnd"/>
      <w:r w:rsidRPr="00810AD0">
        <w:t xml:space="preserve"> „Word” un „Excel” </w:t>
      </w:r>
      <w:proofErr w:type="spellStart"/>
      <w:r w:rsidRPr="00810AD0">
        <w:t>formātos</w:t>
      </w:r>
      <w:proofErr w:type="spellEnd"/>
      <w:r w:rsidRPr="00810AD0">
        <w:t xml:space="preserve">. “Word” un “Excel” </w:t>
      </w:r>
      <w:proofErr w:type="spellStart"/>
      <w:r w:rsidRPr="00810AD0">
        <w:t>veidlapu</w:t>
      </w:r>
      <w:proofErr w:type="spellEnd"/>
      <w:r w:rsidRPr="00810AD0">
        <w:t xml:space="preserve"> </w:t>
      </w:r>
      <w:proofErr w:type="spellStart"/>
      <w:r w:rsidRPr="00810AD0">
        <w:t>struktūra</w:t>
      </w:r>
      <w:proofErr w:type="spellEnd"/>
      <w:r w:rsidRPr="00810AD0">
        <w:t xml:space="preserve"> </w:t>
      </w:r>
      <w:proofErr w:type="spellStart"/>
      <w:r w:rsidRPr="00810AD0">
        <w:t>ir</w:t>
      </w:r>
      <w:proofErr w:type="spellEnd"/>
      <w:r w:rsidRPr="00810AD0">
        <w:t xml:space="preserve"> </w:t>
      </w:r>
      <w:proofErr w:type="spellStart"/>
      <w:r w:rsidRPr="00810AD0">
        <w:t>fiksēta</w:t>
      </w:r>
      <w:proofErr w:type="spellEnd"/>
      <w:r w:rsidRPr="00810AD0">
        <w:t xml:space="preserve">, </w:t>
      </w:r>
      <w:proofErr w:type="gramStart"/>
      <w:r w:rsidRPr="00810AD0">
        <w:t>un</w:t>
      </w:r>
      <w:proofErr w:type="gramEnd"/>
      <w:r w:rsidRPr="00810AD0">
        <w:t xml:space="preserve"> </w:t>
      </w:r>
      <w:proofErr w:type="spellStart"/>
      <w:r w:rsidRPr="00810AD0">
        <w:t>lietotāji</w:t>
      </w:r>
      <w:proofErr w:type="spellEnd"/>
      <w:r w:rsidRPr="00810AD0">
        <w:t xml:space="preserve"> </w:t>
      </w:r>
      <w:proofErr w:type="spellStart"/>
      <w:r w:rsidRPr="00810AD0">
        <w:t>tajā</w:t>
      </w:r>
      <w:proofErr w:type="spellEnd"/>
      <w:r w:rsidRPr="00810AD0">
        <w:t xml:space="preserve"> </w:t>
      </w:r>
      <w:proofErr w:type="spellStart"/>
      <w:r w:rsidRPr="00810AD0">
        <w:t>nevar</w:t>
      </w:r>
      <w:proofErr w:type="spellEnd"/>
      <w:r w:rsidRPr="00810AD0">
        <w:t xml:space="preserve"> </w:t>
      </w:r>
      <w:proofErr w:type="spellStart"/>
      <w:r w:rsidRPr="00810AD0">
        <w:t>veikt</w:t>
      </w:r>
      <w:proofErr w:type="spellEnd"/>
      <w:r w:rsidRPr="00810AD0">
        <w:t xml:space="preserve"> </w:t>
      </w:r>
      <w:proofErr w:type="spellStart"/>
      <w:r w:rsidRPr="00810AD0">
        <w:t>izmaiņas</w:t>
      </w:r>
      <w:proofErr w:type="spellEnd"/>
      <w:r w:rsidRPr="00810AD0">
        <w:t>.</w:t>
      </w:r>
    </w:p>
    <w:p w:rsidR="00294BA5" w:rsidRDefault="00294BA5" w:rsidP="008239FA">
      <w:pPr>
        <w:pStyle w:val="ListParagraph"/>
        <w:numPr>
          <w:ilvl w:val="1"/>
          <w:numId w:val="48"/>
        </w:numPr>
        <w:spacing w:after="120"/>
        <w:ind w:left="284"/>
        <w:jc w:val="both"/>
      </w:pPr>
      <w:r>
        <w:t>L</w:t>
      </w:r>
      <w:r w:rsidR="00C26DBF" w:rsidRPr="00810AD0">
        <w:t xml:space="preserve">ai </w:t>
      </w:r>
      <w:proofErr w:type="spellStart"/>
      <w:r w:rsidR="00C26DBF" w:rsidRPr="00810AD0">
        <w:t>sazinātos</w:t>
      </w:r>
      <w:proofErr w:type="spellEnd"/>
      <w:r w:rsidR="00C26DBF" w:rsidRPr="00810AD0">
        <w:t xml:space="preserve"> </w:t>
      </w:r>
      <w:proofErr w:type="spellStart"/>
      <w:r w:rsidR="00C26DBF" w:rsidRPr="00810AD0">
        <w:t>ar</w:t>
      </w:r>
      <w:proofErr w:type="spellEnd"/>
      <w:r w:rsidR="00C26DBF" w:rsidRPr="00810AD0">
        <w:t xml:space="preserve"> </w:t>
      </w:r>
      <w:proofErr w:type="spellStart"/>
      <w:r w:rsidR="00C26DBF" w:rsidRPr="00810AD0">
        <w:t>projektu</w:t>
      </w:r>
      <w:proofErr w:type="spellEnd"/>
      <w:r w:rsidR="00C26DBF" w:rsidRPr="00810AD0">
        <w:t xml:space="preserve"> </w:t>
      </w:r>
      <w:proofErr w:type="spellStart"/>
      <w:r w:rsidR="00C26DBF" w:rsidRPr="00810AD0">
        <w:t>īstenotājiem</w:t>
      </w:r>
      <w:proofErr w:type="spellEnd"/>
      <w:r w:rsidR="00C26DBF" w:rsidRPr="00810AD0">
        <w:t xml:space="preserve"> </w:t>
      </w:r>
      <w:proofErr w:type="gramStart"/>
      <w:r w:rsidR="00C26DBF" w:rsidRPr="00810AD0">
        <w:t>un</w:t>
      </w:r>
      <w:proofErr w:type="gramEnd"/>
      <w:r w:rsidR="00C26DBF" w:rsidRPr="00810AD0">
        <w:t xml:space="preserve"> </w:t>
      </w:r>
      <w:proofErr w:type="spellStart"/>
      <w:r w:rsidR="00C26DBF" w:rsidRPr="00810AD0">
        <w:t>citām</w:t>
      </w:r>
      <w:proofErr w:type="spellEnd"/>
      <w:r w:rsidR="00C26DBF" w:rsidRPr="00810AD0">
        <w:t xml:space="preserve"> </w:t>
      </w:r>
      <w:proofErr w:type="spellStart"/>
      <w:r w:rsidR="00C26DBF" w:rsidRPr="00810AD0">
        <w:t>programmas</w:t>
      </w:r>
      <w:proofErr w:type="spellEnd"/>
      <w:r w:rsidR="00C26DBF" w:rsidRPr="00810AD0">
        <w:t xml:space="preserve"> </w:t>
      </w:r>
      <w:proofErr w:type="spellStart"/>
      <w:r w:rsidR="00C26DBF" w:rsidRPr="00810AD0">
        <w:t>īstenošanā</w:t>
      </w:r>
      <w:proofErr w:type="spellEnd"/>
      <w:r w:rsidR="00C26DBF" w:rsidRPr="00810AD0">
        <w:t xml:space="preserve"> </w:t>
      </w:r>
      <w:proofErr w:type="spellStart"/>
      <w:r w:rsidR="00C26DBF" w:rsidRPr="00810AD0">
        <w:t>iesaistītajām</w:t>
      </w:r>
      <w:proofErr w:type="spellEnd"/>
      <w:r w:rsidR="00C26DBF" w:rsidRPr="00810AD0">
        <w:t xml:space="preserve"> </w:t>
      </w:r>
      <w:proofErr w:type="spellStart"/>
      <w:r w:rsidR="00C26DBF" w:rsidRPr="00810AD0">
        <w:t>pusēm</w:t>
      </w:r>
      <w:proofErr w:type="spellEnd"/>
      <w:r w:rsidR="00C26DBF" w:rsidRPr="00810AD0">
        <w:t xml:space="preserve">, DB </w:t>
      </w:r>
      <w:proofErr w:type="spellStart"/>
      <w:r w:rsidR="00C26DBF" w:rsidRPr="00810AD0">
        <w:t>ir</w:t>
      </w:r>
      <w:proofErr w:type="spellEnd"/>
      <w:r w:rsidR="00C26DBF" w:rsidRPr="00810AD0">
        <w:t xml:space="preserve"> </w:t>
      </w:r>
      <w:proofErr w:type="spellStart"/>
      <w:r w:rsidR="00C26DBF" w:rsidRPr="00810AD0">
        <w:t>integrēta</w:t>
      </w:r>
      <w:proofErr w:type="spellEnd"/>
      <w:r w:rsidR="00C26DBF" w:rsidRPr="00810AD0">
        <w:t xml:space="preserve"> </w:t>
      </w:r>
      <w:proofErr w:type="spellStart"/>
      <w:r w:rsidR="00C26DBF" w:rsidRPr="00810AD0">
        <w:t>ar</w:t>
      </w:r>
      <w:proofErr w:type="spellEnd"/>
      <w:r w:rsidR="00C26DBF" w:rsidRPr="00810AD0">
        <w:t xml:space="preserve"> e-pasta </w:t>
      </w:r>
      <w:proofErr w:type="spellStart"/>
      <w:r w:rsidR="00C26DBF" w:rsidRPr="00810AD0">
        <w:t>serveri</w:t>
      </w:r>
      <w:proofErr w:type="spellEnd"/>
      <w:r w:rsidR="00C26DBF" w:rsidRPr="00810AD0">
        <w:t xml:space="preserve">. DB </w:t>
      </w:r>
      <w:proofErr w:type="spellStart"/>
      <w:r w:rsidR="00C26DBF" w:rsidRPr="00810AD0">
        <w:t>ir</w:t>
      </w:r>
      <w:proofErr w:type="spellEnd"/>
      <w:r w:rsidR="00C26DBF" w:rsidRPr="00810AD0">
        <w:t xml:space="preserve"> </w:t>
      </w:r>
      <w:proofErr w:type="spellStart"/>
      <w:r w:rsidR="00C26DBF" w:rsidRPr="00810AD0">
        <w:t>iespējams</w:t>
      </w:r>
      <w:proofErr w:type="spellEnd"/>
      <w:r w:rsidR="00C26DBF" w:rsidRPr="00810AD0">
        <w:t xml:space="preserve"> </w:t>
      </w:r>
      <w:proofErr w:type="spellStart"/>
      <w:r w:rsidR="00C26DBF" w:rsidRPr="00810AD0">
        <w:t>nosūtīt</w:t>
      </w:r>
      <w:proofErr w:type="spellEnd"/>
      <w:r w:rsidR="00C26DBF" w:rsidRPr="00810AD0">
        <w:t xml:space="preserve"> e-pasta </w:t>
      </w:r>
      <w:proofErr w:type="spellStart"/>
      <w:r w:rsidR="00C26DBF" w:rsidRPr="00810AD0">
        <w:t>ziņojums</w:t>
      </w:r>
      <w:proofErr w:type="spellEnd"/>
      <w:r w:rsidR="00C26DBF" w:rsidRPr="00810AD0">
        <w:t xml:space="preserve"> </w:t>
      </w:r>
      <w:proofErr w:type="spellStart"/>
      <w:r w:rsidR="00C26DBF" w:rsidRPr="00810AD0">
        <w:t>atbilstoši</w:t>
      </w:r>
      <w:proofErr w:type="spellEnd"/>
      <w:r w:rsidR="00C26DBF" w:rsidRPr="00810AD0">
        <w:t xml:space="preserve"> </w:t>
      </w:r>
      <w:proofErr w:type="spellStart"/>
      <w:r w:rsidR="00C26DBF" w:rsidRPr="00810AD0">
        <w:t>veidnei</w:t>
      </w:r>
      <w:proofErr w:type="spellEnd"/>
      <w:r w:rsidR="00C26DBF" w:rsidRPr="00810AD0">
        <w:t xml:space="preserve">. </w:t>
      </w:r>
      <w:proofErr w:type="spellStart"/>
      <w:r w:rsidR="00C26DBF" w:rsidRPr="00810AD0">
        <w:t>Tajā</w:t>
      </w:r>
      <w:proofErr w:type="spellEnd"/>
      <w:r w:rsidR="00C26DBF" w:rsidRPr="00810AD0">
        <w:t xml:space="preserve"> </w:t>
      </w:r>
      <w:proofErr w:type="spellStart"/>
      <w:r w:rsidR="00C26DBF" w:rsidRPr="00810AD0">
        <w:t>tiek</w:t>
      </w:r>
      <w:proofErr w:type="spellEnd"/>
      <w:r w:rsidR="00C26DBF" w:rsidRPr="00810AD0">
        <w:t xml:space="preserve"> </w:t>
      </w:r>
      <w:proofErr w:type="spellStart"/>
      <w:r w:rsidR="00C26DBF" w:rsidRPr="00810AD0">
        <w:t>nodrošināta</w:t>
      </w:r>
      <w:proofErr w:type="spellEnd"/>
      <w:r w:rsidR="00C26DBF" w:rsidRPr="00810AD0">
        <w:t xml:space="preserve"> </w:t>
      </w:r>
      <w:proofErr w:type="spellStart"/>
      <w:r w:rsidR="00C26DBF" w:rsidRPr="00810AD0">
        <w:t>nosūtīto</w:t>
      </w:r>
      <w:proofErr w:type="spellEnd"/>
      <w:r w:rsidR="00C26DBF" w:rsidRPr="00810AD0">
        <w:t xml:space="preserve"> e-</w:t>
      </w:r>
      <w:proofErr w:type="spellStart"/>
      <w:r w:rsidR="00C26DBF" w:rsidRPr="00810AD0">
        <w:t>pastu</w:t>
      </w:r>
      <w:proofErr w:type="spellEnd"/>
      <w:r w:rsidR="00C26DBF" w:rsidRPr="00810AD0">
        <w:t xml:space="preserve"> </w:t>
      </w:r>
      <w:proofErr w:type="spellStart"/>
      <w:r w:rsidR="00C26DBF" w:rsidRPr="00810AD0">
        <w:t>meklēšana</w:t>
      </w:r>
      <w:proofErr w:type="spellEnd"/>
      <w:r w:rsidR="00C26DBF" w:rsidRPr="00810AD0">
        <w:t>.</w:t>
      </w:r>
    </w:p>
    <w:p w:rsidR="00294BA5" w:rsidRDefault="00C26DBF" w:rsidP="008239FA">
      <w:pPr>
        <w:pStyle w:val="ListParagraph"/>
        <w:numPr>
          <w:ilvl w:val="1"/>
          <w:numId w:val="48"/>
        </w:numPr>
        <w:spacing w:after="120"/>
        <w:ind w:left="284"/>
        <w:jc w:val="both"/>
      </w:pPr>
      <w:r w:rsidRPr="00810AD0">
        <w:t xml:space="preserve">DB </w:t>
      </w:r>
      <w:proofErr w:type="spellStart"/>
      <w:r w:rsidRPr="00810AD0">
        <w:t>ir</w:t>
      </w:r>
      <w:proofErr w:type="spellEnd"/>
      <w:r w:rsidRPr="00810AD0">
        <w:t xml:space="preserve"> </w:t>
      </w:r>
      <w:proofErr w:type="spellStart"/>
      <w:r w:rsidRPr="00810AD0">
        <w:t>iebūvēts</w:t>
      </w:r>
      <w:proofErr w:type="spellEnd"/>
      <w:r w:rsidRPr="00810AD0">
        <w:t xml:space="preserve"> </w:t>
      </w:r>
      <w:proofErr w:type="spellStart"/>
      <w:r w:rsidRPr="00810AD0">
        <w:t>pārskatu</w:t>
      </w:r>
      <w:proofErr w:type="spellEnd"/>
      <w:r w:rsidRPr="00810AD0">
        <w:t xml:space="preserve"> </w:t>
      </w:r>
      <w:proofErr w:type="spellStart"/>
      <w:r w:rsidRPr="00810AD0">
        <w:t>sagatavošanas</w:t>
      </w:r>
      <w:proofErr w:type="spellEnd"/>
      <w:r w:rsidRPr="00810AD0">
        <w:t xml:space="preserve"> </w:t>
      </w:r>
      <w:proofErr w:type="spellStart"/>
      <w:r w:rsidRPr="00810AD0">
        <w:t>rīks</w:t>
      </w:r>
      <w:proofErr w:type="spellEnd"/>
      <w:r w:rsidRPr="00810AD0">
        <w:t xml:space="preserve">. </w:t>
      </w:r>
      <w:proofErr w:type="spellStart"/>
      <w:r w:rsidRPr="00810AD0">
        <w:t>Pārskatu</w:t>
      </w:r>
      <w:proofErr w:type="spellEnd"/>
      <w:r w:rsidRPr="00810AD0">
        <w:t xml:space="preserve"> </w:t>
      </w:r>
      <w:proofErr w:type="spellStart"/>
      <w:r w:rsidRPr="00810AD0">
        <w:t>veidošanā</w:t>
      </w:r>
      <w:proofErr w:type="spellEnd"/>
      <w:r w:rsidRPr="00810AD0">
        <w:t xml:space="preserve"> </w:t>
      </w:r>
      <w:proofErr w:type="spellStart"/>
      <w:r w:rsidRPr="00810AD0">
        <w:t>var</w:t>
      </w:r>
      <w:proofErr w:type="spellEnd"/>
      <w:r w:rsidRPr="00810AD0">
        <w:t xml:space="preserve"> </w:t>
      </w:r>
      <w:proofErr w:type="spellStart"/>
      <w:r w:rsidRPr="00810AD0">
        <w:t>izmantot</w:t>
      </w:r>
      <w:proofErr w:type="spellEnd"/>
      <w:r w:rsidRPr="00810AD0">
        <w:t xml:space="preserve"> </w:t>
      </w:r>
      <w:proofErr w:type="spellStart"/>
      <w:r w:rsidRPr="00810AD0">
        <w:t>visus</w:t>
      </w:r>
      <w:proofErr w:type="spellEnd"/>
      <w:r w:rsidRPr="00810AD0">
        <w:t xml:space="preserve"> DB </w:t>
      </w:r>
      <w:proofErr w:type="spellStart"/>
      <w:r w:rsidRPr="00810AD0">
        <w:t>pieejamos</w:t>
      </w:r>
      <w:proofErr w:type="spellEnd"/>
      <w:r w:rsidRPr="00810AD0">
        <w:t xml:space="preserve"> </w:t>
      </w:r>
      <w:proofErr w:type="spellStart"/>
      <w:r w:rsidRPr="00810AD0">
        <w:t>datu</w:t>
      </w:r>
      <w:proofErr w:type="spellEnd"/>
      <w:r w:rsidRPr="00810AD0">
        <w:t xml:space="preserve"> </w:t>
      </w:r>
      <w:proofErr w:type="spellStart"/>
      <w:r w:rsidRPr="00810AD0">
        <w:t>laukus</w:t>
      </w:r>
      <w:proofErr w:type="spellEnd"/>
      <w:r w:rsidRPr="00810AD0">
        <w:t xml:space="preserve">. </w:t>
      </w:r>
      <w:proofErr w:type="spellStart"/>
      <w:r w:rsidRPr="00810AD0">
        <w:t>Pārskati</w:t>
      </w:r>
      <w:proofErr w:type="spellEnd"/>
      <w:r w:rsidRPr="00810AD0">
        <w:t xml:space="preserve"> </w:t>
      </w:r>
      <w:proofErr w:type="spellStart"/>
      <w:r w:rsidRPr="00810AD0">
        <w:t>tiek</w:t>
      </w:r>
      <w:proofErr w:type="spellEnd"/>
      <w:r w:rsidRPr="00810AD0">
        <w:t xml:space="preserve"> </w:t>
      </w:r>
      <w:proofErr w:type="spellStart"/>
      <w:r w:rsidRPr="00810AD0">
        <w:t>sagatavoti</w:t>
      </w:r>
      <w:proofErr w:type="spellEnd"/>
      <w:r w:rsidRPr="00810AD0">
        <w:t xml:space="preserve"> “Word” un “Excel” </w:t>
      </w:r>
      <w:proofErr w:type="spellStart"/>
      <w:r w:rsidRPr="00810AD0">
        <w:t>formātos</w:t>
      </w:r>
      <w:proofErr w:type="spellEnd"/>
      <w:r w:rsidRPr="00810AD0">
        <w:t xml:space="preserve">, </w:t>
      </w:r>
      <w:proofErr w:type="spellStart"/>
      <w:r w:rsidRPr="00810AD0">
        <w:t>ir</w:t>
      </w:r>
      <w:proofErr w:type="spellEnd"/>
      <w:r w:rsidRPr="00810AD0">
        <w:t xml:space="preserve"> </w:t>
      </w:r>
      <w:proofErr w:type="spellStart"/>
      <w:r w:rsidRPr="00810AD0">
        <w:t>iespējama</w:t>
      </w:r>
      <w:proofErr w:type="spellEnd"/>
      <w:r w:rsidRPr="00810AD0">
        <w:t xml:space="preserve"> </w:t>
      </w:r>
      <w:proofErr w:type="spellStart"/>
      <w:r w:rsidRPr="00810AD0">
        <w:t>pārskatu</w:t>
      </w:r>
      <w:proofErr w:type="spellEnd"/>
      <w:r w:rsidRPr="00810AD0">
        <w:t xml:space="preserve"> </w:t>
      </w:r>
      <w:proofErr w:type="spellStart"/>
      <w:r w:rsidRPr="00810AD0">
        <w:t>datu</w:t>
      </w:r>
      <w:proofErr w:type="spellEnd"/>
      <w:r w:rsidRPr="00810AD0">
        <w:t xml:space="preserve"> </w:t>
      </w:r>
      <w:proofErr w:type="spellStart"/>
      <w:r w:rsidRPr="00810AD0">
        <w:t>eksportēšana</w:t>
      </w:r>
      <w:proofErr w:type="spellEnd"/>
      <w:r w:rsidRPr="00810AD0">
        <w:t xml:space="preserve"> XML </w:t>
      </w:r>
      <w:proofErr w:type="spellStart"/>
      <w:r w:rsidRPr="00810AD0">
        <w:t>formātā</w:t>
      </w:r>
      <w:proofErr w:type="spellEnd"/>
      <w:r w:rsidRPr="00810AD0">
        <w:t xml:space="preserve">. </w:t>
      </w:r>
      <w:proofErr w:type="spellStart"/>
      <w:r w:rsidRPr="00810AD0">
        <w:t>Pārskatu</w:t>
      </w:r>
      <w:proofErr w:type="spellEnd"/>
      <w:r w:rsidRPr="00810AD0">
        <w:t xml:space="preserve"> </w:t>
      </w:r>
      <w:proofErr w:type="spellStart"/>
      <w:r w:rsidRPr="00810AD0">
        <w:t>noformēšanai</w:t>
      </w:r>
      <w:proofErr w:type="spellEnd"/>
      <w:r w:rsidRPr="00810AD0">
        <w:t xml:space="preserve"> </w:t>
      </w:r>
      <w:proofErr w:type="spellStart"/>
      <w:r w:rsidRPr="00810AD0">
        <w:t>var</w:t>
      </w:r>
      <w:proofErr w:type="spellEnd"/>
      <w:r w:rsidRPr="00810AD0">
        <w:t xml:space="preserve"> </w:t>
      </w:r>
      <w:proofErr w:type="spellStart"/>
      <w:r w:rsidRPr="00810AD0">
        <w:t>izmantot</w:t>
      </w:r>
      <w:proofErr w:type="spellEnd"/>
      <w:r w:rsidRPr="00810AD0">
        <w:t xml:space="preserve"> “Word” </w:t>
      </w:r>
      <w:proofErr w:type="spellStart"/>
      <w:r w:rsidRPr="00810AD0">
        <w:t>vai</w:t>
      </w:r>
      <w:proofErr w:type="spellEnd"/>
      <w:r w:rsidRPr="00810AD0">
        <w:t xml:space="preserve"> “Excel” </w:t>
      </w:r>
      <w:proofErr w:type="spellStart"/>
      <w:r w:rsidRPr="00810AD0">
        <w:t>veidnes</w:t>
      </w:r>
      <w:proofErr w:type="spellEnd"/>
      <w:r w:rsidRPr="00810AD0">
        <w:t xml:space="preserve">. </w:t>
      </w:r>
    </w:p>
    <w:p w:rsidR="00C26DBF" w:rsidRPr="00810AD0" w:rsidRDefault="00C26DBF" w:rsidP="008239FA">
      <w:pPr>
        <w:pStyle w:val="ListParagraph"/>
        <w:numPr>
          <w:ilvl w:val="1"/>
          <w:numId w:val="48"/>
        </w:numPr>
        <w:spacing w:after="120"/>
        <w:ind w:left="284"/>
        <w:jc w:val="both"/>
      </w:pPr>
      <w:r w:rsidRPr="00810AD0">
        <w:t xml:space="preserve">DB </w:t>
      </w:r>
      <w:proofErr w:type="spellStart"/>
      <w:r w:rsidRPr="00810AD0">
        <w:t>ir</w:t>
      </w:r>
      <w:proofErr w:type="spellEnd"/>
      <w:r w:rsidRPr="00810AD0">
        <w:t xml:space="preserve"> </w:t>
      </w:r>
      <w:proofErr w:type="spellStart"/>
      <w:r w:rsidRPr="00810AD0">
        <w:t>definētas</w:t>
      </w:r>
      <w:proofErr w:type="spellEnd"/>
      <w:r w:rsidRPr="00810AD0">
        <w:t xml:space="preserve"> </w:t>
      </w:r>
      <w:proofErr w:type="spellStart"/>
      <w:r w:rsidRPr="00810AD0">
        <w:t>lietotāju</w:t>
      </w:r>
      <w:proofErr w:type="spellEnd"/>
      <w:r w:rsidRPr="00810AD0">
        <w:t xml:space="preserve"> </w:t>
      </w:r>
      <w:proofErr w:type="spellStart"/>
      <w:r w:rsidRPr="00810AD0">
        <w:t>grupas</w:t>
      </w:r>
      <w:proofErr w:type="spellEnd"/>
      <w:r w:rsidRPr="00810AD0">
        <w:t xml:space="preserve">. </w:t>
      </w:r>
      <w:proofErr w:type="spellStart"/>
      <w:r w:rsidRPr="00810AD0">
        <w:t>Katrai</w:t>
      </w:r>
      <w:proofErr w:type="spellEnd"/>
      <w:r w:rsidRPr="00810AD0">
        <w:t xml:space="preserve"> </w:t>
      </w:r>
      <w:proofErr w:type="spellStart"/>
      <w:r w:rsidRPr="00810AD0">
        <w:t>grupai</w:t>
      </w:r>
      <w:proofErr w:type="spellEnd"/>
      <w:r w:rsidRPr="00810AD0">
        <w:t xml:space="preserve"> </w:t>
      </w:r>
      <w:proofErr w:type="spellStart"/>
      <w:r w:rsidRPr="00810AD0">
        <w:t>var</w:t>
      </w:r>
      <w:proofErr w:type="spellEnd"/>
      <w:r w:rsidRPr="00810AD0">
        <w:t xml:space="preserve"> </w:t>
      </w:r>
      <w:proofErr w:type="spellStart"/>
      <w:r w:rsidRPr="00810AD0">
        <w:t>norādīt</w:t>
      </w:r>
      <w:proofErr w:type="spellEnd"/>
      <w:r w:rsidRPr="00810AD0">
        <w:t xml:space="preserve"> to </w:t>
      </w:r>
      <w:proofErr w:type="spellStart"/>
      <w:r w:rsidRPr="00810AD0">
        <w:t>tiesības</w:t>
      </w:r>
      <w:proofErr w:type="spellEnd"/>
      <w:r w:rsidRPr="00810AD0">
        <w:t xml:space="preserve"> </w:t>
      </w:r>
      <w:proofErr w:type="spellStart"/>
      <w:r w:rsidRPr="00810AD0">
        <w:t>lasīt</w:t>
      </w:r>
      <w:proofErr w:type="spellEnd"/>
      <w:r w:rsidRPr="00810AD0">
        <w:t>/</w:t>
      </w:r>
      <w:proofErr w:type="spellStart"/>
      <w:r w:rsidRPr="00810AD0">
        <w:t>rakstīt</w:t>
      </w:r>
      <w:proofErr w:type="spellEnd"/>
      <w:r w:rsidRPr="00810AD0">
        <w:t xml:space="preserve"> </w:t>
      </w:r>
      <w:proofErr w:type="spellStart"/>
      <w:r w:rsidRPr="00810AD0">
        <w:t>noteiktās</w:t>
      </w:r>
      <w:proofErr w:type="spellEnd"/>
      <w:r w:rsidRPr="00810AD0">
        <w:t xml:space="preserve"> DB </w:t>
      </w:r>
      <w:proofErr w:type="spellStart"/>
      <w:r w:rsidRPr="00810AD0">
        <w:t>sadaļās</w:t>
      </w:r>
      <w:proofErr w:type="spellEnd"/>
      <w:r w:rsidRPr="00810AD0">
        <w:t>.</w:t>
      </w:r>
    </w:p>
    <w:p w:rsidR="00C26DBF" w:rsidRPr="00810AD0" w:rsidRDefault="00C26DBF" w:rsidP="008239FA">
      <w:pPr>
        <w:spacing w:after="80"/>
        <w:ind w:left="284"/>
        <w:jc w:val="both"/>
      </w:pPr>
    </w:p>
    <w:p w:rsidR="00C26DBF" w:rsidRPr="007E6968" w:rsidRDefault="00C26DBF" w:rsidP="008239FA">
      <w:pPr>
        <w:pStyle w:val="ListParagraph"/>
        <w:keepNext/>
        <w:numPr>
          <w:ilvl w:val="0"/>
          <w:numId w:val="47"/>
        </w:numPr>
        <w:spacing w:before="240" w:after="120"/>
        <w:ind w:left="284"/>
        <w:outlineLvl w:val="1"/>
        <w:rPr>
          <w:b/>
        </w:rPr>
      </w:pPr>
      <w:bookmarkStart w:id="20" w:name="_Toc211853543"/>
      <w:bookmarkStart w:id="21" w:name="_Toc371342741"/>
      <w:bookmarkStart w:id="22" w:name="_Toc435111502"/>
      <w:proofErr w:type="spellStart"/>
      <w:r w:rsidRPr="007E6968">
        <w:rPr>
          <w:b/>
        </w:rPr>
        <w:lastRenderedPageBreak/>
        <w:t>Ārējās</w:t>
      </w:r>
      <w:proofErr w:type="spellEnd"/>
      <w:r w:rsidRPr="007E6968">
        <w:rPr>
          <w:b/>
        </w:rPr>
        <w:t xml:space="preserve"> </w:t>
      </w:r>
      <w:proofErr w:type="spellStart"/>
      <w:r w:rsidRPr="007E6968">
        <w:rPr>
          <w:b/>
        </w:rPr>
        <w:t>saskarnes</w:t>
      </w:r>
      <w:bookmarkEnd w:id="20"/>
      <w:bookmarkEnd w:id="21"/>
      <w:bookmarkEnd w:id="22"/>
      <w:proofErr w:type="spellEnd"/>
    </w:p>
    <w:p w:rsidR="00C26DBF" w:rsidRPr="00810AD0" w:rsidRDefault="00C26DBF" w:rsidP="008239FA">
      <w:pPr>
        <w:spacing w:after="80"/>
        <w:ind w:left="284"/>
        <w:jc w:val="both"/>
      </w:pPr>
      <w:r w:rsidRPr="00810AD0">
        <w:t>DB izmantos pasūtītāja e-pasta serveri un tiks integrēta ar pasūtītāja grāmatvedības sistēmu un sadarbības programmas tīmekļa vietni.</w:t>
      </w:r>
    </w:p>
    <w:p w:rsidR="00C26DBF" w:rsidRPr="00294BA5" w:rsidRDefault="00294BA5" w:rsidP="008239FA">
      <w:pPr>
        <w:keepNext/>
        <w:tabs>
          <w:tab w:val="num" w:pos="240"/>
        </w:tabs>
        <w:spacing w:before="120" w:after="60"/>
        <w:ind w:left="284"/>
        <w:outlineLvl w:val="2"/>
        <w:rPr>
          <w:i/>
        </w:rPr>
      </w:pPr>
      <w:bookmarkStart w:id="23" w:name="_Toc211853544"/>
      <w:bookmarkStart w:id="24" w:name="_Toc371342742"/>
      <w:bookmarkStart w:id="25" w:name="_Toc435110982"/>
      <w:bookmarkStart w:id="26" w:name="_Toc435111139"/>
      <w:bookmarkStart w:id="27" w:name="_Toc435111503"/>
      <w:r>
        <w:rPr>
          <w:i/>
        </w:rPr>
        <w:t>6.1.</w:t>
      </w:r>
      <w:r w:rsidR="00C26DBF" w:rsidRPr="00294BA5">
        <w:rPr>
          <w:i/>
        </w:rPr>
        <w:t>E-pasta serveris</w:t>
      </w:r>
      <w:bookmarkEnd w:id="23"/>
      <w:bookmarkEnd w:id="24"/>
      <w:bookmarkEnd w:id="25"/>
      <w:bookmarkEnd w:id="26"/>
      <w:bookmarkEnd w:id="27"/>
    </w:p>
    <w:p w:rsidR="00C26DBF" w:rsidRPr="00810AD0" w:rsidRDefault="00C26DBF" w:rsidP="008239FA">
      <w:pPr>
        <w:spacing w:after="80"/>
        <w:ind w:left="284"/>
        <w:jc w:val="both"/>
      </w:pPr>
      <w:r w:rsidRPr="00810AD0">
        <w:t>Pasūtītājs izmanto Microsoft Exchange Server 2003 e-pasta servera programmatūru un Microsoft Outlook e-pasta klienta programmatūru. AVI un ATS izmanto katrs savu e-pasta sistēmu. Tā tiek izmantota, lai nodrošinātu DB paredzētās e-pastu nosūtīšanas un glabāšanas funkcijas.</w:t>
      </w:r>
    </w:p>
    <w:p w:rsidR="00C26DBF" w:rsidRPr="00294BA5" w:rsidRDefault="00294BA5" w:rsidP="008239FA">
      <w:pPr>
        <w:keepNext/>
        <w:spacing w:before="120" w:after="60"/>
        <w:ind w:left="284"/>
        <w:outlineLvl w:val="2"/>
        <w:rPr>
          <w:i/>
        </w:rPr>
      </w:pPr>
      <w:bookmarkStart w:id="28" w:name="_Toc211853546"/>
      <w:bookmarkStart w:id="29" w:name="_Toc371342744"/>
      <w:bookmarkStart w:id="30" w:name="_Toc435110984"/>
      <w:bookmarkStart w:id="31" w:name="_Toc435111141"/>
      <w:bookmarkStart w:id="32" w:name="_Toc435111505"/>
      <w:r>
        <w:rPr>
          <w:i/>
        </w:rPr>
        <w:t>6.3.</w:t>
      </w:r>
      <w:r w:rsidR="00C26DBF" w:rsidRPr="00294BA5">
        <w:rPr>
          <w:i/>
        </w:rPr>
        <w:t>Tīmekļa vietn</w:t>
      </w:r>
      <w:bookmarkEnd w:id="28"/>
      <w:r w:rsidR="00C26DBF" w:rsidRPr="00294BA5">
        <w:rPr>
          <w:i/>
        </w:rPr>
        <w:t>ē (estlatrus.eu)</w:t>
      </w:r>
      <w:bookmarkEnd w:id="29"/>
      <w:bookmarkEnd w:id="30"/>
      <w:bookmarkEnd w:id="31"/>
      <w:bookmarkEnd w:id="32"/>
    </w:p>
    <w:p w:rsidR="00C26DBF" w:rsidRDefault="00C26DBF" w:rsidP="008239FA">
      <w:pPr>
        <w:spacing w:after="80"/>
        <w:ind w:left="284"/>
        <w:jc w:val="both"/>
      </w:pPr>
      <w:smartTag w:uri="schemas-tilde-lv/tildestengine" w:element="currency2">
        <w:smartTagPr>
          <w:attr w:name="currency_id" w:val="2"/>
          <w:attr w:name="currency_key" w:val="ATS"/>
          <w:attr w:name="currency_value" w:val="1"/>
          <w:attr w:name="currency_text" w:val="ATS"/>
        </w:smartTagPr>
        <w:r w:rsidRPr="00810AD0">
          <w:t>ATS</w:t>
        </w:r>
      </w:smartTag>
      <w:r w:rsidRPr="00810AD0">
        <w:t xml:space="preserve"> izvieto informāciju par projektiem un to īstenošanas progresu tīmekļa vietnē (estlatrus.eu), kur tiek atspoguļota aktuālā informācija no DB par projektu ieviešanu.</w:t>
      </w:r>
    </w:p>
    <w:sectPr w:rsidR="00C26DBF" w:rsidSect="007F60C4">
      <w:footerReference w:type="even" r:id="rId8"/>
      <w:footerReference w:type="default" r:id="rId9"/>
      <w:footnotePr>
        <w:numFmt w:val="chicago"/>
      </w:footnotePr>
      <w:pgSz w:w="11906" w:h="16838" w:code="9"/>
      <w:pgMar w:top="1079" w:right="1701"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851" w:rsidRPr="00D66221" w:rsidRDefault="00C70851" w:rsidP="006A33DD">
      <w:pPr>
        <w:rPr>
          <w:sz w:val="22"/>
          <w:szCs w:val="22"/>
        </w:rPr>
      </w:pPr>
      <w:r w:rsidRPr="00D66221">
        <w:rPr>
          <w:sz w:val="22"/>
          <w:szCs w:val="22"/>
        </w:rPr>
        <w:separator/>
      </w:r>
    </w:p>
  </w:endnote>
  <w:endnote w:type="continuationSeparator" w:id="0">
    <w:p w:rsidR="00C70851" w:rsidRPr="00D66221" w:rsidRDefault="00C70851" w:rsidP="006A33DD">
      <w:pPr>
        <w:rPr>
          <w:sz w:val="22"/>
          <w:szCs w:val="22"/>
        </w:rPr>
      </w:pPr>
      <w:r w:rsidRPr="00D66221">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Dutch TL">
    <w:panose1 w:val="02020503060505020304"/>
    <w:charset w:val="BA"/>
    <w:family w:val="roman"/>
    <w:pitch w:val="variable"/>
    <w:sig w:usb0="800002AF" w:usb1="5000204A" w:usb2="00000000" w:usb3="00000000" w:csb0="0000009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stellar">
    <w:charset w:val="00"/>
    <w:family w:val="roman"/>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Times New Roman Bold">
    <w:panose1 w:val="02020803070505020304"/>
    <w:charset w:val="00"/>
    <w:family w:val="roman"/>
    <w:notTrueType/>
    <w:pitch w:val="default"/>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960" w:rsidRPr="00D66221" w:rsidRDefault="00F16960" w:rsidP="00DC16D0">
    <w:pPr>
      <w:pStyle w:val="Footer"/>
      <w:framePr w:wrap="around" w:vAnchor="text" w:hAnchor="margin" w:xAlign="right" w:y="1"/>
      <w:rPr>
        <w:rStyle w:val="PageNumber"/>
        <w:sz w:val="22"/>
        <w:szCs w:val="22"/>
      </w:rPr>
    </w:pPr>
    <w:r w:rsidRPr="00D66221">
      <w:rPr>
        <w:rStyle w:val="PageNumber"/>
        <w:sz w:val="22"/>
        <w:szCs w:val="22"/>
      </w:rPr>
      <w:fldChar w:fldCharType="begin"/>
    </w:r>
    <w:r w:rsidRPr="00D66221">
      <w:rPr>
        <w:rStyle w:val="PageNumber"/>
        <w:sz w:val="22"/>
        <w:szCs w:val="22"/>
      </w:rPr>
      <w:instrText xml:space="preserve">PAGE  </w:instrText>
    </w:r>
    <w:r w:rsidRPr="00D66221">
      <w:rPr>
        <w:rStyle w:val="PageNumber"/>
        <w:sz w:val="22"/>
        <w:szCs w:val="22"/>
      </w:rPr>
      <w:fldChar w:fldCharType="end"/>
    </w:r>
  </w:p>
  <w:p w:rsidR="00F16960" w:rsidRPr="00D66221" w:rsidRDefault="00F16960" w:rsidP="00D42D3F">
    <w:pPr>
      <w:pStyle w:val="Footer"/>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960" w:rsidRDefault="00F16960">
    <w:pPr>
      <w:pStyle w:val="Footer"/>
      <w:jc w:val="center"/>
    </w:pPr>
    <w:r>
      <w:fldChar w:fldCharType="begin"/>
    </w:r>
    <w:r>
      <w:instrText xml:space="preserve"> PAGE   \* MERGEFORMAT </w:instrText>
    </w:r>
    <w:r>
      <w:fldChar w:fldCharType="separate"/>
    </w:r>
    <w:r w:rsidR="008239FA">
      <w:rPr>
        <w:noProof/>
      </w:rPr>
      <w:t>3</w:t>
    </w:r>
    <w:r>
      <w:rPr>
        <w:noProof/>
      </w:rPr>
      <w:fldChar w:fldCharType="end"/>
    </w:r>
  </w:p>
  <w:p w:rsidR="00F16960" w:rsidRPr="00065A40" w:rsidRDefault="00F16960" w:rsidP="00065A40">
    <w:pPr>
      <w:pStyle w:val="Footer"/>
      <w:rPr>
        <w:szCs w:val="22"/>
        <w:lang w:val="lv-L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851" w:rsidRPr="00D66221" w:rsidRDefault="00C70851" w:rsidP="006A33DD">
      <w:pPr>
        <w:rPr>
          <w:sz w:val="22"/>
          <w:szCs w:val="22"/>
        </w:rPr>
      </w:pPr>
      <w:r w:rsidRPr="00D66221">
        <w:rPr>
          <w:sz w:val="22"/>
          <w:szCs w:val="22"/>
        </w:rPr>
        <w:separator/>
      </w:r>
    </w:p>
  </w:footnote>
  <w:footnote w:type="continuationSeparator" w:id="0">
    <w:p w:rsidR="00C70851" w:rsidRPr="00D66221" w:rsidRDefault="00C70851" w:rsidP="006A33DD">
      <w:pPr>
        <w:rPr>
          <w:sz w:val="22"/>
          <w:szCs w:val="22"/>
        </w:rPr>
      </w:pPr>
      <w:r w:rsidRPr="00D66221">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b/>
      </w:rPr>
    </w:lvl>
    <w:lvl w:ilvl="1">
      <w:start w:val="1"/>
      <w:numFmt w:val="decimal"/>
      <w:lvlText w:val="9.%2."/>
      <w:lvlJc w:val="left"/>
      <w:pPr>
        <w:tabs>
          <w:tab w:val="num" w:pos="0"/>
        </w:tabs>
        <w:ind w:left="882" w:hanging="432"/>
      </w:pPr>
    </w:lvl>
    <w:lvl w:ilvl="2">
      <w:start w:val="1"/>
      <w:numFmt w:val="decimal"/>
      <w:lvlText w:val="7.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00000003"/>
    <w:name w:val="WW8Num3"/>
    <w:lvl w:ilvl="0">
      <w:start w:val="1"/>
      <w:numFmt w:val="decimal"/>
      <w:lvlText w:val="4.%1."/>
      <w:lvlJc w:val="left"/>
      <w:pPr>
        <w:tabs>
          <w:tab w:val="num" w:pos="0"/>
        </w:tabs>
        <w:ind w:left="720" w:hanging="360"/>
      </w:pPr>
    </w:lvl>
  </w:abstractNum>
  <w:abstractNum w:abstractNumId="2" w15:restartNumberingAfterBreak="0">
    <w:nsid w:val="00000004"/>
    <w:multiLevelType w:val="multilevel"/>
    <w:tmpl w:val="00000004"/>
    <w:name w:val="WW8Num6"/>
    <w:lvl w:ilvl="0">
      <w:start w:val="4"/>
      <w:numFmt w:val="decimal"/>
      <w:lvlText w:val="2.%1."/>
      <w:lvlJc w:val="left"/>
      <w:pPr>
        <w:tabs>
          <w:tab w:val="num" w:pos="0"/>
        </w:tabs>
        <w:ind w:left="360" w:hanging="360"/>
      </w:pPr>
      <w:rPr>
        <w:b w:val="0"/>
      </w:rPr>
    </w:lvl>
    <w:lvl w:ilvl="1">
      <w:start w:val="1"/>
      <w:numFmt w:val="decimal"/>
      <w:lvlText w:val="9.%2."/>
      <w:lvlJc w:val="left"/>
      <w:pPr>
        <w:tabs>
          <w:tab w:val="num" w:pos="0"/>
        </w:tabs>
        <w:ind w:left="882" w:hanging="432"/>
      </w:pPr>
    </w:lvl>
    <w:lvl w:ilvl="2">
      <w:start w:val="1"/>
      <w:numFmt w:val="decimal"/>
      <w:lvlText w:val="7.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6"/>
    <w:multiLevelType w:val="multilevel"/>
    <w:tmpl w:val="00000006"/>
    <w:name w:val="WW8Num8"/>
    <w:lvl w:ilvl="0">
      <w:start w:val="1"/>
      <w:numFmt w:val="decimal"/>
      <w:lvlText w:val="%1."/>
      <w:lvlJc w:val="left"/>
      <w:pPr>
        <w:tabs>
          <w:tab w:val="num" w:pos="360"/>
        </w:tabs>
        <w:ind w:left="360" w:hanging="360"/>
      </w:pPr>
      <w:rPr>
        <w:rFonts w:cs="Times New Roman"/>
        <w:caps w:val="0"/>
        <w:smallCaps w:val="0"/>
        <w:strike w:val="0"/>
        <w:dstrike w:val="0"/>
        <w:vanish w:val="0"/>
        <w:color w:val="auto"/>
        <w:position w:val="0"/>
        <w:sz w:val="24"/>
        <w:vertAlign w:val="baseline"/>
      </w:rPr>
    </w:lvl>
    <w:lvl w:ilvl="1">
      <w:start w:val="1"/>
      <w:numFmt w:val="decimal"/>
      <w:lvlText w:val="%1.%2."/>
      <w:lvlJc w:val="left"/>
      <w:pPr>
        <w:tabs>
          <w:tab w:val="num" w:pos="440"/>
        </w:tabs>
        <w:ind w:left="440" w:hanging="440"/>
      </w:pPr>
      <w:rPr>
        <w:rFonts w:ascii="Times New Roman" w:hAnsi="Times New Roman" w:cs="Times New Roman"/>
        <w:caps w:val="0"/>
        <w:smallCaps w:val="0"/>
        <w:strike w:val="0"/>
        <w:dstrike w:val="0"/>
        <w:vanish w:val="0"/>
        <w:sz w:val="28"/>
        <w:szCs w:val="28"/>
      </w:rPr>
    </w:lvl>
    <w:lvl w:ilvl="2">
      <w:start w:val="1"/>
      <w:numFmt w:val="decimal"/>
      <w:lvlText w:val="%1.%2.%3."/>
      <w:lvlJc w:val="left"/>
      <w:pPr>
        <w:tabs>
          <w:tab w:val="num" w:pos="720"/>
        </w:tabs>
        <w:ind w:left="720" w:hanging="720"/>
      </w:pPr>
      <w:rPr>
        <w:rFonts w:cs="Times New Roman"/>
        <w:sz w:val="24"/>
        <w:szCs w:val="24"/>
      </w:rPr>
    </w:lvl>
    <w:lvl w:ilvl="3">
      <w:start w:val="1"/>
      <w:numFmt w:val="decimal"/>
      <w:lvlText w:val="%1.%2.%3.%4."/>
      <w:lvlJc w:val="left"/>
      <w:pPr>
        <w:tabs>
          <w:tab w:val="num" w:pos="720"/>
        </w:tabs>
        <w:ind w:left="720" w:hanging="720"/>
      </w:pPr>
      <w:rPr>
        <w:rFonts w:cs="Times New Roman"/>
        <w:sz w:val="28"/>
      </w:rPr>
    </w:lvl>
    <w:lvl w:ilvl="4">
      <w:start w:val="1"/>
      <w:numFmt w:val="decimal"/>
      <w:lvlText w:val="%1.%2.%3.%4.%5."/>
      <w:lvlJc w:val="left"/>
      <w:pPr>
        <w:tabs>
          <w:tab w:val="num" w:pos="1080"/>
        </w:tabs>
        <w:ind w:left="1080" w:hanging="1080"/>
      </w:pPr>
      <w:rPr>
        <w:rFonts w:cs="Times New Roman"/>
        <w:sz w:val="28"/>
      </w:rPr>
    </w:lvl>
    <w:lvl w:ilvl="5">
      <w:start w:val="1"/>
      <w:numFmt w:val="decimal"/>
      <w:lvlText w:val="%1.%2.%3.%4.%5.%6."/>
      <w:lvlJc w:val="left"/>
      <w:pPr>
        <w:tabs>
          <w:tab w:val="num" w:pos="1080"/>
        </w:tabs>
        <w:ind w:left="1080" w:hanging="1080"/>
      </w:pPr>
      <w:rPr>
        <w:rFonts w:cs="Times New Roman"/>
        <w:sz w:val="28"/>
      </w:rPr>
    </w:lvl>
    <w:lvl w:ilvl="6">
      <w:start w:val="1"/>
      <w:numFmt w:val="decimal"/>
      <w:lvlText w:val="%1.%2.%3.%4.%5.%6.%7."/>
      <w:lvlJc w:val="left"/>
      <w:pPr>
        <w:tabs>
          <w:tab w:val="num" w:pos="1440"/>
        </w:tabs>
        <w:ind w:left="1440" w:hanging="1440"/>
      </w:pPr>
      <w:rPr>
        <w:rFonts w:cs="Times New Roman"/>
        <w:sz w:val="28"/>
      </w:rPr>
    </w:lvl>
    <w:lvl w:ilvl="7">
      <w:start w:val="1"/>
      <w:numFmt w:val="decimal"/>
      <w:lvlText w:val="%1.%2.%3.%4.%5.%6.%7.%8."/>
      <w:lvlJc w:val="left"/>
      <w:pPr>
        <w:tabs>
          <w:tab w:val="num" w:pos="1440"/>
        </w:tabs>
        <w:ind w:left="1440" w:hanging="1440"/>
      </w:pPr>
      <w:rPr>
        <w:rFonts w:cs="Times New Roman"/>
        <w:sz w:val="28"/>
      </w:rPr>
    </w:lvl>
    <w:lvl w:ilvl="8">
      <w:start w:val="1"/>
      <w:numFmt w:val="decimal"/>
      <w:lvlText w:val="%1.%2.%3.%4.%5.%6.%7.%8.%9."/>
      <w:lvlJc w:val="left"/>
      <w:pPr>
        <w:tabs>
          <w:tab w:val="num" w:pos="1800"/>
        </w:tabs>
        <w:ind w:left="1800" w:hanging="1800"/>
      </w:pPr>
      <w:rPr>
        <w:rFonts w:cs="Times New Roman"/>
        <w:sz w:val="28"/>
      </w:rPr>
    </w:lvl>
  </w:abstractNum>
  <w:abstractNum w:abstractNumId="4" w15:restartNumberingAfterBreak="0">
    <w:nsid w:val="00000009"/>
    <w:multiLevelType w:val="multilevel"/>
    <w:tmpl w:val="00000009"/>
    <w:name w:val="WW8Num11"/>
    <w:lvl w:ilvl="0">
      <w:start w:val="8"/>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15:restartNumberingAfterBreak="0">
    <w:nsid w:val="0000000D"/>
    <w:multiLevelType w:val="multilevel"/>
    <w:tmpl w:val="0000000D"/>
    <w:name w:val="WW8Num13"/>
    <w:lvl w:ilvl="0">
      <w:start w:val="4"/>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6" w15:restartNumberingAfterBreak="0">
    <w:nsid w:val="08321AA6"/>
    <w:multiLevelType w:val="hybridMultilevel"/>
    <w:tmpl w:val="03CC1772"/>
    <w:lvl w:ilvl="0" w:tplc="04260005">
      <w:start w:val="1"/>
      <w:numFmt w:val="bullet"/>
      <w:lvlText w:val=""/>
      <w:lvlJc w:val="left"/>
      <w:pPr>
        <w:tabs>
          <w:tab w:val="num" w:pos="1080"/>
        </w:tabs>
        <w:ind w:left="1080" w:hanging="360"/>
      </w:pPr>
      <w:rPr>
        <w:rFonts w:ascii="Wingdings" w:hAnsi="Wingdings" w:hint="default"/>
      </w:rPr>
    </w:lvl>
    <w:lvl w:ilvl="1" w:tplc="04260003">
      <w:start w:val="1"/>
      <w:numFmt w:val="bullet"/>
      <w:lvlText w:val="o"/>
      <w:lvlJc w:val="left"/>
      <w:pPr>
        <w:tabs>
          <w:tab w:val="num" w:pos="1800"/>
        </w:tabs>
        <w:ind w:left="1800" w:hanging="360"/>
      </w:pPr>
      <w:rPr>
        <w:rFonts w:ascii="Courier New" w:hAnsi="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A7F621A"/>
    <w:multiLevelType w:val="multilevel"/>
    <w:tmpl w:val="F968AE94"/>
    <w:lvl w:ilvl="0">
      <w:start w:val="1"/>
      <w:numFmt w:val="decimal"/>
      <w:lvlText w:val="%1."/>
      <w:lvlJc w:val="left"/>
      <w:pPr>
        <w:tabs>
          <w:tab w:val="num" w:pos="644"/>
        </w:tabs>
        <w:ind w:left="644"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CE60D0A"/>
    <w:multiLevelType w:val="hybridMultilevel"/>
    <w:tmpl w:val="B442C85C"/>
    <w:lvl w:ilvl="0" w:tplc="81D64CC8">
      <w:start w:val="1"/>
      <w:numFmt w:val="decimal"/>
      <w:lvlText w:val="%1."/>
      <w:lvlJc w:val="left"/>
      <w:pPr>
        <w:tabs>
          <w:tab w:val="num" w:pos="709"/>
        </w:tabs>
        <w:ind w:left="709"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CFD7AD9"/>
    <w:multiLevelType w:val="multilevel"/>
    <w:tmpl w:val="700637C2"/>
    <w:styleLink w:val="CowiBulletList"/>
    <w:lvl w:ilvl="0">
      <w:start w:val="1"/>
      <w:numFmt w:val="bullet"/>
      <w:pStyle w:val="ListBullet"/>
      <w:lvlText w:val="•"/>
      <w:lvlJc w:val="left"/>
      <w:pPr>
        <w:tabs>
          <w:tab w:val="num" w:pos="425"/>
        </w:tabs>
        <w:ind w:left="425" w:hanging="425"/>
      </w:pPr>
      <w:rPr>
        <w:rFonts w:ascii="Times New Roman" w:hAnsi="Times New Roman" w:hint="default"/>
      </w:rPr>
    </w:lvl>
    <w:lvl w:ilvl="1">
      <w:start w:val="1"/>
      <w:numFmt w:val="bullet"/>
      <w:pStyle w:val="ListBullet2"/>
      <w:lvlText w:val="-"/>
      <w:lvlJc w:val="left"/>
      <w:pPr>
        <w:tabs>
          <w:tab w:val="num" w:pos="851"/>
        </w:tabs>
        <w:ind w:left="851" w:hanging="426"/>
      </w:pPr>
      <w:rPr>
        <w:rFonts w:ascii="Times New Roman" w:hAnsi="Times New Roman" w:hint="default"/>
      </w:rPr>
    </w:lvl>
    <w:lvl w:ilvl="2">
      <w:start w:val="1"/>
      <w:numFmt w:val="bullet"/>
      <w:pStyle w:val="ListBullet3"/>
      <w:lvlText w:val="-"/>
      <w:lvlJc w:val="left"/>
      <w:pPr>
        <w:tabs>
          <w:tab w:val="num" w:pos="1276"/>
        </w:tabs>
        <w:ind w:left="1276" w:hanging="425"/>
      </w:pPr>
      <w:rPr>
        <w:rFonts w:ascii="Times New Roman" w:hAnsi="Times New Roman" w:hint="default"/>
      </w:rPr>
    </w:lvl>
    <w:lvl w:ilvl="3">
      <w:start w:val="1"/>
      <w:numFmt w:val="bullet"/>
      <w:pStyle w:val="ListBullet4"/>
      <w:lvlText w:val="-"/>
      <w:lvlJc w:val="left"/>
      <w:pPr>
        <w:tabs>
          <w:tab w:val="num" w:pos="1701"/>
        </w:tabs>
        <w:ind w:left="1701" w:hanging="425"/>
      </w:pPr>
      <w:rPr>
        <w:rFonts w:ascii="Times New Roman" w:hAnsi="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0" w15:restartNumberingAfterBreak="0">
    <w:nsid w:val="10EF5C44"/>
    <w:multiLevelType w:val="multilevel"/>
    <w:tmpl w:val="4BB85DD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5C02CBE"/>
    <w:multiLevelType w:val="multilevel"/>
    <w:tmpl w:val="7514D9B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6F735EE"/>
    <w:multiLevelType w:val="multilevel"/>
    <w:tmpl w:val="C00893AE"/>
    <w:lvl w:ilvl="0">
      <w:start w:val="1"/>
      <w:numFmt w:val="decimal"/>
      <w:lvlText w:val="%1."/>
      <w:lvlJc w:val="left"/>
      <w:pPr>
        <w:ind w:left="720" w:hanging="360"/>
      </w:pPr>
    </w:lvl>
    <w:lvl w:ilvl="1">
      <w:start w:val="3"/>
      <w:numFmt w:val="decimal"/>
      <w:isLgl/>
      <w:lvlText w:val="%1.%2."/>
      <w:lvlJc w:val="left"/>
      <w:pPr>
        <w:ind w:left="216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13" w15:restartNumberingAfterBreak="0">
    <w:nsid w:val="180A6B5B"/>
    <w:multiLevelType w:val="multilevel"/>
    <w:tmpl w:val="A08C84B4"/>
    <w:lvl w:ilvl="0">
      <w:start w:val="1"/>
      <w:numFmt w:val="decimal"/>
      <w:lvlText w:val="%1."/>
      <w:lvlJc w:val="left"/>
      <w:pPr>
        <w:tabs>
          <w:tab w:val="num" w:pos="840"/>
        </w:tabs>
        <w:ind w:left="840" w:hanging="360"/>
      </w:pPr>
    </w:lvl>
    <w:lvl w:ilvl="1">
      <w:start w:val="1"/>
      <w:numFmt w:val="lowerLetter"/>
      <w:lvlText w:val="%2."/>
      <w:lvlJc w:val="left"/>
      <w:pPr>
        <w:ind w:left="1200" w:hanging="720"/>
      </w:pPr>
      <w:rPr>
        <w:rFonts w:hint="default"/>
      </w:rPr>
    </w:lvl>
    <w:lvl w:ilvl="2">
      <w:start w:val="1"/>
      <w:numFmt w:val="decimal"/>
      <w:isLgl/>
      <w:lvlText w:val="%1.%2.%3."/>
      <w:lvlJc w:val="left"/>
      <w:pPr>
        <w:ind w:left="1560" w:hanging="1080"/>
      </w:pPr>
      <w:rPr>
        <w:rFonts w:hint="default"/>
      </w:rPr>
    </w:lvl>
    <w:lvl w:ilvl="3">
      <w:start w:val="1"/>
      <w:numFmt w:val="decimalZero"/>
      <w:isLgl/>
      <w:lvlText w:val="%1.%2.%3.%4."/>
      <w:lvlJc w:val="left"/>
      <w:pPr>
        <w:ind w:left="1920" w:hanging="1440"/>
      </w:pPr>
      <w:rPr>
        <w:rFonts w:hint="default"/>
      </w:rPr>
    </w:lvl>
    <w:lvl w:ilvl="4">
      <w:start w:val="1"/>
      <w:numFmt w:val="decimal"/>
      <w:isLgl/>
      <w:lvlText w:val="%1.%2.%3.%4.%5."/>
      <w:lvlJc w:val="left"/>
      <w:pPr>
        <w:ind w:left="1920" w:hanging="1440"/>
      </w:pPr>
      <w:rPr>
        <w:rFonts w:hint="default"/>
      </w:rPr>
    </w:lvl>
    <w:lvl w:ilvl="5">
      <w:start w:val="1"/>
      <w:numFmt w:val="decimal"/>
      <w:isLgl/>
      <w:lvlText w:val="%1.%2.%3.%4.%5.%6."/>
      <w:lvlJc w:val="left"/>
      <w:pPr>
        <w:ind w:left="2280" w:hanging="1800"/>
      </w:pPr>
      <w:rPr>
        <w:rFonts w:hint="default"/>
      </w:rPr>
    </w:lvl>
    <w:lvl w:ilvl="6">
      <w:start w:val="1"/>
      <w:numFmt w:val="decimal"/>
      <w:isLgl/>
      <w:lvlText w:val="%1.%2.%3.%4.%5.%6.%7."/>
      <w:lvlJc w:val="left"/>
      <w:pPr>
        <w:ind w:left="2640" w:hanging="2160"/>
      </w:pPr>
      <w:rPr>
        <w:rFonts w:hint="default"/>
      </w:rPr>
    </w:lvl>
    <w:lvl w:ilvl="7">
      <w:start w:val="1"/>
      <w:numFmt w:val="decimal"/>
      <w:isLgl/>
      <w:lvlText w:val="%1.%2.%3.%4.%5.%6.%7.%8."/>
      <w:lvlJc w:val="left"/>
      <w:pPr>
        <w:ind w:left="3000" w:hanging="2520"/>
      </w:pPr>
      <w:rPr>
        <w:rFonts w:hint="default"/>
      </w:rPr>
    </w:lvl>
    <w:lvl w:ilvl="8">
      <w:start w:val="1"/>
      <w:numFmt w:val="decimal"/>
      <w:isLgl/>
      <w:lvlText w:val="%1.%2.%3.%4.%5.%6.%7.%8.%9."/>
      <w:lvlJc w:val="left"/>
      <w:pPr>
        <w:ind w:left="3360" w:hanging="2880"/>
      </w:pPr>
      <w:rPr>
        <w:rFonts w:hint="default"/>
      </w:rPr>
    </w:lvl>
  </w:abstractNum>
  <w:abstractNum w:abstractNumId="14" w15:restartNumberingAfterBreak="0">
    <w:nsid w:val="1D255C44"/>
    <w:multiLevelType w:val="multilevel"/>
    <w:tmpl w:val="E500B89C"/>
    <w:lvl w:ilvl="0">
      <w:start w:val="1"/>
      <w:numFmt w:val="decimal"/>
      <w:lvlText w:val="%1."/>
      <w:lvlJc w:val="left"/>
      <w:pPr>
        <w:tabs>
          <w:tab w:val="num" w:pos="720"/>
        </w:tabs>
        <w:ind w:left="72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15" w15:restartNumberingAfterBreak="0">
    <w:nsid w:val="272F7E1E"/>
    <w:multiLevelType w:val="multilevel"/>
    <w:tmpl w:val="BA62E0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3240"/>
        </w:tabs>
        <w:ind w:left="30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29611DDA"/>
    <w:multiLevelType w:val="hybridMultilevel"/>
    <w:tmpl w:val="B6AEB832"/>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AAD72C1"/>
    <w:multiLevelType w:val="multilevel"/>
    <w:tmpl w:val="0958EA78"/>
    <w:lvl w:ilvl="0">
      <w:start w:val="1"/>
      <w:numFmt w:val="decimal"/>
      <w:lvlText w:val="%1."/>
      <w:lvlJc w:val="left"/>
      <w:pPr>
        <w:tabs>
          <w:tab w:val="num" w:pos="720"/>
        </w:tabs>
        <w:ind w:left="720" w:hanging="360"/>
      </w:pPr>
    </w:lvl>
    <w:lvl w:ilvl="1">
      <w:start w:val="5"/>
      <w:numFmt w:val="decimal"/>
      <w:isLgl/>
      <w:lvlText w:val="%1.%2."/>
      <w:lvlJc w:val="left"/>
      <w:pPr>
        <w:ind w:left="1260" w:hanging="720"/>
      </w:pPr>
      <w:rPr>
        <w:rFonts w:hint="default"/>
      </w:rPr>
    </w:lvl>
    <w:lvl w:ilvl="2">
      <w:start w:val="1"/>
      <w:numFmt w:val="decimal"/>
      <w:isLgl/>
      <w:lvlText w:val="%1.%2.%3."/>
      <w:lvlJc w:val="left"/>
      <w:pPr>
        <w:ind w:left="1800" w:hanging="1080"/>
      </w:pPr>
      <w:rPr>
        <w:rFonts w:hint="default"/>
      </w:rPr>
    </w:lvl>
    <w:lvl w:ilvl="3">
      <w:start w:val="1"/>
      <w:numFmt w:val="decimalZero"/>
      <w:isLgl/>
      <w:lvlText w:val="%1.%2.%3.%4."/>
      <w:lvlJc w:val="left"/>
      <w:pPr>
        <w:ind w:left="2340" w:hanging="144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060" w:hanging="1800"/>
      </w:pPr>
      <w:rPr>
        <w:rFonts w:hint="default"/>
      </w:rPr>
    </w:lvl>
    <w:lvl w:ilvl="6">
      <w:start w:val="1"/>
      <w:numFmt w:val="decimal"/>
      <w:isLgl/>
      <w:lvlText w:val="%1.%2.%3.%4.%5.%6.%7."/>
      <w:lvlJc w:val="left"/>
      <w:pPr>
        <w:ind w:left="3600" w:hanging="2160"/>
      </w:pPr>
      <w:rPr>
        <w:rFonts w:hint="default"/>
      </w:rPr>
    </w:lvl>
    <w:lvl w:ilvl="7">
      <w:start w:val="1"/>
      <w:numFmt w:val="decimal"/>
      <w:isLgl/>
      <w:lvlText w:val="%1.%2.%3.%4.%5.%6.%7.%8."/>
      <w:lvlJc w:val="left"/>
      <w:pPr>
        <w:ind w:left="4140" w:hanging="2520"/>
      </w:pPr>
      <w:rPr>
        <w:rFonts w:hint="default"/>
      </w:rPr>
    </w:lvl>
    <w:lvl w:ilvl="8">
      <w:start w:val="1"/>
      <w:numFmt w:val="decimal"/>
      <w:isLgl/>
      <w:lvlText w:val="%1.%2.%3.%4.%5.%6.%7.%8.%9."/>
      <w:lvlJc w:val="left"/>
      <w:pPr>
        <w:ind w:left="4680" w:hanging="2880"/>
      </w:pPr>
      <w:rPr>
        <w:rFonts w:hint="default"/>
      </w:rPr>
    </w:lvl>
  </w:abstractNum>
  <w:abstractNum w:abstractNumId="18" w15:restartNumberingAfterBreak="0">
    <w:nsid w:val="2C0F7CF2"/>
    <w:multiLevelType w:val="multilevel"/>
    <w:tmpl w:val="BA62E0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3240"/>
        </w:tabs>
        <w:ind w:left="30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2EEB2EDE"/>
    <w:multiLevelType w:val="hybridMultilevel"/>
    <w:tmpl w:val="6B667EEE"/>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F337DDA"/>
    <w:multiLevelType w:val="hybridMultilevel"/>
    <w:tmpl w:val="F43AF51E"/>
    <w:lvl w:ilvl="0" w:tplc="18E2EC20">
      <w:start w:val="1"/>
      <w:numFmt w:val="decimal"/>
      <w:pStyle w:val="LgumaV4"/>
      <w:lvlText w:val="%1."/>
      <w:lvlJc w:val="left"/>
      <w:pPr>
        <w:tabs>
          <w:tab w:val="num" w:pos="360"/>
        </w:tabs>
        <w:ind w:left="360" w:hanging="360"/>
      </w:pPr>
      <w:rPr>
        <w:rFonts w:cs="Times New Roman" w:hint="default"/>
      </w:rPr>
    </w:lvl>
    <w:lvl w:ilvl="1" w:tplc="69184400">
      <w:start w:val="1"/>
      <w:numFmt w:val="decimal"/>
      <w:lvlText w:val="%2."/>
      <w:lvlJc w:val="left"/>
      <w:pPr>
        <w:tabs>
          <w:tab w:val="num" w:pos="360"/>
        </w:tabs>
        <w:ind w:left="360" w:hanging="360"/>
      </w:pPr>
      <w:rPr>
        <w:rFonts w:cs="Times New Roman" w:hint="default"/>
      </w:rPr>
    </w:lvl>
    <w:lvl w:ilvl="2" w:tplc="C638EB0C">
      <w:numFmt w:val="none"/>
      <w:lvlText w:val=""/>
      <w:lvlJc w:val="left"/>
      <w:pPr>
        <w:tabs>
          <w:tab w:val="num" w:pos="360"/>
        </w:tabs>
      </w:pPr>
      <w:rPr>
        <w:rFonts w:cs="Times New Roman"/>
      </w:rPr>
    </w:lvl>
    <w:lvl w:ilvl="3" w:tplc="A97C9FD2">
      <w:numFmt w:val="none"/>
      <w:lvlText w:val=""/>
      <w:lvlJc w:val="left"/>
      <w:pPr>
        <w:tabs>
          <w:tab w:val="num" w:pos="360"/>
        </w:tabs>
      </w:pPr>
      <w:rPr>
        <w:rFonts w:cs="Times New Roman"/>
      </w:rPr>
    </w:lvl>
    <w:lvl w:ilvl="4" w:tplc="C002B362">
      <w:numFmt w:val="none"/>
      <w:lvlText w:val=""/>
      <w:lvlJc w:val="left"/>
      <w:pPr>
        <w:tabs>
          <w:tab w:val="num" w:pos="360"/>
        </w:tabs>
      </w:pPr>
      <w:rPr>
        <w:rFonts w:cs="Times New Roman"/>
      </w:rPr>
    </w:lvl>
    <w:lvl w:ilvl="5" w:tplc="3A90383A">
      <w:numFmt w:val="none"/>
      <w:lvlText w:val=""/>
      <w:lvlJc w:val="left"/>
      <w:pPr>
        <w:tabs>
          <w:tab w:val="num" w:pos="360"/>
        </w:tabs>
      </w:pPr>
      <w:rPr>
        <w:rFonts w:cs="Times New Roman"/>
      </w:rPr>
    </w:lvl>
    <w:lvl w:ilvl="6" w:tplc="7146140E">
      <w:numFmt w:val="none"/>
      <w:lvlText w:val=""/>
      <w:lvlJc w:val="left"/>
      <w:pPr>
        <w:tabs>
          <w:tab w:val="num" w:pos="360"/>
        </w:tabs>
      </w:pPr>
      <w:rPr>
        <w:rFonts w:cs="Times New Roman"/>
      </w:rPr>
    </w:lvl>
    <w:lvl w:ilvl="7" w:tplc="E3CEF9E4">
      <w:numFmt w:val="none"/>
      <w:lvlText w:val=""/>
      <w:lvlJc w:val="left"/>
      <w:pPr>
        <w:tabs>
          <w:tab w:val="num" w:pos="360"/>
        </w:tabs>
      </w:pPr>
      <w:rPr>
        <w:rFonts w:cs="Times New Roman"/>
      </w:rPr>
    </w:lvl>
    <w:lvl w:ilvl="8" w:tplc="469AD84C">
      <w:numFmt w:val="none"/>
      <w:lvlText w:val=""/>
      <w:lvlJc w:val="left"/>
      <w:pPr>
        <w:tabs>
          <w:tab w:val="num" w:pos="360"/>
        </w:tabs>
      </w:pPr>
      <w:rPr>
        <w:rFonts w:cs="Times New Roman"/>
      </w:rPr>
    </w:lvl>
  </w:abstractNum>
  <w:abstractNum w:abstractNumId="21" w15:restartNumberingAfterBreak="0">
    <w:nsid w:val="2FC274DB"/>
    <w:multiLevelType w:val="hybridMultilevel"/>
    <w:tmpl w:val="7FFE93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23C6F3D"/>
    <w:multiLevelType w:val="hybridMultilevel"/>
    <w:tmpl w:val="75443A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1F04CC"/>
    <w:multiLevelType w:val="multilevel"/>
    <w:tmpl w:val="EE2E1106"/>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strike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15:restartNumberingAfterBreak="0">
    <w:nsid w:val="3788293E"/>
    <w:multiLevelType w:val="hybridMultilevel"/>
    <w:tmpl w:val="BF001E48"/>
    <w:lvl w:ilvl="0" w:tplc="0409000F">
      <w:start w:val="1"/>
      <w:numFmt w:val="decimal"/>
      <w:lvlText w:val="%1."/>
      <w:lvlJc w:val="left"/>
      <w:pPr>
        <w:tabs>
          <w:tab w:val="num" w:pos="709"/>
        </w:tabs>
        <w:ind w:left="709"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3C81612A"/>
    <w:multiLevelType w:val="hybridMultilevel"/>
    <w:tmpl w:val="14A2D87C"/>
    <w:lvl w:ilvl="0" w:tplc="81D64CC8">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DE238C5"/>
    <w:multiLevelType w:val="multilevel"/>
    <w:tmpl w:val="56D0BC9C"/>
    <w:lvl w:ilvl="0">
      <w:start w:val="1"/>
      <w:numFmt w:val="decimal"/>
      <w:lvlText w:val="%1."/>
      <w:lvlJc w:val="left"/>
      <w:pPr>
        <w:tabs>
          <w:tab w:val="num" w:pos="965"/>
        </w:tabs>
        <w:ind w:left="568"/>
      </w:pPr>
      <w:rPr>
        <w:rFonts w:cs="Times New Roman" w:hint="default"/>
        <w:b w:val="0"/>
        <w:color w:val="auto"/>
      </w:rPr>
    </w:lvl>
    <w:lvl w:ilvl="1">
      <w:start w:val="1"/>
      <w:numFmt w:val="decimal"/>
      <w:pStyle w:val="Noteikumuapakpunkti"/>
      <w:lvlText w:val="%1.%2."/>
      <w:lvlJc w:val="left"/>
      <w:pPr>
        <w:tabs>
          <w:tab w:val="num" w:pos="680"/>
        </w:tabs>
      </w:pPr>
      <w:rPr>
        <w:rFonts w:cs="Times New Roman" w:hint="default"/>
        <w:b w:val="0"/>
        <w:color w:val="auto"/>
      </w:rPr>
    </w:lvl>
    <w:lvl w:ilvl="2">
      <w:start w:val="1"/>
      <w:numFmt w:val="decimal"/>
      <w:pStyle w:val="Noteikumuapakpunkti2"/>
      <w:lvlText w:val="%1.%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40B4752B"/>
    <w:multiLevelType w:val="multilevel"/>
    <w:tmpl w:val="9342B3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51DB6"/>
    <w:multiLevelType w:val="hybridMultilevel"/>
    <w:tmpl w:val="08A03C6E"/>
    <w:lvl w:ilvl="0" w:tplc="CE926438">
      <w:start w:val="1"/>
      <w:numFmt w:val="decimal"/>
      <w:lvlText w:val="%1."/>
      <w:lvlJc w:val="left"/>
      <w:pPr>
        <w:tabs>
          <w:tab w:val="num" w:pos="769"/>
        </w:tabs>
        <w:ind w:left="769" w:hanging="363"/>
      </w:pPr>
      <w:rPr>
        <w:rFonts w:hint="default"/>
      </w:rPr>
    </w:lvl>
    <w:lvl w:ilvl="1" w:tplc="255A5448" w:tentative="1">
      <w:start w:val="1"/>
      <w:numFmt w:val="lowerLetter"/>
      <w:lvlText w:val="%2."/>
      <w:lvlJc w:val="left"/>
      <w:pPr>
        <w:tabs>
          <w:tab w:val="num" w:pos="1500"/>
        </w:tabs>
        <w:ind w:left="1500" w:hanging="360"/>
      </w:pPr>
    </w:lvl>
    <w:lvl w:ilvl="2" w:tplc="E26279F2" w:tentative="1">
      <w:start w:val="1"/>
      <w:numFmt w:val="lowerRoman"/>
      <w:lvlText w:val="%3."/>
      <w:lvlJc w:val="right"/>
      <w:pPr>
        <w:tabs>
          <w:tab w:val="num" w:pos="2220"/>
        </w:tabs>
        <w:ind w:left="2220" w:hanging="180"/>
      </w:pPr>
    </w:lvl>
    <w:lvl w:ilvl="3" w:tplc="AE0698FC" w:tentative="1">
      <w:start w:val="1"/>
      <w:numFmt w:val="decimal"/>
      <w:lvlText w:val="%4."/>
      <w:lvlJc w:val="left"/>
      <w:pPr>
        <w:tabs>
          <w:tab w:val="num" w:pos="2940"/>
        </w:tabs>
        <w:ind w:left="2940" w:hanging="360"/>
      </w:pPr>
    </w:lvl>
    <w:lvl w:ilvl="4" w:tplc="9AC04374" w:tentative="1">
      <w:start w:val="1"/>
      <w:numFmt w:val="lowerLetter"/>
      <w:lvlText w:val="%5."/>
      <w:lvlJc w:val="left"/>
      <w:pPr>
        <w:tabs>
          <w:tab w:val="num" w:pos="3660"/>
        </w:tabs>
        <w:ind w:left="3660" w:hanging="360"/>
      </w:pPr>
    </w:lvl>
    <w:lvl w:ilvl="5" w:tplc="45541C92" w:tentative="1">
      <w:start w:val="1"/>
      <w:numFmt w:val="lowerRoman"/>
      <w:lvlText w:val="%6."/>
      <w:lvlJc w:val="right"/>
      <w:pPr>
        <w:tabs>
          <w:tab w:val="num" w:pos="4380"/>
        </w:tabs>
        <w:ind w:left="4380" w:hanging="180"/>
      </w:pPr>
    </w:lvl>
    <w:lvl w:ilvl="6" w:tplc="65FC14CC" w:tentative="1">
      <w:start w:val="1"/>
      <w:numFmt w:val="decimal"/>
      <w:lvlText w:val="%7."/>
      <w:lvlJc w:val="left"/>
      <w:pPr>
        <w:tabs>
          <w:tab w:val="num" w:pos="5100"/>
        </w:tabs>
        <w:ind w:left="5100" w:hanging="360"/>
      </w:pPr>
    </w:lvl>
    <w:lvl w:ilvl="7" w:tplc="5BAC601E" w:tentative="1">
      <w:start w:val="1"/>
      <w:numFmt w:val="lowerLetter"/>
      <w:lvlText w:val="%8."/>
      <w:lvlJc w:val="left"/>
      <w:pPr>
        <w:tabs>
          <w:tab w:val="num" w:pos="5820"/>
        </w:tabs>
        <w:ind w:left="5820" w:hanging="360"/>
      </w:pPr>
    </w:lvl>
    <w:lvl w:ilvl="8" w:tplc="EA5EC502" w:tentative="1">
      <w:start w:val="1"/>
      <w:numFmt w:val="lowerRoman"/>
      <w:lvlText w:val="%9."/>
      <w:lvlJc w:val="right"/>
      <w:pPr>
        <w:tabs>
          <w:tab w:val="num" w:pos="6540"/>
        </w:tabs>
        <w:ind w:left="6540" w:hanging="180"/>
      </w:pPr>
    </w:lvl>
  </w:abstractNum>
  <w:abstractNum w:abstractNumId="29" w15:restartNumberingAfterBreak="0">
    <w:nsid w:val="41EF3ABE"/>
    <w:multiLevelType w:val="multilevel"/>
    <w:tmpl w:val="D6E80BD4"/>
    <w:lvl w:ilvl="0">
      <w:start w:val="1"/>
      <w:numFmt w:val="decimal"/>
      <w:lvlText w:val="%1."/>
      <w:lvlJc w:val="left"/>
      <w:pPr>
        <w:tabs>
          <w:tab w:val="num" w:pos="840"/>
        </w:tabs>
        <w:ind w:left="840" w:hanging="360"/>
      </w:pPr>
    </w:lvl>
    <w:lvl w:ilvl="1">
      <w:start w:val="1"/>
      <w:numFmt w:val="decimal"/>
      <w:isLgl/>
      <w:lvlText w:val="%1.%2."/>
      <w:lvlJc w:val="left"/>
      <w:pPr>
        <w:ind w:left="1200" w:hanging="720"/>
      </w:pPr>
      <w:rPr>
        <w:rFonts w:hint="default"/>
      </w:rPr>
    </w:lvl>
    <w:lvl w:ilvl="2">
      <w:start w:val="1"/>
      <w:numFmt w:val="decimal"/>
      <w:isLgl/>
      <w:lvlText w:val="%1.%2.%3."/>
      <w:lvlJc w:val="left"/>
      <w:pPr>
        <w:ind w:left="1560" w:hanging="1080"/>
      </w:pPr>
      <w:rPr>
        <w:rFonts w:hint="default"/>
      </w:rPr>
    </w:lvl>
    <w:lvl w:ilvl="3">
      <w:start w:val="1"/>
      <w:numFmt w:val="decimalZero"/>
      <w:isLgl/>
      <w:lvlText w:val="%1.%2.%3.%4."/>
      <w:lvlJc w:val="left"/>
      <w:pPr>
        <w:ind w:left="1920" w:hanging="1440"/>
      </w:pPr>
      <w:rPr>
        <w:rFonts w:hint="default"/>
      </w:rPr>
    </w:lvl>
    <w:lvl w:ilvl="4">
      <w:start w:val="1"/>
      <w:numFmt w:val="decimal"/>
      <w:isLgl/>
      <w:lvlText w:val="%1.%2.%3.%4.%5."/>
      <w:lvlJc w:val="left"/>
      <w:pPr>
        <w:ind w:left="1920" w:hanging="1440"/>
      </w:pPr>
      <w:rPr>
        <w:rFonts w:hint="default"/>
      </w:rPr>
    </w:lvl>
    <w:lvl w:ilvl="5">
      <w:start w:val="1"/>
      <w:numFmt w:val="decimal"/>
      <w:isLgl/>
      <w:lvlText w:val="%1.%2.%3.%4.%5.%6."/>
      <w:lvlJc w:val="left"/>
      <w:pPr>
        <w:ind w:left="2280" w:hanging="1800"/>
      </w:pPr>
      <w:rPr>
        <w:rFonts w:hint="default"/>
      </w:rPr>
    </w:lvl>
    <w:lvl w:ilvl="6">
      <w:start w:val="1"/>
      <w:numFmt w:val="decimal"/>
      <w:isLgl/>
      <w:lvlText w:val="%1.%2.%3.%4.%5.%6.%7."/>
      <w:lvlJc w:val="left"/>
      <w:pPr>
        <w:ind w:left="2640" w:hanging="2160"/>
      </w:pPr>
      <w:rPr>
        <w:rFonts w:hint="default"/>
      </w:rPr>
    </w:lvl>
    <w:lvl w:ilvl="7">
      <w:start w:val="1"/>
      <w:numFmt w:val="decimal"/>
      <w:isLgl/>
      <w:lvlText w:val="%1.%2.%3.%4.%5.%6.%7.%8."/>
      <w:lvlJc w:val="left"/>
      <w:pPr>
        <w:ind w:left="3000" w:hanging="2520"/>
      </w:pPr>
      <w:rPr>
        <w:rFonts w:hint="default"/>
      </w:rPr>
    </w:lvl>
    <w:lvl w:ilvl="8">
      <w:start w:val="1"/>
      <w:numFmt w:val="decimal"/>
      <w:isLgl/>
      <w:lvlText w:val="%1.%2.%3.%4.%5.%6.%7.%8.%9."/>
      <w:lvlJc w:val="left"/>
      <w:pPr>
        <w:ind w:left="3360" w:hanging="2880"/>
      </w:pPr>
      <w:rPr>
        <w:rFonts w:hint="default"/>
      </w:rPr>
    </w:lvl>
  </w:abstractNum>
  <w:abstractNum w:abstractNumId="30" w15:restartNumberingAfterBreak="0">
    <w:nsid w:val="4B1070C1"/>
    <w:multiLevelType w:val="hybridMultilevel"/>
    <w:tmpl w:val="CBD2E6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4C592547"/>
    <w:multiLevelType w:val="multilevel"/>
    <w:tmpl w:val="C2A81E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4F470D3E"/>
    <w:multiLevelType w:val="hybridMultilevel"/>
    <w:tmpl w:val="D2C43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365F1E"/>
    <w:multiLevelType w:val="hybridMultilevel"/>
    <w:tmpl w:val="8F648A16"/>
    <w:lvl w:ilvl="0" w:tplc="86A036D0">
      <w:start w:val="1"/>
      <w:numFmt w:val="bullet"/>
      <w:lvlText w:val=""/>
      <w:lvlJc w:val="left"/>
      <w:pPr>
        <w:tabs>
          <w:tab w:val="num" w:pos="720"/>
        </w:tabs>
        <w:ind w:left="720" w:hanging="360"/>
      </w:pPr>
      <w:rPr>
        <w:rFonts w:ascii="Symbol" w:hAnsi="Symbol" w:hint="default"/>
      </w:rPr>
    </w:lvl>
    <w:lvl w:ilvl="1" w:tplc="3E1E7FD0" w:tentative="1">
      <w:start w:val="1"/>
      <w:numFmt w:val="bullet"/>
      <w:lvlText w:val="o"/>
      <w:lvlJc w:val="left"/>
      <w:pPr>
        <w:tabs>
          <w:tab w:val="num" w:pos="1440"/>
        </w:tabs>
        <w:ind w:left="1440" w:hanging="360"/>
      </w:pPr>
      <w:rPr>
        <w:rFonts w:ascii="Courier New" w:hAnsi="Courier New" w:hint="default"/>
      </w:rPr>
    </w:lvl>
    <w:lvl w:ilvl="2" w:tplc="C496399A">
      <w:start w:val="1"/>
      <w:numFmt w:val="bullet"/>
      <w:lvlText w:val=""/>
      <w:lvlJc w:val="left"/>
      <w:pPr>
        <w:tabs>
          <w:tab w:val="num" w:pos="2160"/>
        </w:tabs>
        <w:ind w:left="2160" w:hanging="360"/>
      </w:pPr>
      <w:rPr>
        <w:rFonts w:ascii="Wingdings" w:hAnsi="Wingdings" w:hint="default"/>
      </w:rPr>
    </w:lvl>
    <w:lvl w:ilvl="3" w:tplc="3730B2B0" w:tentative="1">
      <w:start w:val="1"/>
      <w:numFmt w:val="bullet"/>
      <w:lvlText w:val=""/>
      <w:lvlJc w:val="left"/>
      <w:pPr>
        <w:tabs>
          <w:tab w:val="num" w:pos="2880"/>
        </w:tabs>
        <w:ind w:left="2880" w:hanging="360"/>
      </w:pPr>
      <w:rPr>
        <w:rFonts w:ascii="Symbol" w:hAnsi="Symbol" w:hint="default"/>
      </w:rPr>
    </w:lvl>
    <w:lvl w:ilvl="4" w:tplc="C11ABCC4" w:tentative="1">
      <w:start w:val="1"/>
      <w:numFmt w:val="bullet"/>
      <w:lvlText w:val="o"/>
      <w:lvlJc w:val="left"/>
      <w:pPr>
        <w:tabs>
          <w:tab w:val="num" w:pos="3600"/>
        </w:tabs>
        <w:ind w:left="3600" w:hanging="360"/>
      </w:pPr>
      <w:rPr>
        <w:rFonts w:ascii="Courier New" w:hAnsi="Courier New" w:hint="default"/>
      </w:rPr>
    </w:lvl>
    <w:lvl w:ilvl="5" w:tplc="2048AFB4" w:tentative="1">
      <w:start w:val="1"/>
      <w:numFmt w:val="bullet"/>
      <w:lvlText w:val=""/>
      <w:lvlJc w:val="left"/>
      <w:pPr>
        <w:tabs>
          <w:tab w:val="num" w:pos="4320"/>
        </w:tabs>
        <w:ind w:left="4320" w:hanging="360"/>
      </w:pPr>
      <w:rPr>
        <w:rFonts w:ascii="Wingdings" w:hAnsi="Wingdings" w:hint="default"/>
      </w:rPr>
    </w:lvl>
    <w:lvl w:ilvl="6" w:tplc="2D4AC604" w:tentative="1">
      <w:start w:val="1"/>
      <w:numFmt w:val="bullet"/>
      <w:lvlText w:val=""/>
      <w:lvlJc w:val="left"/>
      <w:pPr>
        <w:tabs>
          <w:tab w:val="num" w:pos="5040"/>
        </w:tabs>
        <w:ind w:left="5040" w:hanging="360"/>
      </w:pPr>
      <w:rPr>
        <w:rFonts w:ascii="Symbol" w:hAnsi="Symbol" w:hint="default"/>
      </w:rPr>
    </w:lvl>
    <w:lvl w:ilvl="7" w:tplc="3D007EF2" w:tentative="1">
      <w:start w:val="1"/>
      <w:numFmt w:val="bullet"/>
      <w:lvlText w:val="o"/>
      <w:lvlJc w:val="left"/>
      <w:pPr>
        <w:tabs>
          <w:tab w:val="num" w:pos="5760"/>
        </w:tabs>
        <w:ind w:left="5760" w:hanging="360"/>
      </w:pPr>
      <w:rPr>
        <w:rFonts w:ascii="Courier New" w:hAnsi="Courier New" w:hint="default"/>
      </w:rPr>
    </w:lvl>
    <w:lvl w:ilvl="8" w:tplc="6ECC29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630AD5"/>
    <w:multiLevelType w:val="hybridMultilevel"/>
    <w:tmpl w:val="8618CE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482398B"/>
    <w:multiLevelType w:val="multilevel"/>
    <w:tmpl w:val="A4BE9E00"/>
    <w:lvl w:ilvl="0">
      <w:start w:val="1"/>
      <w:numFmt w:val="decimal"/>
      <w:lvlText w:val="%1."/>
      <w:lvlJc w:val="left"/>
      <w:pPr>
        <w:tabs>
          <w:tab w:val="num" w:pos="840"/>
        </w:tabs>
        <w:ind w:left="840" w:hanging="360"/>
      </w:pPr>
    </w:lvl>
    <w:lvl w:ilvl="1">
      <w:start w:val="1"/>
      <w:numFmt w:val="lowerLetter"/>
      <w:lvlText w:val="%2."/>
      <w:lvlJc w:val="left"/>
      <w:pPr>
        <w:ind w:left="1200" w:hanging="720"/>
      </w:pPr>
      <w:rPr>
        <w:rFonts w:hint="default"/>
      </w:rPr>
    </w:lvl>
    <w:lvl w:ilvl="2">
      <w:start w:val="1"/>
      <w:numFmt w:val="decimal"/>
      <w:isLgl/>
      <w:lvlText w:val="%1.%2.%3."/>
      <w:lvlJc w:val="left"/>
      <w:pPr>
        <w:ind w:left="1560" w:hanging="1080"/>
      </w:pPr>
      <w:rPr>
        <w:rFonts w:hint="default"/>
      </w:rPr>
    </w:lvl>
    <w:lvl w:ilvl="3">
      <w:start w:val="1"/>
      <w:numFmt w:val="decimalZero"/>
      <w:isLgl/>
      <w:lvlText w:val="%1.%2.%3.%4."/>
      <w:lvlJc w:val="left"/>
      <w:pPr>
        <w:ind w:left="1920" w:hanging="1440"/>
      </w:pPr>
      <w:rPr>
        <w:rFonts w:hint="default"/>
      </w:rPr>
    </w:lvl>
    <w:lvl w:ilvl="4">
      <w:start w:val="1"/>
      <w:numFmt w:val="decimal"/>
      <w:isLgl/>
      <w:lvlText w:val="%1.%2.%3.%4.%5."/>
      <w:lvlJc w:val="left"/>
      <w:pPr>
        <w:ind w:left="1920" w:hanging="1440"/>
      </w:pPr>
      <w:rPr>
        <w:rFonts w:hint="default"/>
      </w:rPr>
    </w:lvl>
    <w:lvl w:ilvl="5">
      <w:start w:val="1"/>
      <w:numFmt w:val="decimal"/>
      <w:isLgl/>
      <w:lvlText w:val="%1.%2.%3.%4.%5.%6."/>
      <w:lvlJc w:val="left"/>
      <w:pPr>
        <w:ind w:left="2280" w:hanging="1800"/>
      </w:pPr>
      <w:rPr>
        <w:rFonts w:hint="default"/>
      </w:rPr>
    </w:lvl>
    <w:lvl w:ilvl="6">
      <w:start w:val="1"/>
      <w:numFmt w:val="decimal"/>
      <w:isLgl/>
      <w:lvlText w:val="%1.%2.%3.%4.%5.%6.%7."/>
      <w:lvlJc w:val="left"/>
      <w:pPr>
        <w:ind w:left="2640" w:hanging="2160"/>
      </w:pPr>
      <w:rPr>
        <w:rFonts w:hint="default"/>
      </w:rPr>
    </w:lvl>
    <w:lvl w:ilvl="7">
      <w:start w:val="1"/>
      <w:numFmt w:val="decimal"/>
      <w:isLgl/>
      <w:lvlText w:val="%1.%2.%3.%4.%5.%6.%7.%8."/>
      <w:lvlJc w:val="left"/>
      <w:pPr>
        <w:ind w:left="3000" w:hanging="2520"/>
      </w:pPr>
      <w:rPr>
        <w:rFonts w:hint="default"/>
      </w:rPr>
    </w:lvl>
    <w:lvl w:ilvl="8">
      <w:start w:val="1"/>
      <w:numFmt w:val="decimal"/>
      <w:isLgl/>
      <w:lvlText w:val="%1.%2.%3.%4.%5.%6.%7.%8.%9."/>
      <w:lvlJc w:val="left"/>
      <w:pPr>
        <w:ind w:left="3360" w:hanging="2880"/>
      </w:pPr>
      <w:rPr>
        <w:rFonts w:hint="default"/>
      </w:rPr>
    </w:lvl>
  </w:abstractNum>
  <w:abstractNum w:abstractNumId="36" w15:restartNumberingAfterBreak="0">
    <w:nsid w:val="56C63504"/>
    <w:multiLevelType w:val="hybridMultilevel"/>
    <w:tmpl w:val="D8944A4E"/>
    <w:lvl w:ilvl="0" w:tplc="1152D3E8">
      <w:start w:val="1"/>
      <w:numFmt w:val="bullet"/>
      <w:pStyle w:val="2ndlevelprovision"/>
      <w:lvlText w:val=""/>
      <w:lvlJc w:val="left"/>
      <w:pPr>
        <w:tabs>
          <w:tab w:val="num" w:pos="720"/>
        </w:tabs>
        <w:ind w:left="720" w:hanging="360"/>
      </w:pPr>
      <w:rPr>
        <w:rFonts w:ascii="Symbol" w:hAnsi="Symbol" w:hint="default"/>
      </w:rPr>
    </w:lvl>
    <w:lvl w:ilvl="1" w:tplc="2D06C9BC">
      <w:numFmt w:val="bullet"/>
      <w:lvlText w:val=""/>
      <w:lvlJc w:val="left"/>
      <w:pPr>
        <w:tabs>
          <w:tab w:val="num" w:pos="1080"/>
        </w:tabs>
        <w:ind w:left="1080" w:hanging="360"/>
      </w:pPr>
      <w:rPr>
        <w:rFonts w:ascii="Symbol" w:eastAsia="Times New Roman" w:hAnsi="Symbol" w:hint="default"/>
      </w:rPr>
    </w:lvl>
    <w:lvl w:ilvl="2" w:tplc="BF70DE4A" w:tentative="1">
      <w:start w:val="1"/>
      <w:numFmt w:val="lowerRoman"/>
      <w:lvlText w:val="%3."/>
      <w:lvlJc w:val="right"/>
      <w:pPr>
        <w:tabs>
          <w:tab w:val="num" w:pos="1800"/>
        </w:tabs>
        <w:ind w:left="1800" w:hanging="180"/>
      </w:pPr>
      <w:rPr>
        <w:rFonts w:cs="Times New Roman"/>
      </w:rPr>
    </w:lvl>
    <w:lvl w:ilvl="3" w:tplc="4EBAABEE" w:tentative="1">
      <w:start w:val="1"/>
      <w:numFmt w:val="decimal"/>
      <w:lvlText w:val="%4."/>
      <w:lvlJc w:val="left"/>
      <w:pPr>
        <w:tabs>
          <w:tab w:val="num" w:pos="2520"/>
        </w:tabs>
        <w:ind w:left="2520" w:hanging="360"/>
      </w:pPr>
      <w:rPr>
        <w:rFonts w:cs="Times New Roman"/>
      </w:rPr>
    </w:lvl>
    <w:lvl w:ilvl="4" w:tplc="5A0855CA" w:tentative="1">
      <w:start w:val="1"/>
      <w:numFmt w:val="lowerLetter"/>
      <w:lvlText w:val="%5."/>
      <w:lvlJc w:val="left"/>
      <w:pPr>
        <w:tabs>
          <w:tab w:val="num" w:pos="3240"/>
        </w:tabs>
        <w:ind w:left="3240" w:hanging="360"/>
      </w:pPr>
      <w:rPr>
        <w:rFonts w:cs="Times New Roman"/>
      </w:rPr>
    </w:lvl>
    <w:lvl w:ilvl="5" w:tplc="7A627530" w:tentative="1">
      <w:start w:val="1"/>
      <w:numFmt w:val="lowerRoman"/>
      <w:lvlText w:val="%6."/>
      <w:lvlJc w:val="right"/>
      <w:pPr>
        <w:tabs>
          <w:tab w:val="num" w:pos="3960"/>
        </w:tabs>
        <w:ind w:left="3960" w:hanging="180"/>
      </w:pPr>
      <w:rPr>
        <w:rFonts w:cs="Times New Roman"/>
      </w:rPr>
    </w:lvl>
    <w:lvl w:ilvl="6" w:tplc="1FD22DB2" w:tentative="1">
      <w:start w:val="1"/>
      <w:numFmt w:val="decimal"/>
      <w:lvlText w:val="%7."/>
      <w:lvlJc w:val="left"/>
      <w:pPr>
        <w:tabs>
          <w:tab w:val="num" w:pos="4680"/>
        </w:tabs>
        <w:ind w:left="4680" w:hanging="360"/>
      </w:pPr>
      <w:rPr>
        <w:rFonts w:cs="Times New Roman"/>
      </w:rPr>
    </w:lvl>
    <w:lvl w:ilvl="7" w:tplc="746846A2" w:tentative="1">
      <w:start w:val="1"/>
      <w:numFmt w:val="lowerLetter"/>
      <w:lvlText w:val="%8."/>
      <w:lvlJc w:val="left"/>
      <w:pPr>
        <w:tabs>
          <w:tab w:val="num" w:pos="5400"/>
        </w:tabs>
        <w:ind w:left="5400" w:hanging="360"/>
      </w:pPr>
      <w:rPr>
        <w:rFonts w:cs="Times New Roman"/>
      </w:rPr>
    </w:lvl>
    <w:lvl w:ilvl="8" w:tplc="16B46166" w:tentative="1">
      <w:start w:val="1"/>
      <w:numFmt w:val="lowerRoman"/>
      <w:lvlText w:val="%9."/>
      <w:lvlJc w:val="right"/>
      <w:pPr>
        <w:tabs>
          <w:tab w:val="num" w:pos="6120"/>
        </w:tabs>
        <w:ind w:left="6120" w:hanging="180"/>
      </w:pPr>
      <w:rPr>
        <w:rFonts w:cs="Times New Roman"/>
      </w:rPr>
    </w:lvl>
  </w:abstractNum>
  <w:abstractNum w:abstractNumId="37" w15:restartNumberingAfterBreak="0">
    <w:nsid w:val="57AE678D"/>
    <w:multiLevelType w:val="multilevel"/>
    <w:tmpl w:val="E64A2E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B29734B"/>
    <w:multiLevelType w:val="hybridMultilevel"/>
    <w:tmpl w:val="963E68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E07782F"/>
    <w:multiLevelType w:val="hybridMultilevel"/>
    <w:tmpl w:val="FA72AD20"/>
    <w:lvl w:ilvl="0" w:tplc="0409000F">
      <w:start w:val="1"/>
      <w:numFmt w:val="decimal"/>
      <w:lvlText w:val="%1."/>
      <w:lvlJc w:val="left"/>
      <w:pPr>
        <w:tabs>
          <w:tab w:val="num" w:pos="709"/>
        </w:tabs>
        <w:ind w:left="709"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2E83A31"/>
    <w:multiLevelType w:val="hybridMultilevel"/>
    <w:tmpl w:val="48A8BCA4"/>
    <w:lvl w:ilvl="0" w:tplc="81D64CC8">
      <w:start w:val="1"/>
      <w:numFmt w:val="decimal"/>
      <w:lvlText w:val="%1."/>
      <w:lvlJc w:val="left"/>
      <w:pPr>
        <w:tabs>
          <w:tab w:val="num" w:pos="709"/>
        </w:tabs>
        <w:ind w:left="709"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4BC5453"/>
    <w:multiLevelType w:val="multilevel"/>
    <w:tmpl w:val="58D660E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502A7"/>
    <w:multiLevelType w:val="hybridMultilevel"/>
    <w:tmpl w:val="C73606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7351DF8"/>
    <w:multiLevelType w:val="hybridMultilevel"/>
    <w:tmpl w:val="CAF49504"/>
    <w:lvl w:ilvl="0" w:tplc="D0225A40">
      <w:start w:val="1"/>
      <w:numFmt w:val="bullet"/>
      <w:lvlText w:val="-"/>
      <w:lvlJc w:val="left"/>
      <w:pPr>
        <w:ind w:left="1440" w:hanging="360"/>
      </w:pPr>
      <w:rPr>
        <w:rFonts w:ascii="Verdana" w:eastAsia="Times New Roman" w:hAnsi="Verdana"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4" w15:restartNumberingAfterBreak="0">
    <w:nsid w:val="6B0B50AE"/>
    <w:multiLevelType w:val="hybridMultilevel"/>
    <w:tmpl w:val="E0DCEB2C"/>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DD71CC5"/>
    <w:multiLevelType w:val="hybridMultilevel"/>
    <w:tmpl w:val="D2C43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EA6351D"/>
    <w:multiLevelType w:val="multilevel"/>
    <w:tmpl w:val="C4349AA8"/>
    <w:lvl w:ilvl="0">
      <w:start w:val="1"/>
      <w:numFmt w:val="decimal"/>
      <w:lvlText w:val="%1."/>
      <w:lvlJc w:val="left"/>
      <w:pPr>
        <w:tabs>
          <w:tab w:val="num" w:pos="840"/>
        </w:tabs>
        <w:ind w:left="840" w:hanging="360"/>
      </w:pPr>
    </w:lvl>
    <w:lvl w:ilvl="1">
      <w:start w:val="1"/>
      <w:numFmt w:val="lowerLetter"/>
      <w:lvlText w:val="%2."/>
      <w:lvlJc w:val="left"/>
      <w:pPr>
        <w:ind w:left="1200" w:hanging="720"/>
      </w:pPr>
      <w:rPr>
        <w:rFonts w:hint="default"/>
      </w:rPr>
    </w:lvl>
    <w:lvl w:ilvl="2">
      <w:start w:val="1"/>
      <w:numFmt w:val="decimal"/>
      <w:isLgl/>
      <w:lvlText w:val="%1.%2.%3."/>
      <w:lvlJc w:val="left"/>
      <w:pPr>
        <w:ind w:left="1560" w:hanging="1080"/>
      </w:pPr>
      <w:rPr>
        <w:rFonts w:hint="default"/>
      </w:rPr>
    </w:lvl>
    <w:lvl w:ilvl="3">
      <w:start w:val="1"/>
      <w:numFmt w:val="decimalZero"/>
      <w:isLgl/>
      <w:lvlText w:val="%1.%2.%3.%4."/>
      <w:lvlJc w:val="left"/>
      <w:pPr>
        <w:ind w:left="1920" w:hanging="1440"/>
      </w:pPr>
      <w:rPr>
        <w:rFonts w:hint="default"/>
      </w:rPr>
    </w:lvl>
    <w:lvl w:ilvl="4">
      <w:start w:val="1"/>
      <w:numFmt w:val="decimal"/>
      <w:isLgl/>
      <w:lvlText w:val="%1.%2.%3.%4.%5."/>
      <w:lvlJc w:val="left"/>
      <w:pPr>
        <w:ind w:left="1920" w:hanging="1440"/>
      </w:pPr>
      <w:rPr>
        <w:rFonts w:hint="default"/>
      </w:rPr>
    </w:lvl>
    <w:lvl w:ilvl="5">
      <w:start w:val="1"/>
      <w:numFmt w:val="decimal"/>
      <w:isLgl/>
      <w:lvlText w:val="%1.%2.%3.%4.%5.%6."/>
      <w:lvlJc w:val="left"/>
      <w:pPr>
        <w:ind w:left="2280" w:hanging="1800"/>
      </w:pPr>
      <w:rPr>
        <w:rFonts w:hint="default"/>
      </w:rPr>
    </w:lvl>
    <w:lvl w:ilvl="6">
      <w:start w:val="1"/>
      <w:numFmt w:val="decimal"/>
      <w:isLgl/>
      <w:lvlText w:val="%1.%2.%3.%4.%5.%6.%7."/>
      <w:lvlJc w:val="left"/>
      <w:pPr>
        <w:ind w:left="2640" w:hanging="2160"/>
      </w:pPr>
      <w:rPr>
        <w:rFonts w:hint="default"/>
      </w:rPr>
    </w:lvl>
    <w:lvl w:ilvl="7">
      <w:start w:val="1"/>
      <w:numFmt w:val="decimal"/>
      <w:isLgl/>
      <w:lvlText w:val="%1.%2.%3.%4.%5.%6.%7.%8."/>
      <w:lvlJc w:val="left"/>
      <w:pPr>
        <w:ind w:left="3000" w:hanging="2520"/>
      </w:pPr>
      <w:rPr>
        <w:rFonts w:hint="default"/>
      </w:rPr>
    </w:lvl>
    <w:lvl w:ilvl="8">
      <w:start w:val="1"/>
      <w:numFmt w:val="decimal"/>
      <w:isLgl/>
      <w:lvlText w:val="%1.%2.%3.%4.%5.%6.%7.%8.%9."/>
      <w:lvlJc w:val="left"/>
      <w:pPr>
        <w:ind w:left="3360" w:hanging="2880"/>
      </w:pPr>
      <w:rPr>
        <w:rFonts w:hint="default"/>
      </w:rPr>
    </w:lvl>
  </w:abstractNum>
  <w:abstractNum w:abstractNumId="47" w15:restartNumberingAfterBreak="0">
    <w:nsid w:val="72533A2B"/>
    <w:multiLevelType w:val="multilevel"/>
    <w:tmpl w:val="417A5F22"/>
    <w:lvl w:ilvl="0">
      <w:start w:val="6"/>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40109F3"/>
    <w:multiLevelType w:val="hybridMultilevel"/>
    <w:tmpl w:val="DED884D2"/>
    <w:lvl w:ilvl="0" w:tplc="D0225A40">
      <w:start w:val="1"/>
      <w:numFmt w:val="bullet"/>
      <w:lvlText w:val="-"/>
      <w:lvlJc w:val="left"/>
      <w:pPr>
        <w:ind w:left="1800" w:hanging="360"/>
      </w:pPr>
      <w:rPr>
        <w:rFonts w:ascii="Verdana" w:eastAsia="Times New Roman" w:hAnsi="Verdana"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787D33F1"/>
    <w:multiLevelType w:val="multilevel"/>
    <w:tmpl w:val="AEB8600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9D24133"/>
    <w:multiLevelType w:val="singleLevel"/>
    <w:tmpl w:val="781A0DE4"/>
    <w:lvl w:ilvl="0">
      <w:start w:val="1"/>
      <w:numFmt w:val="bullet"/>
      <w:pStyle w:val="Aizzme1"/>
      <w:lvlText w:val=""/>
      <w:lvlJc w:val="left"/>
      <w:pPr>
        <w:tabs>
          <w:tab w:val="num" w:pos="1304"/>
        </w:tabs>
        <w:ind w:left="1304" w:hanging="453"/>
      </w:pPr>
      <w:rPr>
        <w:rFonts w:ascii="Symbol" w:hAnsi="Symbol" w:hint="default"/>
      </w:rPr>
    </w:lvl>
  </w:abstractNum>
  <w:abstractNum w:abstractNumId="51" w15:restartNumberingAfterBreak="0">
    <w:nsid w:val="7A710DF2"/>
    <w:multiLevelType w:val="hybridMultilevel"/>
    <w:tmpl w:val="800E1132"/>
    <w:lvl w:ilvl="0" w:tplc="04260019">
      <w:start w:val="1"/>
      <w:numFmt w:val="bullet"/>
      <w:lvlText w:val=""/>
      <w:lvlJc w:val="left"/>
      <w:pPr>
        <w:tabs>
          <w:tab w:val="num" w:pos="1440"/>
        </w:tabs>
        <w:ind w:left="1440" w:hanging="360"/>
      </w:pPr>
      <w:rPr>
        <w:rFonts w:ascii="Symbol" w:hAnsi="Symbol" w:hint="default"/>
      </w:rPr>
    </w:lvl>
    <w:lvl w:ilvl="1" w:tplc="04260019" w:tentative="1">
      <w:start w:val="1"/>
      <w:numFmt w:val="bullet"/>
      <w:lvlText w:val="o"/>
      <w:lvlJc w:val="left"/>
      <w:pPr>
        <w:tabs>
          <w:tab w:val="num" w:pos="2160"/>
        </w:tabs>
        <w:ind w:left="2160" w:hanging="360"/>
      </w:pPr>
      <w:rPr>
        <w:rFonts w:ascii="Courier New" w:hAnsi="Courier New" w:hint="default"/>
      </w:rPr>
    </w:lvl>
    <w:lvl w:ilvl="2" w:tplc="0426001B" w:tentative="1">
      <w:start w:val="1"/>
      <w:numFmt w:val="bullet"/>
      <w:lvlText w:val=""/>
      <w:lvlJc w:val="left"/>
      <w:pPr>
        <w:tabs>
          <w:tab w:val="num" w:pos="2880"/>
        </w:tabs>
        <w:ind w:left="2880" w:hanging="360"/>
      </w:pPr>
      <w:rPr>
        <w:rFonts w:ascii="Wingdings" w:hAnsi="Wingdings" w:hint="default"/>
      </w:rPr>
    </w:lvl>
    <w:lvl w:ilvl="3" w:tplc="0426000F" w:tentative="1">
      <w:start w:val="1"/>
      <w:numFmt w:val="bullet"/>
      <w:lvlText w:val=""/>
      <w:lvlJc w:val="left"/>
      <w:pPr>
        <w:tabs>
          <w:tab w:val="num" w:pos="3600"/>
        </w:tabs>
        <w:ind w:left="3600" w:hanging="360"/>
      </w:pPr>
      <w:rPr>
        <w:rFonts w:ascii="Symbol" w:hAnsi="Symbol" w:hint="default"/>
      </w:rPr>
    </w:lvl>
    <w:lvl w:ilvl="4" w:tplc="04260019" w:tentative="1">
      <w:start w:val="1"/>
      <w:numFmt w:val="bullet"/>
      <w:lvlText w:val="o"/>
      <w:lvlJc w:val="left"/>
      <w:pPr>
        <w:tabs>
          <w:tab w:val="num" w:pos="4320"/>
        </w:tabs>
        <w:ind w:left="4320" w:hanging="360"/>
      </w:pPr>
      <w:rPr>
        <w:rFonts w:ascii="Courier New" w:hAnsi="Courier New" w:hint="default"/>
      </w:rPr>
    </w:lvl>
    <w:lvl w:ilvl="5" w:tplc="0426001B" w:tentative="1">
      <w:start w:val="1"/>
      <w:numFmt w:val="bullet"/>
      <w:lvlText w:val=""/>
      <w:lvlJc w:val="left"/>
      <w:pPr>
        <w:tabs>
          <w:tab w:val="num" w:pos="5040"/>
        </w:tabs>
        <w:ind w:left="5040" w:hanging="360"/>
      </w:pPr>
      <w:rPr>
        <w:rFonts w:ascii="Wingdings" w:hAnsi="Wingdings" w:hint="default"/>
      </w:rPr>
    </w:lvl>
    <w:lvl w:ilvl="6" w:tplc="0426000F" w:tentative="1">
      <w:start w:val="1"/>
      <w:numFmt w:val="bullet"/>
      <w:lvlText w:val=""/>
      <w:lvlJc w:val="left"/>
      <w:pPr>
        <w:tabs>
          <w:tab w:val="num" w:pos="5760"/>
        </w:tabs>
        <w:ind w:left="5760" w:hanging="360"/>
      </w:pPr>
      <w:rPr>
        <w:rFonts w:ascii="Symbol" w:hAnsi="Symbol" w:hint="default"/>
      </w:rPr>
    </w:lvl>
    <w:lvl w:ilvl="7" w:tplc="04260019" w:tentative="1">
      <w:start w:val="1"/>
      <w:numFmt w:val="bullet"/>
      <w:lvlText w:val="o"/>
      <w:lvlJc w:val="left"/>
      <w:pPr>
        <w:tabs>
          <w:tab w:val="num" w:pos="6480"/>
        </w:tabs>
        <w:ind w:left="6480" w:hanging="360"/>
      </w:pPr>
      <w:rPr>
        <w:rFonts w:ascii="Courier New" w:hAnsi="Courier New" w:hint="default"/>
      </w:rPr>
    </w:lvl>
    <w:lvl w:ilvl="8" w:tplc="0426001B"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7AA14568"/>
    <w:multiLevelType w:val="multilevel"/>
    <w:tmpl w:val="D6E80BD4"/>
    <w:lvl w:ilvl="0">
      <w:start w:val="1"/>
      <w:numFmt w:val="decimal"/>
      <w:lvlText w:val="%1."/>
      <w:lvlJc w:val="left"/>
      <w:pPr>
        <w:tabs>
          <w:tab w:val="num" w:pos="840"/>
        </w:tabs>
        <w:ind w:left="840" w:hanging="360"/>
      </w:pPr>
    </w:lvl>
    <w:lvl w:ilvl="1">
      <w:start w:val="1"/>
      <w:numFmt w:val="decimal"/>
      <w:isLgl/>
      <w:lvlText w:val="%1.%2."/>
      <w:lvlJc w:val="left"/>
      <w:pPr>
        <w:ind w:left="1200" w:hanging="720"/>
      </w:pPr>
      <w:rPr>
        <w:rFonts w:hint="default"/>
      </w:rPr>
    </w:lvl>
    <w:lvl w:ilvl="2">
      <w:start w:val="1"/>
      <w:numFmt w:val="decimal"/>
      <w:isLgl/>
      <w:lvlText w:val="%1.%2.%3."/>
      <w:lvlJc w:val="left"/>
      <w:pPr>
        <w:ind w:left="1560" w:hanging="1080"/>
      </w:pPr>
      <w:rPr>
        <w:rFonts w:hint="default"/>
      </w:rPr>
    </w:lvl>
    <w:lvl w:ilvl="3">
      <w:start w:val="1"/>
      <w:numFmt w:val="decimalZero"/>
      <w:isLgl/>
      <w:lvlText w:val="%1.%2.%3.%4."/>
      <w:lvlJc w:val="left"/>
      <w:pPr>
        <w:ind w:left="1920" w:hanging="1440"/>
      </w:pPr>
      <w:rPr>
        <w:rFonts w:hint="default"/>
      </w:rPr>
    </w:lvl>
    <w:lvl w:ilvl="4">
      <w:start w:val="1"/>
      <w:numFmt w:val="decimal"/>
      <w:isLgl/>
      <w:lvlText w:val="%1.%2.%3.%4.%5."/>
      <w:lvlJc w:val="left"/>
      <w:pPr>
        <w:ind w:left="1920" w:hanging="1440"/>
      </w:pPr>
      <w:rPr>
        <w:rFonts w:hint="default"/>
      </w:rPr>
    </w:lvl>
    <w:lvl w:ilvl="5">
      <w:start w:val="1"/>
      <w:numFmt w:val="decimal"/>
      <w:isLgl/>
      <w:lvlText w:val="%1.%2.%3.%4.%5.%6."/>
      <w:lvlJc w:val="left"/>
      <w:pPr>
        <w:ind w:left="2280" w:hanging="1800"/>
      </w:pPr>
      <w:rPr>
        <w:rFonts w:hint="default"/>
      </w:rPr>
    </w:lvl>
    <w:lvl w:ilvl="6">
      <w:start w:val="1"/>
      <w:numFmt w:val="decimal"/>
      <w:isLgl/>
      <w:lvlText w:val="%1.%2.%3.%4.%5.%6.%7."/>
      <w:lvlJc w:val="left"/>
      <w:pPr>
        <w:ind w:left="2640" w:hanging="2160"/>
      </w:pPr>
      <w:rPr>
        <w:rFonts w:hint="default"/>
      </w:rPr>
    </w:lvl>
    <w:lvl w:ilvl="7">
      <w:start w:val="1"/>
      <w:numFmt w:val="decimal"/>
      <w:isLgl/>
      <w:lvlText w:val="%1.%2.%3.%4.%5.%6.%7.%8."/>
      <w:lvlJc w:val="left"/>
      <w:pPr>
        <w:ind w:left="3000" w:hanging="2520"/>
      </w:pPr>
      <w:rPr>
        <w:rFonts w:hint="default"/>
      </w:rPr>
    </w:lvl>
    <w:lvl w:ilvl="8">
      <w:start w:val="1"/>
      <w:numFmt w:val="decimal"/>
      <w:isLgl/>
      <w:lvlText w:val="%1.%2.%3.%4.%5.%6.%7.%8.%9."/>
      <w:lvlJc w:val="left"/>
      <w:pPr>
        <w:ind w:left="3360" w:hanging="2880"/>
      </w:pPr>
      <w:rPr>
        <w:rFonts w:hint="default"/>
      </w:rPr>
    </w:lvl>
  </w:abstractNum>
  <w:abstractNum w:abstractNumId="53" w15:restartNumberingAfterBreak="0">
    <w:nsid w:val="7CE95648"/>
    <w:multiLevelType w:val="multilevel"/>
    <w:tmpl w:val="9960A864"/>
    <w:lvl w:ilvl="0">
      <w:start w:val="1"/>
      <w:numFmt w:val="decimal"/>
      <w:lvlText w:val="%1."/>
      <w:lvlJc w:val="left"/>
      <w:pPr>
        <w:tabs>
          <w:tab w:val="num" w:pos="840"/>
        </w:tabs>
        <w:ind w:left="840" w:hanging="360"/>
      </w:pPr>
    </w:lvl>
    <w:lvl w:ilvl="1">
      <w:start w:val="1"/>
      <w:numFmt w:val="lowerLetter"/>
      <w:lvlText w:val="%2."/>
      <w:lvlJc w:val="left"/>
      <w:pPr>
        <w:ind w:left="1200" w:hanging="720"/>
      </w:pPr>
      <w:rPr>
        <w:rFonts w:hint="default"/>
      </w:rPr>
    </w:lvl>
    <w:lvl w:ilvl="2">
      <w:start w:val="1"/>
      <w:numFmt w:val="decimal"/>
      <w:isLgl/>
      <w:lvlText w:val="%1.%2.%3."/>
      <w:lvlJc w:val="left"/>
      <w:pPr>
        <w:ind w:left="1560" w:hanging="1080"/>
      </w:pPr>
      <w:rPr>
        <w:rFonts w:hint="default"/>
      </w:rPr>
    </w:lvl>
    <w:lvl w:ilvl="3">
      <w:start w:val="1"/>
      <w:numFmt w:val="decimalZero"/>
      <w:isLgl/>
      <w:lvlText w:val="%1.%2.%3.%4."/>
      <w:lvlJc w:val="left"/>
      <w:pPr>
        <w:ind w:left="1920" w:hanging="1440"/>
      </w:pPr>
      <w:rPr>
        <w:rFonts w:hint="default"/>
      </w:rPr>
    </w:lvl>
    <w:lvl w:ilvl="4">
      <w:start w:val="1"/>
      <w:numFmt w:val="decimal"/>
      <w:isLgl/>
      <w:lvlText w:val="%1.%2.%3.%4.%5."/>
      <w:lvlJc w:val="left"/>
      <w:pPr>
        <w:ind w:left="1920" w:hanging="1440"/>
      </w:pPr>
      <w:rPr>
        <w:rFonts w:hint="default"/>
      </w:rPr>
    </w:lvl>
    <w:lvl w:ilvl="5">
      <w:start w:val="1"/>
      <w:numFmt w:val="decimal"/>
      <w:isLgl/>
      <w:lvlText w:val="%1.%2.%3.%4.%5.%6."/>
      <w:lvlJc w:val="left"/>
      <w:pPr>
        <w:ind w:left="2280" w:hanging="1800"/>
      </w:pPr>
      <w:rPr>
        <w:rFonts w:hint="default"/>
      </w:rPr>
    </w:lvl>
    <w:lvl w:ilvl="6">
      <w:start w:val="1"/>
      <w:numFmt w:val="decimal"/>
      <w:isLgl/>
      <w:lvlText w:val="%1.%2.%3.%4.%5.%6.%7."/>
      <w:lvlJc w:val="left"/>
      <w:pPr>
        <w:ind w:left="2640" w:hanging="2160"/>
      </w:pPr>
      <w:rPr>
        <w:rFonts w:hint="default"/>
      </w:rPr>
    </w:lvl>
    <w:lvl w:ilvl="7">
      <w:start w:val="1"/>
      <w:numFmt w:val="decimal"/>
      <w:isLgl/>
      <w:lvlText w:val="%1.%2.%3.%4.%5.%6.%7.%8."/>
      <w:lvlJc w:val="left"/>
      <w:pPr>
        <w:ind w:left="3000" w:hanging="2520"/>
      </w:pPr>
      <w:rPr>
        <w:rFonts w:hint="default"/>
      </w:rPr>
    </w:lvl>
    <w:lvl w:ilvl="8">
      <w:start w:val="1"/>
      <w:numFmt w:val="decimal"/>
      <w:isLgl/>
      <w:lvlText w:val="%1.%2.%3.%4.%5.%6.%7.%8.%9."/>
      <w:lvlJc w:val="left"/>
      <w:pPr>
        <w:ind w:left="3360" w:hanging="2880"/>
      </w:pPr>
      <w:rPr>
        <w:rFonts w:hint="default"/>
      </w:rPr>
    </w:lvl>
  </w:abstractNum>
  <w:abstractNum w:abstractNumId="54" w15:restartNumberingAfterBreak="0">
    <w:nsid w:val="7D9A605A"/>
    <w:multiLevelType w:val="multilevel"/>
    <w:tmpl w:val="5308A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1"/>
  </w:num>
  <w:num w:numId="2">
    <w:abstractNumId w:val="33"/>
  </w:num>
  <w:num w:numId="3">
    <w:abstractNumId w:val="36"/>
  </w:num>
  <w:num w:numId="4">
    <w:abstractNumId w:val="18"/>
  </w:num>
  <w:num w:numId="5">
    <w:abstractNumId w:val="50"/>
  </w:num>
  <w:num w:numId="6">
    <w:abstractNumId w:val="10"/>
  </w:num>
  <w:num w:numId="7">
    <w:abstractNumId w:val="47"/>
  </w:num>
  <w:num w:numId="8">
    <w:abstractNumId w:val="26"/>
  </w:num>
  <w:num w:numId="9">
    <w:abstractNumId w:val="23"/>
  </w:num>
  <w:num w:numId="10">
    <w:abstractNumId w:val="6"/>
  </w:num>
  <w:num w:numId="11">
    <w:abstractNumId w:val="20"/>
  </w:num>
  <w:num w:numId="12">
    <w:abstractNumId w:val="9"/>
  </w:num>
  <w:num w:numId="13">
    <w:abstractNumId w:val="31"/>
  </w:num>
  <w:num w:numId="14">
    <w:abstractNumId w:val="41"/>
  </w:num>
  <w:num w:numId="15">
    <w:abstractNumId w:val="49"/>
  </w:num>
  <w:num w:numId="16">
    <w:abstractNumId w:val="27"/>
  </w:num>
  <w:num w:numId="17">
    <w:abstractNumId w:val="45"/>
  </w:num>
  <w:num w:numId="18">
    <w:abstractNumId w:val="42"/>
  </w:num>
  <w:num w:numId="19">
    <w:abstractNumId w:val="7"/>
  </w:num>
  <w:num w:numId="20">
    <w:abstractNumId w:val="37"/>
  </w:num>
  <w:num w:numId="21">
    <w:abstractNumId w:val="39"/>
  </w:num>
  <w:num w:numId="22">
    <w:abstractNumId w:val="40"/>
  </w:num>
  <w:num w:numId="23">
    <w:abstractNumId w:val="28"/>
  </w:num>
  <w:num w:numId="24">
    <w:abstractNumId w:val="24"/>
  </w:num>
  <w:num w:numId="25">
    <w:abstractNumId w:val="8"/>
  </w:num>
  <w:num w:numId="26">
    <w:abstractNumId w:val="14"/>
  </w:num>
  <w:num w:numId="27">
    <w:abstractNumId w:val="25"/>
  </w:num>
  <w:num w:numId="28">
    <w:abstractNumId w:val="34"/>
  </w:num>
  <w:num w:numId="29">
    <w:abstractNumId w:val="16"/>
  </w:num>
  <w:num w:numId="30">
    <w:abstractNumId w:val="17"/>
  </w:num>
  <w:num w:numId="31">
    <w:abstractNumId w:val="22"/>
  </w:num>
  <w:num w:numId="32">
    <w:abstractNumId w:val="19"/>
  </w:num>
  <w:num w:numId="33">
    <w:abstractNumId w:val="52"/>
  </w:num>
  <w:num w:numId="34">
    <w:abstractNumId w:val="38"/>
  </w:num>
  <w:num w:numId="35">
    <w:abstractNumId w:val="30"/>
  </w:num>
  <w:num w:numId="36">
    <w:abstractNumId w:val="32"/>
  </w:num>
  <w:num w:numId="37">
    <w:abstractNumId w:val="48"/>
  </w:num>
  <w:num w:numId="38">
    <w:abstractNumId w:val="29"/>
  </w:num>
  <w:num w:numId="39">
    <w:abstractNumId w:val="43"/>
  </w:num>
  <w:num w:numId="40">
    <w:abstractNumId w:val="54"/>
  </w:num>
  <w:num w:numId="41">
    <w:abstractNumId w:val="44"/>
  </w:num>
  <w:num w:numId="42">
    <w:abstractNumId w:val="13"/>
  </w:num>
  <w:num w:numId="43">
    <w:abstractNumId w:val="35"/>
  </w:num>
  <w:num w:numId="44">
    <w:abstractNumId w:val="46"/>
  </w:num>
  <w:num w:numId="45">
    <w:abstractNumId w:val="53"/>
  </w:num>
  <w:num w:numId="46">
    <w:abstractNumId w:val="11"/>
  </w:num>
  <w:num w:numId="47">
    <w:abstractNumId w:val="12"/>
  </w:num>
  <w:num w:numId="48">
    <w:abstractNumId w:val="15"/>
  </w:num>
  <w:num w:numId="49">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FBA"/>
    <w:rsid w:val="000003A2"/>
    <w:rsid w:val="00000CDC"/>
    <w:rsid w:val="00001BAA"/>
    <w:rsid w:val="000020F1"/>
    <w:rsid w:val="00002E3E"/>
    <w:rsid w:val="00003055"/>
    <w:rsid w:val="0000396C"/>
    <w:rsid w:val="00004054"/>
    <w:rsid w:val="00004C85"/>
    <w:rsid w:val="0000516F"/>
    <w:rsid w:val="00006B86"/>
    <w:rsid w:val="0000706F"/>
    <w:rsid w:val="00007786"/>
    <w:rsid w:val="00010FFD"/>
    <w:rsid w:val="00011375"/>
    <w:rsid w:val="00011BA3"/>
    <w:rsid w:val="00011C0D"/>
    <w:rsid w:val="00012768"/>
    <w:rsid w:val="00012C11"/>
    <w:rsid w:val="00012E43"/>
    <w:rsid w:val="0001376E"/>
    <w:rsid w:val="00016E07"/>
    <w:rsid w:val="00022738"/>
    <w:rsid w:val="000236E7"/>
    <w:rsid w:val="00023983"/>
    <w:rsid w:val="00023D91"/>
    <w:rsid w:val="00025E1B"/>
    <w:rsid w:val="000268B0"/>
    <w:rsid w:val="00027B11"/>
    <w:rsid w:val="00027BBE"/>
    <w:rsid w:val="00030280"/>
    <w:rsid w:val="00033518"/>
    <w:rsid w:val="00034004"/>
    <w:rsid w:val="00034691"/>
    <w:rsid w:val="00036031"/>
    <w:rsid w:val="00036E51"/>
    <w:rsid w:val="0004054F"/>
    <w:rsid w:val="000407B5"/>
    <w:rsid w:val="00042410"/>
    <w:rsid w:val="000427E6"/>
    <w:rsid w:val="00043A3A"/>
    <w:rsid w:val="00043DA4"/>
    <w:rsid w:val="00044036"/>
    <w:rsid w:val="000441BB"/>
    <w:rsid w:val="00045488"/>
    <w:rsid w:val="000456E9"/>
    <w:rsid w:val="00046248"/>
    <w:rsid w:val="000541A4"/>
    <w:rsid w:val="00054B04"/>
    <w:rsid w:val="00054B4E"/>
    <w:rsid w:val="00054DAC"/>
    <w:rsid w:val="00057987"/>
    <w:rsid w:val="00057D5A"/>
    <w:rsid w:val="00063248"/>
    <w:rsid w:val="000632E4"/>
    <w:rsid w:val="000639A9"/>
    <w:rsid w:val="00065A40"/>
    <w:rsid w:val="00065FD1"/>
    <w:rsid w:val="00067EA8"/>
    <w:rsid w:val="0007254F"/>
    <w:rsid w:val="00073451"/>
    <w:rsid w:val="00073D2C"/>
    <w:rsid w:val="00073D7A"/>
    <w:rsid w:val="00074EE2"/>
    <w:rsid w:val="000754D8"/>
    <w:rsid w:val="000758DF"/>
    <w:rsid w:val="00080452"/>
    <w:rsid w:val="00081192"/>
    <w:rsid w:val="000814C2"/>
    <w:rsid w:val="0008188D"/>
    <w:rsid w:val="00082BBC"/>
    <w:rsid w:val="000838C7"/>
    <w:rsid w:val="00085D4C"/>
    <w:rsid w:val="000866AA"/>
    <w:rsid w:val="000910F8"/>
    <w:rsid w:val="00092222"/>
    <w:rsid w:val="00092EAC"/>
    <w:rsid w:val="0009353F"/>
    <w:rsid w:val="00094BA0"/>
    <w:rsid w:val="00096DA0"/>
    <w:rsid w:val="00097733"/>
    <w:rsid w:val="000A02A5"/>
    <w:rsid w:val="000A0DC1"/>
    <w:rsid w:val="000A1A4F"/>
    <w:rsid w:val="000A1F1F"/>
    <w:rsid w:val="000A2555"/>
    <w:rsid w:val="000A2719"/>
    <w:rsid w:val="000A2A89"/>
    <w:rsid w:val="000A2DC8"/>
    <w:rsid w:val="000A398D"/>
    <w:rsid w:val="000A5807"/>
    <w:rsid w:val="000A794B"/>
    <w:rsid w:val="000B28FC"/>
    <w:rsid w:val="000B531B"/>
    <w:rsid w:val="000B5809"/>
    <w:rsid w:val="000C19F5"/>
    <w:rsid w:val="000C1BB1"/>
    <w:rsid w:val="000C4730"/>
    <w:rsid w:val="000C4C92"/>
    <w:rsid w:val="000C5D7B"/>
    <w:rsid w:val="000C6C6F"/>
    <w:rsid w:val="000C786F"/>
    <w:rsid w:val="000C7A9E"/>
    <w:rsid w:val="000D0113"/>
    <w:rsid w:val="000D05B9"/>
    <w:rsid w:val="000D10EA"/>
    <w:rsid w:val="000D1156"/>
    <w:rsid w:val="000D14C0"/>
    <w:rsid w:val="000D3551"/>
    <w:rsid w:val="000D4810"/>
    <w:rsid w:val="000D62CF"/>
    <w:rsid w:val="000D7A03"/>
    <w:rsid w:val="000E01A2"/>
    <w:rsid w:val="000E178F"/>
    <w:rsid w:val="000E365E"/>
    <w:rsid w:val="000E43A5"/>
    <w:rsid w:val="000E5628"/>
    <w:rsid w:val="000E58A0"/>
    <w:rsid w:val="000E6766"/>
    <w:rsid w:val="000E7BBC"/>
    <w:rsid w:val="000F03A4"/>
    <w:rsid w:val="000F03A9"/>
    <w:rsid w:val="000F385A"/>
    <w:rsid w:val="000F4B0E"/>
    <w:rsid w:val="000F5892"/>
    <w:rsid w:val="000F7CDC"/>
    <w:rsid w:val="001035F1"/>
    <w:rsid w:val="001051FC"/>
    <w:rsid w:val="001056B0"/>
    <w:rsid w:val="001060B1"/>
    <w:rsid w:val="00106757"/>
    <w:rsid w:val="00110901"/>
    <w:rsid w:val="00111749"/>
    <w:rsid w:val="00111D04"/>
    <w:rsid w:val="001121D8"/>
    <w:rsid w:val="001129AB"/>
    <w:rsid w:val="0011456B"/>
    <w:rsid w:val="0011643E"/>
    <w:rsid w:val="001165FA"/>
    <w:rsid w:val="00120785"/>
    <w:rsid w:val="00120F30"/>
    <w:rsid w:val="001212D8"/>
    <w:rsid w:val="0012251D"/>
    <w:rsid w:val="00122539"/>
    <w:rsid w:val="00123C2D"/>
    <w:rsid w:val="00124748"/>
    <w:rsid w:val="00125189"/>
    <w:rsid w:val="001331CE"/>
    <w:rsid w:val="001345CE"/>
    <w:rsid w:val="001347BA"/>
    <w:rsid w:val="00136176"/>
    <w:rsid w:val="00136B2E"/>
    <w:rsid w:val="00137155"/>
    <w:rsid w:val="001416F5"/>
    <w:rsid w:val="0014321E"/>
    <w:rsid w:val="00143B47"/>
    <w:rsid w:val="001442F8"/>
    <w:rsid w:val="001459EE"/>
    <w:rsid w:val="001460F0"/>
    <w:rsid w:val="00147603"/>
    <w:rsid w:val="00147930"/>
    <w:rsid w:val="001479B3"/>
    <w:rsid w:val="00152853"/>
    <w:rsid w:val="0015492A"/>
    <w:rsid w:val="001552E6"/>
    <w:rsid w:val="0015533C"/>
    <w:rsid w:val="0015604B"/>
    <w:rsid w:val="00157719"/>
    <w:rsid w:val="00162150"/>
    <w:rsid w:val="001630DE"/>
    <w:rsid w:val="0016408F"/>
    <w:rsid w:val="00164AB3"/>
    <w:rsid w:val="00165431"/>
    <w:rsid w:val="0016548D"/>
    <w:rsid w:val="00165A7F"/>
    <w:rsid w:val="0017339D"/>
    <w:rsid w:val="00175E42"/>
    <w:rsid w:val="00182F39"/>
    <w:rsid w:val="00184293"/>
    <w:rsid w:val="00186EF8"/>
    <w:rsid w:val="00187505"/>
    <w:rsid w:val="001876B4"/>
    <w:rsid w:val="0019136D"/>
    <w:rsid w:val="0019176D"/>
    <w:rsid w:val="00192ADD"/>
    <w:rsid w:val="00194019"/>
    <w:rsid w:val="00195474"/>
    <w:rsid w:val="00195F98"/>
    <w:rsid w:val="00197FC3"/>
    <w:rsid w:val="001A1F4E"/>
    <w:rsid w:val="001A3559"/>
    <w:rsid w:val="001A5B5D"/>
    <w:rsid w:val="001A72FE"/>
    <w:rsid w:val="001A73C0"/>
    <w:rsid w:val="001B0A71"/>
    <w:rsid w:val="001B13C9"/>
    <w:rsid w:val="001B33EB"/>
    <w:rsid w:val="001B388C"/>
    <w:rsid w:val="001B5A24"/>
    <w:rsid w:val="001B66A5"/>
    <w:rsid w:val="001C01AB"/>
    <w:rsid w:val="001C0931"/>
    <w:rsid w:val="001C207C"/>
    <w:rsid w:val="001C3456"/>
    <w:rsid w:val="001C4623"/>
    <w:rsid w:val="001C4C1F"/>
    <w:rsid w:val="001C51B2"/>
    <w:rsid w:val="001C6B82"/>
    <w:rsid w:val="001D105C"/>
    <w:rsid w:val="001D36B7"/>
    <w:rsid w:val="001D62D3"/>
    <w:rsid w:val="001D6EEA"/>
    <w:rsid w:val="001D6F5A"/>
    <w:rsid w:val="001E02BD"/>
    <w:rsid w:val="001E2FAD"/>
    <w:rsid w:val="001E482B"/>
    <w:rsid w:val="001E4922"/>
    <w:rsid w:val="001E4DD3"/>
    <w:rsid w:val="001E50FF"/>
    <w:rsid w:val="001E5E73"/>
    <w:rsid w:val="001E69A4"/>
    <w:rsid w:val="001E6A57"/>
    <w:rsid w:val="001E7AEB"/>
    <w:rsid w:val="001F264F"/>
    <w:rsid w:val="001F32CD"/>
    <w:rsid w:val="001F52F9"/>
    <w:rsid w:val="001F5FBE"/>
    <w:rsid w:val="001F72A6"/>
    <w:rsid w:val="0020019B"/>
    <w:rsid w:val="0020055F"/>
    <w:rsid w:val="00202CE7"/>
    <w:rsid w:val="00203248"/>
    <w:rsid w:val="0020415F"/>
    <w:rsid w:val="00204334"/>
    <w:rsid w:val="00204415"/>
    <w:rsid w:val="002045AC"/>
    <w:rsid w:val="00206FF5"/>
    <w:rsid w:val="002071B4"/>
    <w:rsid w:val="00207907"/>
    <w:rsid w:val="00210AAE"/>
    <w:rsid w:val="00212C9C"/>
    <w:rsid w:val="00213E08"/>
    <w:rsid w:val="00214809"/>
    <w:rsid w:val="00215B52"/>
    <w:rsid w:val="0021737F"/>
    <w:rsid w:val="00217921"/>
    <w:rsid w:val="002200C2"/>
    <w:rsid w:val="0022082D"/>
    <w:rsid w:val="00221D9E"/>
    <w:rsid w:val="00223226"/>
    <w:rsid w:val="002238C8"/>
    <w:rsid w:val="00223B6C"/>
    <w:rsid w:val="0022582D"/>
    <w:rsid w:val="00225E19"/>
    <w:rsid w:val="00226142"/>
    <w:rsid w:val="00226512"/>
    <w:rsid w:val="00234686"/>
    <w:rsid w:val="00235F2D"/>
    <w:rsid w:val="0023613D"/>
    <w:rsid w:val="00236162"/>
    <w:rsid w:val="002370FF"/>
    <w:rsid w:val="00237377"/>
    <w:rsid w:val="002406EE"/>
    <w:rsid w:val="00240B5F"/>
    <w:rsid w:val="00241EE1"/>
    <w:rsid w:val="00242A94"/>
    <w:rsid w:val="00242AF1"/>
    <w:rsid w:val="00243CCC"/>
    <w:rsid w:val="0024571E"/>
    <w:rsid w:val="00246A36"/>
    <w:rsid w:val="00247B5A"/>
    <w:rsid w:val="00247C20"/>
    <w:rsid w:val="0025349A"/>
    <w:rsid w:val="002536B3"/>
    <w:rsid w:val="002536D1"/>
    <w:rsid w:val="00257594"/>
    <w:rsid w:val="00257A43"/>
    <w:rsid w:val="0026029A"/>
    <w:rsid w:val="00260EB8"/>
    <w:rsid w:val="0026101B"/>
    <w:rsid w:val="0026339A"/>
    <w:rsid w:val="002644DE"/>
    <w:rsid w:val="00264931"/>
    <w:rsid w:val="00267887"/>
    <w:rsid w:val="00271F64"/>
    <w:rsid w:val="0027396D"/>
    <w:rsid w:val="00273FA0"/>
    <w:rsid w:val="00274AB8"/>
    <w:rsid w:val="00275032"/>
    <w:rsid w:val="002755D7"/>
    <w:rsid w:val="00275DB7"/>
    <w:rsid w:val="00280E37"/>
    <w:rsid w:val="002826A8"/>
    <w:rsid w:val="00282EFA"/>
    <w:rsid w:val="00283A08"/>
    <w:rsid w:val="002868EF"/>
    <w:rsid w:val="00286B73"/>
    <w:rsid w:val="00287351"/>
    <w:rsid w:val="002917CE"/>
    <w:rsid w:val="00291D1A"/>
    <w:rsid w:val="0029202E"/>
    <w:rsid w:val="0029249D"/>
    <w:rsid w:val="00294BA5"/>
    <w:rsid w:val="0029517F"/>
    <w:rsid w:val="002966CB"/>
    <w:rsid w:val="002966E1"/>
    <w:rsid w:val="00296C31"/>
    <w:rsid w:val="002A0A21"/>
    <w:rsid w:val="002A215A"/>
    <w:rsid w:val="002A2BAE"/>
    <w:rsid w:val="002A72C7"/>
    <w:rsid w:val="002A753D"/>
    <w:rsid w:val="002A777C"/>
    <w:rsid w:val="002B137E"/>
    <w:rsid w:val="002B25E4"/>
    <w:rsid w:val="002B3745"/>
    <w:rsid w:val="002B5FD3"/>
    <w:rsid w:val="002B6425"/>
    <w:rsid w:val="002B6E1D"/>
    <w:rsid w:val="002C14A7"/>
    <w:rsid w:val="002C1E3E"/>
    <w:rsid w:val="002C24FA"/>
    <w:rsid w:val="002C26ED"/>
    <w:rsid w:val="002C3536"/>
    <w:rsid w:val="002C3663"/>
    <w:rsid w:val="002C3F1E"/>
    <w:rsid w:val="002C5006"/>
    <w:rsid w:val="002C6E6A"/>
    <w:rsid w:val="002D0C5F"/>
    <w:rsid w:val="002D1B50"/>
    <w:rsid w:val="002D2AD4"/>
    <w:rsid w:val="002D3E28"/>
    <w:rsid w:val="002D4411"/>
    <w:rsid w:val="002D4FA4"/>
    <w:rsid w:val="002D56E5"/>
    <w:rsid w:val="002D5E87"/>
    <w:rsid w:val="002D618B"/>
    <w:rsid w:val="002E03E6"/>
    <w:rsid w:val="002E16FD"/>
    <w:rsid w:val="002E28B6"/>
    <w:rsid w:val="002E3111"/>
    <w:rsid w:val="002E590A"/>
    <w:rsid w:val="002E671F"/>
    <w:rsid w:val="002F0275"/>
    <w:rsid w:val="002F07E3"/>
    <w:rsid w:val="002F0E7A"/>
    <w:rsid w:val="002F1A67"/>
    <w:rsid w:val="002F244C"/>
    <w:rsid w:val="002F4241"/>
    <w:rsid w:val="002F4C54"/>
    <w:rsid w:val="002F6338"/>
    <w:rsid w:val="002F636B"/>
    <w:rsid w:val="002F639A"/>
    <w:rsid w:val="002F6A4E"/>
    <w:rsid w:val="002F6E2E"/>
    <w:rsid w:val="002F76D5"/>
    <w:rsid w:val="00300374"/>
    <w:rsid w:val="00300B1A"/>
    <w:rsid w:val="00302D00"/>
    <w:rsid w:val="003031AF"/>
    <w:rsid w:val="0030492E"/>
    <w:rsid w:val="003056DA"/>
    <w:rsid w:val="00305EC0"/>
    <w:rsid w:val="003078A4"/>
    <w:rsid w:val="00307969"/>
    <w:rsid w:val="003152A9"/>
    <w:rsid w:val="00315ECB"/>
    <w:rsid w:val="00317FF7"/>
    <w:rsid w:val="00320B88"/>
    <w:rsid w:val="0032212A"/>
    <w:rsid w:val="0032297F"/>
    <w:rsid w:val="00323590"/>
    <w:rsid w:val="00325DA4"/>
    <w:rsid w:val="00326C19"/>
    <w:rsid w:val="00326E28"/>
    <w:rsid w:val="00330AF3"/>
    <w:rsid w:val="00331DD8"/>
    <w:rsid w:val="00332391"/>
    <w:rsid w:val="0033241C"/>
    <w:rsid w:val="003352D2"/>
    <w:rsid w:val="00335A7A"/>
    <w:rsid w:val="003367CB"/>
    <w:rsid w:val="003369B4"/>
    <w:rsid w:val="00336DD8"/>
    <w:rsid w:val="003378B4"/>
    <w:rsid w:val="00340E05"/>
    <w:rsid w:val="00341D01"/>
    <w:rsid w:val="003437B3"/>
    <w:rsid w:val="0034597D"/>
    <w:rsid w:val="00345DED"/>
    <w:rsid w:val="00345E1F"/>
    <w:rsid w:val="003460A6"/>
    <w:rsid w:val="00346551"/>
    <w:rsid w:val="00346D42"/>
    <w:rsid w:val="00346EAA"/>
    <w:rsid w:val="003477E8"/>
    <w:rsid w:val="00347A7E"/>
    <w:rsid w:val="00347B64"/>
    <w:rsid w:val="003504BF"/>
    <w:rsid w:val="003530F4"/>
    <w:rsid w:val="00353216"/>
    <w:rsid w:val="0035492C"/>
    <w:rsid w:val="00354C79"/>
    <w:rsid w:val="00355987"/>
    <w:rsid w:val="00355DD8"/>
    <w:rsid w:val="00356146"/>
    <w:rsid w:val="0035638C"/>
    <w:rsid w:val="003576D4"/>
    <w:rsid w:val="00357E64"/>
    <w:rsid w:val="00361A30"/>
    <w:rsid w:val="0036223E"/>
    <w:rsid w:val="0036260A"/>
    <w:rsid w:val="00363FFF"/>
    <w:rsid w:val="0036434D"/>
    <w:rsid w:val="00364C94"/>
    <w:rsid w:val="00365861"/>
    <w:rsid w:val="00370AF8"/>
    <w:rsid w:val="00370BAB"/>
    <w:rsid w:val="00370BE6"/>
    <w:rsid w:val="003729F2"/>
    <w:rsid w:val="0037502D"/>
    <w:rsid w:val="0037597F"/>
    <w:rsid w:val="00380614"/>
    <w:rsid w:val="00384016"/>
    <w:rsid w:val="003840EE"/>
    <w:rsid w:val="00384350"/>
    <w:rsid w:val="00385786"/>
    <w:rsid w:val="00385BA9"/>
    <w:rsid w:val="00386415"/>
    <w:rsid w:val="00390A6C"/>
    <w:rsid w:val="003915B3"/>
    <w:rsid w:val="0039231F"/>
    <w:rsid w:val="003956A1"/>
    <w:rsid w:val="00395A35"/>
    <w:rsid w:val="0039656E"/>
    <w:rsid w:val="003972F6"/>
    <w:rsid w:val="00397E3E"/>
    <w:rsid w:val="003A2FE4"/>
    <w:rsid w:val="003A3313"/>
    <w:rsid w:val="003A3719"/>
    <w:rsid w:val="003A5A02"/>
    <w:rsid w:val="003B0024"/>
    <w:rsid w:val="003B267B"/>
    <w:rsid w:val="003B4A84"/>
    <w:rsid w:val="003C027B"/>
    <w:rsid w:val="003C1825"/>
    <w:rsid w:val="003C1F1C"/>
    <w:rsid w:val="003C1FEA"/>
    <w:rsid w:val="003C3A36"/>
    <w:rsid w:val="003C3B90"/>
    <w:rsid w:val="003C4322"/>
    <w:rsid w:val="003C54CF"/>
    <w:rsid w:val="003C7435"/>
    <w:rsid w:val="003C76A4"/>
    <w:rsid w:val="003C7701"/>
    <w:rsid w:val="003C782A"/>
    <w:rsid w:val="003C79B7"/>
    <w:rsid w:val="003D5F8A"/>
    <w:rsid w:val="003D7E0B"/>
    <w:rsid w:val="003D7FC2"/>
    <w:rsid w:val="003E0CB2"/>
    <w:rsid w:val="003E4D19"/>
    <w:rsid w:val="003E4F56"/>
    <w:rsid w:val="003E6AEB"/>
    <w:rsid w:val="003F0AF5"/>
    <w:rsid w:val="003F1C6C"/>
    <w:rsid w:val="003F4214"/>
    <w:rsid w:val="003F5071"/>
    <w:rsid w:val="003F58CB"/>
    <w:rsid w:val="003F6A0B"/>
    <w:rsid w:val="004028F3"/>
    <w:rsid w:val="00403339"/>
    <w:rsid w:val="00404034"/>
    <w:rsid w:val="004040BD"/>
    <w:rsid w:val="00404518"/>
    <w:rsid w:val="004060C6"/>
    <w:rsid w:val="004078D7"/>
    <w:rsid w:val="004112AD"/>
    <w:rsid w:val="0041159A"/>
    <w:rsid w:val="0041238E"/>
    <w:rsid w:val="00412A3C"/>
    <w:rsid w:val="00413EB7"/>
    <w:rsid w:val="0041410B"/>
    <w:rsid w:val="004153CA"/>
    <w:rsid w:val="00415A57"/>
    <w:rsid w:val="0041631C"/>
    <w:rsid w:val="00416771"/>
    <w:rsid w:val="0041722B"/>
    <w:rsid w:val="00417FCE"/>
    <w:rsid w:val="00423C81"/>
    <w:rsid w:val="00425EC6"/>
    <w:rsid w:val="00426B7D"/>
    <w:rsid w:val="00427039"/>
    <w:rsid w:val="00433C94"/>
    <w:rsid w:val="00433EBA"/>
    <w:rsid w:val="00435AC6"/>
    <w:rsid w:val="00435BF5"/>
    <w:rsid w:val="0044068F"/>
    <w:rsid w:val="00440CE1"/>
    <w:rsid w:val="00440F9E"/>
    <w:rsid w:val="00442462"/>
    <w:rsid w:val="004424C9"/>
    <w:rsid w:val="00443DF3"/>
    <w:rsid w:val="00444083"/>
    <w:rsid w:val="00445221"/>
    <w:rsid w:val="00446FB7"/>
    <w:rsid w:val="00447145"/>
    <w:rsid w:val="004476D6"/>
    <w:rsid w:val="0045056C"/>
    <w:rsid w:val="00450738"/>
    <w:rsid w:val="00451AF4"/>
    <w:rsid w:val="00451D76"/>
    <w:rsid w:val="00452D69"/>
    <w:rsid w:val="004541E6"/>
    <w:rsid w:val="0045557B"/>
    <w:rsid w:val="004565A4"/>
    <w:rsid w:val="004605D6"/>
    <w:rsid w:val="00461640"/>
    <w:rsid w:val="00461B3C"/>
    <w:rsid w:val="0046452D"/>
    <w:rsid w:val="00465252"/>
    <w:rsid w:val="00465886"/>
    <w:rsid w:val="004704A0"/>
    <w:rsid w:val="00470B3E"/>
    <w:rsid w:val="0047136A"/>
    <w:rsid w:val="0047153B"/>
    <w:rsid w:val="00472278"/>
    <w:rsid w:val="004735D3"/>
    <w:rsid w:val="00474D6C"/>
    <w:rsid w:val="0047519D"/>
    <w:rsid w:val="00476619"/>
    <w:rsid w:val="00480967"/>
    <w:rsid w:val="0048337E"/>
    <w:rsid w:val="00484C2A"/>
    <w:rsid w:val="00484E28"/>
    <w:rsid w:val="004865B3"/>
    <w:rsid w:val="00486601"/>
    <w:rsid w:val="004873B7"/>
    <w:rsid w:val="00490961"/>
    <w:rsid w:val="00490E2D"/>
    <w:rsid w:val="0049250F"/>
    <w:rsid w:val="00492E13"/>
    <w:rsid w:val="0049311F"/>
    <w:rsid w:val="00495B15"/>
    <w:rsid w:val="004966A9"/>
    <w:rsid w:val="004A00B0"/>
    <w:rsid w:val="004A101E"/>
    <w:rsid w:val="004A1EEC"/>
    <w:rsid w:val="004A7098"/>
    <w:rsid w:val="004A7F50"/>
    <w:rsid w:val="004B10BE"/>
    <w:rsid w:val="004B1738"/>
    <w:rsid w:val="004B17AC"/>
    <w:rsid w:val="004B2604"/>
    <w:rsid w:val="004B339A"/>
    <w:rsid w:val="004B39C4"/>
    <w:rsid w:val="004B5771"/>
    <w:rsid w:val="004B6764"/>
    <w:rsid w:val="004B7493"/>
    <w:rsid w:val="004B78C1"/>
    <w:rsid w:val="004B79B4"/>
    <w:rsid w:val="004C059C"/>
    <w:rsid w:val="004C13EA"/>
    <w:rsid w:val="004C21BA"/>
    <w:rsid w:val="004C2258"/>
    <w:rsid w:val="004C6197"/>
    <w:rsid w:val="004D242E"/>
    <w:rsid w:val="004D3E99"/>
    <w:rsid w:val="004D5D66"/>
    <w:rsid w:val="004E0610"/>
    <w:rsid w:val="004E2C87"/>
    <w:rsid w:val="004E32E3"/>
    <w:rsid w:val="004E37CB"/>
    <w:rsid w:val="004E475D"/>
    <w:rsid w:val="004E4894"/>
    <w:rsid w:val="004E5877"/>
    <w:rsid w:val="004E5934"/>
    <w:rsid w:val="004E6652"/>
    <w:rsid w:val="004F1649"/>
    <w:rsid w:val="004F1EAE"/>
    <w:rsid w:val="004F28E9"/>
    <w:rsid w:val="004F2CF6"/>
    <w:rsid w:val="004F2E66"/>
    <w:rsid w:val="004F3B2C"/>
    <w:rsid w:val="004F765C"/>
    <w:rsid w:val="00502457"/>
    <w:rsid w:val="00502781"/>
    <w:rsid w:val="005041C9"/>
    <w:rsid w:val="0050548C"/>
    <w:rsid w:val="005058A5"/>
    <w:rsid w:val="00506A35"/>
    <w:rsid w:val="00506AD1"/>
    <w:rsid w:val="005071FC"/>
    <w:rsid w:val="00507D93"/>
    <w:rsid w:val="00507DB9"/>
    <w:rsid w:val="005101F7"/>
    <w:rsid w:val="00511FEA"/>
    <w:rsid w:val="005127AD"/>
    <w:rsid w:val="00512F77"/>
    <w:rsid w:val="005160C8"/>
    <w:rsid w:val="00520355"/>
    <w:rsid w:val="005208D3"/>
    <w:rsid w:val="00520C63"/>
    <w:rsid w:val="00520DDC"/>
    <w:rsid w:val="00521A5E"/>
    <w:rsid w:val="005261DE"/>
    <w:rsid w:val="00526D04"/>
    <w:rsid w:val="00527FBA"/>
    <w:rsid w:val="00531BE9"/>
    <w:rsid w:val="00531BF8"/>
    <w:rsid w:val="00531FD8"/>
    <w:rsid w:val="00533CD2"/>
    <w:rsid w:val="005341FC"/>
    <w:rsid w:val="00537AE3"/>
    <w:rsid w:val="005402ED"/>
    <w:rsid w:val="00541087"/>
    <w:rsid w:val="005410B5"/>
    <w:rsid w:val="00541401"/>
    <w:rsid w:val="00541D99"/>
    <w:rsid w:val="0054294C"/>
    <w:rsid w:val="00542A97"/>
    <w:rsid w:val="00542B06"/>
    <w:rsid w:val="00545616"/>
    <w:rsid w:val="00547D42"/>
    <w:rsid w:val="00551C6F"/>
    <w:rsid w:val="005530DF"/>
    <w:rsid w:val="00553650"/>
    <w:rsid w:val="00555148"/>
    <w:rsid w:val="005562C2"/>
    <w:rsid w:val="00556EB8"/>
    <w:rsid w:val="00556FA4"/>
    <w:rsid w:val="005575B3"/>
    <w:rsid w:val="00557DDA"/>
    <w:rsid w:val="00557EB1"/>
    <w:rsid w:val="005608AC"/>
    <w:rsid w:val="005608CF"/>
    <w:rsid w:val="005624BC"/>
    <w:rsid w:val="00562C0E"/>
    <w:rsid w:val="005635FA"/>
    <w:rsid w:val="00564A97"/>
    <w:rsid w:val="00565E27"/>
    <w:rsid w:val="00566195"/>
    <w:rsid w:val="00567622"/>
    <w:rsid w:val="00570C18"/>
    <w:rsid w:val="00571F04"/>
    <w:rsid w:val="00572ABA"/>
    <w:rsid w:val="00572FBD"/>
    <w:rsid w:val="005742F2"/>
    <w:rsid w:val="00575770"/>
    <w:rsid w:val="00575E1D"/>
    <w:rsid w:val="00577A8D"/>
    <w:rsid w:val="00577E68"/>
    <w:rsid w:val="00577EF4"/>
    <w:rsid w:val="00580A78"/>
    <w:rsid w:val="00580D88"/>
    <w:rsid w:val="00582023"/>
    <w:rsid w:val="00582496"/>
    <w:rsid w:val="00586BBA"/>
    <w:rsid w:val="00587B5E"/>
    <w:rsid w:val="00587C2C"/>
    <w:rsid w:val="00592FED"/>
    <w:rsid w:val="005934D1"/>
    <w:rsid w:val="0059478C"/>
    <w:rsid w:val="00595CE2"/>
    <w:rsid w:val="00596C5A"/>
    <w:rsid w:val="005A006D"/>
    <w:rsid w:val="005A1B13"/>
    <w:rsid w:val="005A2D35"/>
    <w:rsid w:val="005A323D"/>
    <w:rsid w:val="005A525C"/>
    <w:rsid w:val="005A554A"/>
    <w:rsid w:val="005A6968"/>
    <w:rsid w:val="005A7268"/>
    <w:rsid w:val="005A7480"/>
    <w:rsid w:val="005B0A81"/>
    <w:rsid w:val="005B275F"/>
    <w:rsid w:val="005B28E6"/>
    <w:rsid w:val="005B29FC"/>
    <w:rsid w:val="005B2C0E"/>
    <w:rsid w:val="005B328A"/>
    <w:rsid w:val="005B3420"/>
    <w:rsid w:val="005B3FE1"/>
    <w:rsid w:val="005B40A9"/>
    <w:rsid w:val="005B6851"/>
    <w:rsid w:val="005B6E83"/>
    <w:rsid w:val="005B7604"/>
    <w:rsid w:val="005C06CA"/>
    <w:rsid w:val="005C1CE4"/>
    <w:rsid w:val="005C2896"/>
    <w:rsid w:val="005C3775"/>
    <w:rsid w:val="005C4E2F"/>
    <w:rsid w:val="005C59DC"/>
    <w:rsid w:val="005C5F58"/>
    <w:rsid w:val="005C6128"/>
    <w:rsid w:val="005C67A3"/>
    <w:rsid w:val="005C768B"/>
    <w:rsid w:val="005C773D"/>
    <w:rsid w:val="005D0682"/>
    <w:rsid w:val="005D088A"/>
    <w:rsid w:val="005D1DC7"/>
    <w:rsid w:val="005D2536"/>
    <w:rsid w:val="005D2D02"/>
    <w:rsid w:val="005D3DBB"/>
    <w:rsid w:val="005D4371"/>
    <w:rsid w:val="005D4D4C"/>
    <w:rsid w:val="005D6C90"/>
    <w:rsid w:val="005D79E0"/>
    <w:rsid w:val="005D7ED2"/>
    <w:rsid w:val="005E00F5"/>
    <w:rsid w:val="005E2038"/>
    <w:rsid w:val="005E37D1"/>
    <w:rsid w:val="005E563B"/>
    <w:rsid w:val="005E5B41"/>
    <w:rsid w:val="005E765B"/>
    <w:rsid w:val="005F3AE7"/>
    <w:rsid w:val="005F3EC1"/>
    <w:rsid w:val="005F4C7A"/>
    <w:rsid w:val="005F6966"/>
    <w:rsid w:val="005F70BC"/>
    <w:rsid w:val="005F796D"/>
    <w:rsid w:val="0060168F"/>
    <w:rsid w:val="00601A9B"/>
    <w:rsid w:val="00601D23"/>
    <w:rsid w:val="00602746"/>
    <w:rsid w:val="00603161"/>
    <w:rsid w:val="00603A5B"/>
    <w:rsid w:val="00606677"/>
    <w:rsid w:val="006067B5"/>
    <w:rsid w:val="006101CF"/>
    <w:rsid w:val="0061026D"/>
    <w:rsid w:val="006128FC"/>
    <w:rsid w:val="00613103"/>
    <w:rsid w:val="00614736"/>
    <w:rsid w:val="00616BE7"/>
    <w:rsid w:val="00617440"/>
    <w:rsid w:val="0061745E"/>
    <w:rsid w:val="00621743"/>
    <w:rsid w:val="00622DEF"/>
    <w:rsid w:val="00626E56"/>
    <w:rsid w:val="00630D41"/>
    <w:rsid w:val="006315F1"/>
    <w:rsid w:val="006320A5"/>
    <w:rsid w:val="00634957"/>
    <w:rsid w:val="006359FB"/>
    <w:rsid w:val="00636596"/>
    <w:rsid w:val="00636E63"/>
    <w:rsid w:val="00637708"/>
    <w:rsid w:val="006400EC"/>
    <w:rsid w:val="0064125C"/>
    <w:rsid w:val="00642158"/>
    <w:rsid w:val="00645F46"/>
    <w:rsid w:val="006462CA"/>
    <w:rsid w:val="006478BA"/>
    <w:rsid w:val="00653CE8"/>
    <w:rsid w:val="006545C1"/>
    <w:rsid w:val="006551B7"/>
    <w:rsid w:val="00655B63"/>
    <w:rsid w:val="00656AB7"/>
    <w:rsid w:val="006574F1"/>
    <w:rsid w:val="00660B2B"/>
    <w:rsid w:val="0066129C"/>
    <w:rsid w:val="00661A12"/>
    <w:rsid w:val="006626C9"/>
    <w:rsid w:val="00663B63"/>
    <w:rsid w:val="00665C9B"/>
    <w:rsid w:val="00665D75"/>
    <w:rsid w:val="00665E12"/>
    <w:rsid w:val="006678D0"/>
    <w:rsid w:val="00671087"/>
    <w:rsid w:val="00671397"/>
    <w:rsid w:val="00671E72"/>
    <w:rsid w:val="00672A87"/>
    <w:rsid w:val="0067434E"/>
    <w:rsid w:val="0067522A"/>
    <w:rsid w:val="00676EC2"/>
    <w:rsid w:val="00676EE7"/>
    <w:rsid w:val="00680391"/>
    <w:rsid w:val="006822BD"/>
    <w:rsid w:val="00682BC1"/>
    <w:rsid w:val="00682EAF"/>
    <w:rsid w:val="006847D2"/>
    <w:rsid w:val="00685268"/>
    <w:rsid w:val="00687F23"/>
    <w:rsid w:val="0069042F"/>
    <w:rsid w:val="00691C60"/>
    <w:rsid w:val="00691FBB"/>
    <w:rsid w:val="006936EA"/>
    <w:rsid w:val="00693BFD"/>
    <w:rsid w:val="0069516F"/>
    <w:rsid w:val="00695ACF"/>
    <w:rsid w:val="006969AD"/>
    <w:rsid w:val="0069728D"/>
    <w:rsid w:val="00697B1C"/>
    <w:rsid w:val="006A0BB5"/>
    <w:rsid w:val="006A1362"/>
    <w:rsid w:val="006A1795"/>
    <w:rsid w:val="006A1E69"/>
    <w:rsid w:val="006A1F03"/>
    <w:rsid w:val="006A29C3"/>
    <w:rsid w:val="006A2BA7"/>
    <w:rsid w:val="006A33DD"/>
    <w:rsid w:val="006A353E"/>
    <w:rsid w:val="006A4230"/>
    <w:rsid w:val="006A432C"/>
    <w:rsid w:val="006A4A74"/>
    <w:rsid w:val="006A5ED9"/>
    <w:rsid w:val="006A65EF"/>
    <w:rsid w:val="006A6BBC"/>
    <w:rsid w:val="006B1766"/>
    <w:rsid w:val="006B349C"/>
    <w:rsid w:val="006B3911"/>
    <w:rsid w:val="006B4957"/>
    <w:rsid w:val="006B4A3B"/>
    <w:rsid w:val="006B5013"/>
    <w:rsid w:val="006B6479"/>
    <w:rsid w:val="006B661A"/>
    <w:rsid w:val="006B7C90"/>
    <w:rsid w:val="006C187E"/>
    <w:rsid w:val="006C2711"/>
    <w:rsid w:val="006C2EEF"/>
    <w:rsid w:val="006C347B"/>
    <w:rsid w:val="006C50EC"/>
    <w:rsid w:val="006C6849"/>
    <w:rsid w:val="006D014F"/>
    <w:rsid w:val="006D10A4"/>
    <w:rsid w:val="006D1C98"/>
    <w:rsid w:val="006D2E86"/>
    <w:rsid w:val="006D39FA"/>
    <w:rsid w:val="006D50CE"/>
    <w:rsid w:val="006D581F"/>
    <w:rsid w:val="006D5837"/>
    <w:rsid w:val="006D73B5"/>
    <w:rsid w:val="006E0B7D"/>
    <w:rsid w:val="006E111A"/>
    <w:rsid w:val="006E2CC5"/>
    <w:rsid w:val="006E48CF"/>
    <w:rsid w:val="006E5439"/>
    <w:rsid w:val="006E6BA9"/>
    <w:rsid w:val="006F0794"/>
    <w:rsid w:val="006F085C"/>
    <w:rsid w:val="006F12BE"/>
    <w:rsid w:val="006F2D9A"/>
    <w:rsid w:val="006F3758"/>
    <w:rsid w:val="006F5A57"/>
    <w:rsid w:val="006F616F"/>
    <w:rsid w:val="00702EE4"/>
    <w:rsid w:val="00704CA5"/>
    <w:rsid w:val="007067A9"/>
    <w:rsid w:val="0070751B"/>
    <w:rsid w:val="00707BEC"/>
    <w:rsid w:val="00710855"/>
    <w:rsid w:val="007113B4"/>
    <w:rsid w:val="007118CD"/>
    <w:rsid w:val="0071274C"/>
    <w:rsid w:val="007140DD"/>
    <w:rsid w:val="00714CBA"/>
    <w:rsid w:val="00716159"/>
    <w:rsid w:val="00716D51"/>
    <w:rsid w:val="007209E7"/>
    <w:rsid w:val="00721A0B"/>
    <w:rsid w:val="0072204E"/>
    <w:rsid w:val="00723302"/>
    <w:rsid w:val="00723853"/>
    <w:rsid w:val="00724D30"/>
    <w:rsid w:val="00724E3E"/>
    <w:rsid w:val="00727ECA"/>
    <w:rsid w:val="0073084C"/>
    <w:rsid w:val="00731656"/>
    <w:rsid w:val="00731CF7"/>
    <w:rsid w:val="00732D52"/>
    <w:rsid w:val="007350DE"/>
    <w:rsid w:val="00735A98"/>
    <w:rsid w:val="00736282"/>
    <w:rsid w:val="00736772"/>
    <w:rsid w:val="007370C1"/>
    <w:rsid w:val="00737CD4"/>
    <w:rsid w:val="00740298"/>
    <w:rsid w:val="007419C8"/>
    <w:rsid w:val="0074304A"/>
    <w:rsid w:val="00743717"/>
    <w:rsid w:val="00743730"/>
    <w:rsid w:val="0074490C"/>
    <w:rsid w:val="0074724D"/>
    <w:rsid w:val="00750A5F"/>
    <w:rsid w:val="00750E02"/>
    <w:rsid w:val="00751B61"/>
    <w:rsid w:val="007545F0"/>
    <w:rsid w:val="00755C05"/>
    <w:rsid w:val="00755F1D"/>
    <w:rsid w:val="007578DD"/>
    <w:rsid w:val="00760E1B"/>
    <w:rsid w:val="00762614"/>
    <w:rsid w:val="007629AF"/>
    <w:rsid w:val="007643DB"/>
    <w:rsid w:val="0076564A"/>
    <w:rsid w:val="00765C1C"/>
    <w:rsid w:val="00770513"/>
    <w:rsid w:val="007715B9"/>
    <w:rsid w:val="007715CC"/>
    <w:rsid w:val="00771709"/>
    <w:rsid w:val="007720EB"/>
    <w:rsid w:val="00773829"/>
    <w:rsid w:val="00773EBE"/>
    <w:rsid w:val="00776C5A"/>
    <w:rsid w:val="00776DCB"/>
    <w:rsid w:val="00776F5B"/>
    <w:rsid w:val="00780332"/>
    <w:rsid w:val="007804B7"/>
    <w:rsid w:val="00784DEB"/>
    <w:rsid w:val="00785748"/>
    <w:rsid w:val="00786CBA"/>
    <w:rsid w:val="007921F3"/>
    <w:rsid w:val="0079298F"/>
    <w:rsid w:val="00792BE6"/>
    <w:rsid w:val="00792C9A"/>
    <w:rsid w:val="00793A98"/>
    <w:rsid w:val="00793E50"/>
    <w:rsid w:val="00794791"/>
    <w:rsid w:val="00795E2D"/>
    <w:rsid w:val="0079636F"/>
    <w:rsid w:val="00797199"/>
    <w:rsid w:val="00797FF1"/>
    <w:rsid w:val="007A00BF"/>
    <w:rsid w:val="007A06F2"/>
    <w:rsid w:val="007A2202"/>
    <w:rsid w:val="007A2E9F"/>
    <w:rsid w:val="007A3AA2"/>
    <w:rsid w:val="007A4C63"/>
    <w:rsid w:val="007A6C66"/>
    <w:rsid w:val="007A7A30"/>
    <w:rsid w:val="007B001C"/>
    <w:rsid w:val="007B0C90"/>
    <w:rsid w:val="007B1287"/>
    <w:rsid w:val="007B1454"/>
    <w:rsid w:val="007B1E22"/>
    <w:rsid w:val="007B4131"/>
    <w:rsid w:val="007B6A30"/>
    <w:rsid w:val="007C163F"/>
    <w:rsid w:val="007C26C4"/>
    <w:rsid w:val="007C29A5"/>
    <w:rsid w:val="007C3A87"/>
    <w:rsid w:val="007C3F47"/>
    <w:rsid w:val="007C5E25"/>
    <w:rsid w:val="007C5EC5"/>
    <w:rsid w:val="007D5523"/>
    <w:rsid w:val="007D5963"/>
    <w:rsid w:val="007D621C"/>
    <w:rsid w:val="007D67B7"/>
    <w:rsid w:val="007D7677"/>
    <w:rsid w:val="007E021F"/>
    <w:rsid w:val="007E2B70"/>
    <w:rsid w:val="007E2D76"/>
    <w:rsid w:val="007E2E24"/>
    <w:rsid w:val="007E2E6C"/>
    <w:rsid w:val="007E4B4B"/>
    <w:rsid w:val="007E5417"/>
    <w:rsid w:val="007E556D"/>
    <w:rsid w:val="007E62EF"/>
    <w:rsid w:val="007E67EB"/>
    <w:rsid w:val="007E6A4A"/>
    <w:rsid w:val="007E7791"/>
    <w:rsid w:val="007F1259"/>
    <w:rsid w:val="007F26F3"/>
    <w:rsid w:val="007F2A31"/>
    <w:rsid w:val="007F337F"/>
    <w:rsid w:val="007F50B2"/>
    <w:rsid w:val="007F60C4"/>
    <w:rsid w:val="00800880"/>
    <w:rsid w:val="00800E73"/>
    <w:rsid w:val="008025F4"/>
    <w:rsid w:val="00802725"/>
    <w:rsid w:val="0080287E"/>
    <w:rsid w:val="0080298B"/>
    <w:rsid w:val="0080528B"/>
    <w:rsid w:val="00806CD1"/>
    <w:rsid w:val="00806E80"/>
    <w:rsid w:val="00807328"/>
    <w:rsid w:val="00810092"/>
    <w:rsid w:val="00813CF4"/>
    <w:rsid w:val="0081420A"/>
    <w:rsid w:val="00814ED9"/>
    <w:rsid w:val="00815CC0"/>
    <w:rsid w:val="008175D3"/>
    <w:rsid w:val="00817BCE"/>
    <w:rsid w:val="00820150"/>
    <w:rsid w:val="00823235"/>
    <w:rsid w:val="008239FA"/>
    <w:rsid w:val="00826235"/>
    <w:rsid w:val="00826CE0"/>
    <w:rsid w:val="008271E3"/>
    <w:rsid w:val="00827846"/>
    <w:rsid w:val="00831D3E"/>
    <w:rsid w:val="008325B0"/>
    <w:rsid w:val="008343B5"/>
    <w:rsid w:val="00834655"/>
    <w:rsid w:val="00835251"/>
    <w:rsid w:val="00835841"/>
    <w:rsid w:val="008361E2"/>
    <w:rsid w:val="00836694"/>
    <w:rsid w:val="00837AFC"/>
    <w:rsid w:val="008409B6"/>
    <w:rsid w:val="008431C7"/>
    <w:rsid w:val="00844DF0"/>
    <w:rsid w:val="00845A94"/>
    <w:rsid w:val="00845DD6"/>
    <w:rsid w:val="0084679D"/>
    <w:rsid w:val="00846CDA"/>
    <w:rsid w:val="008514E9"/>
    <w:rsid w:val="0085217A"/>
    <w:rsid w:val="00854CF6"/>
    <w:rsid w:val="008552E2"/>
    <w:rsid w:val="00862612"/>
    <w:rsid w:val="008642A3"/>
    <w:rsid w:val="0086573E"/>
    <w:rsid w:val="0086757D"/>
    <w:rsid w:val="00870520"/>
    <w:rsid w:val="00870B53"/>
    <w:rsid w:val="008712C8"/>
    <w:rsid w:val="00871F0E"/>
    <w:rsid w:val="008721F6"/>
    <w:rsid w:val="00873152"/>
    <w:rsid w:val="0087429C"/>
    <w:rsid w:val="00876071"/>
    <w:rsid w:val="00876F1A"/>
    <w:rsid w:val="00880017"/>
    <w:rsid w:val="00880B8D"/>
    <w:rsid w:val="00880C8F"/>
    <w:rsid w:val="0088228E"/>
    <w:rsid w:val="00882A2B"/>
    <w:rsid w:val="008836D3"/>
    <w:rsid w:val="00883A3D"/>
    <w:rsid w:val="00884B16"/>
    <w:rsid w:val="00884EA9"/>
    <w:rsid w:val="00885689"/>
    <w:rsid w:val="00885B5E"/>
    <w:rsid w:val="00885FB0"/>
    <w:rsid w:val="00886D31"/>
    <w:rsid w:val="00890846"/>
    <w:rsid w:val="00890C7E"/>
    <w:rsid w:val="00891855"/>
    <w:rsid w:val="00891D15"/>
    <w:rsid w:val="00892B83"/>
    <w:rsid w:val="0089341A"/>
    <w:rsid w:val="00893BC7"/>
    <w:rsid w:val="00895E82"/>
    <w:rsid w:val="008962AB"/>
    <w:rsid w:val="0089742B"/>
    <w:rsid w:val="008A0066"/>
    <w:rsid w:val="008A0251"/>
    <w:rsid w:val="008A059A"/>
    <w:rsid w:val="008A0F67"/>
    <w:rsid w:val="008A1F44"/>
    <w:rsid w:val="008A2674"/>
    <w:rsid w:val="008A2F68"/>
    <w:rsid w:val="008A3F45"/>
    <w:rsid w:val="008A3F4F"/>
    <w:rsid w:val="008A4D48"/>
    <w:rsid w:val="008A5BE9"/>
    <w:rsid w:val="008A6B65"/>
    <w:rsid w:val="008A7322"/>
    <w:rsid w:val="008B0080"/>
    <w:rsid w:val="008B1CFA"/>
    <w:rsid w:val="008B1F79"/>
    <w:rsid w:val="008B29CB"/>
    <w:rsid w:val="008C00DE"/>
    <w:rsid w:val="008C0103"/>
    <w:rsid w:val="008C19DC"/>
    <w:rsid w:val="008C2321"/>
    <w:rsid w:val="008C5027"/>
    <w:rsid w:val="008C54E2"/>
    <w:rsid w:val="008C60E4"/>
    <w:rsid w:val="008C6529"/>
    <w:rsid w:val="008C6B18"/>
    <w:rsid w:val="008D0747"/>
    <w:rsid w:val="008D1404"/>
    <w:rsid w:val="008D332E"/>
    <w:rsid w:val="008D517B"/>
    <w:rsid w:val="008D6405"/>
    <w:rsid w:val="008D6AFD"/>
    <w:rsid w:val="008E2026"/>
    <w:rsid w:val="008E2AAB"/>
    <w:rsid w:val="008E4060"/>
    <w:rsid w:val="008E4737"/>
    <w:rsid w:val="008E57A4"/>
    <w:rsid w:val="008E5B50"/>
    <w:rsid w:val="008E6098"/>
    <w:rsid w:val="008F340C"/>
    <w:rsid w:val="008F4C3C"/>
    <w:rsid w:val="008F6E8B"/>
    <w:rsid w:val="00900F2B"/>
    <w:rsid w:val="00904B82"/>
    <w:rsid w:val="00910E52"/>
    <w:rsid w:val="009126C8"/>
    <w:rsid w:val="00912B2E"/>
    <w:rsid w:val="0091372B"/>
    <w:rsid w:val="009142E3"/>
    <w:rsid w:val="00914B66"/>
    <w:rsid w:val="009155B6"/>
    <w:rsid w:val="0091675D"/>
    <w:rsid w:val="00920F96"/>
    <w:rsid w:val="00920FC0"/>
    <w:rsid w:val="00921681"/>
    <w:rsid w:val="00922BEC"/>
    <w:rsid w:val="0092315B"/>
    <w:rsid w:val="00924903"/>
    <w:rsid w:val="00924930"/>
    <w:rsid w:val="00926B6D"/>
    <w:rsid w:val="00930115"/>
    <w:rsid w:val="009318B6"/>
    <w:rsid w:val="0093267E"/>
    <w:rsid w:val="00933EC6"/>
    <w:rsid w:val="00933F9F"/>
    <w:rsid w:val="00934047"/>
    <w:rsid w:val="00934887"/>
    <w:rsid w:val="0093524B"/>
    <w:rsid w:val="00936022"/>
    <w:rsid w:val="00937681"/>
    <w:rsid w:val="0094129B"/>
    <w:rsid w:val="0094292A"/>
    <w:rsid w:val="00942C56"/>
    <w:rsid w:val="009448A0"/>
    <w:rsid w:val="00944EA5"/>
    <w:rsid w:val="0094628D"/>
    <w:rsid w:val="0094686B"/>
    <w:rsid w:val="009475D2"/>
    <w:rsid w:val="00950A67"/>
    <w:rsid w:val="009510EA"/>
    <w:rsid w:val="0095153B"/>
    <w:rsid w:val="00952191"/>
    <w:rsid w:val="009523E6"/>
    <w:rsid w:val="00952C24"/>
    <w:rsid w:val="00952DD5"/>
    <w:rsid w:val="0095411F"/>
    <w:rsid w:val="00954F2C"/>
    <w:rsid w:val="00960ADA"/>
    <w:rsid w:val="0096103A"/>
    <w:rsid w:val="00961702"/>
    <w:rsid w:val="0096171C"/>
    <w:rsid w:val="00962839"/>
    <w:rsid w:val="009649E0"/>
    <w:rsid w:val="00964C70"/>
    <w:rsid w:val="0096727B"/>
    <w:rsid w:val="00967DA0"/>
    <w:rsid w:val="00973DFC"/>
    <w:rsid w:val="00974FD1"/>
    <w:rsid w:val="0097560A"/>
    <w:rsid w:val="009757D7"/>
    <w:rsid w:val="00976761"/>
    <w:rsid w:val="009768FC"/>
    <w:rsid w:val="00976FEE"/>
    <w:rsid w:val="00981A48"/>
    <w:rsid w:val="0098301E"/>
    <w:rsid w:val="009830C6"/>
    <w:rsid w:val="009839BC"/>
    <w:rsid w:val="009847E0"/>
    <w:rsid w:val="00985BD7"/>
    <w:rsid w:val="0098698E"/>
    <w:rsid w:val="009870E7"/>
    <w:rsid w:val="00990644"/>
    <w:rsid w:val="00990D19"/>
    <w:rsid w:val="00993B3A"/>
    <w:rsid w:val="00995349"/>
    <w:rsid w:val="00995E3C"/>
    <w:rsid w:val="009A0758"/>
    <w:rsid w:val="009A0CB4"/>
    <w:rsid w:val="009A0EDC"/>
    <w:rsid w:val="009A25FD"/>
    <w:rsid w:val="009A4CB5"/>
    <w:rsid w:val="009A52B0"/>
    <w:rsid w:val="009A5DA9"/>
    <w:rsid w:val="009B3789"/>
    <w:rsid w:val="009B54E4"/>
    <w:rsid w:val="009B6E5F"/>
    <w:rsid w:val="009B7141"/>
    <w:rsid w:val="009C07A1"/>
    <w:rsid w:val="009C0DFD"/>
    <w:rsid w:val="009C1645"/>
    <w:rsid w:val="009C264B"/>
    <w:rsid w:val="009C2DCA"/>
    <w:rsid w:val="009C32E3"/>
    <w:rsid w:val="009C34C3"/>
    <w:rsid w:val="009C4119"/>
    <w:rsid w:val="009C43F0"/>
    <w:rsid w:val="009C6DEB"/>
    <w:rsid w:val="009C753E"/>
    <w:rsid w:val="009C7CA1"/>
    <w:rsid w:val="009C7DD9"/>
    <w:rsid w:val="009D09D2"/>
    <w:rsid w:val="009D0B07"/>
    <w:rsid w:val="009D0E26"/>
    <w:rsid w:val="009D11B8"/>
    <w:rsid w:val="009D1DDB"/>
    <w:rsid w:val="009D3AAF"/>
    <w:rsid w:val="009D48FC"/>
    <w:rsid w:val="009D4955"/>
    <w:rsid w:val="009D4B5E"/>
    <w:rsid w:val="009D65AF"/>
    <w:rsid w:val="009D662C"/>
    <w:rsid w:val="009D67E6"/>
    <w:rsid w:val="009D6973"/>
    <w:rsid w:val="009D714D"/>
    <w:rsid w:val="009E0389"/>
    <w:rsid w:val="009E1DEB"/>
    <w:rsid w:val="009E2B99"/>
    <w:rsid w:val="009E2FF1"/>
    <w:rsid w:val="009E43F0"/>
    <w:rsid w:val="009E4C4F"/>
    <w:rsid w:val="009E6C70"/>
    <w:rsid w:val="009F1B4D"/>
    <w:rsid w:val="009F5387"/>
    <w:rsid w:val="009F5A47"/>
    <w:rsid w:val="009F609D"/>
    <w:rsid w:val="009F66E3"/>
    <w:rsid w:val="009F7FA8"/>
    <w:rsid w:val="00A00A94"/>
    <w:rsid w:val="00A0397D"/>
    <w:rsid w:val="00A04571"/>
    <w:rsid w:val="00A05BE8"/>
    <w:rsid w:val="00A0630A"/>
    <w:rsid w:val="00A06790"/>
    <w:rsid w:val="00A11A88"/>
    <w:rsid w:val="00A13C3B"/>
    <w:rsid w:val="00A164EC"/>
    <w:rsid w:val="00A16AFC"/>
    <w:rsid w:val="00A20A16"/>
    <w:rsid w:val="00A21B6C"/>
    <w:rsid w:val="00A22234"/>
    <w:rsid w:val="00A238A3"/>
    <w:rsid w:val="00A2474A"/>
    <w:rsid w:val="00A24A18"/>
    <w:rsid w:val="00A25713"/>
    <w:rsid w:val="00A26600"/>
    <w:rsid w:val="00A2780C"/>
    <w:rsid w:val="00A30CB1"/>
    <w:rsid w:val="00A324D0"/>
    <w:rsid w:val="00A3261A"/>
    <w:rsid w:val="00A34522"/>
    <w:rsid w:val="00A34A65"/>
    <w:rsid w:val="00A35171"/>
    <w:rsid w:val="00A35282"/>
    <w:rsid w:val="00A35AD5"/>
    <w:rsid w:val="00A363D7"/>
    <w:rsid w:val="00A36822"/>
    <w:rsid w:val="00A374D5"/>
    <w:rsid w:val="00A406CE"/>
    <w:rsid w:val="00A411F1"/>
    <w:rsid w:val="00A41A5E"/>
    <w:rsid w:val="00A425B4"/>
    <w:rsid w:val="00A43064"/>
    <w:rsid w:val="00A43378"/>
    <w:rsid w:val="00A43A15"/>
    <w:rsid w:val="00A45494"/>
    <w:rsid w:val="00A46E02"/>
    <w:rsid w:val="00A46F6B"/>
    <w:rsid w:val="00A476EA"/>
    <w:rsid w:val="00A523E6"/>
    <w:rsid w:val="00A56479"/>
    <w:rsid w:val="00A56C52"/>
    <w:rsid w:val="00A57538"/>
    <w:rsid w:val="00A601C2"/>
    <w:rsid w:val="00A601E7"/>
    <w:rsid w:val="00A61C0E"/>
    <w:rsid w:val="00A61D18"/>
    <w:rsid w:val="00A62E21"/>
    <w:rsid w:val="00A644BA"/>
    <w:rsid w:val="00A65E34"/>
    <w:rsid w:val="00A67854"/>
    <w:rsid w:val="00A70598"/>
    <w:rsid w:val="00A70B36"/>
    <w:rsid w:val="00A7205C"/>
    <w:rsid w:val="00A72114"/>
    <w:rsid w:val="00A72A02"/>
    <w:rsid w:val="00A7353A"/>
    <w:rsid w:val="00A73D15"/>
    <w:rsid w:val="00A7510D"/>
    <w:rsid w:val="00A75250"/>
    <w:rsid w:val="00A77A27"/>
    <w:rsid w:val="00A77B00"/>
    <w:rsid w:val="00A80556"/>
    <w:rsid w:val="00A8226C"/>
    <w:rsid w:val="00A82F04"/>
    <w:rsid w:val="00A8342E"/>
    <w:rsid w:val="00A83A30"/>
    <w:rsid w:val="00A87D1E"/>
    <w:rsid w:val="00A91D62"/>
    <w:rsid w:val="00A922EC"/>
    <w:rsid w:val="00A92C00"/>
    <w:rsid w:val="00A94B80"/>
    <w:rsid w:val="00A968D7"/>
    <w:rsid w:val="00A96B67"/>
    <w:rsid w:val="00A97A2F"/>
    <w:rsid w:val="00A97C15"/>
    <w:rsid w:val="00AA1682"/>
    <w:rsid w:val="00AA2520"/>
    <w:rsid w:val="00AA2A02"/>
    <w:rsid w:val="00AA3E4C"/>
    <w:rsid w:val="00AA4B57"/>
    <w:rsid w:val="00AA6282"/>
    <w:rsid w:val="00AA6E6F"/>
    <w:rsid w:val="00AA7BA9"/>
    <w:rsid w:val="00AB0E1C"/>
    <w:rsid w:val="00AB1464"/>
    <w:rsid w:val="00AB40F0"/>
    <w:rsid w:val="00AB42EF"/>
    <w:rsid w:val="00AB4460"/>
    <w:rsid w:val="00AB57C6"/>
    <w:rsid w:val="00AB6B94"/>
    <w:rsid w:val="00AB7353"/>
    <w:rsid w:val="00AB786D"/>
    <w:rsid w:val="00AC03D3"/>
    <w:rsid w:val="00AC1FD0"/>
    <w:rsid w:val="00AC2364"/>
    <w:rsid w:val="00AC4FA4"/>
    <w:rsid w:val="00AC6BD1"/>
    <w:rsid w:val="00AD1D58"/>
    <w:rsid w:val="00AD2878"/>
    <w:rsid w:val="00AD7E2A"/>
    <w:rsid w:val="00AE168E"/>
    <w:rsid w:val="00AE2FF5"/>
    <w:rsid w:val="00AE3E4D"/>
    <w:rsid w:val="00AE4332"/>
    <w:rsid w:val="00AE6273"/>
    <w:rsid w:val="00AE73C7"/>
    <w:rsid w:val="00AF0A37"/>
    <w:rsid w:val="00AF10C7"/>
    <w:rsid w:val="00AF147E"/>
    <w:rsid w:val="00AF316D"/>
    <w:rsid w:val="00AF43F0"/>
    <w:rsid w:val="00AF4806"/>
    <w:rsid w:val="00AF555D"/>
    <w:rsid w:val="00AF5FCB"/>
    <w:rsid w:val="00AF6A71"/>
    <w:rsid w:val="00AF6D33"/>
    <w:rsid w:val="00B01332"/>
    <w:rsid w:val="00B015A7"/>
    <w:rsid w:val="00B021B2"/>
    <w:rsid w:val="00B023BD"/>
    <w:rsid w:val="00B033CE"/>
    <w:rsid w:val="00B05300"/>
    <w:rsid w:val="00B05584"/>
    <w:rsid w:val="00B05FAD"/>
    <w:rsid w:val="00B06FA6"/>
    <w:rsid w:val="00B07349"/>
    <w:rsid w:val="00B07EAB"/>
    <w:rsid w:val="00B10D77"/>
    <w:rsid w:val="00B11132"/>
    <w:rsid w:val="00B12159"/>
    <w:rsid w:val="00B12AF0"/>
    <w:rsid w:val="00B1442F"/>
    <w:rsid w:val="00B15EC5"/>
    <w:rsid w:val="00B1676C"/>
    <w:rsid w:val="00B16C23"/>
    <w:rsid w:val="00B16EDC"/>
    <w:rsid w:val="00B17BAC"/>
    <w:rsid w:val="00B2008B"/>
    <w:rsid w:val="00B230D6"/>
    <w:rsid w:val="00B246A8"/>
    <w:rsid w:val="00B249F8"/>
    <w:rsid w:val="00B250DB"/>
    <w:rsid w:val="00B25F47"/>
    <w:rsid w:val="00B27DED"/>
    <w:rsid w:val="00B303D6"/>
    <w:rsid w:val="00B32E43"/>
    <w:rsid w:val="00B36DA7"/>
    <w:rsid w:val="00B37564"/>
    <w:rsid w:val="00B40CE9"/>
    <w:rsid w:val="00B426FD"/>
    <w:rsid w:val="00B43674"/>
    <w:rsid w:val="00B43DEA"/>
    <w:rsid w:val="00B44147"/>
    <w:rsid w:val="00B45256"/>
    <w:rsid w:val="00B4556C"/>
    <w:rsid w:val="00B45C99"/>
    <w:rsid w:val="00B4664F"/>
    <w:rsid w:val="00B4677C"/>
    <w:rsid w:val="00B467EA"/>
    <w:rsid w:val="00B4693B"/>
    <w:rsid w:val="00B51934"/>
    <w:rsid w:val="00B52064"/>
    <w:rsid w:val="00B52724"/>
    <w:rsid w:val="00B530E0"/>
    <w:rsid w:val="00B534E3"/>
    <w:rsid w:val="00B53AD9"/>
    <w:rsid w:val="00B552B5"/>
    <w:rsid w:val="00B56461"/>
    <w:rsid w:val="00B57259"/>
    <w:rsid w:val="00B6115F"/>
    <w:rsid w:val="00B64E83"/>
    <w:rsid w:val="00B6549B"/>
    <w:rsid w:val="00B66A0A"/>
    <w:rsid w:val="00B70618"/>
    <w:rsid w:val="00B70712"/>
    <w:rsid w:val="00B71D09"/>
    <w:rsid w:val="00B72186"/>
    <w:rsid w:val="00B72C61"/>
    <w:rsid w:val="00B754FF"/>
    <w:rsid w:val="00B75DC9"/>
    <w:rsid w:val="00B767CA"/>
    <w:rsid w:val="00B80E5F"/>
    <w:rsid w:val="00B810F3"/>
    <w:rsid w:val="00B8243E"/>
    <w:rsid w:val="00B826E3"/>
    <w:rsid w:val="00B82A70"/>
    <w:rsid w:val="00B8465F"/>
    <w:rsid w:val="00B857A6"/>
    <w:rsid w:val="00B90839"/>
    <w:rsid w:val="00B94261"/>
    <w:rsid w:val="00B94F61"/>
    <w:rsid w:val="00B958DB"/>
    <w:rsid w:val="00B95AB5"/>
    <w:rsid w:val="00B961D6"/>
    <w:rsid w:val="00B9637B"/>
    <w:rsid w:val="00B96668"/>
    <w:rsid w:val="00B97E3E"/>
    <w:rsid w:val="00BA29DC"/>
    <w:rsid w:val="00BA5255"/>
    <w:rsid w:val="00BA6325"/>
    <w:rsid w:val="00BA6501"/>
    <w:rsid w:val="00BA6D93"/>
    <w:rsid w:val="00BB0254"/>
    <w:rsid w:val="00BB1305"/>
    <w:rsid w:val="00BB148E"/>
    <w:rsid w:val="00BB16C8"/>
    <w:rsid w:val="00BB2C7E"/>
    <w:rsid w:val="00BB681A"/>
    <w:rsid w:val="00BB7805"/>
    <w:rsid w:val="00BC0209"/>
    <w:rsid w:val="00BC15BF"/>
    <w:rsid w:val="00BC4565"/>
    <w:rsid w:val="00BC47B7"/>
    <w:rsid w:val="00BC60C0"/>
    <w:rsid w:val="00BC6D39"/>
    <w:rsid w:val="00BC6D6C"/>
    <w:rsid w:val="00BC6E0C"/>
    <w:rsid w:val="00BC7886"/>
    <w:rsid w:val="00BC7ACF"/>
    <w:rsid w:val="00BC7CBF"/>
    <w:rsid w:val="00BD1BD9"/>
    <w:rsid w:val="00BD46E8"/>
    <w:rsid w:val="00BD757F"/>
    <w:rsid w:val="00BD76EC"/>
    <w:rsid w:val="00BD7B7A"/>
    <w:rsid w:val="00BE033E"/>
    <w:rsid w:val="00BE168F"/>
    <w:rsid w:val="00BE1D39"/>
    <w:rsid w:val="00BE2649"/>
    <w:rsid w:val="00BE2CF6"/>
    <w:rsid w:val="00BE2F14"/>
    <w:rsid w:val="00BE315E"/>
    <w:rsid w:val="00BE4197"/>
    <w:rsid w:val="00BE4D60"/>
    <w:rsid w:val="00BE5F14"/>
    <w:rsid w:val="00BE6A80"/>
    <w:rsid w:val="00BE7CD0"/>
    <w:rsid w:val="00BF076A"/>
    <w:rsid w:val="00BF1645"/>
    <w:rsid w:val="00BF2B6B"/>
    <w:rsid w:val="00BF48E1"/>
    <w:rsid w:val="00BF588A"/>
    <w:rsid w:val="00BF727C"/>
    <w:rsid w:val="00C02C50"/>
    <w:rsid w:val="00C03016"/>
    <w:rsid w:val="00C0408F"/>
    <w:rsid w:val="00C062D1"/>
    <w:rsid w:val="00C06DE2"/>
    <w:rsid w:val="00C0745C"/>
    <w:rsid w:val="00C0776A"/>
    <w:rsid w:val="00C07FE4"/>
    <w:rsid w:val="00C12959"/>
    <w:rsid w:val="00C12A98"/>
    <w:rsid w:val="00C21755"/>
    <w:rsid w:val="00C22687"/>
    <w:rsid w:val="00C22D54"/>
    <w:rsid w:val="00C23015"/>
    <w:rsid w:val="00C240A9"/>
    <w:rsid w:val="00C24254"/>
    <w:rsid w:val="00C2567A"/>
    <w:rsid w:val="00C25796"/>
    <w:rsid w:val="00C26918"/>
    <w:rsid w:val="00C26D5F"/>
    <w:rsid w:val="00C26DBF"/>
    <w:rsid w:val="00C27A71"/>
    <w:rsid w:val="00C30A72"/>
    <w:rsid w:val="00C30F06"/>
    <w:rsid w:val="00C31799"/>
    <w:rsid w:val="00C32090"/>
    <w:rsid w:val="00C32FCF"/>
    <w:rsid w:val="00C33894"/>
    <w:rsid w:val="00C351DB"/>
    <w:rsid w:val="00C3528A"/>
    <w:rsid w:val="00C35CAC"/>
    <w:rsid w:val="00C365A8"/>
    <w:rsid w:val="00C37A19"/>
    <w:rsid w:val="00C37C6F"/>
    <w:rsid w:val="00C4025E"/>
    <w:rsid w:val="00C43989"/>
    <w:rsid w:val="00C43DB0"/>
    <w:rsid w:val="00C43E08"/>
    <w:rsid w:val="00C45130"/>
    <w:rsid w:val="00C52A05"/>
    <w:rsid w:val="00C530C3"/>
    <w:rsid w:val="00C54C85"/>
    <w:rsid w:val="00C554F6"/>
    <w:rsid w:val="00C561B9"/>
    <w:rsid w:val="00C561D9"/>
    <w:rsid w:val="00C56550"/>
    <w:rsid w:val="00C57663"/>
    <w:rsid w:val="00C57C51"/>
    <w:rsid w:val="00C623C3"/>
    <w:rsid w:val="00C62E6D"/>
    <w:rsid w:val="00C630DB"/>
    <w:rsid w:val="00C70851"/>
    <w:rsid w:val="00C7149B"/>
    <w:rsid w:val="00C73566"/>
    <w:rsid w:val="00C74BB9"/>
    <w:rsid w:val="00C7631C"/>
    <w:rsid w:val="00C7653E"/>
    <w:rsid w:val="00C80B85"/>
    <w:rsid w:val="00C83D4C"/>
    <w:rsid w:val="00C8420D"/>
    <w:rsid w:val="00C84ADC"/>
    <w:rsid w:val="00C9110F"/>
    <w:rsid w:val="00C914CC"/>
    <w:rsid w:val="00C91AEB"/>
    <w:rsid w:val="00C92B2A"/>
    <w:rsid w:val="00C92C23"/>
    <w:rsid w:val="00C9305D"/>
    <w:rsid w:val="00C93275"/>
    <w:rsid w:val="00C93558"/>
    <w:rsid w:val="00C96564"/>
    <w:rsid w:val="00CA0818"/>
    <w:rsid w:val="00CA19E9"/>
    <w:rsid w:val="00CA2D90"/>
    <w:rsid w:val="00CA457E"/>
    <w:rsid w:val="00CA773F"/>
    <w:rsid w:val="00CB0004"/>
    <w:rsid w:val="00CB2BF9"/>
    <w:rsid w:val="00CB4291"/>
    <w:rsid w:val="00CB4304"/>
    <w:rsid w:val="00CB654D"/>
    <w:rsid w:val="00CB66B3"/>
    <w:rsid w:val="00CB76EB"/>
    <w:rsid w:val="00CB7745"/>
    <w:rsid w:val="00CB7A37"/>
    <w:rsid w:val="00CC02C9"/>
    <w:rsid w:val="00CC2DF2"/>
    <w:rsid w:val="00CC3F82"/>
    <w:rsid w:val="00CC40C3"/>
    <w:rsid w:val="00CC50B4"/>
    <w:rsid w:val="00CC5742"/>
    <w:rsid w:val="00CC65A5"/>
    <w:rsid w:val="00CC7854"/>
    <w:rsid w:val="00CC7B10"/>
    <w:rsid w:val="00CC7B75"/>
    <w:rsid w:val="00CD21D3"/>
    <w:rsid w:val="00CD2F7C"/>
    <w:rsid w:val="00CD30F0"/>
    <w:rsid w:val="00CD3A1D"/>
    <w:rsid w:val="00CE0F5E"/>
    <w:rsid w:val="00CE1A60"/>
    <w:rsid w:val="00CE2335"/>
    <w:rsid w:val="00CE401A"/>
    <w:rsid w:val="00CE4563"/>
    <w:rsid w:val="00CE483A"/>
    <w:rsid w:val="00CE568B"/>
    <w:rsid w:val="00CE57F6"/>
    <w:rsid w:val="00CE59B2"/>
    <w:rsid w:val="00CE7B98"/>
    <w:rsid w:val="00CF0669"/>
    <w:rsid w:val="00CF18D3"/>
    <w:rsid w:val="00CF269B"/>
    <w:rsid w:val="00CF2AFC"/>
    <w:rsid w:val="00CF3E9C"/>
    <w:rsid w:val="00CF495F"/>
    <w:rsid w:val="00CF4F60"/>
    <w:rsid w:val="00CF69AC"/>
    <w:rsid w:val="00CF7818"/>
    <w:rsid w:val="00D01EDC"/>
    <w:rsid w:val="00D03C49"/>
    <w:rsid w:val="00D04186"/>
    <w:rsid w:val="00D114C6"/>
    <w:rsid w:val="00D11AAC"/>
    <w:rsid w:val="00D11C03"/>
    <w:rsid w:val="00D12EBC"/>
    <w:rsid w:val="00D130CE"/>
    <w:rsid w:val="00D13291"/>
    <w:rsid w:val="00D13CFD"/>
    <w:rsid w:val="00D14615"/>
    <w:rsid w:val="00D1583D"/>
    <w:rsid w:val="00D16DE0"/>
    <w:rsid w:val="00D22C17"/>
    <w:rsid w:val="00D231B5"/>
    <w:rsid w:val="00D23AB6"/>
    <w:rsid w:val="00D241EF"/>
    <w:rsid w:val="00D24AA6"/>
    <w:rsid w:val="00D2544A"/>
    <w:rsid w:val="00D26148"/>
    <w:rsid w:val="00D2638E"/>
    <w:rsid w:val="00D26781"/>
    <w:rsid w:val="00D26D70"/>
    <w:rsid w:val="00D276B0"/>
    <w:rsid w:val="00D30156"/>
    <w:rsid w:val="00D30353"/>
    <w:rsid w:val="00D31615"/>
    <w:rsid w:val="00D366CC"/>
    <w:rsid w:val="00D36A87"/>
    <w:rsid w:val="00D370DA"/>
    <w:rsid w:val="00D40CD5"/>
    <w:rsid w:val="00D41E59"/>
    <w:rsid w:val="00D42725"/>
    <w:rsid w:val="00D42CBA"/>
    <w:rsid w:val="00D42D3F"/>
    <w:rsid w:val="00D44145"/>
    <w:rsid w:val="00D447F6"/>
    <w:rsid w:val="00D4525F"/>
    <w:rsid w:val="00D45600"/>
    <w:rsid w:val="00D45B0B"/>
    <w:rsid w:val="00D46364"/>
    <w:rsid w:val="00D469A5"/>
    <w:rsid w:val="00D46FBA"/>
    <w:rsid w:val="00D47E15"/>
    <w:rsid w:val="00D506F7"/>
    <w:rsid w:val="00D52BA8"/>
    <w:rsid w:val="00D52D7F"/>
    <w:rsid w:val="00D54DFA"/>
    <w:rsid w:val="00D55241"/>
    <w:rsid w:val="00D5541D"/>
    <w:rsid w:val="00D558AC"/>
    <w:rsid w:val="00D568E0"/>
    <w:rsid w:val="00D62476"/>
    <w:rsid w:val="00D64F99"/>
    <w:rsid w:val="00D66221"/>
    <w:rsid w:val="00D66A14"/>
    <w:rsid w:val="00D67825"/>
    <w:rsid w:val="00D70D2D"/>
    <w:rsid w:val="00D720DC"/>
    <w:rsid w:val="00D73652"/>
    <w:rsid w:val="00D73F19"/>
    <w:rsid w:val="00D750FB"/>
    <w:rsid w:val="00D7627A"/>
    <w:rsid w:val="00D7674F"/>
    <w:rsid w:val="00D77457"/>
    <w:rsid w:val="00D8003B"/>
    <w:rsid w:val="00D80B25"/>
    <w:rsid w:val="00D80B29"/>
    <w:rsid w:val="00D81863"/>
    <w:rsid w:val="00D81BFB"/>
    <w:rsid w:val="00D82B3E"/>
    <w:rsid w:val="00D8635A"/>
    <w:rsid w:val="00D87116"/>
    <w:rsid w:val="00D9016E"/>
    <w:rsid w:val="00D9065C"/>
    <w:rsid w:val="00D92F41"/>
    <w:rsid w:val="00D9316B"/>
    <w:rsid w:val="00D935B1"/>
    <w:rsid w:val="00D93DF2"/>
    <w:rsid w:val="00D96799"/>
    <w:rsid w:val="00D96F64"/>
    <w:rsid w:val="00D97287"/>
    <w:rsid w:val="00D97D6D"/>
    <w:rsid w:val="00DA032D"/>
    <w:rsid w:val="00DA07BB"/>
    <w:rsid w:val="00DA2AFB"/>
    <w:rsid w:val="00DA2F3A"/>
    <w:rsid w:val="00DB2C57"/>
    <w:rsid w:val="00DB38D8"/>
    <w:rsid w:val="00DB470F"/>
    <w:rsid w:val="00DB6650"/>
    <w:rsid w:val="00DB6C3F"/>
    <w:rsid w:val="00DB716E"/>
    <w:rsid w:val="00DB73E2"/>
    <w:rsid w:val="00DB7E35"/>
    <w:rsid w:val="00DC0993"/>
    <w:rsid w:val="00DC167B"/>
    <w:rsid w:val="00DC16D0"/>
    <w:rsid w:val="00DC4B2B"/>
    <w:rsid w:val="00DC51C4"/>
    <w:rsid w:val="00DC63BB"/>
    <w:rsid w:val="00DD06AC"/>
    <w:rsid w:val="00DD0A00"/>
    <w:rsid w:val="00DD0D32"/>
    <w:rsid w:val="00DD180B"/>
    <w:rsid w:val="00DD341F"/>
    <w:rsid w:val="00DD376E"/>
    <w:rsid w:val="00DD3889"/>
    <w:rsid w:val="00DD4252"/>
    <w:rsid w:val="00DD535C"/>
    <w:rsid w:val="00DD5FC2"/>
    <w:rsid w:val="00DD641E"/>
    <w:rsid w:val="00DD7E8B"/>
    <w:rsid w:val="00DE246C"/>
    <w:rsid w:val="00DE3E25"/>
    <w:rsid w:val="00DE4755"/>
    <w:rsid w:val="00DE5D49"/>
    <w:rsid w:val="00DE5EC6"/>
    <w:rsid w:val="00DE651D"/>
    <w:rsid w:val="00DE6E99"/>
    <w:rsid w:val="00DE73CE"/>
    <w:rsid w:val="00DE7D70"/>
    <w:rsid w:val="00DF0600"/>
    <w:rsid w:val="00DF157F"/>
    <w:rsid w:val="00DF46DF"/>
    <w:rsid w:val="00DF57F8"/>
    <w:rsid w:val="00DF5D73"/>
    <w:rsid w:val="00E00960"/>
    <w:rsid w:val="00E0366D"/>
    <w:rsid w:val="00E03A79"/>
    <w:rsid w:val="00E03C5C"/>
    <w:rsid w:val="00E049CF"/>
    <w:rsid w:val="00E054DF"/>
    <w:rsid w:val="00E057EF"/>
    <w:rsid w:val="00E104CD"/>
    <w:rsid w:val="00E11097"/>
    <w:rsid w:val="00E15653"/>
    <w:rsid w:val="00E1682C"/>
    <w:rsid w:val="00E17501"/>
    <w:rsid w:val="00E21AF0"/>
    <w:rsid w:val="00E21CFA"/>
    <w:rsid w:val="00E238A5"/>
    <w:rsid w:val="00E257A1"/>
    <w:rsid w:val="00E260A0"/>
    <w:rsid w:val="00E2694C"/>
    <w:rsid w:val="00E275DB"/>
    <w:rsid w:val="00E27881"/>
    <w:rsid w:val="00E32152"/>
    <w:rsid w:val="00E32AD3"/>
    <w:rsid w:val="00E33F33"/>
    <w:rsid w:val="00E36BAD"/>
    <w:rsid w:val="00E37890"/>
    <w:rsid w:val="00E37E36"/>
    <w:rsid w:val="00E409B2"/>
    <w:rsid w:val="00E42FC2"/>
    <w:rsid w:val="00E449B5"/>
    <w:rsid w:val="00E50BA0"/>
    <w:rsid w:val="00E5276C"/>
    <w:rsid w:val="00E608AE"/>
    <w:rsid w:val="00E60D56"/>
    <w:rsid w:val="00E60E81"/>
    <w:rsid w:val="00E61695"/>
    <w:rsid w:val="00E6277E"/>
    <w:rsid w:val="00E627E2"/>
    <w:rsid w:val="00E642AA"/>
    <w:rsid w:val="00E66C81"/>
    <w:rsid w:val="00E6720E"/>
    <w:rsid w:val="00E672C5"/>
    <w:rsid w:val="00E67325"/>
    <w:rsid w:val="00E67350"/>
    <w:rsid w:val="00E674D9"/>
    <w:rsid w:val="00E70291"/>
    <w:rsid w:val="00E70FC3"/>
    <w:rsid w:val="00E7114D"/>
    <w:rsid w:val="00E71C7F"/>
    <w:rsid w:val="00E71E2A"/>
    <w:rsid w:val="00E721CE"/>
    <w:rsid w:val="00E72832"/>
    <w:rsid w:val="00E748E0"/>
    <w:rsid w:val="00E748FC"/>
    <w:rsid w:val="00E749CF"/>
    <w:rsid w:val="00E74CDD"/>
    <w:rsid w:val="00E80377"/>
    <w:rsid w:val="00E809B2"/>
    <w:rsid w:val="00E83B58"/>
    <w:rsid w:val="00E84867"/>
    <w:rsid w:val="00E84E85"/>
    <w:rsid w:val="00E85DB6"/>
    <w:rsid w:val="00E863D5"/>
    <w:rsid w:val="00E86BE3"/>
    <w:rsid w:val="00E86F7E"/>
    <w:rsid w:val="00E87BD7"/>
    <w:rsid w:val="00E91144"/>
    <w:rsid w:val="00E9507A"/>
    <w:rsid w:val="00EA0EE7"/>
    <w:rsid w:val="00EA1200"/>
    <w:rsid w:val="00EA14D6"/>
    <w:rsid w:val="00EA29FD"/>
    <w:rsid w:val="00EA2C7C"/>
    <w:rsid w:val="00EA33A3"/>
    <w:rsid w:val="00EA4B63"/>
    <w:rsid w:val="00EA5074"/>
    <w:rsid w:val="00EA508D"/>
    <w:rsid w:val="00EA537A"/>
    <w:rsid w:val="00EA7CA7"/>
    <w:rsid w:val="00EB05D3"/>
    <w:rsid w:val="00EB1F49"/>
    <w:rsid w:val="00EB39FE"/>
    <w:rsid w:val="00EC1745"/>
    <w:rsid w:val="00EC3961"/>
    <w:rsid w:val="00EC4C8B"/>
    <w:rsid w:val="00EC4D9C"/>
    <w:rsid w:val="00EC4E74"/>
    <w:rsid w:val="00EC568D"/>
    <w:rsid w:val="00EC57CB"/>
    <w:rsid w:val="00EC7938"/>
    <w:rsid w:val="00EC7C0C"/>
    <w:rsid w:val="00ED17D4"/>
    <w:rsid w:val="00ED22DD"/>
    <w:rsid w:val="00ED2876"/>
    <w:rsid w:val="00ED4F61"/>
    <w:rsid w:val="00ED4FF7"/>
    <w:rsid w:val="00ED5449"/>
    <w:rsid w:val="00ED7D43"/>
    <w:rsid w:val="00EE0EA9"/>
    <w:rsid w:val="00EE0EF4"/>
    <w:rsid w:val="00EE1218"/>
    <w:rsid w:val="00EE375E"/>
    <w:rsid w:val="00EE4E6C"/>
    <w:rsid w:val="00EE5A45"/>
    <w:rsid w:val="00EE63D1"/>
    <w:rsid w:val="00EE67A2"/>
    <w:rsid w:val="00EE76BF"/>
    <w:rsid w:val="00EF02A6"/>
    <w:rsid w:val="00EF08ED"/>
    <w:rsid w:val="00EF191E"/>
    <w:rsid w:val="00EF365A"/>
    <w:rsid w:val="00EF3FE5"/>
    <w:rsid w:val="00EF63B2"/>
    <w:rsid w:val="00EF6590"/>
    <w:rsid w:val="00EF7510"/>
    <w:rsid w:val="00EF79F8"/>
    <w:rsid w:val="00F037E2"/>
    <w:rsid w:val="00F040B9"/>
    <w:rsid w:val="00F040DF"/>
    <w:rsid w:val="00F05B76"/>
    <w:rsid w:val="00F05FDF"/>
    <w:rsid w:val="00F06C0A"/>
    <w:rsid w:val="00F10471"/>
    <w:rsid w:val="00F108AF"/>
    <w:rsid w:val="00F12B72"/>
    <w:rsid w:val="00F152FF"/>
    <w:rsid w:val="00F159FF"/>
    <w:rsid w:val="00F16960"/>
    <w:rsid w:val="00F2095A"/>
    <w:rsid w:val="00F20AC9"/>
    <w:rsid w:val="00F20F65"/>
    <w:rsid w:val="00F21104"/>
    <w:rsid w:val="00F234D9"/>
    <w:rsid w:val="00F23975"/>
    <w:rsid w:val="00F23EEB"/>
    <w:rsid w:val="00F24E1B"/>
    <w:rsid w:val="00F25068"/>
    <w:rsid w:val="00F26240"/>
    <w:rsid w:val="00F26D13"/>
    <w:rsid w:val="00F34925"/>
    <w:rsid w:val="00F35A8B"/>
    <w:rsid w:val="00F3645D"/>
    <w:rsid w:val="00F37C26"/>
    <w:rsid w:val="00F4007E"/>
    <w:rsid w:val="00F40C0A"/>
    <w:rsid w:val="00F40F2E"/>
    <w:rsid w:val="00F41476"/>
    <w:rsid w:val="00F41564"/>
    <w:rsid w:val="00F41A13"/>
    <w:rsid w:val="00F42A69"/>
    <w:rsid w:val="00F42E99"/>
    <w:rsid w:val="00F43295"/>
    <w:rsid w:val="00F432B9"/>
    <w:rsid w:val="00F43E1B"/>
    <w:rsid w:val="00F44092"/>
    <w:rsid w:val="00F444CC"/>
    <w:rsid w:val="00F44928"/>
    <w:rsid w:val="00F46B75"/>
    <w:rsid w:val="00F46C3F"/>
    <w:rsid w:val="00F46DF0"/>
    <w:rsid w:val="00F47F6A"/>
    <w:rsid w:val="00F5303F"/>
    <w:rsid w:val="00F54705"/>
    <w:rsid w:val="00F559BD"/>
    <w:rsid w:val="00F56430"/>
    <w:rsid w:val="00F569EA"/>
    <w:rsid w:val="00F57A88"/>
    <w:rsid w:val="00F57FA1"/>
    <w:rsid w:val="00F601A7"/>
    <w:rsid w:val="00F6068F"/>
    <w:rsid w:val="00F60EC4"/>
    <w:rsid w:val="00F6205B"/>
    <w:rsid w:val="00F62BC2"/>
    <w:rsid w:val="00F667E9"/>
    <w:rsid w:val="00F66A07"/>
    <w:rsid w:val="00F67769"/>
    <w:rsid w:val="00F7153A"/>
    <w:rsid w:val="00F71CF8"/>
    <w:rsid w:val="00F72BB3"/>
    <w:rsid w:val="00F73D95"/>
    <w:rsid w:val="00F75AEE"/>
    <w:rsid w:val="00F75E2D"/>
    <w:rsid w:val="00F76B1A"/>
    <w:rsid w:val="00F77580"/>
    <w:rsid w:val="00F77D96"/>
    <w:rsid w:val="00F80194"/>
    <w:rsid w:val="00F80335"/>
    <w:rsid w:val="00F8134E"/>
    <w:rsid w:val="00F82837"/>
    <w:rsid w:val="00F831F9"/>
    <w:rsid w:val="00F83518"/>
    <w:rsid w:val="00F83A25"/>
    <w:rsid w:val="00F83A8F"/>
    <w:rsid w:val="00F852D3"/>
    <w:rsid w:val="00F902D7"/>
    <w:rsid w:val="00F92593"/>
    <w:rsid w:val="00F937E0"/>
    <w:rsid w:val="00F93B89"/>
    <w:rsid w:val="00F94B5B"/>
    <w:rsid w:val="00F97721"/>
    <w:rsid w:val="00F97955"/>
    <w:rsid w:val="00F97CB6"/>
    <w:rsid w:val="00F97CDC"/>
    <w:rsid w:val="00F97F91"/>
    <w:rsid w:val="00FA059A"/>
    <w:rsid w:val="00FA101B"/>
    <w:rsid w:val="00FA339B"/>
    <w:rsid w:val="00FA5E87"/>
    <w:rsid w:val="00FA612A"/>
    <w:rsid w:val="00FA7814"/>
    <w:rsid w:val="00FA781F"/>
    <w:rsid w:val="00FB089E"/>
    <w:rsid w:val="00FB15DC"/>
    <w:rsid w:val="00FB225C"/>
    <w:rsid w:val="00FB3AB1"/>
    <w:rsid w:val="00FB3D69"/>
    <w:rsid w:val="00FB4E9B"/>
    <w:rsid w:val="00FC01E9"/>
    <w:rsid w:val="00FC109D"/>
    <w:rsid w:val="00FC116B"/>
    <w:rsid w:val="00FC1F8C"/>
    <w:rsid w:val="00FC20F9"/>
    <w:rsid w:val="00FC21E6"/>
    <w:rsid w:val="00FC2B1D"/>
    <w:rsid w:val="00FC2BE5"/>
    <w:rsid w:val="00FC7C34"/>
    <w:rsid w:val="00FC7E90"/>
    <w:rsid w:val="00FD016E"/>
    <w:rsid w:val="00FD12DD"/>
    <w:rsid w:val="00FD136F"/>
    <w:rsid w:val="00FD1D3F"/>
    <w:rsid w:val="00FD233A"/>
    <w:rsid w:val="00FD2793"/>
    <w:rsid w:val="00FD29A9"/>
    <w:rsid w:val="00FD2DF3"/>
    <w:rsid w:val="00FD3FE5"/>
    <w:rsid w:val="00FD6612"/>
    <w:rsid w:val="00FD6C5F"/>
    <w:rsid w:val="00FE20DD"/>
    <w:rsid w:val="00FE240B"/>
    <w:rsid w:val="00FE2E30"/>
    <w:rsid w:val="00FE7CB8"/>
    <w:rsid w:val="00FF08D9"/>
    <w:rsid w:val="00FF12FB"/>
    <w:rsid w:val="00FF1612"/>
    <w:rsid w:val="00FF372E"/>
    <w:rsid w:val="00FF482B"/>
    <w:rsid w:val="00FF60D9"/>
    <w:rsid w:val="00FF6391"/>
    <w:rsid w:val="00FF6765"/>
    <w:rsid w:val="00FF6D4E"/>
    <w:rsid w:val="00FF6E18"/>
    <w:rsid w:val="00FF6ECD"/>
    <w:rsid w:val="00FF7E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currency2"/>
  <w:shapeDefaults>
    <o:shapedefaults v:ext="edit" spidmax="1026"/>
    <o:shapelayout v:ext="edit">
      <o:idmap v:ext="edit" data="1"/>
    </o:shapelayout>
  </w:shapeDefaults>
  <w:decimalSymbol w:val=","/>
  <w:listSeparator w:val=";"/>
  <w15:docId w15:val="{D810B044-0EBC-4291-A1A3-AF94E1D5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B86"/>
    <w:rPr>
      <w:sz w:val="24"/>
      <w:szCs w:val="24"/>
      <w:lang w:eastAsia="en-US"/>
    </w:rPr>
  </w:style>
  <w:style w:type="paragraph" w:styleId="Heading1">
    <w:name w:val="heading 1"/>
    <w:aliases w:val="H1,First subtitle"/>
    <w:basedOn w:val="Normal"/>
    <w:next w:val="Normal"/>
    <w:link w:val="Heading1Char"/>
    <w:uiPriority w:val="99"/>
    <w:qFormat/>
    <w:rsid w:val="00027BBE"/>
    <w:pPr>
      <w:keepNext/>
      <w:spacing w:before="240" w:after="60"/>
      <w:outlineLvl w:val="0"/>
    </w:pPr>
    <w:rPr>
      <w:rFonts w:ascii="Arial" w:hAnsi="Arial" w:cs="Arial"/>
      <w:b/>
      <w:bCs/>
      <w:kern w:val="32"/>
      <w:sz w:val="32"/>
      <w:szCs w:val="32"/>
    </w:rPr>
  </w:style>
  <w:style w:type="paragraph" w:styleId="Heading2">
    <w:name w:val="heading 2"/>
    <w:aliases w:val="Heading 21,H2,H21"/>
    <w:basedOn w:val="Normal"/>
    <w:next w:val="Normal"/>
    <w:link w:val="Heading2Char"/>
    <w:uiPriority w:val="99"/>
    <w:qFormat/>
    <w:rsid w:val="002D2AD4"/>
    <w:pPr>
      <w:keepNext/>
      <w:spacing w:before="240" w:after="60"/>
      <w:outlineLvl w:val="1"/>
    </w:pPr>
    <w:rPr>
      <w:rFonts w:cs="Arial"/>
      <w:b/>
      <w:bCs/>
      <w:iCs/>
      <w:color w:val="000000"/>
      <w:sz w:val="28"/>
      <w:szCs w:val="28"/>
    </w:rPr>
  </w:style>
  <w:style w:type="paragraph" w:styleId="Heading3">
    <w:name w:val="heading 3"/>
    <w:aliases w:val="Char1"/>
    <w:basedOn w:val="Normal"/>
    <w:next w:val="Normal"/>
    <w:link w:val="Heading3Char"/>
    <w:uiPriority w:val="99"/>
    <w:qFormat/>
    <w:rsid w:val="002D2AD4"/>
    <w:pPr>
      <w:keepNext/>
      <w:spacing w:before="240" w:after="60"/>
      <w:outlineLvl w:val="2"/>
    </w:pPr>
    <w:rPr>
      <w:rFonts w:cs="Arial"/>
      <w:b/>
      <w:bCs/>
      <w:sz w:val="26"/>
      <w:szCs w:val="26"/>
      <w:lang w:val="en-GB"/>
    </w:rPr>
  </w:style>
  <w:style w:type="paragraph" w:styleId="Heading4">
    <w:name w:val="heading 4"/>
    <w:basedOn w:val="Normal"/>
    <w:next w:val="Normal"/>
    <w:link w:val="Heading4Char"/>
    <w:uiPriority w:val="99"/>
    <w:qFormat/>
    <w:rsid w:val="00AB1464"/>
    <w:pPr>
      <w:keepNext/>
      <w:spacing w:before="240" w:after="60"/>
      <w:outlineLvl w:val="3"/>
    </w:pPr>
    <w:rPr>
      <w:b/>
      <w:bCs/>
      <w:sz w:val="28"/>
      <w:szCs w:val="28"/>
      <w:lang w:val="en-GB"/>
    </w:rPr>
  </w:style>
  <w:style w:type="paragraph" w:styleId="Heading5">
    <w:name w:val="heading 5"/>
    <w:basedOn w:val="Normal"/>
    <w:next w:val="Normal"/>
    <w:link w:val="Heading5Char"/>
    <w:uiPriority w:val="99"/>
    <w:qFormat/>
    <w:rsid w:val="00760E1B"/>
    <w:pPr>
      <w:spacing w:before="240" w:after="60"/>
      <w:outlineLvl w:val="4"/>
    </w:pPr>
    <w:rPr>
      <w:b/>
      <w:bCs/>
      <w:i/>
      <w:iCs/>
      <w:sz w:val="26"/>
      <w:szCs w:val="26"/>
      <w:lang w:val="en-GB"/>
    </w:rPr>
  </w:style>
  <w:style w:type="paragraph" w:styleId="Heading6">
    <w:name w:val="heading 6"/>
    <w:basedOn w:val="Normal"/>
    <w:next w:val="Normal"/>
    <w:link w:val="Heading6Char"/>
    <w:uiPriority w:val="99"/>
    <w:qFormat/>
    <w:rsid w:val="00AB1464"/>
    <w:pPr>
      <w:spacing w:before="240" w:after="60"/>
      <w:outlineLvl w:val="5"/>
    </w:pPr>
    <w:rPr>
      <w:b/>
      <w:bCs/>
      <w:sz w:val="22"/>
      <w:szCs w:val="22"/>
      <w:lang w:val="en-GB"/>
    </w:rPr>
  </w:style>
  <w:style w:type="paragraph" w:styleId="Heading7">
    <w:name w:val="heading 7"/>
    <w:basedOn w:val="Normal"/>
    <w:next w:val="Normal"/>
    <w:link w:val="Heading7Char"/>
    <w:uiPriority w:val="99"/>
    <w:qFormat/>
    <w:rsid w:val="00760E1B"/>
    <w:pPr>
      <w:spacing w:before="240" w:after="60"/>
      <w:outlineLvl w:val="6"/>
    </w:pPr>
    <w:rPr>
      <w:lang w:val="en-GB"/>
    </w:rPr>
  </w:style>
  <w:style w:type="paragraph" w:styleId="Heading8">
    <w:name w:val="heading 8"/>
    <w:basedOn w:val="Normal"/>
    <w:next w:val="Normal"/>
    <w:link w:val="Heading8Char"/>
    <w:uiPriority w:val="99"/>
    <w:qFormat/>
    <w:rsid w:val="00106757"/>
    <w:pPr>
      <w:keepNext/>
      <w:shd w:val="clear" w:color="auto" w:fill="FFFFFF"/>
      <w:ind w:left="86"/>
      <w:outlineLvl w:val="7"/>
    </w:pPr>
    <w:rPr>
      <w:rFonts w:ascii="Garamond" w:hAnsi="Garamond"/>
      <w:i/>
      <w:iCs/>
    </w:rPr>
  </w:style>
  <w:style w:type="paragraph" w:styleId="Heading9">
    <w:name w:val="heading 9"/>
    <w:basedOn w:val="Normal"/>
    <w:next w:val="Normal"/>
    <w:link w:val="Heading9Char"/>
    <w:uiPriority w:val="99"/>
    <w:qFormat/>
    <w:rsid w:val="00531BE9"/>
    <w:pPr>
      <w:widowControl w:val="0"/>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First subtitle Char"/>
    <w:link w:val="Heading1"/>
    <w:uiPriority w:val="99"/>
    <w:locked/>
    <w:rsid w:val="00106757"/>
    <w:rPr>
      <w:rFonts w:ascii="Arial" w:hAnsi="Arial" w:cs="Arial"/>
      <w:b/>
      <w:bCs/>
      <w:kern w:val="32"/>
      <w:sz w:val="32"/>
      <w:szCs w:val="32"/>
      <w:lang w:val="lv-LV" w:eastAsia="en-US" w:bidi="ar-SA"/>
    </w:rPr>
  </w:style>
  <w:style w:type="character" w:customStyle="1" w:styleId="Heading2Char">
    <w:name w:val="Heading 2 Char"/>
    <w:aliases w:val="Heading 21 Char,H2 Char,H21 Char"/>
    <w:link w:val="Heading2"/>
    <w:uiPriority w:val="99"/>
    <w:locked/>
    <w:rsid w:val="00106757"/>
    <w:rPr>
      <w:rFonts w:cs="Arial"/>
      <w:b/>
      <w:bCs/>
      <w:iCs/>
      <w:color w:val="000000"/>
      <w:sz w:val="28"/>
      <w:szCs w:val="28"/>
      <w:lang w:val="lv-LV" w:eastAsia="en-US" w:bidi="ar-SA"/>
    </w:rPr>
  </w:style>
  <w:style w:type="character" w:customStyle="1" w:styleId="Heading3Char">
    <w:name w:val="Heading 3 Char"/>
    <w:aliases w:val="Char1 Char"/>
    <w:link w:val="Heading3"/>
    <w:uiPriority w:val="99"/>
    <w:locked/>
    <w:rsid w:val="00106757"/>
    <w:rPr>
      <w:rFonts w:cs="Arial"/>
      <w:b/>
      <w:bCs/>
      <w:sz w:val="26"/>
      <w:szCs w:val="26"/>
      <w:lang w:val="en-GB" w:eastAsia="en-US" w:bidi="ar-SA"/>
    </w:rPr>
  </w:style>
  <w:style w:type="character" w:customStyle="1" w:styleId="Heading4Char">
    <w:name w:val="Heading 4 Char"/>
    <w:link w:val="Heading4"/>
    <w:uiPriority w:val="99"/>
    <w:locked/>
    <w:rsid w:val="00106757"/>
    <w:rPr>
      <w:rFonts w:cs="Times New Roman"/>
      <w:b/>
      <w:bCs/>
      <w:sz w:val="28"/>
      <w:szCs w:val="28"/>
      <w:lang w:val="en-GB" w:eastAsia="en-US" w:bidi="ar-SA"/>
    </w:rPr>
  </w:style>
  <w:style w:type="character" w:customStyle="1" w:styleId="Heading5Char">
    <w:name w:val="Heading 5 Char"/>
    <w:link w:val="Heading5"/>
    <w:uiPriority w:val="99"/>
    <w:locked/>
    <w:rsid w:val="00106757"/>
    <w:rPr>
      <w:rFonts w:cs="Times New Roman"/>
      <w:b/>
      <w:bCs/>
      <w:i/>
      <w:iCs/>
      <w:sz w:val="26"/>
      <w:szCs w:val="26"/>
      <w:lang w:val="en-GB" w:eastAsia="en-US" w:bidi="ar-SA"/>
    </w:rPr>
  </w:style>
  <w:style w:type="character" w:customStyle="1" w:styleId="Heading6Char">
    <w:name w:val="Heading 6 Char"/>
    <w:link w:val="Heading6"/>
    <w:uiPriority w:val="99"/>
    <w:locked/>
    <w:rsid w:val="00106757"/>
    <w:rPr>
      <w:rFonts w:cs="Times New Roman"/>
      <w:b/>
      <w:bCs/>
      <w:sz w:val="22"/>
      <w:szCs w:val="22"/>
      <w:lang w:val="en-GB" w:eastAsia="en-US" w:bidi="ar-SA"/>
    </w:rPr>
  </w:style>
  <w:style w:type="character" w:customStyle="1" w:styleId="Heading7Char">
    <w:name w:val="Heading 7 Char"/>
    <w:link w:val="Heading7"/>
    <w:uiPriority w:val="99"/>
    <w:locked/>
    <w:rsid w:val="00106757"/>
    <w:rPr>
      <w:rFonts w:cs="Times New Roman"/>
      <w:sz w:val="24"/>
      <w:szCs w:val="24"/>
      <w:lang w:val="en-GB" w:eastAsia="en-US" w:bidi="ar-SA"/>
    </w:rPr>
  </w:style>
  <w:style w:type="character" w:customStyle="1" w:styleId="Heading8Char">
    <w:name w:val="Heading 8 Char"/>
    <w:link w:val="Heading8"/>
    <w:uiPriority w:val="99"/>
    <w:locked/>
    <w:rsid w:val="00106757"/>
    <w:rPr>
      <w:rFonts w:ascii="Garamond" w:hAnsi="Garamond" w:cs="Times New Roman"/>
      <w:i/>
      <w:iCs/>
      <w:sz w:val="24"/>
      <w:szCs w:val="24"/>
      <w:lang w:val="lv-LV" w:eastAsia="en-US" w:bidi="ar-SA"/>
    </w:rPr>
  </w:style>
  <w:style w:type="character" w:customStyle="1" w:styleId="Heading9Char">
    <w:name w:val="Heading 9 Char"/>
    <w:link w:val="Heading9"/>
    <w:uiPriority w:val="99"/>
    <w:locked/>
    <w:rsid w:val="00531BE9"/>
    <w:rPr>
      <w:rFonts w:ascii="Arial" w:hAnsi="Arial" w:cs="Arial"/>
      <w:lang w:val="en-GB" w:eastAsia="en-US"/>
    </w:rPr>
  </w:style>
  <w:style w:type="paragraph" w:styleId="BalloonText">
    <w:name w:val="Balloon Text"/>
    <w:basedOn w:val="Normal"/>
    <w:link w:val="BalloonTextChar"/>
    <w:uiPriority w:val="99"/>
    <w:semiHidden/>
    <w:rsid w:val="001D36B7"/>
    <w:rPr>
      <w:rFonts w:ascii="Tahoma" w:hAnsi="Tahoma" w:cs="Tahoma"/>
      <w:sz w:val="16"/>
      <w:szCs w:val="16"/>
    </w:rPr>
  </w:style>
  <w:style w:type="character" w:customStyle="1" w:styleId="BalloonTextChar">
    <w:name w:val="Balloon Text Char"/>
    <w:link w:val="BalloonText"/>
    <w:uiPriority w:val="99"/>
    <w:semiHidden/>
    <w:locked/>
    <w:rsid w:val="00106757"/>
    <w:rPr>
      <w:rFonts w:ascii="Tahoma" w:hAnsi="Tahoma" w:cs="Tahoma"/>
      <w:sz w:val="16"/>
      <w:szCs w:val="16"/>
      <w:lang w:val="lv-LV" w:eastAsia="en-US" w:bidi="ar-SA"/>
    </w:rPr>
  </w:style>
  <w:style w:type="paragraph" w:styleId="Footer">
    <w:name w:val="footer"/>
    <w:basedOn w:val="Normal"/>
    <w:link w:val="FooterChar"/>
    <w:uiPriority w:val="99"/>
    <w:rsid w:val="002D2AD4"/>
    <w:pPr>
      <w:tabs>
        <w:tab w:val="center" w:pos="4153"/>
        <w:tab w:val="right" w:pos="8306"/>
      </w:tabs>
    </w:pPr>
    <w:rPr>
      <w:lang w:val="en-GB"/>
    </w:rPr>
  </w:style>
  <w:style w:type="character" w:customStyle="1" w:styleId="FooterChar">
    <w:name w:val="Footer Char"/>
    <w:link w:val="Footer"/>
    <w:uiPriority w:val="99"/>
    <w:locked/>
    <w:rsid w:val="00106757"/>
    <w:rPr>
      <w:rFonts w:cs="Times New Roman"/>
      <w:sz w:val="24"/>
      <w:szCs w:val="24"/>
      <w:lang w:val="en-GB" w:eastAsia="en-US" w:bidi="ar-SA"/>
    </w:rPr>
  </w:style>
  <w:style w:type="character" w:styleId="Hyperlink">
    <w:name w:val="Hyperlink"/>
    <w:uiPriority w:val="99"/>
    <w:rsid w:val="002D2AD4"/>
    <w:rPr>
      <w:rFonts w:cs="Times New Roman"/>
      <w:color w:val="0000FF"/>
      <w:u w:val="single"/>
    </w:rPr>
  </w:style>
  <w:style w:type="paragraph" w:styleId="TOC1">
    <w:name w:val="toc 1"/>
    <w:basedOn w:val="Normal"/>
    <w:next w:val="Normal"/>
    <w:autoRedefine/>
    <w:uiPriority w:val="39"/>
    <w:rsid w:val="002D2AD4"/>
    <w:pPr>
      <w:tabs>
        <w:tab w:val="right" w:leader="dot" w:pos="8777"/>
      </w:tabs>
      <w:ind w:left="900"/>
    </w:pPr>
    <w:rPr>
      <w:rFonts w:ascii="Arial" w:hAnsi="Arial" w:cs="Arial"/>
      <w:b/>
      <w:bCs/>
      <w:caps/>
      <w:noProof/>
      <w:sz w:val="20"/>
    </w:rPr>
  </w:style>
  <w:style w:type="paragraph" w:styleId="FootnoteText">
    <w:name w:val="footnote text"/>
    <w:basedOn w:val="Normal"/>
    <w:link w:val="FootnoteTextChar1"/>
    <w:uiPriority w:val="99"/>
    <w:semiHidden/>
    <w:rsid w:val="002D2AD4"/>
    <w:rPr>
      <w:sz w:val="20"/>
      <w:szCs w:val="20"/>
    </w:rPr>
  </w:style>
  <w:style w:type="character" w:customStyle="1" w:styleId="FootnoteTextChar">
    <w:name w:val="Footnote Text Char"/>
    <w:uiPriority w:val="99"/>
    <w:semiHidden/>
    <w:locked/>
    <w:rsid w:val="00810092"/>
    <w:rPr>
      <w:rFonts w:ascii="Dutch TL" w:hAnsi="Dutch TL" w:cs="Times New Roman"/>
      <w:sz w:val="20"/>
      <w:szCs w:val="20"/>
      <w:lang w:eastAsia="en-US"/>
    </w:rPr>
  </w:style>
  <w:style w:type="paragraph" w:customStyle="1" w:styleId="naisf">
    <w:name w:val="naisf"/>
    <w:basedOn w:val="Normal"/>
    <w:uiPriority w:val="99"/>
    <w:rsid w:val="002D2AD4"/>
    <w:pPr>
      <w:spacing w:before="100" w:beforeAutospacing="1" w:after="100" w:afterAutospacing="1"/>
      <w:jc w:val="both"/>
    </w:pPr>
    <w:rPr>
      <w:lang w:val="en-GB"/>
    </w:rPr>
  </w:style>
  <w:style w:type="paragraph" w:styleId="BodyTextIndent3">
    <w:name w:val="Body Text Indent 3"/>
    <w:basedOn w:val="Normal"/>
    <w:link w:val="BodyTextIndent3Char"/>
    <w:uiPriority w:val="99"/>
    <w:rsid w:val="002D2AD4"/>
    <w:pPr>
      <w:ind w:left="720"/>
      <w:jc w:val="both"/>
    </w:pPr>
  </w:style>
  <w:style w:type="character" w:customStyle="1" w:styleId="BodyTextIndent3Char">
    <w:name w:val="Body Text Indent 3 Char"/>
    <w:link w:val="BodyTextIndent3"/>
    <w:uiPriority w:val="99"/>
    <w:locked/>
    <w:rsid w:val="00106757"/>
    <w:rPr>
      <w:rFonts w:cs="Times New Roman"/>
      <w:sz w:val="24"/>
      <w:szCs w:val="24"/>
      <w:lang w:val="lv-LV" w:eastAsia="en-US" w:bidi="ar-SA"/>
    </w:rPr>
  </w:style>
  <w:style w:type="paragraph" w:customStyle="1" w:styleId="Nodaa">
    <w:name w:val="Nodaļa"/>
    <w:basedOn w:val="Normal"/>
    <w:uiPriority w:val="99"/>
    <w:rsid w:val="002D2AD4"/>
    <w:rPr>
      <w:rFonts w:ascii="Arial" w:hAnsi="Arial" w:cs="Arial"/>
      <w:b/>
      <w:bCs/>
      <w:sz w:val="20"/>
    </w:rPr>
  </w:style>
  <w:style w:type="paragraph" w:customStyle="1" w:styleId="Punkts">
    <w:name w:val="Punkts"/>
    <w:basedOn w:val="Heading2"/>
    <w:uiPriority w:val="99"/>
    <w:rsid w:val="002D2AD4"/>
    <w:pPr>
      <w:tabs>
        <w:tab w:val="num" w:pos="720"/>
      </w:tabs>
      <w:spacing w:before="0" w:after="0"/>
      <w:ind w:left="540"/>
    </w:pPr>
    <w:rPr>
      <w:rFonts w:ascii="Arial" w:hAnsi="Arial"/>
      <w:sz w:val="20"/>
    </w:rPr>
  </w:style>
  <w:style w:type="paragraph" w:styleId="TOC2">
    <w:name w:val="toc 2"/>
    <w:basedOn w:val="Normal"/>
    <w:next w:val="Normal"/>
    <w:autoRedefine/>
    <w:uiPriority w:val="39"/>
    <w:rsid w:val="00022738"/>
    <w:pPr>
      <w:keepNext/>
      <w:tabs>
        <w:tab w:val="right" w:leader="dot" w:pos="9540"/>
      </w:tabs>
      <w:ind w:left="240" w:right="-753"/>
      <w:jc w:val="center"/>
    </w:pPr>
    <w:rPr>
      <w:rFonts w:ascii="Arial" w:hAnsi="Arial" w:cs="Arial"/>
      <w:b/>
      <w:smallCaps/>
      <w:sz w:val="20"/>
      <w:szCs w:val="20"/>
    </w:rPr>
  </w:style>
  <w:style w:type="paragraph" w:styleId="TOC3">
    <w:name w:val="toc 3"/>
    <w:basedOn w:val="Normal"/>
    <w:next w:val="Normal"/>
    <w:autoRedefine/>
    <w:uiPriority w:val="99"/>
    <w:semiHidden/>
    <w:rsid w:val="00835251"/>
    <w:pPr>
      <w:tabs>
        <w:tab w:val="left" w:pos="960"/>
        <w:tab w:val="right" w:leader="dot" w:pos="9061"/>
      </w:tabs>
      <w:ind w:left="180"/>
    </w:pPr>
    <w:rPr>
      <w:i/>
      <w:iCs/>
    </w:rPr>
  </w:style>
  <w:style w:type="character" w:styleId="PageNumber">
    <w:name w:val="page number"/>
    <w:uiPriority w:val="99"/>
    <w:rsid w:val="00D42D3F"/>
    <w:rPr>
      <w:rFonts w:cs="Times New Roman"/>
    </w:rPr>
  </w:style>
  <w:style w:type="paragraph" w:styleId="BodyText2">
    <w:name w:val="Body Text 2"/>
    <w:basedOn w:val="Normal"/>
    <w:link w:val="BodyText2Char"/>
    <w:uiPriority w:val="99"/>
    <w:rsid w:val="00C623C3"/>
    <w:pPr>
      <w:spacing w:after="120" w:line="480" w:lineRule="auto"/>
    </w:pPr>
  </w:style>
  <w:style w:type="character" w:customStyle="1" w:styleId="BodyText2Char">
    <w:name w:val="Body Text 2 Char"/>
    <w:link w:val="BodyText2"/>
    <w:uiPriority w:val="99"/>
    <w:semiHidden/>
    <w:locked/>
    <w:rsid w:val="00FF12FB"/>
    <w:rPr>
      <w:rFonts w:cs="Times New Roman"/>
      <w:sz w:val="24"/>
      <w:szCs w:val="24"/>
      <w:lang w:eastAsia="en-US"/>
    </w:rPr>
  </w:style>
  <w:style w:type="paragraph" w:styleId="Header">
    <w:name w:val="header"/>
    <w:basedOn w:val="Normal"/>
    <w:link w:val="HeaderChar"/>
    <w:uiPriority w:val="99"/>
    <w:rsid w:val="004B1738"/>
    <w:pPr>
      <w:tabs>
        <w:tab w:val="center" w:pos="4153"/>
        <w:tab w:val="right" w:pos="8306"/>
      </w:tabs>
    </w:pPr>
  </w:style>
  <w:style w:type="character" w:customStyle="1" w:styleId="HeaderChar">
    <w:name w:val="Header Char"/>
    <w:link w:val="Header"/>
    <w:uiPriority w:val="99"/>
    <w:locked/>
    <w:rsid w:val="004E5877"/>
    <w:rPr>
      <w:rFonts w:cs="Times New Roman"/>
      <w:sz w:val="24"/>
      <w:szCs w:val="24"/>
      <w:lang w:val="lv-LV" w:eastAsia="en-US" w:bidi="ar-SA"/>
    </w:rPr>
  </w:style>
  <w:style w:type="character" w:styleId="CommentReference">
    <w:name w:val="annotation reference"/>
    <w:uiPriority w:val="99"/>
    <w:semiHidden/>
    <w:rsid w:val="00C554F6"/>
    <w:rPr>
      <w:rFonts w:cs="Times New Roman"/>
      <w:sz w:val="16"/>
      <w:szCs w:val="16"/>
    </w:rPr>
  </w:style>
  <w:style w:type="paragraph" w:styleId="CommentText">
    <w:name w:val="annotation text"/>
    <w:basedOn w:val="Normal"/>
    <w:link w:val="CommentTextChar"/>
    <w:uiPriority w:val="99"/>
    <w:rsid w:val="00C554F6"/>
    <w:rPr>
      <w:sz w:val="20"/>
      <w:szCs w:val="20"/>
    </w:rPr>
  </w:style>
  <w:style w:type="character" w:customStyle="1" w:styleId="CommentTextChar">
    <w:name w:val="Comment Text Char"/>
    <w:link w:val="CommentText"/>
    <w:uiPriority w:val="99"/>
    <w:locked/>
    <w:rsid w:val="00C37C6F"/>
    <w:rPr>
      <w:rFonts w:cs="Times New Roman"/>
      <w:lang w:val="lv-LV" w:eastAsia="en-US" w:bidi="ar-SA"/>
    </w:rPr>
  </w:style>
  <w:style w:type="paragraph" w:styleId="CommentSubject">
    <w:name w:val="annotation subject"/>
    <w:basedOn w:val="CommentText"/>
    <w:next w:val="CommentText"/>
    <w:link w:val="CommentSubjectChar"/>
    <w:uiPriority w:val="99"/>
    <w:semiHidden/>
    <w:rsid w:val="00C554F6"/>
    <w:rPr>
      <w:b/>
      <w:bCs/>
    </w:rPr>
  </w:style>
  <w:style w:type="character" w:customStyle="1" w:styleId="CommentSubjectChar">
    <w:name w:val="Comment Subject Char"/>
    <w:link w:val="CommentSubject"/>
    <w:uiPriority w:val="99"/>
    <w:semiHidden/>
    <w:locked/>
    <w:rsid w:val="00106757"/>
    <w:rPr>
      <w:rFonts w:cs="Times New Roman"/>
      <w:b/>
      <w:bCs/>
      <w:lang w:val="lv-LV" w:eastAsia="en-US" w:bidi="ar-SA"/>
    </w:rPr>
  </w:style>
  <w:style w:type="character" w:customStyle="1" w:styleId="CharChar4">
    <w:name w:val="Char Char4"/>
    <w:uiPriority w:val="99"/>
    <w:rsid w:val="00106757"/>
    <w:rPr>
      <w:rFonts w:cs="Times New Roman"/>
      <w:lang w:val="en-GB" w:eastAsia="en-US"/>
    </w:rPr>
  </w:style>
  <w:style w:type="paragraph" w:styleId="BodyText">
    <w:name w:val="Body Text"/>
    <w:aliases w:val="Body Text1"/>
    <w:basedOn w:val="Normal"/>
    <w:link w:val="BodyTextChar"/>
    <w:uiPriority w:val="99"/>
    <w:rsid w:val="00027BBE"/>
    <w:pPr>
      <w:spacing w:after="120"/>
    </w:pPr>
  </w:style>
  <w:style w:type="character" w:customStyle="1" w:styleId="BodyTextChar">
    <w:name w:val="Body Text Char"/>
    <w:aliases w:val="Body Text1 Char"/>
    <w:link w:val="BodyText"/>
    <w:uiPriority w:val="99"/>
    <w:locked/>
    <w:rsid w:val="00106757"/>
    <w:rPr>
      <w:rFonts w:cs="Times New Roman"/>
      <w:sz w:val="24"/>
      <w:szCs w:val="24"/>
      <w:lang w:val="lv-LV" w:eastAsia="en-US" w:bidi="ar-SA"/>
    </w:rPr>
  </w:style>
  <w:style w:type="paragraph" w:customStyle="1" w:styleId="Pielikumi">
    <w:name w:val="Pielikumi"/>
    <w:basedOn w:val="BodyText"/>
    <w:uiPriority w:val="99"/>
    <w:rsid w:val="00027BBE"/>
    <w:pPr>
      <w:spacing w:after="0"/>
      <w:jc w:val="both"/>
    </w:pPr>
    <w:rPr>
      <w:rFonts w:ascii="Arial" w:hAnsi="Arial" w:cs="Arial"/>
      <w:b/>
      <w:bCs/>
      <w:sz w:val="20"/>
    </w:rPr>
  </w:style>
  <w:style w:type="paragraph" w:customStyle="1" w:styleId="basetext">
    <w:name w:val="base text"/>
    <w:uiPriority w:val="99"/>
    <w:rsid w:val="00027BBE"/>
    <w:pPr>
      <w:tabs>
        <w:tab w:val="left" w:pos="357"/>
        <w:tab w:val="left" w:pos="1304"/>
        <w:tab w:val="left" w:pos="2608"/>
        <w:tab w:val="left" w:pos="3912"/>
        <w:tab w:val="left" w:pos="5216"/>
        <w:tab w:val="right" w:pos="7655"/>
      </w:tabs>
      <w:spacing w:before="240"/>
      <w:jc w:val="both"/>
    </w:pPr>
    <w:rPr>
      <w:sz w:val="24"/>
      <w:lang w:val="en-US" w:eastAsia="en-US"/>
    </w:rPr>
  </w:style>
  <w:style w:type="paragraph" w:customStyle="1" w:styleId="Normaali">
    <w:name w:val="Normaali"/>
    <w:autoRedefine/>
    <w:uiPriority w:val="99"/>
    <w:rsid w:val="00027BBE"/>
    <w:pPr>
      <w:spacing w:after="120" w:line="270" w:lineRule="atLeast"/>
    </w:pPr>
    <w:rPr>
      <w:rFonts w:ascii="Garamond" w:hAnsi="Garamond"/>
      <w:sz w:val="22"/>
    </w:rPr>
  </w:style>
  <w:style w:type="paragraph" w:customStyle="1" w:styleId="Aizzme1">
    <w:name w:val="Aizzīme 1"/>
    <w:basedOn w:val="Normal"/>
    <w:uiPriority w:val="99"/>
    <w:rsid w:val="00027BBE"/>
    <w:pPr>
      <w:numPr>
        <w:numId w:val="5"/>
      </w:numPr>
      <w:tabs>
        <w:tab w:val="clear" w:pos="1304"/>
        <w:tab w:val="left" w:pos="1134"/>
      </w:tabs>
      <w:spacing w:after="60" w:line="270" w:lineRule="exact"/>
      <w:ind w:left="1134" w:hanging="283"/>
    </w:pPr>
    <w:rPr>
      <w:rFonts w:ascii="Garamond" w:hAnsi="Garamond"/>
      <w:sz w:val="22"/>
      <w:szCs w:val="20"/>
    </w:rPr>
  </w:style>
  <w:style w:type="paragraph" w:styleId="BodyTextIndent">
    <w:name w:val="Body Text Indent"/>
    <w:basedOn w:val="Normal"/>
    <w:link w:val="BodyTextIndentChar"/>
    <w:uiPriority w:val="99"/>
    <w:rsid w:val="00760E1B"/>
    <w:pPr>
      <w:spacing w:after="120"/>
      <w:ind w:left="283"/>
    </w:pPr>
  </w:style>
  <w:style w:type="character" w:customStyle="1" w:styleId="BodyTextIndentChar">
    <w:name w:val="Body Text Indent Char"/>
    <w:link w:val="BodyTextIndent"/>
    <w:uiPriority w:val="99"/>
    <w:semiHidden/>
    <w:locked/>
    <w:rsid w:val="00106757"/>
    <w:rPr>
      <w:rFonts w:cs="Times New Roman"/>
      <w:sz w:val="24"/>
      <w:szCs w:val="24"/>
      <w:lang w:val="lv-LV" w:eastAsia="en-US" w:bidi="ar-SA"/>
    </w:rPr>
  </w:style>
  <w:style w:type="paragraph" w:styleId="Title">
    <w:name w:val="Title"/>
    <w:basedOn w:val="Normal"/>
    <w:link w:val="TitleChar"/>
    <w:uiPriority w:val="99"/>
    <w:qFormat/>
    <w:rsid w:val="00760E1B"/>
    <w:pPr>
      <w:autoSpaceDE w:val="0"/>
      <w:autoSpaceDN w:val="0"/>
      <w:adjustRightInd w:val="0"/>
      <w:jc w:val="center"/>
    </w:pPr>
    <w:rPr>
      <w:b/>
      <w:bCs/>
      <w:szCs w:val="20"/>
      <w:lang w:val="en-US"/>
    </w:rPr>
  </w:style>
  <w:style w:type="character" w:customStyle="1" w:styleId="TitleChar">
    <w:name w:val="Title Char"/>
    <w:link w:val="Title"/>
    <w:uiPriority w:val="99"/>
    <w:locked/>
    <w:rsid w:val="00106757"/>
    <w:rPr>
      <w:rFonts w:cs="Times New Roman"/>
      <w:b/>
      <w:bCs/>
      <w:sz w:val="24"/>
      <w:lang w:val="en-US" w:eastAsia="en-US" w:bidi="ar-SA"/>
    </w:rPr>
  </w:style>
  <w:style w:type="paragraph" w:styleId="Subtitle">
    <w:name w:val="Subtitle"/>
    <w:basedOn w:val="Normal"/>
    <w:link w:val="SubtitleChar"/>
    <w:qFormat/>
    <w:rsid w:val="00AB1464"/>
    <w:pPr>
      <w:spacing w:line="360" w:lineRule="auto"/>
      <w:jc w:val="center"/>
    </w:pPr>
    <w:rPr>
      <w:rFonts w:ascii="Cambria" w:hAnsi="Cambria"/>
    </w:rPr>
  </w:style>
  <w:style w:type="character" w:customStyle="1" w:styleId="SubtitleChar">
    <w:name w:val="Subtitle Char"/>
    <w:link w:val="Subtitle"/>
    <w:uiPriority w:val="99"/>
    <w:locked/>
    <w:rsid w:val="00FF12FB"/>
    <w:rPr>
      <w:rFonts w:ascii="Cambria" w:hAnsi="Cambria" w:cs="Times New Roman"/>
      <w:sz w:val="24"/>
      <w:szCs w:val="24"/>
      <w:lang w:eastAsia="en-US"/>
    </w:rPr>
  </w:style>
  <w:style w:type="paragraph" w:styleId="Caption">
    <w:name w:val="caption"/>
    <w:basedOn w:val="Normal"/>
    <w:next w:val="Normal"/>
    <w:uiPriority w:val="99"/>
    <w:qFormat/>
    <w:rsid w:val="00AB1464"/>
    <w:pPr>
      <w:jc w:val="both"/>
    </w:pPr>
    <w:rPr>
      <w:rFonts w:ascii="Tahoma" w:hAnsi="Tahoma"/>
      <w:i/>
      <w:sz w:val="22"/>
      <w:szCs w:val="20"/>
    </w:rPr>
  </w:style>
  <w:style w:type="paragraph" w:styleId="NormalWeb">
    <w:name w:val="Normal (Web)"/>
    <w:basedOn w:val="Normal"/>
    <w:uiPriority w:val="99"/>
    <w:rsid w:val="00D568E0"/>
    <w:pPr>
      <w:spacing w:before="100" w:beforeAutospacing="1" w:after="100" w:afterAutospacing="1"/>
    </w:pPr>
    <w:rPr>
      <w:rFonts w:ascii="Arial Unicode MS" w:eastAsia="Arial Unicode MS"/>
      <w:color w:val="000000"/>
      <w:lang w:eastAsia="lv-LV"/>
    </w:rPr>
  </w:style>
  <w:style w:type="paragraph" w:styleId="DocumentMap">
    <w:name w:val="Document Map"/>
    <w:basedOn w:val="Normal"/>
    <w:link w:val="DocumentMapChar"/>
    <w:uiPriority w:val="99"/>
    <w:semiHidden/>
    <w:rsid w:val="00BB1305"/>
    <w:pPr>
      <w:shd w:val="clear" w:color="auto" w:fill="000080"/>
    </w:pPr>
    <w:rPr>
      <w:sz w:val="2"/>
      <w:szCs w:val="20"/>
    </w:rPr>
  </w:style>
  <w:style w:type="character" w:customStyle="1" w:styleId="DocumentMapChar">
    <w:name w:val="Document Map Char"/>
    <w:link w:val="DocumentMap"/>
    <w:uiPriority w:val="99"/>
    <w:semiHidden/>
    <w:locked/>
    <w:rsid w:val="00FF12FB"/>
    <w:rPr>
      <w:rFonts w:cs="Times New Roman"/>
      <w:sz w:val="2"/>
      <w:lang w:eastAsia="en-US"/>
    </w:rPr>
  </w:style>
  <w:style w:type="paragraph" w:customStyle="1" w:styleId="CharCharChar1Char">
    <w:name w:val="Char Char Char1 Char"/>
    <w:basedOn w:val="Normal"/>
    <w:uiPriority w:val="99"/>
    <w:rsid w:val="00601A9B"/>
    <w:pPr>
      <w:spacing w:after="160" w:line="240" w:lineRule="exact"/>
    </w:pPr>
    <w:rPr>
      <w:rFonts w:ascii="Tahoma" w:hAnsi="Tahoma"/>
      <w:sz w:val="20"/>
      <w:szCs w:val="20"/>
      <w:lang w:val="en-US"/>
    </w:rPr>
  </w:style>
  <w:style w:type="paragraph" w:customStyle="1" w:styleId="2ndlevelprovision">
    <w:name w:val="2nd level (provision)"/>
    <w:basedOn w:val="Normal"/>
    <w:uiPriority w:val="99"/>
    <w:rsid w:val="007F26F3"/>
    <w:pPr>
      <w:numPr>
        <w:numId w:val="3"/>
      </w:numPr>
      <w:tabs>
        <w:tab w:val="left" w:pos="1080"/>
      </w:tabs>
      <w:suppressAutoHyphens/>
      <w:overflowPunct w:val="0"/>
      <w:autoSpaceDE w:val="0"/>
      <w:spacing w:after="120"/>
      <w:jc w:val="both"/>
      <w:textAlignment w:val="baseline"/>
    </w:pPr>
    <w:rPr>
      <w:rFonts w:eastAsia="MS Mincho"/>
      <w:sz w:val="28"/>
      <w:szCs w:val="28"/>
      <w:lang w:eastAsia="ar-SA"/>
    </w:rPr>
  </w:style>
  <w:style w:type="paragraph" w:customStyle="1" w:styleId="Apakpunkts">
    <w:name w:val="Apakšpunkts"/>
    <w:basedOn w:val="Normal"/>
    <w:link w:val="ApakpunktsChar"/>
    <w:rsid w:val="00D03C49"/>
    <w:pPr>
      <w:tabs>
        <w:tab w:val="num" w:pos="851"/>
      </w:tabs>
      <w:ind w:left="851" w:hanging="851"/>
    </w:pPr>
    <w:rPr>
      <w:rFonts w:ascii="Arial" w:hAnsi="Arial"/>
      <w:b/>
      <w:lang w:eastAsia="lv-LV"/>
    </w:rPr>
  </w:style>
  <w:style w:type="character" w:customStyle="1" w:styleId="ApakpunktsChar">
    <w:name w:val="Apakšpunkts Char"/>
    <w:link w:val="Apakpunkts"/>
    <w:locked/>
    <w:rsid w:val="003F0AF5"/>
    <w:rPr>
      <w:rFonts w:ascii="Arial" w:hAnsi="Arial" w:cs="Times New Roman"/>
      <w:b/>
      <w:sz w:val="24"/>
      <w:szCs w:val="24"/>
      <w:lang w:val="lv-LV" w:eastAsia="lv-LV" w:bidi="ar-SA"/>
    </w:rPr>
  </w:style>
  <w:style w:type="paragraph" w:customStyle="1" w:styleId="Paragrfs">
    <w:name w:val="Paragrāfs"/>
    <w:basedOn w:val="Normal"/>
    <w:next w:val="Normal"/>
    <w:link w:val="ParagrfsChar"/>
    <w:uiPriority w:val="99"/>
    <w:rsid w:val="00D03C49"/>
    <w:pPr>
      <w:tabs>
        <w:tab w:val="num" w:pos="851"/>
      </w:tabs>
      <w:ind w:left="851" w:hanging="851"/>
      <w:jc w:val="both"/>
    </w:pPr>
    <w:rPr>
      <w:rFonts w:ascii="Arial" w:hAnsi="Arial"/>
      <w:lang w:eastAsia="lv-LV"/>
    </w:rPr>
  </w:style>
  <w:style w:type="paragraph" w:customStyle="1" w:styleId="Rindkopa">
    <w:name w:val="Rindkopa"/>
    <w:basedOn w:val="Normal"/>
    <w:next w:val="Punkts"/>
    <w:rsid w:val="00C7631C"/>
    <w:pPr>
      <w:ind w:left="851"/>
      <w:jc w:val="both"/>
    </w:pPr>
    <w:rPr>
      <w:rFonts w:ascii="Arial" w:hAnsi="Arial"/>
      <w:sz w:val="20"/>
      <w:lang w:eastAsia="lv-LV"/>
    </w:rPr>
  </w:style>
  <w:style w:type="character" w:styleId="FootnoteReference">
    <w:name w:val="footnote reference"/>
    <w:uiPriority w:val="99"/>
    <w:semiHidden/>
    <w:rsid w:val="003F0AF5"/>
    <w:rPr>
      <w:rFonts w:cs="Times New Roman"/>
      <w:vertAlign w:val="superscript"/>
    </w:rPr>
  </w:style>
  <w:style w:type="character" w:styleId="Emphasis">
    <w:name w:val="Emphasis"/>
    <w:uiPriority w:val="99"/>
    <w:qFormat/>
    <w:rsid w:val="00D42CBA"/>
    <w:rPr>
      <w:rFonts w:cs="Times New Roman"/>
      <w:b/>
      <w:bCs/>
    </w:rPr>
  </w:style>
  <w:style w:type="table" w:styleId="TableGrid">
    <w:name w:val="Table Grid"/>
    <w:basedOn w:val="TableNormal"/>
    <w:uiPriority w:val="39"/>
    <w:rsid w:val="00022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BC47B7"/>
    <w:pPr>
      <w:ind w:left="720"/>
      <w:contextualSpacing/>
    </w:pPr>
    <w:rPr>
      <w:lang w:val="en-GB"/>
    </w:rPr>
  </w:style>
  <w:style w:type="character" w:styleId="Strong">
    <w:name w:val="Strong"/>
    <w:qFormat/>
    <w:rsid w:val="00BC47B7"/>
    <w:rPr>
      <w:rFonts w:cs="Times New Roman"/>
      <w:b/>
      <w:bCs/>
    </w:rPr>
  </w:style>
  <w:style w:type="paragraph" w:styleId="BodyText3">
    <w:name w:val="Body Text 3"/>
    <w:basedOn w:val="Normal"/>
    <w:link w:val="BodyText3Char"/>
    <w:uiPriority w:val="99"/>
    <w:rsid w:val="00370BAB"/>
    <w:pPr>
      <w:spacing w:after="120"/>
      <w:jc w:val="both"/>
    </w:pPr>
    <w:rPr>
      <w:sz w:val="16"/>
      <w:szCs w:val="16"/>
    </w:rPr>
  </w:style>
  <w:style w:type="character" w:customStyle="1" w:styleId="BodyText3Char">
    <w:name w:val="Body Text 3 Char"/>
    <w:link w:val="BodyText3"/>
    <w:uiPriority w:val="99"/>
    <w:semiHidden/>
    <w:locked/>
    <w:rsid w:val="00FF12FB"/>
    <w:rPr>
      <w:rFonts w:cs="Times New Roman"/>
      <w:sz w:val="16"/>
      <w:szCs w:val="16"/>
      <w:lang w:eastAsia="en-US"/>
    </w:rPr>
  </w:style>
  <w:style w:type="paragraph" w:customStyle="1" w:styleId="Style8">
    <w:name w:val="Style8"/>
    <w:basedOn w:val="Normal"/>
    <w:uiPriority w:val="99"/>
    <w:rsid w:val="00106757"/>
    <w:rPr>
      <w:rFonts w:ascii="Castellar" w:hAnsi="Castellar"/>
      <w:szCs w:val="20"/>
    </w:rPr>
  </w:style>
  <w:style w:type="paragraph" w:customStyle="1" w:styleId="Tekstaspaprastas">
    <w:name w:val="Tekstas paprastas"/>
    <w:basedOn w:val="Normal"/>
    <w:next w:val="Normal"/>
    <w:uiPriority w:val="99"/>
    <w:rsid w:val="00106757"/>
    <w:pPr>
      <w:tabs>
        <w:tab w:val="left" w:pos="567"/>
        <w:tab w:val="left" w:pos="1134"/>
        <w:tab w:val="left" w:pos="1701"/>
      </w:tabs>
      <w:spacing w:before="120" w:after="120" w:line="288" w:lineRule="auto"/>
      <w:ind w:firstLine="170"/>
      <w:jc w:val="both"/>
    </w:pPr>
    <w:rPr>
      <w:rFonts w:ascii="Arial Narrow" w:hAnsi="Arial Narrow"/>
      <w:bCs/>
      <w:iCs/>
      <w:sz w:val="20"/>
      <w:lang w:val="en-US"/>
    </w:rPr>
  </w:style>
  <w:style w:type="paragraph" w:customStyle="1" w:styleId="Lenttekstaspaprastas">
    <w:name w:val="Lent. tekstas paprastas"/>
    <w:basedOn w:val="Normal"/>
    <w:uiPriority w:val="99"/>
    <w:rsid w:val="00106757"/>
    <w:pPr>
      <w:tabs>
        <w:tab w:val="left" w:pos="567"/>
        <w:tab w:val="left" w:pos="1134"/>
        <w:tab w:val="left" w:pos="1701"/>
      </w:tabs>
      <w:spacing w:before="40" w:after="40"/>
    </w:pPr>
    <w:rPr>
      <w:rFonts w:ascii="Arial Narrow" w:hAnsi="Arial Narrow"/>
      <w:sz w:val="20"/>
      <w:szCs w:val="20"/>
      <w:lang w:val="en-US"/>
    </w:rPr>
  </w:style>
  <w:style w:type="paragraph" w:customStyle="1" w:styleId="LenttekstasBOLD">
    <w:name w:val="Lent. tekstas BOLD"/>
    <w:basedOn w:val="Lenttekstaspaprastas"/>
    <w:next w:val="Lenttekstaspaprastas"/>
    <w:autoRedefine/>
    <w:uiPriority w:val="99"/>
    <w:rsid w:val="00106757"/>
    <w:pPr>
      <w:jc w:val="center"/>
    </w:pPr>
    <w:rPr>
      <w:rFonts w:ascii="Times New Roman" w:hAnsi="Times New Roman"/>
      <w:b/>
      <w:sz w:val="24"/>
      <w:lang w:val="lv-LV"/>
    </w:rPr>
  </w:style>
  <w:style w:type="paragraph" w:customStyle="1" w:styleId="StyleHeading1Italic">
    <w:name w:val="Style Heading 1 + Italic"/>
    <w:basedOn w:val="Heading1"/>
    <w:autoRedefine/>
    <w:uiPriority w:val="99"/>
    <w:rsid w:val="00106757"/>
    <w:pPr>
      <w:widowControl w:val="0"/>
      <w:autoSpaceDE w:val="0"/>
      <w:autoSpaceDN w:val="0"/>
      <w:adjustRightInd w:val="0"/>
      <w:spacing w:before="60"/>
    </w:pPr>
    <w:rPr>
      <w:iCs/>
      <w:sz w:val="30"/>
      <w:szCs w:val="30"/>
      <w:lang w:eastAsia="lv-LV"/>
    </w:rPr>
  </w:style>
  <w:style w:type="paragraph" w:customStyle="1" w:styleId="RakstzRakstzRakstzRakstz">
    <w:name w:val="Rakstz. Rakstz. Rakstz. Rakstz."/>
    <w:basedOn w:val="Normal"/>
    <w:uiPriority w:val="99"/>
    <w:rsid w:val="00106757"/>
    <w:pPr>
      <w:spacing w:before="40"/>
    </w:pPr>
    <w:rPr>
      <w:sz w:val="28"/>
      <w:szCs w:val="20"/>
    </w:rPr>
  </w:style>
  <w:style w:type="paragraph" w:customStyle="1" w:styleId="StyleHeading213ptNotItalic">
    <w:name w:val="Style Heading 2 + 13 pt Not Italic"/>
    <w:basedOn w:val="Heading2"/>
    <w:autoRedefine/>
    <w:uiPriority w:val="99"/>
    <w:rsid w:val="00106757"/>
    <w:pPr>
      <w:spacing w:before="0" w:after="0"/>
    </w:pPr>
    <w:rPr>
      <w:rFonts w:cs="Times New Roman"/>
      <w:iCs w:val="0"/>
      <w:color w:val="auto"/>
    </w:rPr>
  </w:style>
  <w:style w:type="paragraph" w:customStyle="1" w:styleId="Rakstz1CharCharRakstzCharCharRakstzCharCharRakstzCharCharRakstzCharCharRakstzCharCharRakstzCharCharRakstz">
    <w:name w:val="Rakstz.1 Char Char Rakstz. Char Char Rakstz. Char Char Rakstz. Char Char Rakstz. Char Char Rakstz. Char Char Rakstz. Char Char Rakstz."/>
    <w:basedOn w:val="Normal"/>
    <w:uiPriority w:val="99"/>
    <w:rsid w:val="00106757"/>
    <w:pPr>
      <w:spacing w:after="160" w:line="240" w:lineRule="exact"/>
    </w:pPr>
    <w:rPr>
      <w:rFonts w:ascii="Tahoma" w:hAnsi="Tahoma"/>
      <w:sz w:val="20"/>
      <w:szCs w:val="20"/>
      <w:lang w:val="en-US"/>
    </w:rPr>
  </w:style>
  <w:style w:type="paragraph" w:customStyle="1" w:styleId="Noteikumutekstam">
    <w:name w:val="Noteikumu tekstam"/>
    <w:basedOn w:val="Normal"/>
    <w:autoRedefine/>
    <w:uiPriority w:val="99"/>
    <w:rsid w:val="00106757"/>
    <w:pPr>
      <w:ind w:firstLine="720"/>
      <w:jc w:val="both"/>
    </w:pPr>
    <w:rPr>
      <w:lang w:eastAsia="lv-LV"/>
    </w:rPr>
  </w:style>
  <w:style w:type="paragraph" w:customStyle="1" w:styleId="Noteikumuapakpunkti">
    <w:name w:val="Noteikumu apakšpunkti"/>
    <w:basedOn w:val="Noteikumutekstam"/>
    <w:uiPriority w:val="99"/>
    <w:rsid w:val="00106757"/>
    <w:pPr>
      <w:numPr>
        <w:ilvl w:val="1"/>
        <w:numId w:val="8"/>
      </w:numPr>
      <w:tabs>
        <w:tab w:val="clear" w:pos="680"/>
      </w:tabs>
      <w:ind w:firstLine="0"/>
    </w:pPr>
  </w:style>
  <w:style w:type="paragraph" w:customStyle="1" w:styleId="Noteikumuapakpunkti2">
    <w:name w:val="Noteikumu apakšpunkti_2"/>
    <w:basedOn w:val="Noteikumuapakpunkti"/>
    <w:uiPriority w:val="99"/>
    <w:rsid w:val="00106757"/>
    <w:pPr>
      <w:numPr>
        <w:ilvl w:val="2"/>
      </w:numPr>
      <w:tabs>
        <w:tab w:val="clear" w:pos="851"/>
        <w:tab w:val="num" w:pos="1304"/>
        <w:tab w:val="num" w:pos="3240"/>
      </w:tabs>
      <w:ind w:left="1304" w:hanging="453"/>
    </w:pPr>
  </w:style>
  <w:style w:type="paragraph" w:customStyle="1" w:styleId="Noteikumuapakpunkt3">
    <w:name w:val="Noteikumu apakšpunkt_3"/>
    <w:basedOn w:val="Noteikumuapakpunkti2"/>
    <w:uiPriority w:val="99"/>
    <w:rsid w:val="00106757"/>
    <w:pPr>
      <w:numPr>
        <w:ilvl w:val="3"/>
      </w:numPr>
      <w:tabs>
        <w:tab w:val="clear" w:pos="1134"/>
        <w:tab w:val="num" w:pos="1304"/>
        <w:tab w:val="num" w:pos="1800"/>
      </w:tabs>
      <w:ind w:left="1728" w:hanging="648"/>
    </w:pPr>
  </w:style>
  <w:style w:type="character" w:customStyle="1" w:styleId="NoteikumutekstamRakstz">
    <w:name w:val="Noteikumu tekstam Rakstz."/>
    <w:uiPriority w:val="99"/>
    <w:rsid w:val="00106757"/>
    <w:rPr>
      <w:rFonts w:cs="Times New Roman"/>
      <w:sz w:val="24"/>
      <w:szCs w:val="24"/>
      <w:lang w:val="lv-LV" w:eastAsia="lv-LV" w:bidi="ar-SA"/>
    </w:rPr>
  </w:style>
  <w:style w:type="paragraph" w:customStyle="1" w:styleId="Rakstz5CharCharRakstz">
    <w:name w:val="Rakstz.5 Char Char Rakstz."/>
    <w:basedOn w:val="Normal"/>
    <w:uiPriority w:val="99"/>
    <w:rsid w:val="00106757"/>
    <w:pPr>
      <w:spacing w:after="160" w:line="240" w:lineRule="exact"/>
    </w:pPr>
    <w:rPr>
      <w:rFonts w:ascii="Tahoma" w:hAnsi="Tahoma"/>
      <w:sz w:val="20"/>
      <w:szCs w:val="20"/>
      <w:lang w:val="en-US"/>
    </w:rPr>
  </w:style>
  <w:style w:type="paragraph" w:styleId="TOCHeading">
    <w:name w:val="TOC Heading"/>
    <w:basedOn w:val="Heading1"/>
    <w:next w:val="Normal"/>
    <w:uiPriority w:val="39"/>
    <w:qFormat/>
    <w:rsid w:val="00106757"/>
    <w:pPr>
      <w:keepLines/>
      <w:spacing w:before="480" w:after="0" w:line="276" w:lineRule="auto"/>
      <w:outlineLvl w:val="9"/>
    </w:pPr>
    <w:rPr>
      <w:rFonts w:ascii="Cambria" w:hAnsi="Cambria" w:cs="Times New Roman"/>
      <w:color w:val="365F91"/>
      <w:kern w:val="0"/>
      <w:sz w:val="28"/>
      <w:szCs w:val="28"/>
      <w:lang w:val="en-US"/>
    </w:rPr>
  </w:style>
  <w:style w:type="paragraph" w:customStyle="1" w:styleId="RakstzRakstzRakstzRakstz1">
    <w:name w:val="Rakstz. Rakstz. Rakstz. Rakstz.1"/>
    <w:basedOn w:val="Normal"/>
    <w:uiPriority w:val="99"/>
    <w:rsid w:val="00106757"/>
    <w:pPr>
      <w:spacing w:before="40"/>
    </w:pPr>
    <w:rPr>
      <w:sz w:val="28"/>
      <w:szCs w:val="20"/>
    </w:rPr>
  </w:style>
  <w:style w:type="paragraph" w:customStyle="1" w:styleId="naislab">
    <w:name w:val="naislab"/>
    <w:basedOn w:val="Normal"/>
    <w:uiPriority w:val="99"/>
    <w:rsid w:val="00106757"/>
    <w:pPr>
      <w:spacing w:before="75" w:after="75"/>
      <w:jc w:val="right"/>
    </w:pPr>
    <w:rPr>
      <w:lang w:eastAsia="lv-LV"/>
    </w:rPr>
  </w:style>
  <w:style w:type="character" w:customStyle="1" w:styleId="CharChar9">
    <w:name w:val="Char Char9"/>
    <w:uiPriority w:val="99"/>
    <w:rsid w:val="00106757"/>
    <w:rPr>
      <w:rFonts w:cs="Times New Roman"/>
      <w:lang w:val="en-GB" w:eastAsia="en-US"/>
    </w:rPr>
  </w:style>
  <w:style w:type="paragraph" w:customStyle="1" w:styleId="naisnod">
    <w:name w:val="naisnod"/>
    <w:basedOn w:val="Normal"/>
    <w:uiPriority w:val="99"/>
    <w:rsid w:val="00106757"/>
    <w:pPr>
      <w:spacing w:before="150" w:after="150"/>
      <w:jc w:val="center"/>
    </w:pPr>
    <w:rPr>
      <w:b/>
      <w:bCs/>
      <w:lang w:eastAsia="lv-LV"/>
    </w:rPr>
  </w:style>
  <w:style w:type="paragraph" w:customStyle="1" w:styleId="naiskr">
    <w:name w:val="naiskr"/>
    <w:basedOn w:val="Normal"/>
    <w:uiPriority w:val="99"/>
    <w:rsid w:val="00106757"/>
    <w:pPr>
      <w:spacing w:before="75" w:after="75"/>
    </w:pPr>
    <w:rPr>
      <w:lang w:eastAsia="lv-LV"/>
    </w:rPr>
  </w:style>
  <w:style w:type="paragraph" w:customStyle="1" w:styleId="naisc">
    <w:name w:val="naisc"/>
    <w:basedOn w:val="Normal"/>
    <w:uiPriority w:val="99"/>
    <w:rsid w:val="00106757"/>
    <w:pPr>
      <w:spacing w:before="75" w:after="75"/>
      <w:jc w:val="center"/>
    </w:pPr>
    <w:rPr>
      <w:lang w:eastAsia="lv-LV"/>
    </w:rPr>
  </w:style>
  <w:style w:type="character" w:styleId="FollowedHyperlink">
    <w:name w:val="FollowedHyperlink"/>
    <w:uiPriority w:val="99"/>
    <w:rsid w:val="00750A5F"/>
    <w:rPr>
      <w:rFonts w:cs="Times New Roman"/>
      <w:color w:val="800080"/>
      <w:u w:val="single"/>
    </w:rPr>
  </w:style>
  <w:style w:type="paragraph" w:styleId="Revision">
    <w:name w:val="Revision"/>
    <w:hidden/>
    <w:uiPriority w:val="99"/>
    <w:semiHidden/>
    <w:rsid w:val="00750A5F"/>
    <w:rPr>
      <w:sz w:val="24"/>
      <w:szCs w:val="24"/>
      <w:lang w:val="en-GB" w:eastAsia="en-US"/>
    </w:rPr>
  </w:style>
  <w:style w:type="character" w:customStyle="1" w:styleId="FootnoteTextChar1">
    <w:name w:val="Footnote Text Char1"/>
    <w:link w:val="FootnoteText"/>
    <w:uiPriority w:val="99"/>
    <w:semiHidden/>
    <w:locked/>
    <w:rsid w:val="00750A5F"/>
    <w:rPr>
      <w:rFonts w:cs="Times New Roman"/>
      <w:lang w:eastAsia="en-US"/>
    </w:rPr>
  </w:style>
  <w:style w:type="paragraph" w:customStyle="1" w:styleId="BodyTextSmall">
    <w:name w:val="Body Text Small"/>
    <w:basedOn w:val="Normal"/>
    <w:uiPriority w:val="99"/>
    <w:rsid w:val="00762614"/>
    <w:pPr>
      <w:jc w:val="both"/>
    </w:pPr>
    <w:rPr>
      <w:sz w:val="16"/>
      <w:szCs w:val="16"/>
      <w:lang w:val="en-US"/>
    </w:rPr>
  </w:style>
  <w:style w:type="character" w:customStyle="1" w:styleId="BodyText1CharChar">
    <w:name w:val="Body Text1 Char Char"/>
    <w:uiPriority w:val="99"/>
    <w:rsid w:val="00762614"/>
    <w:rPr>
      <w:rFonts w:eastAsia="Times New Roman" w:cs="Times New Roman"/>
      <w:sz w:val="24"/>
      <w:szCs w:val="24"/>
      <w:lang w:eastAsia="lv-LV"/>
    </w:rPr>
  </w:style>
  <w:style w:type="paragraph" w:customStyle="1" w:styleId="LgumaV4">
    <w:name w:val="Līguma V4"/>
    <w:basedOn w:val="Heading4"/>
    <w:uiPriority w:val="99"/>
    <w:rsid w:val="00762614"/>
    <w:pPr>
      <w:numPr>
        <w:numId w:val="11"/>
      </w:numPr>
      <w:spacing w:before="120" w:after="120"/>
      <w:jc w:val="both"/>
    </w:pPr>
    <w:rPr>
      <w:rFonts w:ascii="Times New Roman Bold" w:hAnsi="Times New Roman Bold"/>
      <w:sz w:val="24"/>
      <w:szCs w:val="24"/>
      <w:lang w:val="lv-LV"/>
    </w:rPr>
  </w:style>
  <w:style w:type="character" w:customStyle="1" w:styleId="Heading31">
    <w:name w:val="Heading 31"/>
    <w:uiPriority w:val="99"/>
    <w:rsid w:val="00762614"/>
    <w:rPr>
      <w:rFonts w:ascii="Times New Roman Bold" w:hAnsi="Times New Roman Bold"/>
      <w:b/>
      <w:sz w:val="24"/>
    </w:rPr>
  </w:style>
  <w:style w:type="paragraph" w:styleId="ListBullet">
    <w:name w:val="List Bullet"/>
    <w:basedOn w:val="BodyText"/>
    <w:uiPriority w:val="99"/>
    <w:rsid w:val="00541D99"/>
    <w:pPr>
      <w:numPr>
        <w:numId w:val="12"/>
      </w:numPr>
      <w:spacing w:after="270" w:line="270" w:lineRule="atLeast"/>
    </w:pPr>
    <w:rPr>
      <w:sz w:val="23"/>
      <w:szCs w:val="20"/>
      <w:lang w:val="en-GB" w:eastAsia="da-DK"/>
    </w:rPr>
  </w:style>
  <w:style w:type="paragraph" w:styleId="ListBullet2">
    <w:name w:val="List Bullet 2"/>
    <w:basedOn w:val="ListBullet"/>
    <w:uiPriority w:val="99"/>
    <w:rsid w:val="00541D99"/>
    <w:pPr>
      <w:numPr>
        <w:ilvl w:val="1"/>
      </w:numPr>
    </w:pPr>
  </w:style>
  <w:style w:type="paragraph" w:styleId="ListBullet3">
    <w:name w:val="List Bullet 3"/>
    <w:basedOn w:val="ListBullet2"/>
    <w:uiPriority w:val="99"/>
    <w:rsid w:val="00541D99"/>
    <w:pPr>
      <w:numPr>
        <w:ilvl w:val="2"/>
      </w:numPr>
      <w:tabs>
        <w:tab w:val="num" w:pos="720"/>
      </w:tabs>
    </w:pPr>
  </w:style>
  <w:style w:type="paragraph" w:styleId="ListBullet4">
    <w:name w:val="List Bullet 4"/>
    <w:basedOn w:val="Normal"/>
    <w:uiPriority w:val="99"/>
    <w:rsid w:val="00541D99"/>
    <w:pPr>
      <w:numPr>
        <w:ilvl w:val="3"/>
        <w:numId w:val="12"/>
      </w:numPr>
      <w:spacing w:line="270" w:lineRule="atLeast"/>
    </w:pPr>
    <w:rPr>
      <w:sz w:val="23"/>
      <w:szCs w:val="20"/>
      <w:lang w:val="en-GB" w:eastAsia="da-DK"/>
    </w:rPr>
  </w:style>
  <w:style w:type="paragraph" w:customStyle="1" w:styleId="listparagraph0">
    <w:name w:val="listparagraph"/>
    <w:basedOn w:val="Normal"/>
    <w:uiPriority w:val="99"/>
    <w:rsid w:val="000D1156"/>
    <w:pPr>
      <w:ind w:left="720"/>
    </w:pPr>
    <w:rPr>
      <w:lang w:eastAsia="lv-LV"/>
    </w:rPr>
  </w:style>
  <w:style w:type="character" w:customStyle="1" w:styleId="ParagrfsChar">
    <w:name w:val="Paragrāfs Char"/>
    <w:link w:val="Paragrfs"/>
    <w:uiPriority w:val="99"/>
    <w:locked/>
    <w:rsid w:val="003367CB"/>
    <w:rPr>
      <w:rFonts w:ascii="Arial" w:hAnsi="Arial" w:cs="Times New Roman"/>
      <w:sz w:val="24"/>
      <w:szCs w:val="24"/>
      <w:lang w:val="lv-LV" w:eastAsia="lv-LV" w:bidi="ar-SA"/>
    </w:rPr>
  </w:style>
  <w:style w:type="numbering" w:customStyle="1" w:styleId="CowiBulletList">
    <w:name w:val="CowiBulletList"/>
    <w:rsid w:val="00111B23"/>
    <w:pPr>
      <w:numPr>
        <w:numId w:val="12"/>
      </w:numPr>
    </w:pPr>
  </w:style>
  <w:style w:type="character" w:styleId="BookTitle">
    <w:name w:val="Book Title"/>
    <w:uiPriority w:val="33"/>
    <w:qFormat/>
    <w:rsid w:val="002C5006"/>
    <w:rPr>
      <w:b/>
      <w:bCs/>
      <w:smallCaps/>
      <w:spacing w:val="5"/>
    </w:rPr>
  </w:style>
  <w:style w:type="paragraph" w:styleId="NoSpacing">
    <w:name w:val="No Spacing"/>
    <w:uiPriority w:val="1"/>
    <w:qFormat/>
    <w:rsid w:val="00531BF8"/>
    <w:rPr>
      <w:sz w:val="24"/>
      <w:szCs w:val="24"/>
    </w:rPr>
  </w:style>
  <w:style w:type="paragraph" w:styleId="PlainText">
    <w:name w:val="Plain Text"/>
    <w:basedOn w:val="Normal"/>
    <w:link w:val="PlainTextChar"/>
    <w:uiPriority w:val="99"/>
    <w:unhideWhenUsed/>
    <w:locked/>
    <w:rsid w:val="00B303D6"/>
    <w:rPr>
      <w:rFonts w:ascii="Consolas" w:eastAsia="Calibri" w:hAnsi="Consolas"/>
      <w:sz w:val="21"/>
      <w:szCs w:val="21"/>
    </w:rPr>
  </w:style>
  <w:style w:type="character" w:customStyle="1" w:styleId="PlainTextChar">
    <w:name w:val="Plain Text Char"/>
    <w:link w:val="PlainText"/>
    <w:uiPriority w:val="99"/>
    <w:rsid w:val="00B303D6"/>
    <w:rPr>
      <w:rFonts w:ascii="Consolas" w:eastAsia="Calibri" w:hAnsi="Consolas" w:cs="Times New Roman"/>
      <w:sz w:val="21"/>
      <w:szCs w:val="21"/>
      <w:lang w:eastAsia="en-US"/>
    </w:rPr>
  </w:style>
  <w:style w:type="paragraph" w:customStyle="1" w:styleId="Default">
    <w:name w:val="Default"/>
    <w:basedOn w:val="Normal"/>
    <w:rsid w:val="00046248"/>
    <w:pPr>
      <w:autoSpaceDE w:val="0"/>
      <w:autoSpaceDN w:val="0"/>
    </w:pPr>
    <w:rPr>
      <w:rFonts w:eastAsiaTheme="minorHAnsi"/>
      <w:color w:val="000000"/>
      <w:lang w:eastAsia="lv-LV"/>
    </w:rPr>
  </w:style>
  <w:style w:type="paragraph" w:customStyle="1" w:styleId="Heading">
    <w:name w:val="Heading"/>
    <w:basedOn w:val="Normal"/>
    <w:next w:val="BodyText"/>
    <w:rsid w:val="008B29CB"/>
    <w:pPr>
      <w:suppressAutoHyphens/>
      <w:jc w:val="center"/>
    </w:pPr>
    <w:rPr>
      <w:rFonts w:ascii="Tahoma" w:hAnsi="Tahoma" w:cs="Tahoma"/>
      <w:b/>
      <w:caps/>
      <w:sz w:val="30"/>
      <w:szCs w:val="20"/>
      <w:lang w:eastAsia="ar-SA"/>
    </w:rPr>
  </w:style>
  <w:style w:type="character" w:customStyle="1" w:styleId="ListParagraphChar">
    <w:name w:val="List Paragraph Char"/>
    <w:link w:val="ListParagraph"/>
    <w:uiPriority w:val="99"/>
    <w:locked/>
    <w:rsid w:val="0020415F"/>
    <w:rPr>
      <w:sz w:val="24"/>
      <w:szCs w:val="24"/>
      <w:lang w:val="en-GB" w:eastAsia="en-US"/>
    </w:rPr>
  </w:style>
  <w:style w:type="paragraph" w:customStyle="1" w:styleId="NoteHead">
    <w:name w:val="NoteHead"/>
    <w:basedOn w:val="Normal"/>
    <w:next w:val="Normal"/>
    <w:rsid w:val="00B961D6"/>
    <w:pPr>
      <w:autoSpaceDN w:val="0"/>
      <w:spacing w:before="720" w:after="720"/>
      <w:jc w:val="center"/>
    </w:pPr>
    <w:rPr>
      <w:b/>
      <w:smallCaps/>
      <w:szCs w:val="20"/>
      <w:lang w:val="en-GB"/>
    </w:rPr>
  </w:style>
  <w:style w:type="paragraph" w:customStyle="1" w:styleId="ZCom">
    <w:name w:val="Z_Com"/>
    <w:basedOn w:val="Normal"/>
    <w:next w:val="ZDGName"/>
    <w:rsid w:val="00B961D6"/>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B961D6"/>
    <w:pPr>
      <w:widowControl w:val="0"/>
      <w:autoSpaceDE w:val="0"/>
      <w:autoSpaceDN w:val="0"/>
      <w:ind w:right="85"/>
    </w:pPr>
    <w:rPr>
      <w:rFonts w:ascii="Arial" w:hAnsi="Arial" w:cs="Arial"/>
      <w:sz w:val="16"/>
      <w:szCs w:val="16"/>
      <w:lang w:val="en-GB" w:eastAsia="en-GB"/>
    </w:rPr>
  </w:style>
  <w:style w:type="paragraph" w:customStyle="1" w:styleId="Text1">
    <w:name w:val="Text 1"/>
    <w:basedOn w:val="Normal"/>
    <w:rsid w:val="00B961D6"/>
    <w:pPr>
      <w:autoSpaceDN w:val="0"/>
      <w:spacing w:after="240"/>
      <w:ind w:left="482"/>
      <w:jc w:val="both"/>
    </w:pPr>
    <w:rPr>
      <w:szCs w:val="20"/>
      <w:lang w:val="en-GB" w:eastAsia="en-GB"/>
    </w:rPr>
  </w:style>
  <w:style w:type="paragraph" w:customStyle="1" w:styleId="RakstzRakstzCharCharRakstzRakstzCharCharRakstzRakstzRakstzRakstz">
    <w:name w:val="Rakstz. Rakstz. Char Char Rakstz. Rakstz. Char Char Rakstz. Rakstz. Rakstz. Rakstz."/>
    <w:basedOn w:val="Normal"/>
    <w:uiPriority w:val="99"/>
    <w:rsid w:val="00964C70"/>
    <w:pPr>
      <w:spacing w:after="160" w:line="240" w:lineRule="exact"/>
    </w:pPr>
    <w:rPr>
      <w:rFonts w:ascii="Tahoma" w:hAnsi="Tahoma"/>
      <w:sz w:val="20"/>
      <w:szCs w:val="20"/>
      <w:lang w:val="en-US"/>
    </w:rPr>
  </w:style>
  <w:style w:type="paragraph" w:customStyle="1" w:styleId="Sarakstarindkopa1">
    <w:name w:val="Saraksta rindkopa1"/>
    <w:basedOn w:val="Normal"/>
    <w:uiPriority w:val="99"/>
    <w:rsid w:val="00964C70"/>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17965">
      <w:bodyDiv w:val="1"/>
      <w:marLeft w:val="0"/>
      <w:marRight w:val="0"/>
      <w:marTop w:val="0"/>
      <w:marBottom w:val="0"/>
      <w:divBdr>
        <w:top w:val="none" w:sz="0" w:space="0" w:color="auto"/>
        <w:left w:val="none" w:sz="0" w:space="0" w:color="auto"/>
        <w:bottom w:val="none" w:sz="0" w:space="0" w:color="auto"/>
        <w:right w:val="none" w:sz="0" w:space="0" w:color="auto"/>
      </w:divBdr>
    </w:div>
    <w:div w:id="461194570">
      <w:bodyDiv w:val="1"/>
      <w:marLeft w:val="0"/>
      <w:marRight w:val="0"/>
      <w:marTop w:val="0"/>
      <w:marBottom w:val="0"/>
      <w:divBdr>
        <w:top w:val="none" w:sz="0" w:space="0" w:color="auto"/>
        <w:left w:val="none" w:sz="0" w:space="0" w:color="auto"/>
        <w:bottom w:val="none" w:sz="0" w:space="0" w:color="auto"/>
        <w:right w:val="none" w:sz="0" w:space="0" w:color="auto"/>
      </w:divBdr>
    </w:div>
    <w:div w:id="592320462">
      <w:bodyDiv w:val="1"/>
      <w:marLeft w:val="0"/>
      <w:marRight w:val="0"/>
      <w:marTop w:val="0"/>
      <w:marBottom w:val="0"/>
      <w:divBdr>
        <w:top w:val="none" w:sz="0" w:space="0" w:color="auto"/>
        <w:left w:val="none" w:sz="0" w:space="0" w:color="auto"/>
        <w:bottom w:val="none" w:sz="0" w:space="0" w:color="auto"/>
        <w:right w:val="none" w:sz="0" w:space="0" w:color="auto"/>
      </w:divBdr>
    </w:div>
    <w:div w:id="741682105">
      <w:bodyDiv w:val="1"/>
      <w:marLeft w:val="0"/>
      <w:marRight w:val="0"/>
      <w:marTop w:val="0"/>
      <w:marBottom w:val="0"/>
      <w:divBdr>
        <w:top w:val="none" w:sz="0" w:space="0" w:color="auto"/>
        <w:left w:val="none" w:sz="0" w:space="0" w:color="auto"/>
        <w:bottom w:val="none" w:sz="0" w:space="0" w:color="auto"/>
        <w:right w:val="none" w:sz="0" w:space="0" w:color="auto"/>
      </w:divBdr>
    </w:div>
    <w:div w:id="835073724">
      <w:bodyDiv w:val="1"/>
      <w:marLeft w:val="0"/>
      <w:marRight w:val="0"/>
      <w:marTop w:val="0"/>
      <w:marBottom w:val="0"/>
      <w:divBdr>
        <w:top w:val="none" w:sz="0" w:space="0" w:color="auto"/>
        <w:left w:val="none" w:sz="0" w:space="0" w:color="auto"/>
        <w:bottom w:val="none" w:sz="0" w:space="0" w:color="auto"/>
        <w:right w:val="none" w:sz="0" w:space="0" w:color="auto"/>
      </w:divBdr>
    </w:div>
    <w:div w:id="877745156">
      <w:bodyDiv w:val="1"/>
      <w:marLeft w:val="0"/>
      <w:marRight w:val="0"/>
      <w:marTop w:val="0"/>
      <w:marBottom w:val="0"/>
      <w:divBdr>
        <w:top w:val="none" w:sz="0" w:space="0" w:color="auto"/>
        <w:left w:val="none" w:sz="0" w:space="0" w:color="auto"/>
        <w:bottom w:val="none" w:sz="0" w:space="0" w:color="auto"/>
        <w:right w:val="none" w:sz="0" w:space="0" w:color="auto"/>
      </w:divBdr>
    </w:div>
    <w:div w:id="1063871277">
      <w:bodyDiv w:val="1"/>
      <w:marLeft w:val="0"/>
      <w:marRight w:val="0"/>
      <w:marTop w:val="0"/>
      <w:marBottom w:val="0"/>
      <w:divBdr>
        <w:top w:val="none" w:sz="0" w:space="0" w:color="auto"/>
        <w:left w:val="none" w:sz="0" w:space="0" w:color="auto"/>
        <w:bottom w:val="none" w:sz="0" w:space="0" w:color="auto"/>
        <w:right w:val="none" w:sz="0" w:space="0" w:color="auto"/>
      </w:divBdr>
    </w:div>
    <w:div w:id="1316645200">
      <w:bodyDiv w:val="1"/>
      <w:marLeft w:val="0"/>
      <w:marRight w:val="0"/>
      <w:marTop w:val="0"/>
      <w:marBottom w:val="0"/>
      <w:divBdr>
        <w:top w:val="none" w:sz="0" w:space="0" w:color="auto"/>
        <w:left w:val="none" w:sz="0" w:space="0" w:color="auto"/>
        <w:bottom w:val="none" w:sz="0" w:space="0" w:color="auto"/>
        <w:right w:val="none" w:sz="0" w:space="0" w:color="auto"/>
      </w:divBdr>
    </w:div>
    <w:div w:id="1326324181">
      <w:bodyDiv w:val="1"/>
      <w:marLeft w:val="0"/>
      <w:marRight w:val="0"/>
      <w:marTop w:val="0"/>
      <w:marBottom w:val="0"/>
      <w:divBdr>
        <w:top w:val="none" w:sz="0" w:space="0" w:color="auto"/>
        <w:left w:val="none" w:sz="0" w:space="0" w:color="auto"/>
        <w:bottom w:val="none" w:sz="0" w:space="0" w:color="auto"/>
        <w:right w:val="none" w:sz="0" w:space="0" w:color="auto"/>
      </w:divBdr>
    </w:div>
    <w:div w:id="1574271419">
      <w:bodyDiv w:val="1"/>
      <w:marLeft w:val="0"/>
      <w:marRight w:val="0"/>
      <w:marTop w:val="0"/>
      <w:marBottom w:val="0"/>
      <w:divBdr>
        <w:top w:val="none" w:sz="0" w:space="0" w:color="auto"/>
        <w:left w:val="none" w:sz="0" w:space="0" w:color="auto"/>
        <w:bottom w:val="none" w:sz="0" w:space="0" w:color="auto"/>
        <w:right w:val="none" w:sz="0" w:space="0" w:color="auto"/>
      </w:divBdr>
    </w:div>
    <w:div w:id="1599680632">
      <w:marLeft w:val="0"/>
      <w:marRight w:val="0"/>
      <w:marTop w:val="0"/>
      <w:marBottom w:val="0"/>
      <w:divBdr>
        <w:top w:val="none" w:sz="0" w:space="0" w:color="auto"/>
        <w:left w:val="none" w:sz="0" w:space="0" w:color="auto"/>
        <w:bottom w:val="none" w:sz="0" w:space="0" w:color="auto"/>
        <w:right w:val="none" w:sz="0" w:space="0" w:color="auto"/>
      </w:divBdr>
    </w:div>
    <w:div w:id="1599680636">
      <w:marLeft w:val="0"/>
      <w:marRight w:val="0"/>
      <w:marTop w:val="0"/>
      <w:marBottom w:val="0"/>
      <w:divBdr>
        <w:top w:val="none" w:sz="0" w:space="0" w:color="auto"/>
        <w:left w:val="none" w:sz="0" w:space="0" w:color="auto"/>
        <w:bottom w:val="none" w:sz="0" w:space="0" w:color="auto"/>
        <w:right w:val="none" w:sz="0" w:space="0" w:color="auto"/>
      </w:divBdr>
    </w:div>
    <w:div w:id="1599680637">
      <w:marLeft w:val="0"/>
      <w:marRight w:val="0"/>
      <w:marTop w:val="45"/>
      <w:marBottom w:val="45"/>
      <w:divBdr>
        <w:top w:val="none" w:sz="0" w:space="0" w:color="auto"/>
        <w:left w:val="none" w:sz="0" w:space="0" w:color="auto"/>
        <w:bottom w:val="none" w:sz="0" w:space="0" w:color="auto"/>
        <w:right w:val="none" w:sz="0" w:space="0" w:color="auto"/>
      </w:divBdr>
      <w:divsChild>
        <w:div w:id="1599680630">
          <w:marLeft w:val="0"/>
          <w:marRight w:val="0"/>
          <w:marTop w:val="0"/>
          <w:marBottom w:val="0"/>
          <w:divBdr>
            <w:top w:val="none" w:sz="0" w:space="0" w:color="auto"/>
            <w:left w:val="none" w:sz="0" w:space="0" w:color="auto"/>
            <w:bottom w:val="none" w:sz="0" w:space="0" w:color="auto"/>
            <w:right w:val="none" w:sz="0" w:space="0" w:color="auto"/>
          </w:divBdr>
          <w:divsChild>
            <w:div w:id="1599680634">
              <w:marLeft w:val="0"/>
              <w:marRight w:val="0"/>
              <w:marTop w:val="0"/>
              <w:marBottom w:val="0"/>
              <w:divBdr>
                <w:top w:val="none" w:sz="0" w:space="0" w:color="auto"/>
                <w:left w:val="none" w:sz="0" w:space="0" w:color="auto"/>
                <w:bottom w:val="none" w:sz="0" w:space="0" w:color="auto"/>
                <w:right w:val="none" w:sz="0" w:space="0" w:color="auto"/>
              </w:divBdr>
              <w:divsChild>
                <w:div w:id="1599680642">
                  <w:marLeft w:val="2385"/>
                  <w:marRight w:val="3960"/>
                  <w:marTop w:val="0"/>
                  <w:marBottom w:val="0"/>
                  <w:divBdr>
                    <w:top w:val="none" w:sz="0" w:space="0" w:color="auto"/>
                    <w:left w:val="single" w:sz="6" w:space="0" w:color="D3E1F9"/>
                    <w:bottom w:val="none" w:sz="0" w:space="0" w:color="auto"/>
                    <w:right w:val="none" w:sz="0" w:space="0" w:color="auto"/>
                  </w:divBdr>
                  <w:divsChild>
                    <w:div w:id="1599680631">
                      <w:marLeft w:val="0"/>
                      <w:marRight w:val="0"/>
                      <w:marTop w:val="0"/>
                      <w:marBottom w:val="0"/>
                      <w:divBdr>
                        <w:top w:val="none" w:sz="0" w:space="0" w:color="auto"/>
                        <w:left w:val="none" w:sz="0" w:space="0" w:color="auto"/>
                        <w:bottom w:val="none" w:sz="0" w:space="0" w:color="auto"/>
                        <w:right w:val="none" w:sz="0" w:space="0" w:color="auto"/>
                      </w:divBdr>
                      <w:divsChild>
                        <w:div w:id="159968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80643">
      <w:marLeft w:val="0"/>
      <w:marRight w:val="0"/>
      <w:marTop w:val="0"/>
      <w:marBottom w:val="0"/>
      <w:divBdr>
        <w:top w:val="none" w:sz="0" w:space="0" w:color="auto"/>
        <w:left w:val="none" w:sz="0" w:space="0" w:color="auto"/>
        <w:bottom w:val="none" w:sz="0" w:space="0" w:color="auto"/>
        <w:right w:val="none" w:sz="0" w:space="0" w:color="auto"/>
      </w:divBdr>
    </w:div>
    <w:div w:id="1599680644">
      <w:marLeft w:val="0"/>
      <w:marRight w:val="0"/>
      <w:marTop w:val="45"/>
      <w:marBottom w:val="45"/>
      <w:divBdr>
        <w:top w:val="none" w:sz="0" w:space="0" w:color="auto"/>
        <w:left w:val="none" w:sz="0" w:space="0" w:color="auto"/>
        <w:bottom w:val="none" w:sz="0" w:space="0" w:color="auto"/>
        <w:right w:val="none" w:sz="0" w:space="0" w:color="auto"/>
      </w:divBdr>
      <w:divsChild>
        <w:div w:id="1599680641">
          <w:marLeft w:val="0"/>
          <w:marRight w:val="0"/>
          <w:marTop w:val="0"/>
          <w:marBottom w:val="0"/>
          <w:divBdr>
            <w:top w:val="none" w:sz="0" w:space="0" w:color="auto"/>
            <w:left w:val="none" w:sz="0" w:space="0" w:color="auto"/>
            <w:bottom w:val="none" w:sz="0" w:space="0" w:color="auto"/>
            <w:right w:val="none" w:sz="0" w:space="0" w:color="auto"/>
          </w:divBdr>
          <w:divsChild>
            <w:div w:id="1599680638">
              <w:marLeft w:val="0"/>
              <w:marRight w:val="0"/>
              <w:marTop w:val="0"/>
              <w:marBottom w:val="0"/>
              <w:divBdr>
                <w:top w:val="none" w:sz="0" w:space="0" w:color="auto"/>
                <w:left w:val="none" w:sz="0" w:space="0" w:color="auto"/>
                <w:bottom w:val="none" w:sz="0" w:space="0" w:color="auto"/>
                <w:right w:val="none" w:sz="0" w:space="0" w:color="auto"/>
              </w:divBdr>
              <w:divsChild>
                <w:div w:id="1599680639">
                  <w:marLeft w:val="2385"/>
                  <w:marRight w:val="3960"/>
                  <w:marTop w:val="0"/>
                  <w:marBottom w:val="0"/>
                  <w:divBdr>
                    <w:top w:val="none" w:sz="0" w:space="0" w:color="auto"/>
                    <w:left w:val="single" w:sz="6" w:space="0" w:color="D3E1F9"/>
                    <w:bottom w:val="none" w:sz="0" w:space="0" w:color="auto"/>
                    <w:right w:val="none" w:sz="0" w:space="0" w:color="auto"/>
                  </w:divBdr>
                  <w:divsChild>
                    <w:div w:id="1599680635">
                      <w:marLeft w:val="0"/>
                      <w:marRight w:val="0"/>
                      <w:marTop w:val="0"/>
                      <w:marBottom w:val="0"/>
                      <w:divBdr>
                        <w:top w:val="none" w:sz="0" w:space="0" w:color="auto"/>
                        <w:left w:val="none" w:sz="0" w:space="0" w:color="auto"/>
                        <w:bottom w:val="none" w:sz="0" w:space="0" w:color="auto"/>
                        <w:right w:val="none" w:sz="0" w:space="0" w:color="auto"/>
                      </w:divBdr>
                      <w:divsChild>
                        <w:div w:id="159968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477145">
      <w:bodyDiv w:val="1"/>
      <w:marLeft w:val="0"/>
      <w:marRight w:val="0"/>
      <w:marTop w:val="0"/>
      <w:marBottom w:val="0"/>
      <w:divBdr>
        <w:top w:val="none" w:sz="0" w:space="0" w:color="auto"/>
        <w:left w:val="none" w:sz="0" w:space="0" w:color="auto"/>
        <w:bottom w:val="none" w:sz="0" w:space="0" w:color="auto"/>
        <w:right w:val="none" w:sz="0" w:space="0" w:color="auto"/>
      </w:divBdr>
    </w:div>
    <w:div w:id="2063626802">
      <w:bodyDiv w:val="1"/>
      <w:marLeft w:val="0"/>
      <w:marRight w:val="0"/>
      <w:marTop w:val="0"/>
      <w:marBottom w:val="0"/>
      <w:divBdr>
        <w:top w:val="none" w:sz="0" w:space="0" w:color="auto"/>
        <w:left w:val="none" w:sz="0" w:space="0" w:color="auto"/>
        <w:bottom w:val="none" w:sz="0" w:space="0" w:color="auto"/>
        <w:right w:val="none" w:sz="0" w:space="0" w:color="auto"/>
      </w:divBdr>
    </w:div>
    <w:div w:id="21467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EEB61-C75F-4EBD-891A-E4EFE252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APSTIPRINĀTS</vt:lpstr>
    </vt:vector>
  </TitlesOfParts>
  <Company/>
  <LinksUpToDate>false</LinksUpToDate>
  <CharactersWithSpaces>5798</CharactersWithSpaces>
  <SharedDoc>false</SharedDoc>
  <HLinks>
    <vt:vector size="18" baseType="variant">
      <vt:variant>
        <vt:i4>7995397</vt:i4>
      </vt:variant>
      <vt:variant>
        <vt:i4>6</vt:i4>
      </vt:variant>
      <vt:variant>
        <vt:i4>0</vt:i4>
      </vt:variant>
      <vt:variant>
        <vt:i4>5</vt:i4>
      </vt:variant>
      <vt:variant>
        <vt:lpwstr>http://www6.vid.gov.lv/VID_PDB/NPAR</vt:lpwstr>
      </vt:variant>
      <vt:variant>
        <vt:lpwstr/>
      </vt:variant>
      <vt:variant>
        <vt:i4>3932211</vt:i4>
      </vt:variant>
      <vt:variant>
        <vt:i4>3</vt:i4>
      </vt:variant>
      <vt:variant>
        <vt:i4>0</vt:i4>
      </vt:variant>
      <vt:variant>
        <vt:i4>5</vt:i4>
      </vt:variant>
      <vt:variant>
        <vt:lpwstr>http://www.ur.gov.lv/maksatnespeja.html</vt:lpwstr>
      </vt:variant>
      <vt:variant>
        <vt:lpwstr/>
      </vt:variant>
      <vt:variant>
        <vt:i4>7471178</vt:i4>
      </vt:variant>
      <vt:variant>
        <vt:i4>0</vt:i4>
      </vt:variant>
      <vt:variant>
        <vt:i4>0</vt:i4>
      </vt:variant>
      <vt:variant>
        <vt:i4>5</vt:i4>
      </vt:variant>
      <vt:variant>
        <vt:lpwstr>mailto:anda.lasmane@varam.gov.lv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Administrators</dc:creator>
  <cp:lastModifiedBy>Lauris Šēls</cp:lastModifiedBy>
  <cp:revision>5</cp:revision>
  <cp:lastPrinted>2015-12-04T13:25:00Z</cp:lastPrinted>
  <dcterms:created xsi:type="dcterms:W3CDTF">2016-11-04T09:10:00Z</dcterms:created>
  <dcterms:modified xsi:type="dcterms:W3CDTF">2017-04-26T10:35:00Z</dcterms:modified>
</cp:coreProperties>
</file>