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36FC" w14:textId="0CCAB771" w:rsidR="005247F9" w:rsidRDefault="005247F9" w:rsidP="00C053B1">
      <w:pPr>
        <w:spacing w:after="60" w:line="240" w:lineRule="auto"/>
      </w:pPr>
    </w:p>
    <w:p w14:paraId="043894E8" w14:textId="77777777" w:rsidR="00ED0FFD" w:rsidRDefault="00ED0FFD" w:rsidP="00C053B1">
      <w:pPr>
        <w:spacing w:after="60" w:line="240" w:lineRule="auto"/>
      </w:pPr>
    </w:p>
    <w:p w14:paraId="0857F7F0" w14:textId="77777777" w:rsidR="00ED0FFD" w:rsidRDefault="00ED0FFD" w:rsidP="00C053B1">
      <w:pPr>
        <w:spacing w:after="60" w:line="240" w:lineRule="auto"/>
      </w:pPr>
    </w:p>
    <w:p w14:paraId="4A3F37DD" w14:textId="77777777" w:rsidR="005247F9" w:rsidRDefault="005247F9" w:rsidP="00C053B1">
      <w:pPr>
        <w:spacing w:after="60" w:line="240" w:lineRule="auto"/>
      </w:pPr>
    </w:p>
    <w:p w14:paraId="764EFCB6" w14:textId="77777777" w:rsidR="005247F9" w:rsidRDefault="005247F9" w:rsidP="00C053B1">
      <w:pPr>
        <w:spacing w:after="60" w:line="240" w:lineRule="auto"/>
      </w:pPr>
    </w:p>
    <w:p w14:paraId="4F41D3BE" w14:textId="77777777" w:rsidR="005247F9" w:rsidRDefault="005247F9" w:rsidP="00C053B1">
      <w:pPr>
        <w:pStyle w:val="Title"/>
        <w:spacing w:after="60"/>
        <w:rPr>
          <w:sz w:val="44"/>
          <w:szCs w:val="44"/>
        </w:rPr>
      </w:pPr>
    </w:p>
    <w:p w14:paraId="60042768" w14:textId="710ECC02" w:rsidR="00321789" w:rsidRDefault="00321789" w:rsidP="00C053B1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center"/>
        <w:rPr>
          <w:color w:val="A32020"/>
          <w:sz w:val="52"/>
          <w:szCs w:val="52"/>
          <w:lang w:val="lv-LV"/>
        </w:rPr>
      </w:pPr>
      <w:bookmarkStart w:id="0" w:name="_heading=h.gjdgxs" w:colFirst="0" w:colLast="0"/>
      <w:bookmarkEnd w:id="0"/>
    </w:p>
    <w:p w14:paraId="3F19B3B9" w14:textId="77777777" w:rsidR="00321789" w:rsidRDefault="00321789" w:rsidP="00C053B1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center"/>
        <w:rPr>
          <w:color w:val="A32020"/>
          <w:sz w:val="52"/>
          <w:szCs w:val="52"/>
          <w:lang w:val="lv-LV"/>
        </w:rPr>
      </w:pPr>
    </w:p>
    <w:p w14:paraId="6EBED7A4" w14:textId="76E02A64" w:rsidR="00321789" w:rsidRPr="0035038B" w:rsidRDefault="00852A00" w:rsidP="00C053B1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center"/>
        <w:rPr>
          <w:rFonts w:asciiTheme="majorBidi" w:hAnsiTheme="majorBidi" w:cstheme="majorBidi"/>
          <w:b/>
          <w:bCs/>
          <w:sz w:val="52"/>
          <w:szCs w:val="52"/>
          <w:lang w:val="lv-LV"/>
        </w:rPr>
      </w:pPr>
      <w:r w:rsidRPr="0035038B">
        <w:rPr>
          <w:rFonts w:asciiTheme="majorBidi" w:hAnsiTheme="majorBidi" w:cstheme="majorBidi"/>
          <w:b/>
          <w:bCs/>
          <w:sz w:val="52"/>
          <w:szCs w:val="52"/>
          <w:lang w:val="lv-LV"/>
        </w:rPr>
        <w:t>&lt;</w:t>
      </w:r>
      <w:r w:rsidR="00DF4445">
        <w:rPr>
          <w:rFonts w:asciiTheme="majorBidi" w:hAnsiTheme="majorBidi" w:cstheme="majorBidi"/>
          <w:b/>
          <w:bCs/>
          <w:sz w:val="52"/>
          <w:szCs w:val="52"/>
          <w:lang w:val="lv-LV"/>
        </w:rPr>
        <w:t>Jomas</w:t>
      </w:r>
      <w:r w:rsidRPr="0035038B">
        <w:rPr>
          <w:rFonts w:asciiTheme="majorBidi" w:hAnsiTheme="majorBidi" w:cstheme="majorBidi"/>
          <w:b/>
          <w:bCs/>
          <w:sz w:val="52"/>
          <w:szCs w:val="52"/>
          <w:lang w:val="lv-LV"/>
        </w:rPr>
        <w:t xml:space="preserve"> nosaukums&gt;</w:t>
      </w:r>
    </w:p>
    <w:p w14:paraId="3413FB14" w14:textId="3451FC50" w:rsidR="005247F9" w:rsidRPr="0035038B" w:rsidRDefault="00CA3E1E" w:rsidP="00C053B1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center"/>
        <w:rPr>
          <w:rFonts w:asciiTheme="majorBidi" w:hAnsiTheme="majorBidi" w:cstheme="majorBidi"/>
          <w:b/>
          <w:bCs/>
          <w:sz w:val="52"/>
          <w:szCs w:val="52"/>
          <w:lang w:val="lv-LV"/>
        </w:rPr>
      </w:pPr>
      <w:r>
        <w:rPr>
          <w:rFonts w:asciiTheme="majorBidi" w:hAnsiTheme="majorBidi" w:cstheme="majorBidi"/>
          <w:b/>
          <w:bCs/>
          <w:sz w:val="52"/>
          <w:szCs w:val="52"/>
          <w:lang w:val="lv-LV"/>
        </w:rPr>
        <w:t>jomas</w:t>
      </w:r>
      <w:r w:rsidR="004E0BF5" w:rsidRPr="0035038B">
        <w:rPr>
          <w:rFonts w:asciiTheme="majorBidi" w:hAnsiTheme="majorBidi" w:cstheme="majorBidi"/>
          <w:b/>
          <w:bCs/>
          <w:sz w:val="52"/>
          <w:szCs w:val="52"/>
          <w:lang w:val="lv-LV"/>
        </w:rPr>
        <w:t xml:space="preserve"> </w:t>
      </w:r>
      <w:proofErr w:type="spellStart"/>
      <w:r w:rsidR="004E0BF5" w:rsidRPr="0035038B">
        <w:rPr>
          <w:rFonts w:asciiTheme="majorBidi" w:hAnsiTheme="majorBidi" w:cstheme="majorBidi"/>
          <w:b/>
          <w:bCs/>
          <w:sz w:val="52"/>
          <w:szCs w:val="52"/>
          <w:lang w:val="lv-LV"/>
        </w:rPr>
        <w:t>mērķarhitektūras</w:t>
      </w:r>
      <w:proofErr w:type="spellEnd"/>
      <w:r w:rsidR="00D25746" w:rsidRPr="0035038B">
        <w:rPr>
          <w:rFonts w:asciiTheme="majorBidi" w:hAnsiTheme="majorBidi" w:cstheme="majorBidi"/>
          <w:b/>
          <w:bCs/>
          <w:sz w:val="52"/>
          <w:szCs w:val="52"/>
          <w:lang w:val="lv-LV"/>
        </w:rPr>
        <w:t xml:space="preserve"> apraksts</w:t>
      </w:r>
    </w:p>
    <w:p w14:paraId="0ECD51AD" w14:textId="56D9B857" w:rsidR="00F713E3" w:rsidRPr="0035038B" w:rsidRDefault="000B6108" w:rsidP="00852A00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09" w:hanging="709"/>
        <w:jc w:val="center"/>
        <w:rPr>
          <w:rFonts w:asciiTheme="majorBidi" w:hAnsiTheme="majorBidi" w:cstheme="majorBidi"/>
          <w:color w:val="A32020"/>
          <w:sz w:val="32"/>
          <w:szCs w:val="32"/>
          <w:lang w:val="lv-LV"/>
        </w:rPr>
      </w:pPr>
      <w:r w:rsidRPr="0035038B">
        <w:rPr>
          <w:rFonts w:asciiTheme="majorBidi" w:hAnsiTheme="majorBidi" w:cstheme="majorBidi"/>
          <w:color w:val="A32020"/>
          <w:sz w:val="32"/>
          <w:szCs w:val="32"/>
          <w:lang w:val="lv-LV"/>
        </w:rPr>
        <w:br/>
      </w:r>
      <w:r w:rsidR="00852A00" w:rsidRPr="0035038B">
        <w:rPr>
          <w:rFonts w:asciiTheme="majorBidi" w:hAnsiTheme="majorBidi" w:cstheme="majorBidi"/>
          <w:sz w:val="32"/>
          <w:szCs w:val="32"/>
          <w:lang w:val="lv-LV"/>
        </w:rPr>
        <w:t>&lt;</w:t>
      </w:r>
      <w:r w:rsidR="00CA3E1E">
        <w:rPr>
          <w:rFonts w:asciiTheme="majorBidi" w:hAnsiTheme="majorBidi" w:cstheme="majorBidi"/>
          <w:sz w:val="32"/>
          <w:szCs w:val="32"/>
          <w:lang w:val="lv-LV"/>
        </w:rPr>
        <w:t>Jomas</w:t>
      </w:r>
      <w:r w:rsidR="00852A00" w:rsidRPr="0035038B">
        <w:rPr>
          <w:rFonts w:asciiTheme="majorBidi" w:hAnsiTheme="majorBidi" w:cstheme="majorBidi"/>
          <w:sz w:val="32"/>
          <w:szCs w:val="32"/>
          <w:lang w:val="lv-LV"/>
        </w:rPr>
        <w:t xml:space="preserve"> atbildīgā iestāde, </w:t>
      </w:r>
      <w:r w:rsidR="00CA3E1E">
        <w:rPr>
          <w:rFonts w:asciiTheme="majorBidi" w:hAnsiTheme="majorBidi" w:cstheme="majorBidi"/>
          <w:sz w:val="32"/>
          <w:szCs w:val="32"/>
          <w:lang w:val="lv-LV"/>
        </w:rPr>
        <w:t>jomas</w:t>
      </w:r>
      <w:r w:rsidR="00852A00" w:rsidRPr="0035038B">
        <w:rPr>
          <w:rFonts w:asciiTheme="majorBidi" w:hAnsiTheme="majorBidi" w:cstheme="majorBidi"/>
          <w:sz w:val="32"/>
          <w:szCs w:val="32"/>
          <w:lang w:val="lv-LV"/>
        </w:rPr>
        <w:t xml:space="preserve"> iestādes&gt;</w:t>
      </w:r>
    </w:p>
    <w:p w14:paraId="7D93F1D9" w14:textId="77777777" w:rsidR="005247F9" w:rsidRPr="0035038B" w:rsidRDefault="005247F9" w:rsidP="00C053B1">
      <w:pPr>
        <w:spacing w:after="60" w:line="240" w:lineRule="auto"/>
        <w:rPr>
          <w:lang w:val="lv-LV"/>
        </w:rPr>
      </w:pPr>
    </w:p>
    <w:p w14:paraId="2FB20BE4" w14:textId="77777777" w:rsidR="005247F9" w:rsidRPr="0035038B" w:rsidRDefault="005247F9" w:rsidP="00C053B1">
      <w:pPr>
        <w:spacing w:after="60" w:line="240" w:lineRule="auto"/>
        <w:rPr>
          <w:lang w:val="lv-LV"/>
        </w:rPr>
      </w:pPr>
    </w:p>
    <w:p w14:paraId="5C7EFF9F" w14:textId="77777777" w:rsidR="005247F9" w:rsidRPr="0035038B" w:rsidRDefault="005247F9" w:rsidP="00C053B1">
      <w:pPr>
        <w:spacing w:after="60" w:line="240" w:lineRule="auto"/>
        <w:rPr>
          <w:lang w:val="lv-LV"/>
        </w:rPr>
      </w:pPr>
    </w:p>
    <w:p w14:paraId="635A2BBD" w14:textId="77777777" w:rsidR="000C15E1" w:rsidRPr="0035038B" w:rsidRDefault="000C15E1" w:rsidP="00C053B1">
      <w:pPr>
        <w:spacing w:after="60" w:line="240" w:lineRule="auto"/>
        <w:rPr>
          <w:lang w:val="lv-LV"/>
        </w:rPr>
      </w:pPr>
    </w:p>
    <w:p w14:paraId="416F1969" w14:textId="77777777" w:rsidR="000C15E1" w:rsidRPr="0035038B" w:rsidRDefault="000C15E1" w:rsidP="00C053B1">
      <w:pPr>
        <w:spacing w:after="60" w:line="240" w:lineRule="auto"/>
        <w:rPr>
          <w:lang w:val="lv-LV"/>
        </w:rPr>
      </w:pPr>
    </w:p>
    <w:p w14:paraId="3D34B04F" w14:textId="77777777" w:rsidR="000C15E1" w:rsidRPr="0035038B" w:rsidRDefault="000C15E1" w:rsidP="00C053B1">
      <w:pPr>
        <w:spacing w:after="60" w:line="240" w:lineRule="auto"/>
        <w:rPr>
          <w:lang w:val="lv-LV"/>
        </w:rPr>
      </w:pPr>
    </w:p>
    <w:p w14:paraId="608AAB2F" w14:textId="77777777" w:rsidR="000C15E1" w:rsidRPr="0035038B" w:rsidRDefault="000C15E1" w:rsidP="00C053B1">
      <w:pPr>
        <w:spacing w:after="60" w:line="240" w:lineRule="auto"/>
        <w:rPr>
          <w:lang w:val="lv-LV"/>
        </w:rPr>
      </w:pPr>
    </w:p>
    <w:p w14:paraId="29EA9C74" w14:textId="77777777" w:rsidR="000C15E1" w:rsidRPr="0035038B" w:rsidRDefault="000C15E1" w:rsidP="00C053B1">
      <w:pPr>
        <w:spacing w:after="60" w:line="240" w:lineRule="auto"/>
        <w:rPr>
          <w:lang w:val="lv-LV"/>
        </w:rPr>
      </w:pPr>
    </w:p>
    <w:p w14:paraId="72A6ECFE" w14:textId="77777777" w:rsidR="000C15E1" w:rsidRPr="0035038B" w:rsidRDefault="000C15E1" w:rsidP="00C053B1">
      <w:pPr>
        <w:spacing w:after="60" w:line="240" w:lineRule="auto"/>
        <w:rPr>
          <w:lang w:val="lv-LV"/>
        </w:rPr>
      </w:pPr>
    </w:p>
    <w:p w14:paraId="0F214FC8" w14:textId="77777777" w:rsidR="005247F9" w:rsidRPr="0035038B" w:rsidRDefault="005247F9" w:rsidP="00C053B1">
      <w:pPr>
        <w:spacing w:after="60" w:line="240" w:lineRule="auto"/>
        <w:rPr>
          <w:lang w:val="lv-LV"/>
        </w:rPr>
      </w:pPr>
    </w:p>
    <w:p w14:paraId="0BFE570B" w14:textId="77777777" w:rsidR="005247F9" w:rsidRPr="0035038B" w:rsidRDefault="005247F9" w:rsidP="00C053B1">
      <w:pPr>
        <w:spacing w:after="60" w:line="240" w:lineRule="auto"/>
        <w:rPr>
          <w:lang w:val="lv-LV"/>
        </w:rPr>
      </w:pPr>
    </w:p>
    <w:p w14:paraId="375DFAFE" w14:textId="77777777" w:rsidR="005247F9" w:rsidRPr="0035038B" w:rsidRDefault="005247F9" w:rsidP="00C053B1">
      <w:pPr>
        <w:spacing w:after="60" w:line="240" w:lineRule="auto"/>
        <w:rPr>
          <w:lang w:val="lv-LV"/>
        </w:rPr>
      </w:pPr>
    </w:p>
    <w:tbl>
      <w:tblPr>
        <w:tblW w:w="9780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88"/>
        <w:gridCol w:w="6792"/>
      </w:tblGrid>
      <w:tr w:rsidR="005247F9" w:rsidRPr="0035038B" w14:paraId="1CABCB9B" w14:textId="77777777" w:rsidTr="00321789">
        <w:tc>
          <w:tcPr>
            <w:tcW w:w="2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32020"/>
          </w:tcPr>
          <w:p w14:paraId="2B72AC61" w14:textId="62CDA624" w:rsidR="00C0330D" w:rsidRPr="0035038B" w:rsidRDefault="00753336" w:rsidP="00FB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"/>
              <w:rPr>
                <w:rFonts w:eastAsia="Arial" w:cstheme="minorHAnsi"/>
                <w:color w:val="FFFFFF"/>
                <w:lang w:val="lv-LV"/>
              </w:rPr>
            </w:pPr>
            <w:r w:rsidRPr="0035038B">
              <w:rPr>
                <w:rFonts w:eastAsia="Arial" w:cstheme="minorHAnsi"/>
                <w:color w:val="FFFFFF"/>
                <w:lang w:val="lv-LV"/>
              </w:rPr>
              <w:t>Versija</w:t>
            </w:r>
          </w:p>
        </w:tc>
        <w:tc>
          <w:tcPr>
            <w:tcW w:w="6792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94BD15D" w14:textId="5C2E6477" w:rsidR="005247F9" w:rsidRPr="0035038B" w:rsidRDefault="005247F9" w:rsidP="00852A00">
            <w:pPr>
              <w:spacing w:before="120" w:after="120" w:line="240" w:lineRule="auto"/>
              <w:rPr>
                <w:rFonts w:eastAsia="Arial" w:cstheme="minorHAnsi"/>
                <w:b/>
                <w:bCs/>
                <w:lang w:val="lv-LV"/>
              </w:rPr>
            </w:pPr>
          </w:p>
        </w:tc>
      </w:tr>
      <w:tr w:rsidR="005247F9" w:rsidRPr="0035038B" w14:paraId="2D8C8580" w14:textId="77777777" w:rsidTr="00321789">
        <w:tc>
          <w:tcPr>
            <w:tcW w:w="2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32020"/>
          </w:tcPr>
          <w:p w14:paraId="05AEC597" w14:textId="6DA6DEE4" w:rsidR="00C0330D" w:rsidRPr="0035038B" w:rsidRDefault="008C0F05" w:rsidP="00FB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"/>
              <w:rPr>
                <w:rFonts w:eastAsia="Arial" w:cstheme="minorHAnsi"/>
                <w:color w:val="FFFFFF"/>
                <w:lang w:val="lv-LV"/>
              </w:rPr>
            </w:pPr>
            <w:r w:rsidRPr="0035038B">
              <w:rPr>
                <w:rFonts w:eastAsia="Arial" w:cstheme="minorHAnsi"/>
                <w:color w:val="FFFFFF"/>
                <w:lang w:val="lv-LV"/>
              </w:rPr>
              <w:t>Dat</w:t>
            </w:r>
            <w:r w:rsidR="00D25746" w:rsidRPr="0035038B">
              <w:rPr>
                <w:rFonts w:eastAsia="Arial" w:cstheme="minorHAnsi"/>
                <w:color w:val="FFFFFF"/>
                <w:lang w:val="lv-LV"/>
              </w:rPr>
              <w:t>ums</w:t>
            </w:r>
          </w:p>
        </w:tc>
        <w:tc>
          <w:tcPr>
            <w:tcW w:w="6792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CDEE1E3" w14:textId="1ADBDB60" w:rsidR="005247F9" w:rsidRPr="0035038B" w:rsidRDefault="005247F9" w:rsidP="00852A00">
            <w:pPr>
              <w:spacing w:before="120" w:after="120" w:line="240" w:lineRule="auto"/>
              <w:rPr>
                <w:rFonts w:eastAsia="Arial" w:cstheme="minorHAnsi"/>
                <w:b/>
                <w:bCs/>
                <w:lang w:val="lv-LV"/>
              </w:rPr>
            </w:pPr>
          </w:p>
        </w:tc>
      </w:tr>
    </w:tbl>
    <w:p w14:paraId="02EA56A5" w14:textId="77777777" w:rsidR="005247F9" w:rsidRPr="0035038B" w:rsidRDefault="005247F9" w:rsidP="00C053B1">
      <w:pPr>
        <w:spacing w:after="60" w:line="240" w:lineRule="auto"/>
        <w:rPr>
          <w:lang w:val="lv-LV"/>
        </w:rPr>
        <w:sectPr w:rsidR="005247F9" w:rsidRPr="0035038B" w:rsidSect="000414C4">
          <w:headerReference w:type="default" r:id="rId12"/>
          <w:footerReference w:type="default" r:id="rId13"/>
          <w:headerReference w:type="first" r:id="rId14"/>
          <w:pgSz w:w="11906" w:h="16838"/>
          <w:pgMar w:top="1440" w:right="1800" w:bottom="1440" w:left="851" w:header="708" w:footer="708" w:gutter="0"/>
          <w:pgNumType w:start="1"/>
          <w:cols w:space="720" w:equalWidth="0">
            <w:col w:w="9360"/>
          </w:cols>
          <w:titlePg/>
          <w:docGrid w:linePitch="272"/>
        </w:sectPr>
      </w:pPr>
    </w:p>
    <w:p w14:paraId="730AB4EE" w14:textId="6B3026A5" w:rsidR="005247F9" w:rsidRPr="0035038B" w:rsidRDefault="00753336" w:rsidP="00C053B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Theme="majorBidi" w:hAnsiTheme="majorBidi" w:cstheme="majorBidi"/>
          <w:color w:val="A32020"/>
          <w:sz w:val="36"/>
          <w:szCs w:val="36"/>
          <w:lang w:val="lv-LV"/>
        </w:rPr>
      </w:pPr>
      <w:r w:rsidRPr="0035038B">
        <w:rPr>
          <w:rFonts w:asciiTheme="majorBidi" w:hAnsiTheme="majorBidi" w:cstheme="majorBidi"/>
          <w:color w:val="A32020"/>
          <w:sz w:val="36"/>
          <w:szCs w:val="36"/>
          <w:lang w:val="lv-LV"/>
        </w:rPr>
        <w:lastRenderedPageBreak/>
        <w:t>Izmaiņu vēsture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88"/>
        <w:gridCol w:w="1980"/>
        <w:gridCol w:w="4453"/>
        <w:gridCol w:w="2233"/>
      </w:tblGrid>
      <w:tr w:rsidR="005247F9" w:rsidRPr="0035038B" w14:paraId="2F5F0453" w14:textId="77777777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32020"/>
          </w:tcPr>
          <w:p w14:paraId="7CCC091E" w14:textId="2750D6F8" w:rsidR="005247F9" w:rsidRPr="0035038B" w:rsidRDefault="00753336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7"/>
              <w:rPr>
                <w:rFonts w:eastAsia="Arial" w:cstheme="minorHAnsi"/>
                <w:color w:val="FFFFFF"/>
                <w:lang w:val="lv-LV"/>
              </w:rPr>
            </w:pPr>
            <w:r w:rsidRPr="0035038B">
              <w:rPr>
                <w:rFonts w:eastAsia="Arial" w:cstheme="minorHAnsi"/>
                <w:color w:val="FFFFFF"/>
                <w:lang w:val="lv-LV"/>
              </w:rPr>
              <w:t>Versija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32020"/>
          </w:tcPr>
          <w:p w14:paraId="3A86C201" w14:textId="7F1861A2" w:rsidR="005247F9" w:rsidRPr="0035038B" w:rsidRDefault="00753336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/>
                <w:lang w:val="lv-LV"/>
              </w:rPr>
            </w:pPr>
            <w:r w:rsidRPr="0035038B">
              <w:rPr>
                <w:rFonts w:eastAsia="Arial" w:cstheme="minorHAnsi"/>
                <w:color w:val="FFFFFF"/>
                <w:lang w:val="lv-LV"/>
              </w:rPr>
              <w:t>Datums</w:t>
            </w:r>
          </w:p>
        </w:tc>
        <w:tc>
          <w:tcPr>
            <w:tcW w:w="4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32020"/>
          </w:tcPr>
          <w:p w14:paraId="5ECD6ED0" w14:textId="3408A3EE" w:rsidR="005247F9" w:rsidRPr="0035038B" w:rsidRDefault="00753336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/>
                <w:lang w:val="lv-LV"/>
              </w:rPr>
            </w:pPr>
            <w:r w:rsidRPr="0035038B">
              <w:rPr>
                <w:rFonts w:eastAsia="Arial" w:cstheme="minorHAnsi"/>
                <w:color w:val="FFFFFF"/>
                <w:lang w:val="lv-LV"/>
              </w:rPr>
              <w:t>Izmaiņas</w:t>
            </w:r>
          </w:p>
        </w:tc>
        <w:tc>
          <w:tcPr>
            <w:tcW w:w="22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32020"/>
          </w:tcPr>
          <w:p w14:paraId="0A210239" w14:textId="7BD8D9B8" w:rsidR="005247F9" w:rsidRPr="0035038B" w:rsidRDefault="00753336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/>
                <w:lang w:val="lv-LV"/>
              </w:rPr>
            </w:pPr>
            <w:r w:rsidRPr="0035038B">
              <w:rPr>
                <w:rFonts w:eastAsia="Arial" w:cstheme="minorHAnsi"/>
                <w:color w:val="FFFFFF"/>
                <w:lang w:val="lv-LV"/>
              </w:rPr>
              <w:t>Autors</w:t>
            </w:r>
          </w:p>
        </w:tc>
      </w:tr>
      <w:tr w:rsidR="005247F9" w:rsidRPr="0035038B" w14:paraId="54791441" w14:textId="77777777">
        <w:tc>
          <w:tcPr>
            <w:tcW w:w="1188" w:type="dxa"/>
            <w:tcBorders>
              <w:top w:val="single" w:sz="4" w:space="0" w:color="FFFFFF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359FCB" w14:textId="0303D723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1980" w:type="dxa"/>
            <w:tcBorders>
              <w:top w:val="single" w:sz="4" w:space="0" w:color="FFFFFF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401F11" w14:textId="063D9182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4453" w:type="dxa"/>
            <w:tcBorders>
              <w:top w:val="single" w:sz="4" w:space="0" w:color="FFFFFF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F48D71" w14:textId="4674B481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2233" w:type="dxa"/>
            <w:tcBorders>
              <w:top w:val="single" w:sz="4" w:space="0" w:color="FFFFFF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E2FFB8" w14:textId="7F7BABA4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</w:tr>
      <w:tr w:rsidR="005247F9" w:rsidRPr="0035038B" w14:paraId="5146CF41" w14:textId="77777777">
        <w:tc>
          <w:tcPr>
            <w:tcW w:w="11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0AD65B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1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ECE4B9B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4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375E62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2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2CD728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</w:tr>
      <w:tr w:rsidR="005247F9" w:rsidRPr="0035038B" w14:paraId="6FCD0F0C" w14:textId="77777777">
        <w:trPr>
          <w:trHeight w:val="74"/>
        </w:trPr>
        <w:tc>
          <w:tcPr>
            <w:tcW w:w="11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89D385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1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84662A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4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5032B9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2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B6B867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</w:tr>
      <w:tr w:rsidR="005247F9" w:rsidRPr="0035038B" w14:paraId="54B884E3" w14:textId="77777777">
        <w:trPr>
          <w:trHeight w:val="74"/>
        </w:trPr>
        <w:tc>
          <w:tcPr>
            <w:tcW w:w="11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47FB35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1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7CE4F7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4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68A0DC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  <w:tc>
          <w:tcPr>
            <w:tcW w:w="2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EFFC8E" w14:textId="77777777" w:rsidR="005247F9" w:rsidRPr="0035038B" w:rsidRDefault="005247F9" w:rsidP="00C053B1">
            <w:pPr>
              <w:spacing w:after="60" w:line="240" w:lineRule="auto"/>
              <w:rPr>
                <w:rFonts w:cstheme="minorHAnsi"/>
                <w:lang w:val="lv-LV"/>
              </w:rPr>
            </w:pPr>
          </w:p>
        </w:tc>
      </w:tr>
    </w:tbl>
    <w:p w14:paraId="3AE5C533" w14:textId="77777777" w:rsidR="005247F9" w:rsidRPr="0035038B" w:rsidRDefault="008C0F05" w:rsidP="00C053B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60" w:line="240" w:lineRule="auto"/>
        <w:rPr>
          <w:rFonts w:ascii="Cambria" w:eastAsia="Cambria" w:hAnsi="Cambria" w:cs="Cambria"/>
          <w:b/>
          <w:i/>
          <w:smallCaps/>
          <w:color w:val="365F91"/>
          <w:sz w:val="28"/>
          <w:szCs w:val="28"/>
          <w:lang w:val="lv-LV"/>
        </w:rPr>
      </w:pPr>
      <w:r w:rsidRPr="0035038B">
        <w:rPr>
          <w:lang w:val="lv-LV"/>
        </w:rPr>
        <w:br w:type="page"/>
      </w:r>
    </w:p>
    <w:p w14:paraId="5B5102BD" w14:textId="48D06F1C" w:rsidR="00005EE1" w:rsidRPr="0035038B" w:rsidRDefault="000414C4" w:rsidP="00C053B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60" w:line="240" w:lineRule="auto"/>
        <w:ind w:left="357" w:hanging="714"/>
        <w:rPr>
          <w:rFonts w:asciiTheme="majorBidi" w:hAnsiTheme="majorBidi" w:cstheme="majorBidi"/>
          <w:iCs/>
          <w:sz w:val="40"/>
          <w:szCs w:val="40"/>
          <w:lang w:val="lv-LV"/>
        </w:rPr>
      </w:pPr>
      <w:r w:rsidRPr="0035038B">
        <w:rPr>
          <w:rFonts w:asciiTheme="majorBidi" w:hAnsiTheme="majorBidi" w:cstheme="majorBidi"/>
          <w:iCs/>
          <w:sz w:val="40"/>
          <w:szCs w:val="40"/>
          <w:lang w:val="lv-LV"/>
        </w:rPr>
        <w:lastRenderedPageBreak/>
        <w:t>Satura rādītājs</w:t>
      </w:r>
      <w:bookmarkStart w:id="1" w:name="_heading=h.3o7alnk" w:colFirst="0" w:colLast="0"/>
      <w:bookmarkEnd w:id="1"/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lv-LV"/>
        </w:rPr>
        <w:id w:val="290634373"/>
        <w:docPartObj>
          <w:docPartGallery w:val="Table of Contents"/>
          <w:docPartUnique/>
        </w:docPartObj>
      </w:sdtPr>
      <w:sdtEndPr>
        <w:rPr>
          <w:rFonts w:eastAsiaTheme="minorEastAsia" w:cstheme="minorBidi"/>
          <w:b/>
          <w:bCs/>
          <w:sz w:val="24"/>
        </w:rPr>
      </w:sdtEndPr>
      <w:sdtContent>
        <w:p w14:paraId="007ECDE6" w14:textId="4ED409FF" w:rsidR="004C4983" w:rsidRPr="0035038B" w:rsidRDefault="003E4B8B" w:rsidP="00C053B1">
          <w:pPr>
            <w:pStyle w:val="TOCHeading"/>
            <w:tabs>
              <w:tab w:val="left" w:pos="3545"/>
            </w:tabs>
            <w:spacing w:before="0" w:after="60" w:line="240" w:lineRule="auto"/>
            <w:rPr>
              <w:rFonts w:asciiTheme="minorHAnsi" w:hAnsiTheme="minorHAnsi" w:cstheme="minorHAnsi"/>
              <w:sz w:val="24"/>
              <w:szCs w:val="24"/>
              <w:lang w:val="lv-LV"/>
            </w:rPr>
          </w:pPr>
          <w:r w:rsidRPr="0035038B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val="lv-LV"/>
            </w:rPr>
            <w:tab/>
          </w:r>
        </w:p>
        <w:p w14:paraId="011C1DFD" w14:textId="60C66F7C" w:rsidR="00050229" w:rsidRPr="0035038B" w:rsidRDefault="004C4983">
          <w:pPr>
            <w:pStyle w:val="TOC1"/>
            <w:tabs>
              <w:tab w:val="left" w:pos="4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r w:rsidRPr="0035038B">
            <w:rPr>
              <w:rFonts w:cstheme="minorHAnsi"/>
              <w:lang w:val="lv-LV"/>
            </w:rPr>
            <w:fldChar w:fldCharType="begin"/>
          </w:r>
          <w:r w:rsidRPr="0035038B">
            <w:rPr>
              <w:rFonts w:cstheme="minorHAnsi"/>
              <w:lang w:val="lv-LV"/>
            </w:rPr>
            <w:instrText xml:space="preserve"> TOC \o "1-3" \h \z \u </w:instrText>
          </w:r>
          <w:r w:rsidRPr="0035038B">
            <w:rPr>
              <w:rFonts w:cstheme="minorHAnsi"/>
              <w:lang w:val="lv-LV"/>
            </w:rPr>
            <w:fldChar w:fldCharType="separate"/>
          </w:r>
          <w:hyperlink w:anchor="_Toc148694883" w:history="1">
            <w:r w:rsidR="00050229" w:rsidRPr="0035038B">
              <w:rPr>
                <w:rStyle w:val="Hyperlink"/>
                <w:rFonts w:cstheme="minorHAnsi"/>
                <w:lang w:val="lv-LV"/>
              </w:rPr>
              <w:t>1.</w:t>
            </w:r>
            <w:r w:rsidR="00050229"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="00050229" w:rsidRPr="0035038B">
              <w:rPr>
                <w:rStyle w:val="Hyperlink"/>
                <w:rFonts w:cstheme="minorHAnsi"/>
                <w:lang w:val="lv-LV"/>
              </w:rPr>
              <w:t>Ievads</w:t>
            </w:r>
            <w:r w:rsidR="00050229" w:rsidRPr="0035038B">
              <w:rPr>
                <w:rFonts w:cstheme="minorHAnsi"/>
                <w:webHidden/>
                <w:lang w:val="lv-LV"/>
              </w:rPr>
              <w:tab/>
            </w:r>
            <w:r w:rsidR="00050229"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="00050229" w:rsidRPr="0035038B">
              <w:rPr>
                <w:rFonts w:cstheme="minorHAnsi"/>
                <w:webHidden/>
                <w:lang w:val="lv-LV"/>
              </w:rPr>
              <w:instrText xml:space="preserve"> PAGEREF _Toc148694883 \h </w:instrText>
            </w:r>
            <w:r w:rsidR="00050229" w:rsidRPr="0035038B">
              <w:rPr>
                <w:rFonts w:cstheme="minorHAnsi"/>
                <w:webHidden/>
                <w:lang w:val="lv-LV"/>
              </w:rPr>
            </w:r>
            <w:r w:rsidR="00050229"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4</w:t>
            </w:r>
            <w:r w:rsidR="00050229"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2EB71DD8" w14:textId="6EA21CA2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84" w:history="1">
            <w:r w:rsidRPr="0035038B">
              <w:rPr>
                <w:rStyle w:val="Hyperlink"/>
                <w:rFonts w:cstheme="minorHAnsi"/>
                <w:lang w:val="lv-LV"/>
              </w:rPr>
              <w:t>1.1.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Dokumenta nolūks un mērķauditorija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_Toc148694884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4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4200C462" w14:textId="6C0CE063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85" w:history="1">
            <w:r w:rsidRPr="0035038B">
              <w:rPr>
                <w:rStyle w:val="Hyperlink"/>
                <w:rFonts w:cstheme="minorHAnsi"/>
                <w:lang w:val="lv-LV"/>
              </w:rPr>
              <w:t>1.2.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Domēna arhitektūras tvērums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_Toc148694885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4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327AAB92" w14:textId="0C870BEC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86" w:history="1">
            <w:r w:rsidRPr="0035038B">
              <w:rPr>
                <w:rStyle w:val="Hyperlink"/>
                <w:rFonts w:cstheme="minorHAnsi"/>
                <w:lang w:val="lv-LV"/>
              </w:rPr>
              <w:t>1.3.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Termini un saīsinājumi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_Toc148694886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4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2714D89B" w14:textId="5C8555CC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87" w:history="1">
            <w:r w:rsidRPr="0035038B">
              <w:rPr>
                <w:rStyle w:val="Hyperlink"/>
                <w:rFonts w:cstheme="minorHAnsi"/>
                <w:lang w:val="lv-LV"/>
              </w:rPr>
              <w:t>1.4.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Saistītie dokumenti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_Toc148694887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4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65C6809B" w14:textId="6BCB3221" w:rsidR="00050229" w:rsidRPr="0035038B" w:rsidRDefault="00050229">
          <w:pPr>
            <w:pStyle w:val="TOC1"/>
            <w:tabs>
              <w:tab w:val="left" w:pos="4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88" w:history="1">
            <w:r w:rsidRPr="0035038B">
              <w:rPr>
                <w:rStyle w:val="Hyperlink"/>
                <w:rFonts w:cstheme="minorHAnsi"/>
                <w:lang w:val="lv-LV"/>
              </w:rPr>
              <w:t>2.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Domēna esošās arhitektūras novērtējums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_Toc148694888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5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0B40B365" w14:textId="0A1CC48D" w:rsidR="00050229" w:rsidRPr="0035038B" w:rsidRDefault="00050229">
          <w:pPr>
            <w:pStyle w:val="TOC1"/>
            <w:tabs>
              <w:tab w:val="left" w:pos="4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89" w:history="1">
            <w:r w:rsidRPr="0035038B">
              <w:rPr>
                <w:rStyle w:val="Hyperlink"/>
                <w:rFonts w:cstheme="minorHAnsi"/>
                <w:lang w:val="lv-LV"/>
              </w:rPr>
              <w:t>3.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Domēna attīstības mērķi un principi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_Toc148694889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6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4C2EF18C" w14:textId="67C8AEF4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0" w:history="1">
            <w:r w:rsidRPr="0035038B">
              <w:rPr>
                <w:rStyle w:val="Hyperlink"/>
                <w:rFonts w:cstheme="minorHAnsi"/>
                <w:lang w:val="lv-LV"/>
              </w:rPr>
              <w:t>3.1.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Domēna attīstības mērķi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_Toc148694890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6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3FF5691E" w14:textId="4A734DBB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1" w:history="1">
            <w:r w:rsidRPr="0035038B">
              <w:rPr>
                <w:rStyle w:val="Hyperlink"/>
                <w:rFonts w:cstheme="minorHAnsi"/>
                <w:lang w:val="lv-LV"/>
              </w:rPr>
              <w:t>3.2.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Domēna attīstības principi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_Toc148694891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6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44CE74E5" w14:textId="147A9334" w:rsidR="00050229" w:rsidRPr="0035038B" w:rsidRDefault="00050229">
          <w:pPr>
            <w:pStyle w:val="TOC1"/>
            <w:tabs>
              <w:tab w:val="left" w:pos="4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2" w:history="1">
            <w:r w:rsidRPr="0035038B">
              <w:rPr>
                <w:rStyle w:val="Hyperlink"/>
                <w:rFonts w:cstheme="minorHAnsi"/>
                <w:lang w:val="lv-LV"/>
              </w:rPr>
              <w:t>4.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Domēna mērķarhitektūra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_Toc148694892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7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3F675C98" w14:textId="3E667D67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3" w:history="1">
            <w:r w:rsidRPr="0035038B">
              <w:rPr>
                <w:rStyle w:val="Hyperlink"/>
                <w:rFonts w:cstheme="minorHAnsi"/>
                <w:lang w:val="lv-LV"/>
              </w:rPr>
              <w:t>4.1.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Juridiskais skats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_Toc148694893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7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7B58002B" w14:textId="1430916D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4" w:history="1">
            <w:r w:rsidRPr="0035038B">
              <w:rPr>
                <w:rStyle w:val="Hyperlink"/>
                <w:rFonts w:cstheme="minorHAnsi"/>
                <w:lang w:val="lv-LV"/>
              </w:rPr>
              <w:t>4.2.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Organizācijas skats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_Toc148694894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7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7A0B605D" w14:textId="291DBD32" w:rsidR="00050229" w:rsidRPr="0035038B" w:rsidRDefault="00050229">
          <w:pPr>
            <w:pStyle w:val="TOC2"/>
            <w:tabs>
              <w:tab w:val="left" w:pos="11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5" w:history="1">
            <w:r w:rsidRPr="0035038B">
              <w:rPr>
                <w:rStyle w:val="Hyperlink"/>
                <w:rFonts w:cstheme="minorHAnsi"/>
                <w:lang w:val="lv-LV"/>
              </w:rPr>
              <w:t>4.2.1.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Funkcijas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_Toc148694895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7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217CBB9C" w14:textId="33B733D1" w:rsidR="00050229" w:rsidRPr="0035038B" w:rsidRDefault="00050229">
          <w:pPr>
            <w:pStyle w:val="TOC2"/>
            <w:tabs>
              <w:tab w:val="left" w:pos="11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6" w:history="1">
            <w:r w:rsidRPr="0035038B">
              <w:rPr>
                <w:rStyle w:val="Hyperlink"/>
                <w:rFonts w:cstheme="minorHAnsi"/>
                <w:lang w:val="lv-LV"/>
              </w:rPr>
              <w:t>4.2.2.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Pakalpojumi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_Toc148694896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9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493611D5" w14:textId="6E86785C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7" w:history="1">
            <w:r w:rsidRPr="0035038B">
              <w:rPr>
                <w:rStyle w:val="Hyperlink"/>
                <w:rFonts w:cstheme="minorHAnsi"/>
                <w:lang w:val="lv-LV"/>
              </w:rPr>
              <w:t>4.3.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Semantiskais skats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_Toc148694897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10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3A570121" w14:textId="00E56B47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8" w:history="1">
            <w:r w:rsidRPr="0035038B">
              <w:rPr>
                <w:rStyle w:val="Hyperlink"/>
                <w:rFonts w:cstheme="minorHAnsi"/>
                <w:lang w:val="lv-LV"/>
              </w:rPr>
              <w:t>4.4.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Tehniskais skats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_Toc148694898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11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36D32648" w14:textId="512337AE" w:rsidR="00050229" w:rsidRPr="0035038B" w:rsidRDefault="00050229">
          <w:pPr>
            <w:pStyle w:val="TOC2"/>
            <w:tabs>
              <w:tab w:val="left" w:pos="11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899" w:history="1">
            <w:r w:rsidRPr="0035038B">
              <w:rPr>
                <w:rStyle w:val="Hyperlink"/>
                <w:rFonts w:cstheme="minorHAnsi"/>
                <w:lang w:val="lv-LV"/>
              </w:rPr>
              <w:t>4.4.1.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Informācijas sistēmas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_Toc148694899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11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5D706315" w14:textId="7EB8B456" w:rsidR="00050229" w:rsidRPr="0035038B" w:rsidRDefault="00050229">
          <w:pPr>
            <w:pStyle w:val="TOC2"/>
            <w:tabs>
              <w:tab w:val="left" w:pos="11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900" w:history="1">
            <w:r w:rsidRPr="0035038B">
              <w:rPr>
                <w:rStyle w:val="Hyperlink"/>
                <w:rFonts w:cstheme="minorHAnsi"/>
                <w:lang w:val="lv-LV"/>
              </w:rPr>
              <w:t>4.4.2.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Sistēmu sadarbība un integrācija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_Toc148694900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12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3B960F0C" w14:textId="732C31A4" w:rsidR="00050229" w:rsidRPr="0035038B" w:rsidRDefault="00050229">
          <w:pPr>
            <w:pStyle w:val="TOC2"/>
            <w:tabs>
              <w:tab w:val="left" w:pos="11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901" w:history="1">
            <w:r w:rsidRPr="0035038B">
              <w:rPr>
                <w:rStyle w:val="Hyperlink"/>
                <w:rFonts w:cstheme="minorHAnsi"/>
                <w:lang w:val="lv-LV"/>
              </w:rPr>
              <w:t>4.4.3.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IKT infrastruktūra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_Toc148694901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13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06CC00DA" w14:textId="27045BAE" w:rsidR="00050229" w:rsidRPr="0035038B" w:rsidRDefault="00050229">
          <w:pPr>
            <w:pStyle w:val="TOC1"/>
            <w:tabs>
              <w:tab w:val="left" w:pos="40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902" w:history="1">
            <w:r w:rsidRPr="0035038B">
              <w:rPr>
                <w:rStyle w:val="Hyperlink"/>
                <w:rFonts w:cstheme="minorHAnsi"/>
                <w:lang w:val="lv-LV"/>
              </w:rPr>
              <w:t>5.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Mērķarhitektūras ieviešanas ceļa karte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_Toc148694902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14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5B49553B" w14:textId="7BE793D1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903" w:history="1">
            <w:r w:rsidRPr="0035038B">
              <w:rPr>
                <w:rStyle w:val="Hyperlink"/>
                <w:rFonts w:cstheme="minorHAnsi"/>
                <w:lang w:val="lv-LV"/>
              </w:rPr>
              <w:t>5.1.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Pasākumu plāns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_Toc148694903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14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27578E74" w14:textId="7D1B2870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904" w:history="1">
            <w:r w:rsidRPr="0035038B">
              <w:rPr>
                <w:rStyle w:val="Hyperlink"/>
                <w:rFonts w:cstheme="minorHAnsi"/>
                <w:lang w:val="lv-LV"/>
              </w:rPr>
              <w:t>5.2.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Mijiedarbība ar citiem domēniem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_Toc148694904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15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6500BFB2" w14:textId="7D7464A0" w:rsidR="00050229" w:rsidRPr="0035038B" w:rsidRDefault="00050229">
          <w:pPr>
            <w:pStyle w:val="TOC2"/>
            <w:tabs>
              <w:tab w:val="left" w:pos="880"/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905" w:history="1">
            <w:r w:rsidRPr="0035038B">
              <w:rPr>
                <w:rStyle w:val="Hyperlink"/>
                <w:rFonts w:cstheme="minorHAnsi"/>
                <w:lang w:val="lv-LV"/>
              </w:rPr>
              <w:t>5.3.</w:t>
            </w:r>
            <w:r w:rsidRPr="0035038B">
              <w:rPr>
                <w:rFonts w:cstheme="minorHAnsi"/>
                <w:kern w:val="2"/>
                <w:lang w:val="lv-LV" w:eastAsia="lv-LV"/>
                <w14:ligatures w14:val="standardContextual"/>
              </w:rPr>
              <w:tab/>
            </w:r>
            <w:r w:rsidRPr="0035038B">
              <w:rPr>
                <w:rStyle w:val="Hyperlink"/>
                <w:rFonts w:cstheme="minorHAnsi"/>
                <w:lang w:val="lv-LV"/>
              </w:rPr>
              <w:t>Riski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_Toc148694905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15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68C6FB69" w14:textId="7FB8143A" w:rsidR="00050229" w:rsidRPr="0035038B" w:rsidRDefault="00050229">
          <w:pPr>
            <w:pStyle w:val="TOC1"/>
            <w:tabs>
              <w:tab w:val="right" w:leader="dot" w:pos="9628"/>
            </w:tabs>
            <w:rPr>
              <w:rFonts w:cstheme="minorHAnsi"/>
              <w:kern w:val="2"/>
              <w:lang w:val="lv-LV" w:eastAsia="lv-LV"/>
              <w14:ligatures w14:val="standardContextual"/>
            </w:rPr>
          </w:pPr>
          <w:hyperlink w:anchor="_Toc148694906" w:history="1">
            <w:r w:rsidRPr="0035038B">
              <w:rPr>
                <w:rStyle w:val="Hyperlink"/>
                <w:rFonts w:cstheme="minorHAnsi"/>
                <w:lang w:val="lv-LV"/>
              </w:rPr>
              <w:t>Pielikums. Domēna esošās arhitektūras komponentu katalogs</w:t>
            </w:r>
            <w:r w:rsidRPr="0035038B">
              <w:rPr>
                <w:rFonts w:cstheme="minorHAnsi"/>
                <w:webHidden/>
                <w:lang w:val="lv-LV"/>
              </w:rPr>
              <w:tab/>
            </w:r>
            <w:r w:rsidRPr="0035038B">
              <w:rPr>
                <w:rFonts w:cstheme="minorHAnsi"/>
                <w:webHidden/>
                <w:lang w:val="lv-LV"/>
              </w:rPr>
              <w:fldChar w:fldCharType="begin"/>
            </w:r>
            <w:r w:rsidRPr="0035038B">
              <w:rPr>
                <w:rFonts w:cstheme="minorHAnsi"/>
                <w:webHidden/>
                <w:lang w:val="lv-LV"/>
              </w:rPr>
              <w:instrText xml:space="preserve"> PAGEREF _Toc148694906 \h </w:instrText>
            </w:r>
            <w:r w:rsidRPr="0035038B">
              <w:rPr>
                <w:rFonts w:cstheme="minorHAnsi"/>
                <w:webHidden/>
                <w:lang w:val="lv-LV"/>
              </w:rPr>
            </w:r>
            <w:r w:rsidRPr="0035038B">
              <w:rPr>
                <w:rFonts w:cstheme="minorHAnsi"/>
                <w:webHidden/>
                <w:lang w:val="lv-LV"/>
              </w:rPr>
              <w:fldChar w:fldCharType="separate"/>
            </w:r>
            <w:r w:rsidR="0007675F" w:rsidRPr="0035038B">
              <w:rPr>
                <w:rFonts w:cstheme="minorHAnsi"/>
                <w:webHidden/>
                <w:lang w:val="lv-LV"/>
              </w:rPr>
              <w:t>16</w:t>
            </w:r>
            <w:r w:rsidRPr="0035038B">
              <w:rPr>
                <w:rFonts w:cstheme="minorHAnsi"/>
                <w:webHidden/>
                <w:lang w:val="lv-LV"/>
              </w:rPr>
              <w:fldChar w:fldCharType="end"/>
            </w:r>
          </w:hyperlink>
        </w:p>
        <w:p w14:paraId="1BADA71B" w14:textId="34A7CCA1" w:rsidR="004C4983" w:rsidRPr="0035038B" w:rsidRDefault="004C4983" w:rsidP="00C053B1">
          <w:pPr>
            <w:spacing w:after="60" w:line="240" w:lineRule="auto"/>
            <w:rPr>
              <w:lang w:val="lv-LV"/>
            </w:rPr>
          </w:pPr>
          <w:r w:rsidRPr="0035038B">
            <w:rPr>
              <w:rFonts w:cstheme="minorHAnsi"/>
              <w:b/>
              <w:bCs/>
              <w:lang w:val="lv-LV"/>
            </w:rPr>
            <w:fldChar w:fldCharType="end"/>
          </w:r>
        </w:p>
      </w:sdtContent>
    </w:sdt>
    <w:p w14:paraId="0CBE6953" w14:textId="77777777" w:rsidR="008106C5" w:rsidRPr="0035038B" w:rsidRDefault="008106C5" w:rsidP="00C053B1">
      <w:pPr>
        <w:spacing w:after="60" w:line="240" w:lineRule="auto"/>
        <w:rPr>
          <w:iCs/>
          <w:color w:val="A32020"/>
          <w:lang w:val="lv-LV"/>
        </w:rPr>
        <w:sectPr w:rsidR="008106C5" w:rsidRPr="0035038B" w:rsidSect="00D5074D">
          <w:headerReference w:type="default" r:id="rId15"/>
          <w:pgSz w:w="11906" w:h="16838"/>
          <w:pgMar w:top="1418" w:right="1134" w:bottom="1418" w:left="1134" w:header="709" w:footer="709" w:gutter="0"/>
          <w:cols w:space="720"/>
          <w:docGrid w:linePitch="272"/>
        </w:sectPr>
      </w:pPr>
    </w:p>
    <w:p w14:paraId="331E51D0" w14:textId="24244903" w:rsidR="00105DCD" w:rsidRPr="0035038B" w:rsidRDefault="000414C4" w:rsidP="0073777C">
      <w:pPr>
        <w:pStyle w:val="Heading1"/>
        <w:numPr>
          <w:ilvl w:val="0"/>
          <w:numId w:val="35"/>
        </w:numPr>
        <w:spacing w:before="0" w:after="60" w:line="240" w:lineRule="auto"/>
        <w:rPr>
          <w:rFonts w:asciiTheme="majorBidi" w:hAnsiTheme="majorBidi"/>
          <w:sz w:val="40"/>
          <w:szCs w:val="40"/>
          <w:lang w:val="lv-LV"/>
        </w:rPr>
      </w:pPr>
      <w:bookmarkStart w:id="2" w:name="_Toc148694883"/>
      <w:r w:rsidRPr="0035038B">
        <w:rPr>
          <w:rFonts w:asciiTheme="majorBidi" w:hAnsiTheme="majorBidi"/>
          <w:sz w:val="40"/>
          <w:szCs w:val="40"/>
          <w:lang w:val="lv-LV"/>
        </w:rPr>
        <w:lastRenderedPageBreak/>
        <w:t>Ievads</w:t>
      </w:r>
      <w:bookmarkEnd w:id="2"/>
    </w:p>
    <w:p w14:paraId="3DF7D536" w14:textId="1B235442" w:rsidR="00D414C8" w:rsidRPr="0035038B" w:rsidRDefault="009D1954" w:rsidP="00DA5D1B">
      <w:pPr>
        <w:pStyle w:val="Heading2"/>
        <w:numPr>
          <w:ilvl w:val="1"/>
          <w:numId w:val="35"/>
        </w:numPr>
        <w:spacing w:before="240" w:after="60" w:line="240" w:lineRule="auto"/>
        <w:ind w:left="1077"/>
        <w:rPr>
          <w:rFonts w:asciiTheme="majorBidi" w:hAnsiTheme="majorBidi"/>
          <w:sz w:val="36"/>
          <w:szCs w:val="44"/>
          <w:lang w:val="lv-LV"/>
        </w:rPr>
      </w:pPr>
      <w:bookmarkStart w:id="3" w:name="_Toc148694884"/>
      <w:r w:rsidRPr="0035038B">
        <w:rPr>
          <w:rFonts w:asciiTheme="majorBidi" w:hAnsiTheme="majorBidi"/>
          <w:sz w:val="36"/>
          <w:szCs w:val="44"/>
          <w:lang w:val="lv-LV"/>
        </w:rPr>
        <w:t>Dokumenta nolūks</w:t>
      </w:r>
      <w:r w:rsidR="001E67BE" w:rsidRPr="0035038B">
        <w:rPr>
          <w:rFonts w:asciiTheme="majorBidi" w:hAnsiTheme="majorBidi"/>
          <w:sz w:val="36"/>
          <w:szCs w:val="44"/>
          <w:lang w:val="lv-LV"/>
        </w:rPr>
        <w:t xml:space="preserve"> un mērķauditorija</w:t>
      </w:r>
      <w:bookmarkEnd w:id="3"/>
    </w:p>
    <w:p w14:paraId="73AE519E" w14:textId="422B08B5" w:rsidR="00852A00" w:rsidRPr="0035038B" w:rsidRDefault="00852A00" w:rsidP="00852A00">
      <w:pPr>
        <w:spacing w:after="240"/>
        <w:rPr>
          <w:rFonts w:cstheme="minorHAnsi"/>
          <w:i/>
          <w:color w:val="A32020"/>
          <w:szCs w:val="24"/>
          <w:lang w:val="lv-LV"/>
        </w:rPr>
      </w:pPr>
      <w:r w:rsidRPr="0035038B">
        <w:rPr>
          <w:rFonts w:cstheme="minorHAnsi"/>
          <w:i/>
          <w:color w:val="A32020"/>
          <w:szCs w:val="24"/>
          <w:lang w:val="lv-LV"/>
        </w:rPr>
        <w:t>&lt;Definējiet dokumenta nolūku un mērķauditoriju.</w:t>
      </w:r>
      <w:r w:rsidR="006D6EAA" w:rsidRPr="0035038B">
        <w:rPr>
          <w:rFonts w:cstheme="minorHAnsi"/>
          <w:i/>
          <w:color w:val="A32020"/>
          <w:szCs w:val="24"/>
          <w:lang w:val="lv-LV"/>
        </w:rPr>
        <w:t xml:space="preserve"> Norādiet mērķarhitektūras pārskata periodu (rekomendēts mērķarhitektūru veidot 3-5 gadiem.</w:t>
      </w:r>
      <w:r w:rsidRPr="0035038B">
        <w:rPr>
          <w:rFonts w:cstheme="minorHAnsi"/>
          <w:i/>
          <w:color w:val="A32020"/>
          <w:szCs w:val="24"/>
          <w:lang w:val="lv-LV"/>
        </w:rPr>
        <w:t>&gt;</w:t>
      </w:r>
    </w:p>
    <w:p w14:paraId="385F65DA" w14:textId="68AB3DCC" w:rsidR="00D414C8" w:rsidRPr="0035038B" w:rsidRDefault="00CA3E1E" w:rsidP="0008450C">
      <w:pPr>
        <w:pStyle w:val="Heading2"/>
        <w:numPr>
          <w:ilvl w:val="1"/>
          <w:numId w:val="35"/>
        </w:numPr>
        <w:spacing w:before="240" w:after="60" w:line="240" w:lineRule="auto"/>
        <w:rPr>
          <w:rFonts w:asciiTheme="majorBidi" w:hAnsiTheme="majorBidi"/>
          <w:sz w:val="36"/>
          <w:szCs w:val="44"/>
          <w:lang w:val="lv-LV"/>
        </w:rPr>
      </w:pPr>
      <w:bookmarkStart w:id="4" w:name="_Toc148694885"/>
      <w:r>
        <w:rPr>
          <w:rFonts w:asciiTheme="majorBidi" w:hAnsiTheme="majorBidi"/>
          <w:sz w:val="36"/>
          <w:szCs w:val="44"/>
          <w:lang w:val="lv-LV"/>
        </w:rPr>
        <w:t>Jomas</w:t>
      </w:r>
      <w:r w:rsidR="00A7156D" w:rsidRPr="0035038B">
        <w:rPr>
          <w:rFonts w:asciiTheme="majorBidi" w:hAnsiTheme="majorBidi"/>
          <w:sz w:val="36"/>
          <w:szCs w:val="44"/>
          <w:lang w:val="lv-LV"/>
        </w:rPr>
        <w:t xml:space="preserve"> </w:t>
      </w:r>
      <w:r w:rsidR="00064E0F" w:rsidRPr="0035038B">
        <w:rPr>
          <w:rFonts w:asciiTheme="majorBidi" w:hAnsiTheme="majorBidi"/>
          <w:sz w:val="36"/>
          <w:szCs w:val="44"/>
          <w:lang w:val="lv-LV"/>
        </w:rPr>
        <w:t xml:space="preserve">arhitektūras </w:t>
      </w:r>
      <w:r w:rsidR="00A7156D" w:rsidRPr="0035038B">
        <w:rPr>
          <w:rFonts w:asciiTheme="majorBidi" w:hAnsiTheme="majorBidi"/>
          <w:sz w:val="36"/>
          <w:szCs w:val="44"/>
          <w:lang w:val="lv-LV"/>
        </w:rPr>
        <w:t>tvērums</w:t>
      </w:r>
      <w:bookmarkEnd w:id="4"/>
    </w:p>
    <w:p w14:paraId="71AAD94B" w14:textId="3D3CE6E2" w:rsidR="00852A00" w:rsidRPr="0035038B" w:rsidRDefault="00852A00" w:rsidP="00852A00">
      <w:pPr>
        <w:spacing w:after="240"/>
        <w:rPr>
          <w:lang w:val="lv-LV"/>
        </w:rPr>
      </w:pPr>
      <w:r w:rsidRPr="0035038B">
        <w:rPr>
          <w:i/>
          <w:color w:val="A32020"/>
          <w:lang w:val="lv-LV"/>
        </w:rPr>
        <w:t xml:space="preserve">&lt;Īsi aprakstiet </w:t>
      </w:r>
      <w:r w:rsidR="00CA3E1E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un tā arhitektūras tvērum</w:t>
      </w:r>
      <w:r w:rsidR="00CA3E1E">
        <w:rPr>
          <w:i/>
          <w:color w:val="A32020"/>
          <w:lang w:val="lv-LV"/>
        </w:rPr>
        <w:t>u</w:t>
      </w:r>
      <w:r w:rsidRPr="0035038B">
        <w:rPr>
          <w:i/>
          <w:color w:val="A32020"/>
          <w:lang w:val="lv-LV"/>
        </w:rPr>
        <w:t xml:space="preserve">, norādot </w:t>
      </w:r>
      <w:r w:rsidR="00CA3E1E">
        <w:rPr>
          <w:i/>
          <w:color w:val="A32020"/>
          <w:lang w:val="lv-LV"/>
        </w:rPr>
        <w:t>jomā</w:t>
      </w:r>
      <w:r w:rsidRPr="0035038B">
        <w:rPr>
          <w:i/>
          <w:color w:val="A32020"/>
          <w:lang w:val="lv-LV"/>
        </w:rPr>
        <w:t xml:space="preserve"> aptver</w:t>
      </w:r>
      <w:r w:rsidR="00CA3E1E">
        <w:rPr>
          <w:i/>
          <w:color w:val="A32020"/>
          <w:lang w:val="lv-LV"/>
        </w:rPr>
        <w:t>os pakalpojumus vai pakalpojumu grupas</w:t>
      </w:r>
      <w:r w:rsidRPr="0035038B">
        <w:rPr>
          <w:i/>
          <w:color w:val="A32020"/>
          <w:lang w:val="lv-LV"/>
        </w:rPr>
        <w:t xml:space="preserve"> un iestādes, kas līdzdarbojas to piegādē.&gt;</w:t>
      </w:r>
    </w:p>
    <w:p w14:paraId="4EDBA099" w14:textId="5A1EDBD5" w:rsidR="00395694" w:rsidRPr="0035038B" w:rsidRDefault="009B651D" w:rsidP="00DA5D1B">
      <w:pPr>
        <w:pStyle w:val="Heading2"/>
        <w:numPr>
          <w:ilvl w:val="1"/>
          <w:numId w:val="35"/>
        </w:numPr>
        <w:spacing w:before="240" w:after="60" w:line="240" w:lineRule="auto"/>
        <w:ind w:left="1077"/>
        <w:rPr>
          <w:rFonts w:asciiTheme="majorBidi" w:hAnsiTheme="majorBidi"/>
          <w:sz w:val="36"/>
          <w:szCs w:val="44"/>
          <w:lang w:val="lv-LV"/>
        </w:rPr>
      </w:pPr>
      <w:bookmarkStart w:id="5" w:name="_Toc148694886"/>
      <w:r w:rsidRPr="0035038B">
        <w:rPr>
          <w:rFonts w:asciiTheme="majorBidi" w:hAnsiTheme="majorBidi"/>
          <w:sz w:val="36"/>
          <w:szCs w:val="44"/>
          <w:lang w:val="lv-LV"/>
        </w:rPr>
        <w:t>T</w:t>
      </w:r>
      <w:r w:rsidR="00F04690" w:rsidRPr="0035038B">
        <w:rPr>
          <w:rFonts w:asciiTheme="majorBidi" w:hAnsiTheme="majorBidi"/>
          <w:sz w:val="36"/>
          <w:szCs w:val="44"/>
          <w:lang w:val="lv-LV"/>
        </w:rPr>
        <w:t>ermini un saīsinājumi</w:t>
      </w:r>
      <w:bookmarkEnd w:id="5"/>
    </w:p>
    <w:p w14:paraId="573B6A2B" w14:textId="565EB61C" w:rsidR="00852A00" w:rsidRPr="0035038B" w:rsidRDefault="00852A00" w:rsidP="00852A00">
      <w:pPr>
        <w:rPr>
          <w:i/>
          <w:iCs/>
          <w:color w:val="A32020" w:themeColor="text2"/>
          <w:sz w:val="22"/>
          <w:lang w:val="lv-LV"/>
        </w:rPr>
      </w:pPr>
      <w:r w:rsidRPr="0035038B">
        <w:rPr>
          <w:i/>
          <w:iCs/>
          <w:color w:val="A32020" w:themeColor="text2"/>
          <w:lang w:val="lv-LV"/>
        </w:rPr>
        <w:t xml:space="preserve">&lt;Papildiniet tabulu ar </w:t>
      </w:r>
      <w:r w:rsidR="00CA3E1E">
        <w:rPr>
          <w:i/>
          <w:iCs/>
          <w:color w:val="A32020" w:themeColor="text2"/>
          <w:lang w:val="lv-LV"/>
        </w:rPr>
        <w:t>jomas</w:t>
      </w:r>
      <w:r w:rsidRPr="0035038B">
        <w:rPr>
          <w:i/>
          <w:iCs/>
          <w:color w:val="A32020" w:themeColor="text2"/>
          <w:lang w:val="lv-LV"/>
        </w:rPr>
        <w:t xml:space="preserve"> </w:t>
      </w:r>
      <w:proofErr w:type="spellStart"/>
      <w:r w:rsidRPr="0035038B">
        <w:rPr>
          <w:i/>
          <w:iCs/>
          <w:color w:val="A32020" w:themeColor="text2"/>
          <w:lang w:val="lv-LV"/>
        </w:rPr>
        <w:t>mērķarhitektūras</w:t>
      </w:r>
      <w:proofErr w:type="spellEnd"/>
      <w:r w:rsidRPr="0035038B">
        <w:rPr>
          <w:i/>
          <w:iCs/>
          <w:color w:val="A32020" w:themeColor="text2"/>
          <w:lang w:val="lv-LV"/>
        </w:rPr>
        <w:t xml:space="preserve"> specifiskajiem terminiem un saīsinājumiem.&gt;</w:t>
      </w:r>
    </w:p>
    <w:tbl>
      <w:tblPr>
        <w:tblW w:w="9634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9"/>
      </w:tblGrid>
      <w:tr w:rsidR="008875C0" w:rsidRPr="0035038B" w14:paraId="6F6BD77A" w14:textId="77777777" w:rsidTr="000F3337">
        <w:trPr>
          <w:tblHeader/>
        </w:trPr>
        <w:tc>
          <w:tcPr>
            <w:tcW w:w="2405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53F87D14" w14:textId="67ED2058" w:rsidR="008875C0" w:rsidRPr="0035038B" w:rsidRDefault="008875C0" w:rsidP="007E4B79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Termins, saīsinājums</w:t>
            </w:r>
          </w:p>
        </w:tc>
        <w:tc>
          <w:tcPr>
            <w:tcW w:w="722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EE3421A" w14:textId="77777777" w:rsidR="008875C0" w:rsidRPr="0035038B" w:rsidRDefault="008875C0" w:rsidP="00C053B1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Skaidrojums</w:t>
            </w:r>
          </w:p>
        </w:tc>
      </w:tr>
      <w:tr w:rsidR="008875C0" w:rsidRPr="0035038B" w14:paraId="5CE5D764" w14:textId="77777777" w:rsidTr="000F3337">
        <w:tc>
          <w:tcPr>
            <w:tcW w:w="2405" w:type="dxa"/>
            <w:tcBorders>
              <w:top w:val="single" w:sz="4" w:space="0" w:color="FFFFFF" w:themeColor="background2"/>
            </w:tcBorders>
          </w:tcPr>
          <w:p w14:paraId="1736633A" w14:textId="77777777" w:rsidR="008875C0" w:rsidRPr="0035038B" w:rsidRDefault="008875C0" w:rsidP="00C053B1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  <w:r w:rsidRPr="0035038B">
              <w:rPr>
                <w:rFonts w:cstheme="minorHAnsi"/>
                <w:iCs/>
                <w:lang w:val="lv-LV"/>
              </w:rPr>
              <w:t>Arhitektūras skats</w:t>
            </w:r>
          </w:p>
        </w:tc>
        <w:tc>
          <w:tcPr>
            <w:tcW w:w="7229" w:type="dxa"/>
            <w:tcBorders>
              <w:top w:val="single" w:sz="4" w:space="0" w:color="FFFFFF" w:themeColor="background2"/>
            </w:tcBorders>
          </w:tcPr>
          <w:p w14:paraId="1C895DF2" w14:textId="77777777" w:rsidR="008875C0" w:rsidRPr="0035038B" w:rsidRDefault="008875C0" w:rsidP="00C053B1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  <w:r w:rsidRPr="0035038B">
              <w:rPr>
                <w:rFonts w:cstheme="minorHAnsi"/>
                <w:iCs/>
                <w:lang w:val="lv-LV"/>
              </w:rPr>
              <w:t xml:space="preserve">Arhitektūras skati attēlo noteiktu arhitektūras jomu. Tipiski tiek izdalīti četri skati – biznesa, informācijas, lietojumprogrammu un tehnoloģiju </w:t>
            </w:r>
            <w:r w:rsidRPr="0035038B">
              <w:rPr>
                <w:rFonts w:cstheme="minorHAnsi"/>
                <w:i/>
                <w:iCs/>
                <w:lang w:val="lv-LV"/>
              </w:rPr>
              <w:t>(</w:t>
            </w:r>
            <w:r w:rsidRPr="0035038B">
              <w:rPr>
                <w:rFonts w:cstheme="minorHAnsi"/>
                <w:iCs/>
                <w:lang w:val="lv-LV"/>
              </w:rPr>
              <w:t>angl</w:t>
            </w:r>
            <w:r w:rsidRPr="0035038B">
              <w:rPr>
                <w:rFonts w:cstheme="minorHAnsi"/>
                <w:i/>
                <w:iCs/>
                <w:lang w:val="lv-LV"/>
              </w:rPr>
              <w:t>. – Architecture View)</w:t>
            </w:r>
          </w:p>
        </w:tc>
      </w:tr>
      <w:tr w:rsidR="008875C0" w:rsidRPr="0035038B" w14:paraId="5BE84BCD" w14:textId="77777777" w:rsidTr="000F3337">
        <w:tc>
          <w:tcPr>
            <w:tcW w:w="2405" w:type="dxa"/>
          </w:tcPr>
          <w:p w14:paraId="7885064B" w14:textId="2E716A42" w:rsidR="008875C0" w:rsidRPr="0035038B" w:rsidRDefault="008875C0" w:rsidP="00C053B1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  <w:r w:rsidRPr="0035038B">
              <w:rPr>
                <w:rFonts w:cstheme="minorHAnsi"/>
                <w:iCs/>
                <w:lang w:val="lv-LV"/>
              </w:rPr>
              <w:t xml:space="preserve">Arhitektūras </w:t>
            </w:r>
            <w:r w:rsidR="00CA3E1E">
              <w:rPr>
                <w:rFonts w:cstheme="minorHAnsi"/>
                <w:iCs/>
                <w:lang w:val="lv-LV"/>
              </w:rPr>
              <w:t>joma</w:t>
            </w:r>
          </w:p>
        </w:tc>
        <w:tc>
          <w:tcPr>
            <w:tcW w:w="7229" w:type="dxa"/>
          </w:tcPr>
          <w:p w14:paraId="224F6BD3" w14:textId="4C17D71C" w:rsidR="008875C0" w:rsidRPr="0035038B" w:rsidRDefault="008875C0" w:rsidP="00C053B1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  <w:r w:rsidRPr="0035038B">
              <w:rPr>
                <w:rFonts w:cstheme="minorHAnsi"/>
                <w:iCs/>
                <w:lang w:val="lv-LV"/>
              </w:rPr>
              <w:t xml:space="preserve">Arhitektūras </w:t>
            </w:r>
            <w:r w:rsidR="00CA3E1E">
              <w:rPr>
                <w:rFonts w:cstheme="minorHAnsi"/>
                <w:iCs/>
                <w:lang w:val="lv-LV"/>
              </w:rPr>
              <w:t>joma</w:t>
            </w:r>
            <w:r w:rsidRPr="0035038B">
              <w:rPr>
                <w:rFonts w:cstheme="minorHAnsi"/>
                <w:iCs/>
                <w:lang w:val="lv-LV"/>
              </w:rPr>
              <w:t xml:space="preserve"> ir arhitektūras strukturējums, kas tipiski tiek iedalīts pēc darbības virzieniem </w:t>
            </w:r>
            <w:r w:rsidRPr="0035038B">
              <w:rPr>
                <w:rFonts w:cstheme="minorHAnsi"/>
                <w:i/>
                <w:iCs/>
                <w:lang w:val="lv-LV"/>
              </w:rPr>
              <w:t>(</w:t>
            </w:r>
            <w:proofErr w:type="spellStart"/>
            <w:r w:rsidRPr="0035038B">
              <w:rPr>
                <w:rFonts w:cstheme="minorHAnsi"/>
                <w:iCs/>
                <w:lang w:val="lv-LV"/>
              </w:rPr>
              <w:t>angl</w:t>
            </w:r>
            <w:proofErr w:type="spellEnd"/>
            <w:r w:rsidRPr="0035038B">
              <w:rPr>
                <w:rFonts w:cstheme="minorHAnsi"/>
                <w:i/>
                <w:iCs/>
                <w:lang w:val="lv-LV"/>
              </w:rPr>
              <w:t>. – Architecture Domain)</w:t>
            </w:r>
          </w:p>
        </w:tc>
      </w:tr>
      <w:tr w:rsidR="008875C0" w:rsidRPr="0035038B" w14:paraId="796F6553" w14:textId="77777777" w:rsidTr="000E3E24">
        <w:tc>
          <w:tcPr>
            <w:tcW w:w="2405" w:type="dxa"/>
          </w:tcPr>
          <w:p w14:paraId="5B747945" w14:textId="7E00F122" w:rsidR="008875C0" w:rsidRPr="0035038B" w:rsidRDefault="008875C0" w:rsidP="00C053B1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7229" w:type="dxa"/>
          </w:tcPr>
          <w:p w14:paraId="1E5D3964" w14:textId="1FD65ED6" w:rsidR="008875C0" w:rsidRPr="0035038B" w:rsidRDefault="008875C0" w:rsidP="00C053B1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8875C0" w:rsidRPr="0035038B" w14:paraId="10FE34EB" w14:textId="77777777" w:rsidTr="000E3E24">
        <w:tc>
          <w:tcPr>
            <w:tcW w:w="2405" w:type="dxa"/>
          </w:tcPr>
          <w:p w14:paraId="418F239A" w14:textId="10B84148" w:rsidR="008875C0" w:rsidRPr="0035038B" w:rsidRDefault="008875C0" w:rsidP="00C053B1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7229" w:type="dxa"/>
          </w:tcPr>
          <w:p w14:paraId="2B55ADED" w14:textId="052FAACE" w:rsidR="008875C0" w:rsidRPr="0035038B" w:rsidRDefault="008875C0" w:rsidP="00C053B1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8875C0" w:rsidRPr="0035038B" w14:paraId="74D358D0" w14:textId="77777777" w:rsidTr="000E3E24">
        <w:tc>
          <w:tcPr>
            <w:tcW w:w="2405" w:type="dxa"/>
          </w:tcPr>
          <w:p w14:paraId="0340CA5B" w14:textId="1AA0BF76" w:rsidR="008875C0" w:rsidRPr="0035038B" w:rsidRDefault="008875C0" w:rsidP="00C053B1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7229" w:type="dxa"/>
          </w:tcPr>
          <w:p w14:paraId="679FB443" w14:textId="07AD3396" w:rsidR="008875C0" w:rsidRPr="0035038B" w:rsidRDefault="008875C0" w:rsidP="00C053B1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8875C0" w:rsidRPr="0035038B" w14:paraId="6F3CFDE4" w14:textId="77777777" w:rsidTr="000E3E24">
        <w:tc>
          <w:tcPr>
            <w:tcW w:w="2405" w:type="dxa"/>
          </w:tcPr>
          <w:p w14:paraId="6B0318AC" w14:textId="0F27A44A" w:rsidR="008875C0" w:rsidRPr="0035038B" w:rsidRDefault="008875C0" w:rsidP="00C053B1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7229" w:type="dxa"/>
          </w:tcPr>
          <w:p w14:paraId="70D67B16" w14:textId="23DDCDA9" w:rsidR="008875C0" w:rsidRPr="0035038B" w:rsidRDefault="008875C0" w:rsidP="00C053B1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8875C0" w:rsidRPr="0035038B" w14:paraId="6DD7C4A3" w14:textId="77777777" w:rsidTr="000E3E24">
        <w:tc>
          <w:tcPr>
            <w:tcW w:w="2405" w:type="dxa"/>
          </w:tcPr>
          <w:p w14:paraId="11E4FA42" w14:textId="014D9CD5" w:rsidR="008875C0" w:rsidRPr="0035038B" w:rsidRDefault="008875C0" w:rsidP="00C053B1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7229" w:type="dxa"/>
          </w:tcPr>
          <w:p w14:paraId="18617525" w14:textId="7ED660D4" w:rsidR="008875C0" w:rsidRPr="0035038B" w:rsidRDefault="008875C0" w:rsidP="00C053B1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8875C0" w:rsidRPr="0035038B" w14:paraId="0BCF2FD7" w14:textId="77777777" w:rsidTr="000E3E24">
        <w:tc>
          <w:tcPr>
            <w:tcW w:w="2405" w:type="dxa"/>
          </w:tcPr>
          <w:p w14:paraId="099F83E6" w14:textId="4CC229F6" w:rsidR="008875C0" w:rsidRPr="0035038B" w:rsidRDefault="008875C0" w:rsidP="00C053B1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7229" w:type="dxa"/>
          </w:tcPr>
          <w:p w14:paraId="4793CA92" w14:textId="19863594" w:rsidR="008875C0" w:rsidRPr="0035038B" w:rsidRDefault="008875C0" w:rsidP="00C053B1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</w:tbl>
    <w:p w14:paraId="57F58595" w14:textId="77777777" w:rsidR="00F04690" w:rsidRPr="0035038B" w:rsidRDefault="00F04690" w:rsidP="00C053B1">
      <w:pPr>
        <w:spacing w:after="60" w:line="240" w:lineRule="auto"/>
        <w:rPr>
          <w:lang w:val="lv-LV"/>
        </w:rPr>
      </w:pPr>
    </w:p>
    <w:p w14:paraId="7B12FA33" w14:textId="56208EA4" w:rsidR="00574655" w:rsidRPr="0035038B" w:rsidRDefault="00497BA0" w:rsidP="0073777C">
      <w:pPr>
        <w:pStyle w:val="Heading2"/>
        <w:numPr>
          <w:ilvl w:val="1"/>
          <w:numId w:val="35"/>
        </w:numPr>
        <w:spacing w:before="0" w:after="60" w:line="240" w:lineRule="auto"/>
        <w:ind w:left="0" w:hanging="142"/>
        <w:rPr>
          <w:rFonts w:asciiTheme="majorBidi" w:hAnsiTheme="majorBidi"/>
          <w:sz w:val="36"/>
          <w:szCs w:val="44"/>
          <w:lang w:val="lv-LV"/>
        </w:rPr>
      </w:pPr>
      <w:bookmarkStart w:id="6" w:name="_Toc148694887"/>
      <w:r w:rsidRPr="0035038B">
        <w:rPr>
          <w:rFonts w:asciiTheme="majorBidi" w:hAnsiTheme="majorBidi"/>
          <w:sz w:val="36"/>
          <w:szCs w:val="44"/>
          <w:lang w:val="lv-LV"/>
        </w:rPr>
        <w:t>Saistītie dokumenti</w:t>
      </w:r>
      <w:bookmarkEnd w:id="6"/>
    </w:p>
    <w:p w14:paraId="511F2F05" w14:textId="1D219B81" w:rsidR="007F4012" w:rsidRPr="0035038B" w:rsidRDefault="003D1A5B" w:rsidP="003D1A5B">
      <w:pPr>
        <w:spacing w:after="240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 xml:space="preserve">&lt;Norādiet </w:t>
      </w:r>
      <w:r w:rsidR="00CA3E1E">
        <w:rPr>
          <w:i/>
          <w:color w:val="A32020"/>
          <w:lang w:val="lv-LV"/>
        </w:rPr>
        <w:t xml:space="preserve">būtiskākos </w:t>
      </w:r>
      <w:r w:rsidRPr="0035038B">
        <w:rPr>
          <w:i/>
          <w:color w:val="A32020"/>
          <w:lang w:val="lv-LV"/>
        </w:rPr>
        <w:t xml:space="preserve">saistītos dokumentus, piemēram, dokumentus, kas nosaka </w:t>
      </w:r>
      <w:r w:rsidR="00CA3E1E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arhitektūras attīstību u.c.).</w:t>
      </w:r>
      <w:r w:rsidR="00960FB0" w:rsidRPr="0035038B">
        <w:rPr>
          <w:i/>
          <w:color w:val="A32020"/>
          <w:lang w:val="lv-LV"/>
        </w:rPr>
        <w:t xml:space="preserve"> Pēc nepieciešamības pievienojiet dokumenta kodu (saīsinājums).</w:t>
      </w:r>
      <w:r w:rsidRPr="0035038B">
        <w:rPr>
          <w:i/>
          <w:color w:val="A32020"/>
          <w:lang w:val="lv-LV"/>
        </w:rPr>
        <w:t>&gt;</w:t>
      </w:r>
    </w:p>
    <w:tbl>
      <w:tblPr>
        <w:tblW w:w="9634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993"/>
        <w:gridCol w:w="4110"/>
      </w:tblGrid>
      <w:tr w:rsidR="003D1A5B" w:rsidRPr="0035038B" w14:paraId="5D773BDB" w14:textId="548A2949" w:rsidTr="003D1A5B">
        <w:trPr>
          <w:tblHeader/>
        </w:trPr>
        <w:tc>
          <w:tcPr>
            <w:tcW w:w="562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0B67EC39" w14:textId="28346050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Nr.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2CDE0BCB" w14:textId="426AC4FB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Dokumenta nosaukums, kods</w:t>
            </w:r>
          </w:p>
        </w:tc>
        <w:tc>
          <w:tcPr>
            <w:tcW w:w="993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0F7DCE88" w14:textId="39746F6E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Datums</w:t>
            </w:r>
          </w:p>
        </w:tc>
        <w:tc>
          <w:tcPr>
            <w:tcW w:w="411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535EC6BC" w14:textId="770B415A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Saistība ar šo dokumentu</w:t>
            </w:r>
          </w:p>
        </w:tc>
      </w:tr>
      <w:tr w:rsidR="003D1A5B" w:rsidRPr="0035038B" w14:paraId="267CD2F9" w14:textId="75FB05BE" w:rsidTr="003D1A5B">
        <w:tc>
          <w:tcPr>
            <w:tcW w:w="562" w:type="dxa"/>
            <w:tcBorders>
              <w:top w:val="single" w:sz="4" w:space="0" w:color="FFFFFF" w:themeColor="background2"/>
            </w:tcBorders>
          </w:tcPr>
          <w:p w14:paraId="42401F3B" w14:textId="0CADEEFC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30FAF459" w14:textId="56D38BFB" w:rsidR="003D1A5B" w:rsidRPr="0035038B" w:rsidRDefault="003D1A5B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2"/>
            </w:tcBorders>
          </w:tcPr>
          <w:p w14:paraId="1CC5693E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4110" w:type="dxa"/>
            <w:tcBorders>
              <w:top w:val="single" w:sz="4" w:space="0" w:color="FFFFFF" w:themeColor="background2"/>
            </w:tcBorders>
          </w:tcPr>
          <w:p w14:paraId="3A1835FF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</w:tr>
      <w:tr w:rsidR="003D1A5B" w:rsidRPr="0035038B" w14:paraId="57DEBD37" w14:textId="4DDC47BC" w:rsidTr="003D1A5B">
        <w:tc>
          <w:tcPr>
            <w:tcW w:w="562" w:type="dxa"/>
          </w:tcPr>
          <w:p w14:paraId="1DB66FBA" w14:textId="67AC43DC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7AE9012B" w14:textId="07B5E203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993" w:type="dxa"/>
          </w:tcPr>
          <w:p w14:paraId="61AD0F65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4110" w:type="dxa"/>
          </w:tcPr>
          <w:p w14:paraId="16B8D7CF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3D1A5B" w:rsidRPr="0035038B" w14:paraId="73F77E11" w14:textId="4C3BD1E0" w:rsidTr="003D1A5B">
        <w:tc>
          <w:tcPr>
            <w:tcW w:w="562" w:type="dxa"/>
          </w:tcPr>
          <w:p w14:paraId="170DC4B8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0640833D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993" w:type="dxa"/>
          </w:tcPr>
          <w:p w14:paraId="44F4A00E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4110" w:type="dxa"/>
          </w:tcPr>
          <w:p w14:paraId="2DEF68A0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3D1A5B" w:rsidRPr="0035038B" w14:paraId="643346A0" w14:textId="548D8B54" w:rsidTr="003D1A5B">
        <w:tc>
          <w:tcPr>
            <w:tcW w:w="562" w:type="dxa"/>
          </w:tcPr>
          <w:p w14:paraId="78AC5A3E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070EF756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993" w:type="dxa"/>
          </w:tcPr>
          <w:p w14:paraId="4811C4DF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4110" w:type="dxa"/>
          </w:tcPr>
          <w:p w14:paraId="5527011D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3D1A5B" w:rsidRPr="0035038B" w14:paraId="758F362E" w14:textId="54628914" w:rsidTr="003D1A5B">
        <w:tc>
          <w:tcPr>
            <w:tcW w:w="562" w:type="dxa"/>
          </w:tcPr>
          <w:p w14:paraId="1E2964A9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35075687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993" w:type="dxa"/>
          </w:tcPr>
          <w:p w14:paraId="46B5AC25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4110" w:type="dxa"/>
          </w:tcPr>
          <w:p w14:paraId="6331B269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3D1A5B" w:rsidRPr="0035038B" w14:paraId="13D74C3A" w14:textId="04964070" w:rsidTr="003D1A5B">
        <w:tc>
          <w:tcPr>
            <w:tcW w:w="562" w:type="dxa"/>
          </w:tcPr>
          <w:p w14:paraId="121E8B4F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38D30E45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993" w:type="dxa"/>
          </w:tcPr>
          <w:p w14:paraId="2647431A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4110" w:type="dxa"/>
          </w:tcPr>
          <w:p w14:paraId="1332B772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3D1A5B" w:rsidRPr="0035038B" w14:paraId="24291C88" w14:textId="1BB45114" w:rsidTr="003D1A5B">
        <w:tc>
          <w:tcPr>
            <w:tcW w:w="562" w:type="dxa"/>
          </w:tcPr>
          <w:p w14:paraId="45941AC5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5DD3DF44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993" w:type="dxa"/>
          </w:tcPr>
          <w:p w14:paraId="139B8413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4110" w:type="dxa"/>
          </w:tcPr>
          <w:p w14:paraId="6F973CBC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3D1A5B" w:rsidRPr="0035038B" w14:paraId="5EBEBFDE" w14:textId="1801FBA6" w:rsidTr="003D1A5B">
        <w:tc>
          <w:tcPr>
            <w:tcW w:w="562" w:type="dxa"/>
          </w:tcPr>
          <w:p w14:paraId="5838454D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01C78826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993" w:type="dxa"/>
          </w:tcPr>
          <w:p w14:paraId="714E4CF1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4110" w:type="dxa"/>
          </w:tcPr>
          <w:p w14:paraId="1F1FD2D1" w14:textId="77777777" w:rsidR="003D1A5B" w:rsidRPr="0035038B" w:rsidRDefault="003D1A5B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</w:tbl>
    <w:p w14:paraId="6E54F7E7" w14:textId="77777777" w:rsidR="003D1A5B" w:rsidRPr="0035038B" w:rsidRDefault="003D1A5B" w:rsidP="003D1A5B">
      <w:pPr>
        <w:spacing w:after="240"/>
        <w:rPr>
          <w:i/>
          <w:color w:val="A32020"/>
          <w:sz w:val="22"/>
          <w:lang w:val="lv-LV"/>
        </w:rPr>
      </w:pPr>
    </w:p>
    <w:p w14:paraId="6A252230" w14:textId="77777777" w:rsidR="00724200" w:rsidRPr="0035038B" w:rsidRDefault="00724200" w:rsidP="00C053B1">
      <w:pPr>
        <w:spacing w:after="60" w:line="240" w:lineRule="auto"/>
        <w:rPr>
          <w:lang w:val="lv-LV"/>
        </w:rPr>
        <w:sectPr w:rsidR="00724200" w:rsidRPr="0035038B" w:rsidSect="00433B6E">
          <w:pgSz w:w="11906" w:h="16838"/>
          <w:pgMar w:top="1418" w:right="1134" w:bottom="1418" w:left="1134" w:header="709" w:footer="709" w:gutter="0"/>
          <w:cols w:space="720"/>
          <w:docGrid w:linePitch="272"/>
        </w:sectPr>
      </w:pPr>
    </w:p>
    <w:p w14:paraId="51BE58B2" w14:textId="5EB6EE8D" w:rsidR="00B61CF2" w:rsidRPr="0035038B" w:rsidRDefault="00CA3E1E" w:rsidP="0073777C">
      <w:pPr>
        <w:pStyle w:val="Heading1"/>
        <w:numPr>
          <w:ilvl w:val="0"/>
          <w:numId w:val="35"/>
        </w:numPr>
        <w:spacing w:before="0" w:after="60" w:line="240" w:lineRule="auto"/>
        <w:rPr>
          <w:rFonts w:asciiTheme="majorBidi" w:hAnsiTheme="majorBidi"/>
          <w:sz w:val="40"/>
          <w:szCs w:val="40"/>
          <w:lang w:val="lv-LV"/>
        </w:rPr>
      </w:pPr>
      <w:bookmarkStart w:id="7" w:name="_Toc148694888"/>
      <w:r>
        <w:rPr>
          <w:rFonts w:asciiTheme="majorBidi" w:hAnsiTheme="majorBidi"/>
          <w:sz w:val="40"/>
          <w:szCs w:val="40"/>
          <w:lang w:val="lv-LV"/>
        </w:rPr>
        <w:lastRenderedPageBreak/>
        <w:t>Jomas</w:t>
      </w:r>
      <w:r w:rsidR="00B61CF2" w:rsidRPr="0035038B">
        <w:rPr>
          <w:rFonts w:asciiTheme="majorBidi" w:hAnsiTheme="majorBidi"/>
          <w:sz w:val="40"/>
          <w:szCs w:val="40"/>
          <w:lang w:val="lv-LV"/>
        </w:rPr>
        <w:t xml:space="preserve"> esošās arhitektūras</w:t>
      </w:r>
      <w:r w:rsidR="00057EC1" w:rsidRPr="0035038B">
        <w:rPr>
          <w:rFonts w:asciiTheme="majorBidi" w:hAnsiTheme="majorBidi"/>
          <w:sz w:val="40"/>
          <w:szCs w:val="40"/>
          <w:lang w:val="lv-LV"/>
        </w:rPr>
        <w:t xml:space="preserve"> </w:t>
      </w:r>
      <w:r w:rsidR="00B61CF2" w:rsidRPr="0035038B">
        <w:rPr>
          <w:rFonts w:asciiTheme="majorBidi" w:hAnsiTheme="majorBidi"/>
          <w:sz w:val="40"/>
          <w:szCs w:val="40"/>
          <w:lang w:val="lv-LV"/>
        </w:rPr>
        <w:t>novērtējums</w:t>
      </w:r>
      <w:bookmarkEnd w:id="7"/>
      <w:r w:rsidR="0043558C" w:rsidRPr="0035038B">
        <w:rPr>
          <w:rFonts w:asciiTheme="majorBidi" w:hAnsiTheme="majorBidi"/>
          <w:sz w:val="40"/>
          <w:szCs w:val="40"/>
          <w:lang w:val="lv-LV"/>
        </w:rPr>
        <w:t xml:space="preserve"> </w:t>
      </w:r>
    </w:p>
    <w:p w14:paraId="7AE74FC7" w14:textId="2B499ED6" w:rsidR="004C749F" w:rsidRDefault="00E63217" w:rsidP="00E63217">
      <w:pPr>
        <w:spacing w:after="240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 xml:space="preserve">&lt;Raksturojiet </w:t>
      </w:r>
      <w:r w:rsidR="00CA3E1E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esošo arhitektūru, būtiskākās risināmās problēmas un veiciet arhitektūras novērtējumu (SVID analīzes vai citā formā). Arhitektūras novērtējumā apskatiet dažādus arhitektūras skatus – juridiskais skats, organizācijas skats, tehniskais skats.</w:t>
      </w:r>
      <w:r w:rsidR="00CA3E1E">
        <w:rPr>
          <w:i/>
          <w:color w:val="A32020"/>
          <w:lang w:val="lv-LV"/>
        </w:rPr>
        <w:t xml:space="preserve"> Būtiski norādīt pārskata periodā risināmās problēmas un attīstības iespējas.</w:t>
      </w:r>
      <w:r w:rsidRPr="0035038B">
        <w:rPr>
          <w:i/>
          <w:color w:val="A32020"/>
          <w:lang w:val="lv-LV"/>
        </w:rPr>
        <w:t xml:space="preserve">&gt; </w:t>
      </w:r>
    </w:p>
    <w:p w14:paraId="74F1C420" w14:textId="17E1C7F7" w:rsidR="00D10551" w:rsidRPr="0035038B" w:rsidRDefault="00D10551" w:rsidP="00E63217">
      <w:pPr>
        <w:spacing w:after="240"/>
        <w:rPr>
          <w:i/>
          <w:color w:val="A32020"/>
          <w:sz w:val="22"/>
          <w:lang w:val="lv-LV"/>
        </w:rPr>
      </w:pPr>
      <w:r>
        <w:rPr>
          <w:i/>
          <w:color w:val="A32020"/>
          <w:lang w:val="lv-LV"/>
        </w:rPr>
        <w:t>!!! Pārliecinieties, ka jomas esošā arhitektūra (pakalpojumi, IKT risinājumi u.c.) ir aprakstīta VIRSIS (t.i., VIRSIS ir reģistrēti visi jomas esošie komponenti).</w:t>
      </w:r>
    </w:p>
    <w:tbl>
      <w:tblPr>
        <w:tblStyle w:val="CustomStyle"/>
        <w:tblW w:w="9488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E63217" w:rsidRPr="0035038B" w14:paraId="6A389568" w14:textId="77777777" w:rsidTr="00EC0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4668" w:type="dxa"/>
          </w:tcPr>
          <w:p w14:paraId="3EC8FC3E" w14:textId="77777777" w:rsidR="00E63217" w:rsidRPr="0035038B" w:rsidRDefault="00E63217" w:rsidP="00EC0E42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color w:val="FFFFFF"/>
                <w:sz w:val="22"/>
                <w:lang w:val="lv-LV"/>
              </w:rPr>
            </w:pPr>
            <w:r w:rsidRPr="0035038B">
              <w:rPr>
                <w:rFonts w:asciiTheme="minorHAnsi" w:hAnsiTheme="minorHAnsi" w:cstheme="minorHAnsi"/>
                <w:b w:val="0"/>
                <w:color w:val="FFFFFF"/>
                <w:sz w:val="22"/>
                <w:lang w:val="lv-LV"/>
              </w:rPr>
              <w:t>STIPRĀS PUSES</w:t>
            </w:r>
          </w:p>
        </w:tc>
        <w:tc>
          <w:tcPr>
            <w:tcW w:w="4820" w:type="dxa"/>
          </w:tcPr>
          <w:p w14:paraId="3F819B88" w14:textId="77777777" w:rsidR="00E63217" w:rsidRPr="0035038B" w:rsidRDefault="00E63217" w:rsidP="00EC0E42">
            <w:pPr>
              <w:pStyle w:val="BodyTex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/>
                <w:sz w:val="22"/>
                <w:lang w:val="lv-LV"/>
              </w:rPr>
            </w:pPr>
            <w:r w:rsidRPr="0035038B">
              <w:rPr>
                <w:rFonts w:asciiTheme="minorHAnsi" w:hAnsiTheme="minorHAnsi" w:cstheme="minorHAnsi"/>
                <w:b w:val="0"/>
                <w:color w:val="FFFFFF"/>
                <w:sz w:val="22"/>
                <w:lang w:val="lv-LV"/>
              </w:rPr>
              <w:t>VĀJĀS PUSES</w:t>
            </w:r>
          </w:p>
        </w:tc>
      </w:tr>
      <w:tr w:rsidR="00E63217" w:rsidRPr="0035038B" w14:paraId="66A0D50A" w14:textId="77777777" w:rsidTr="00EC0E42">
        <w:tc>
          <w:tcPr>
            <w:tcW w:w="4668" w:type="dxa"/>
          </w:tcPr>
          <w:p w14:paraId="17C8B14B" w14:textId="77777777" w:rsidR="00E63217" w:rsidRPr="0035038B" w:rsidRDefault="00E63217" w:rsidP="00E63217">
            <w:pPr>
              <w:pStyle w:val="BodyText"/>
              <w:numPr>
                <w:ilvl w:val="1"/>
                <w:numId w:val="11"/>
              </w:numPr>
              <w:tabs>
                <w:tab w:val="clear" w:pos="1440"/>
                <w:tab w:val="num" w:pos="426"/>
              </w:tabs>
              <w:spacing w:before="120" w:after="120" w:line="240" w:lineRule="auto"/>
              <w:ind w:left="425" w:hanging="425"/>
              <w:jc w:val="both"/>
              <w:rPr>
                <w:rFonts w:cstheme="minorHAnsi"/>
                <w:sz w:val="22"/>
                <w:lang w:val="lv-LV"/>
              </w:rPr>
            </w:pPr>
          </w:p>
        </w:tc>
        <w:tc>
          <w:tcPr>
            <w:tcW w:w="4820" w:type="dxa"/>
          </w:tcPr>
          <w:p w14:paraId="09463D0D" w14:textId="77777777" w:rsidR="00E63217" w:rsidRPr="0035038B" w:rsidRDefault="00E63217" w:rsidP="00E63217">
            <w:pPr>
              <w:pStyle w:val="BodyText"/>
              <w:numPr>
                <w:ilvl w:val="1"/>
                <w:numId w:val="11"/>
              </w:numPr>
              <w:tabs>
                <w:tab w:val="clear" w:pos="1440"/>
                <w:tab w:val="num" w:pos="426"/>
              </w:tabs>
              <w:spacing w:before="120" w:after="120" w:line="240" w:lineRule="auto"/>
              <w:ind w:left="426" w:hanging="426"/>
              <w:jc w:val="both"/>
              <w:rPr>
                <w:rFonts w:cstheme="minorHAnsi"/>
                <w:sz w:val="22"/>
                <w:lang w:val="lv-LV"/>
              </w:rPr>
            </w:pPr>
            <w:r w:rsidRPr="0035038B">
              <w:rPr>
                <w:rFonts w:cstheme="minorHAnsi"/>
                <w:sz w:val="22"/>
                <w:lang w:val="lv-LV"/>
              </w:rPr>
              <w:t xml:space="preserve"> </w:t>
            </w:r>
          </w:p>
        </w:tc>
      </w:tr>
      <w:tr w:rsidR="00E63217" w:rsidRPr="0035038B" w14:paraId="257A8F6A" w14:textId="77777777" w:rsidTr="00EC0E42">
        <w:tc>
          <w:tcPr>
            <w:tcW w:w="4668" w:type="dxa"/>
            <w:shd w:val="clear" w:color="auto" w:fill="A32020" w:themeFill="text2"/>
          </w:tcPr>
          <w:p w14:paraId="4319DF1D" w14:textId="77777777" w:rsidR="00E63217" w:rsidRPr="0035038B" w:rsidRDefault="00E63217" w:rsidP="00EC0E42">
            <w:pPr>
              <w:pStyle w:val="BodyText"/>
              <w:spacing w:before="120" w:after="120"/>
              <w:rPr>
                <w:rFonts w:cstheme="minorHAnsi"/>
                <w:color w:val="FFFFFF"/>
                <w:sz w:val="22"/>
                <w:lang w:val="lv-LV"/>
              </w:rPr>
            </w:pPr>
            <w:r w:rsidRPr="0035038B">
              <w:rPr>
                <w:rFonts w:cstheme="minorHAnsi"/>
                <w:color w:val="FFFFFF"/>
                <w:sz w:val="22"/>
                <w:lang w:val="lv-LV"/>
              </w:rPr>
              <w:t>IESPĒJAS</w:t>
            </w:r>
          </w:p>
        </w:tc>
        <w:tc>
          <w:tcPr>
            <w:tcW w:w="4820" w:type="dxa"/>
            <w:shd w:val="clear" w:color="auto" w:fill="A32020" w:themeFill="text2"/>
          </w:tcPr>
          <w:p w14:paraId="52912663" w14:textId="77777777" w:rsidR="00E63217" w:rsidRPr="0035038B" w:rsidRDefault="00E63217" w:rsidP="00EC0E42">
            <w:pPr>
              <w:pStyle w:val="BodyText"/>
              <w:spacing w:before="120" w:after="120"/>
              <w:jc w:val="both"/>
              <w:rPr>
                <w:rFonts w:cstheme="minorHAnsi"/>
                <w:color w:val="FFFFFF"/>
                <w:sz w:val="22"/>
                <w:lang w:val="lv-LV"/>
              </w:rPr>
            </w:pPr>
            <w:r w:rsidRPr="0035038B">
              <w:rPr>
                <w:rFonts w:cstheme="minorHAnsi"/>
                <w:color w:val="FFFFFF"/>
                <w:sz w:val="22"/>
                <w:lang w:val="lv-LV"/>
              </w:rPr>
              <w:t>DRAUDI</w:t>
            </w:r>
          </w:p>
        </w:tc>
      </w:tr>
      <w:tr w:rsidR="00E63217" w:rsidRPr="0035038B" w14:paraId="23B24047" w14:textId="77777777" w:rsidTr="00EC0E42">
        <w:tc>
          <w:tcPr>
            <w:tcW w:w="4668" w:type="dxa"/>
          </w:tcPr>
          <w:p w14:paraId="69DC9B1D" w14:textId="77777777" w:rsidR="00E63217" w:rsidRPr="0035038B" w:rsidRDefault="00E63217" w:rsidP="00E63217">
            <w:pPr>
              <w:pStyle w:val="BodyText"/>
              <w:numPr>
                <w:ilvl w:val="0"/>
                <w:numId w:val="13"/>
              </w:numPr>
              <w:spacing w:before="120" w:after="120" w:line="240" w:lineRule="auto"/>
              <w:ind w:left="425" w:hanging="425"/>
              <w:jc w:val="both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820" w:type="dxa"/>
          </w:tcPr>
          <w:p w14:paraId="4F379DEC" w14:textId="77777777" w:rsidR="00E63217" w:rsidRPr="0035038B" w:rsidRDefault="00E63217" w:rsidP="00E63217">
            <w:pPr>
              <w:pStyle w:val="BodyText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79A8433F" w14:textId="4AE2F185" w:rsidR="00E63217" w:rsidRPr="0035038B" w:rsidRDefault="00E63217" w:rsidP="00C053B1">
      <w:pPr>
        <w:spacing w:after="60" w:line="240" w:lineRule="auto"/>
        <w:rPr>
          <w:lang w:val="lv-LV"/>
        </w:rPr>
        <w:sectPr w:rsidR="00E63217" w:rsidRPr="0035038B" w:rsidSect="00433B6E">
          <w:pgSz w:w="11906" w:h="16838"/>
          <w:pgMar w:top="1418" w:right="1134" w:bottom="1418" w:left="1134" w:header="709" w:footer="709" w:gutter="0"/>
          <w:cols w:space="720"/>
          <w:docGrid w:linePitch="272"/>
        </w:sectPr>
      </w:pPr>
    </w:p>
    <w:p w14:paraId="0F30D062" w14:textId="3702F957" w:rsidR="00F75A61" w:rsidRPr="0035038B" w:rsidRDefault="00D10551" w:rsidP="0073777C">
      <w:pPr>
        <w:pStyle w:val="Heading1"/>
        <w:numPr>
          <w:ilvl w:val="0"/>
          <w:numId w:val="35"/>
        </w:numPr>
        <w:spacing w:before="0" w:after="60" w:line="240" w:lineRule="auto"/>
        <w:ind w:left="431" w:hanging="431"/>
        <w:rPr>
          <w:rFonts w:asciiTheme="majorBidi" w:hAnsiTheme="majorBidi"/>
          <w:sz w:val="40"/>
          <w:szCs w:val="40"/>
          <w:lang w:val="lv-LV"/>
        </w:rPr>
      </w:pPr>
      <w:bookmarkStart w:id="8" w:name="_Toc148694889"/>
      <w:r>
        <w:rPr>
          <w:rFonts w:asciiTheme="majorBidi" w:hAnsiTheme="majorBidi"/>
          <w:sz w:val="40"/>
          <w:szCs w:val="40"/>
          <w:lang w:val="lv-LV"/>
        </w:rPr>
        <w:lastRenderedPageBreak/>
        <w:t>Jomas</w:t>
      </w:r>
      <w:r w:rsidR="002335D3" w:rsidRPr="0035038B">
        <w:rPr>
          <w:rFonts w:asciiTheme="majorBidi" w:hAnsiTheme="majorBidi"/>
          <w:sz w:val="40"/>
          <w:szCs w:val="40"/>
          <w:lang w:val="lv-LV"/>
        </w:rPr>
        <w:t xml:space="preserve"> </w:t>
      </w:r>
      <w:r w:rsidR="00D24EB8" w:rsidRPr="0035038B">
        <w:rPr>
          <w:rFonts w:asciiTheme="majorBidi" w:hAnsiTheme="majorBidi"/>
          <w:sz w:val="40"/>
          <w:szCs w:val="40"/>
          <w:lang w:val="lv-LV"/>
        </w:rPr>
        <w:t>attīstības mērķi</w:t>
      </w:r>
      <w:r w:rsidR="004C749F" w:rsidRPr="0035038B">
        <w:rPr>
          <w:rFonts w:asciiTheme="majorBidi" w:hAnsiTheme="majorBidi"/>
          <w:sz w:val="40"/>
          <w:szCs w:val="40"/>
          <w:lang w:val="lv-LV"/>
        </w:rPr>
        <w:t xml:space="preserve"> un</w:t>
      </w:r>
      <w:r w:rsidR="00D24EB8" w:rsidRPr="0035038B">
        <w:rPr>
          <w:rFonts w:asciiTheme="majorBidi" w:hAnsiTheme="majorBidi"/>
          <w:sz w:val="40"/>
          <w:szCs w:val="40"/>
          <w:lang w:val="lv-LV"/>
        </w:rPr>
        <w:t xml:space="preserve"> </w:t>
      </w:r>
      <w:r w:rsidR="00B61CF2" w:rsidRPr="0035038B">
        <w:rPr>
          <w:rFonts w:asciiTheme="majorBidi" w:hAnsiTheme="majorBidi"/>
          <w:sz w:val="40"/>
          <w:szCs w:val="40"/>
          <w:lang w:val="lv-LV"/>
        </w:rPr>
        <w:t>principi</w:t>
      </w:r>
      <w:bookmarkEnd w:id="8"/>
    </w:p>
    <w:p w14:paraId="5EC79B45" w14:textId="648C7DA4" w:rsidR="00B61CF2" w:rsidRPr="0035038B" w:rsidRDefault="00D10551" w:rsidP="0090139C">
      <w:pPr>
        <w:pStyle w:val="Heading2"/>
        <w:numPr>
          <w:ilvl w:val="1"/>
          <w:numId w:val="35"/>
        </w:numPr>
        <w:spacing w:before="240" w:after="60" w:line="240" w:lineRule="auto"/>
        <w:ind w:left="0" w:hanging="142"/>
        <w:rPr>
          <w:rFonts w:asciiTheme="majorBidi" w:hAnsiTheme="majorBidi"/>
          <w:sz w:val="36"/>
          <w:szCs w:val="44"/>
          <w:lang w:val="lv-LV"/>
        </w:rPr>
      </w:pPr>
      <w:bookmarkStart w:id="9" w:name="_Toc148694890"/>
      <w:r>
        <w:rPr>
          <w:rFonts w:asciiTheme="majorBidi" w:hAnsiTheme="majorBidi"/>
          <w:sz w:val="36"/>
          <w:szCs w:val="44"/>
          <w:lang w:val="lv-LV"/>
        </w:rPr>
        <w:t>Jomas</w:t>
      </w:r>
      <w:r w:rsidR="00402BEE" w:rsidRPr="0035038B">
        <w:rPr>
          <w:rFonts w:asciiTheme="majorBidi" w:hAnsiTheme="majorBidi"/>
          <w:sz w:val="36"/>
          <w:szCs w:val="44"/>
          <w:lang w:val="lv-LV"/>
        </w:rPr>
        <w:t xml:space="preserve"> attīstības mērķi</w:t>
      </w:r>
      <w:bookmarkEnd w:id="9"/>
    </w:p>
    <w:p w14:paraId="22DB60DD" w14:textId="793C7603" w:rsidR="006840D4" w:rsidRPr="0035038B" w:rsidRDefault="006840D4" w:rsidP="006840D4">
      <w:pPr>
        <w:spacing w:after="240"/>
        <w:jc w:val="both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>&lt;Definējiet domēna attīstības mērķus</w:t>
      </w:r>
      <w:r w:rsidR="00D10551">
        <w:rPr>
          <w:i/>
          <w:color w:val="A32020"/>
          <w:lang w:val="lv-LV"/>
        </w:rPr>
        <w:t xml:space="preserve"> un rezultatīvos rādītājus</w:t>
      </w:r>
      <w:r w:rsidRPr="0035038B">
        <w:rPr>
          <w:i/>
          <w:color w:val="A32020"/>
          <w:lang w:val="lv-LV"/>
        </w:rPr>
        <w:t xml:space="preserve">. </w:t>
      </w:r>
      <w:r w:rsidR="00D10551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attīstības mērķi nosaka būtiskākos pārskata periodā sasniedzamos rezultātus</w:t>
      </w:r>
      <w:r w:rsidR="00D10551">
        <w:rPr>
          <w:i/>
          <w:color w:val="A32020"/>
          <w:lang w:val="lv-LV"/>
        </w:rPr>
        <w:t xml:space="preserve"> jomas attīstībai.</w:t>
      </w:r>
      <w:r w:rsidRPr="0035038B">
        <w:rPr>
          <w:i/>
          <w:color w:val="A32020"/>
          <w:lang w:val="lv-LV"/>
        </w:rPr>
        <w:t xml:space="preserve">&gt; </w:t>
      </w:r>
    </w:p>
    <w:p w14:paraId="439C46BB" w14:textId="768F22E6" w:rsidR="00402BEE" w:rsidRPr="0035038B" w:rsidRDefault="003E16C3" w:rsidP="0090139C">
      <w:pPr>
        <w:pStyle w:val="Heading2"/>
        <w:numPr>
          <w:ilvl w:val="1"/>
          <w:numId w:val="35"/>
        </w:numPr>
        <w:spacing w:before="240" w:after="60" w:line="240" w:lineRule="auto"/>
        <w:ind w:left="0" w:hanging="142"/>
        <w:rPr>
          <w:rFonts w:asciiTheme="majorBidi" w:hAnsiTheme="majorBidi"/>
          <w:sz w:val="36"/>
          <w:szCs w:val="44"/>
          <w:lang w:val="lv-LV"/>
        </w:rPr>
      </w:pPr>
      <w:bookmarkStart w:id="10" w:name="_Toc148694891"/>
      <w:r>
        <w:rPr>
          <w:rFonts w:asciiTheme="majorBidi" w:hAnsiTheme="majorBidi"/>
          <w:sz w:val="36"/>
          <w:szCs w:val="44"/>
          <w:lang w:val="lv-LV"/>
        </w:rPr>
        <w:t>Jomas</w:t>
      </w:r>
      <w:r w:rsidR="00402BEE" w:rsidRPr="0035038B">
        <w:rPr>
          <w:rFonts w:asciiTheme="majorBidi" w:hAnsiTheme="majorBidi"/>
          <w:sz w:val="36"/>
          <w:szCs w:val="44"/>
          <w:lang w:val="lv-LV"/>
        </w:rPr>
        <w:t xml:space="preserve"> attīstības principi</w:t>
      </w:r>
      <w:bookmarkEnd w:id="10"/>
    </w:p>
    <w:p w14:paraId="26883CEB" w14:textId="53875DD0" w:rsidR="003E16C3" w:rsidRDefault="006840D4" w:rsidP="006840D4">
      <w:pPr>
        <w:spacing w:after="240"/>
        <w:jc w:val="both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>&lt;</w:t>
      </w:r>
      <w:r w:rsidR="003E16C3">
        <w:rPr>
          <w:i/>
          <w:color w:val="A32020"/>
          <w:lang w:val="lv-LV"/>
        </w:rPr>
        <w:t xml:space="preserve">Raksturojiet jomas </w:t>
      </w:r>
      <w:proofErr w:type="spellStart"/>
      <w:r w:rsidR="003E16C3">
        <w:rPr>
          <w:i/>
          <w:color w:val="A32020"/>
          <w:lang w:val="lv-LV"/>
        </w:rPr>
        <w:t>mērķarhitektūras</w:t>
      </w:r>
      <w:proofErr w:type="spellEnd"/>
      <w:r w:rsidR="003E16C3">
        <w:rPr>
          <w:i/>
          <w:color w:val="A32020"/>
          <w:lang w:val="lv-LV"/>
        </w:rPr>
        <w:t xml:space="preserve"> atbilstību nacionālā līmeņa arhitektūras principiem - </w:t>
      </w:r>
      <w:hyperlink r:id="rId16" w:history="1">
        <w:proofErr w:type="spellStart"/>
        <w:r w:rsidR="003E16C3" w:rsidRPr="003E16C3">
          <w:rPr>
            <w:rStyle w:val="Hyperlink"/>
            <w:i/>
          </w:rPr>
          <w:t>Arhitektūras</w:t>
        </w:r>
        <w:proofErr w:type="spellEnd"/>
        <w:r w:rsidR="003E16C3" w:rsidRPr="003E16C3">
          <w:rPr>
            <w:rStyle w:val="Hyperlink"/>
            <w:i/>
          </w:rPr>
          <w:t xml:space="preserve"> </w:t>
        </w:r>
        <w:proofErr w:type="spellStart"/>
        <w:r w:rsidR="003E16C3" w:rsidRPr="003E16C3">
          <w:rPr>
            <w:rStyle w:val="Hyperlink"/>
            <w:i/>
          </w:rPr>
          <w:t>principi</w:t>
        </w:r>
        <w:proofErr w:type="spellEnd"/>
        <w:r w:rsidR="003E16C3" w:rsidRPr="003E16C3">
          <w:rPr>
            <w:rStyle w:val="Hyperlink"/>
            <w:i/>
          </w:rPr>
          <w:t xml:space="preserve"> | </w:t>
        </w:r>
        <w:proofErr w:type="spellStart"/>
        <w:r w:rsidR="003E16C3" w:rsidRPr="003E16C3">
          <w:rPr>
            <w:rStyle w:val="Hyperlink"/>
            <w:i/>
          </w:rPr>
          <w:t>Viedās</w:t>
        </w:r>
        <w:proofErr w:type="spellEnd"/>
        <w:r w:rsidR="003E16C3" w:rsidRPr="003E16C3">
          <w:rPr>
            <w:rStyle w:val="Hyperlink"/>
            <w:i/>
          </w:rPr>
          <w:t xml:space="preserve"> </w:t>
        </w:r>
        <w:proofErr w:type="spellStart"/>
        <w:r w:rsidR="003E16C3" w:rsidRPr="003E16C3">
          <w:rPr>
            <w:rStyle w:val="Hyperlink"/>
            <w:i/>
          </w:rPr>
          <w:t>administrācijas</w:t>
        </w:r>
        <w:proofErr w:type="spellEnd"/>
        <w:r w:rsidR="003E16C3" w:rsidRPr="003E16C3">
          <w:rPr>
            <w:rStyle w:val="Hyperlink"/>
            <w:i/>
          </w:rPr>
          <w:t xml:space="preserve"> un </w:t>
        </w:r>
        <w:proofErr w:type="spellStart"/>
        <w:r w:rsidR="003E16C3" w:rsidRPr="003E16C3">
          <w:rPr>
            <w:rStyle w:val="Hyperlink"/>
            <w:i/>
          </w:rPr>
          <w:t>reģionālās</w:t>
        </w:r>
        <w:proofErr w:type="spellEnd"/>
        <w:r w:rsidR="003E16C3" w:rsidRPr="003E16C3">
          <w:rPr>
            <w:rStyle w:val="Hyperlink"/>
            <w:i/>
          </w:rPr>
          <w:t xml:space="preserve"> </w:t>
        </w:r>
        <w:proofErr w:type="spellStart"/>
        <w:r w:rsidR="003E16C3" w:rsidRPr="003E16C3">
          <w:rPr>
            <w:rStyle w:val="Hyperlink"/>
            <w:i/>
          </w:rPr>
          <w:t>attīstības</w:t>
        </w:r>
        <w:proofErr w:type="spellEnd"/>
        <w:r w:rsidR="003E16C3" w:rsidRPr="003E16C3">
          <w:rPr>
            <w:rStyle w:val="Hyperlink"/>
            <w:i/>
          </w:rPr>
          <w:t xml:space="preserve"> </w:t>
        </w:r>
        <w:proofErr w:type="spellStart"/>
        <w:r w:rsidR="003E16C3" w:rsidRPr="003E16C3">
          <w:rPr>
            <w:rStyle w:val="Hyperlink"/>
            <w:i/>
          </w:rPr>
          <w:t>ministrija</w:t>
        </w:r>
        <w:proofErr w:type="spellEnd"/>
      </w:hyperlink>
      <w:r w:rsidR="003E16C3">
        <w:rPr>
          <w:i/>
          <w:color w:val="A32020"/>
          <w:lang w:val="lv-LV"/>
        </w:rPr>
        <w:t>&gt;</w:t>
      </w:r>
    </w:p>
    <w:p w14:paraId="28D266BF" w14:textId="6457BDDD" w:rsidR="006840D4" w:rsidRPr="0035038B" w:rsidRDefault="003E16C3" w:rsidP="006840D4">
      <w:pPr>
        <w:spacing w:after="240"/>
        <w:jc w:val="both"/>
        <w:rPr>
          <w:i/>
          <w:color w:val="A32020"/>
          <w:lang w:val="lv-LV"/>
        </w:rPr>
      </w:pPr>
      <w:r>
        <w:rPr>
          <w:i/>
          <w:color w:val="A32020"/>
          <w:lang w:val="lv-LV"/>
        </w:rPr>
        <w:t>&lt;</w:t>
      </w:r>
      <w:r w:rsidR="006840D4" w:rsidRPr="0035038B">
        <w:rPr>
          <w:i/>
          <w:color w:val="A32020"/>
          <w:lang w:val="lv-LV"/>
        </w:rPr>
        <w:t xml:space="preserve">Definējiet </w:t>
      </w:r>
      <w:r>
        <w:rPr>
          <w:i/>
          <w:color w:val="A32020"/>
          <w:lang w:val="lv-LV"/>
        </w:rPr>
        <w:t>jomas specifiskos</w:t>
      </w:r>
      <w:r w:rsidR="006840D4" w:rsidRPr="0035038B">
        <w:rPr>
          <w:i/>
          <w:color w:val="A32020"/>
          <w:lang w:val="lv-LV"/>
        </w:rPr>
        <w:t xml:space="preserve"> </w:t>
      </w:r>
      <w:r>
        <w:rPr>
          <w:i/>
          <w:color w:val="A32020"/>
          <w:lang w:val="lv-LV"/>
        </w:rPr>
        <w:t>arhitektūras principus (ja attiecināms, piemēram, jomas specifisku standartu vai specifikāciju piemērošana)</w:t>
      </w:r>
      <w:r w:rsidR="006840D4" w:rsidRPr="0035038B">
        <w:rPr>
          <w:i/>
          <w:color w:val="A32020"/>
          <w:lang w:val="lv-LV"/>
        </w:rPr>
        <w:t xml:space="preserve">. Arhitektūras principi definē risinājumu arhitektūras izstrādē piemērojamās vadlīnijas ar mērķi veicināt arhitektūras komponentu sadarbspēju, atbilstību labākajai praksei un sniegt atbalstu lēmumu pieņemšanai.&gt; </w:t>
      </w:r>
    </w:p>
    <w:p w14:paraId="09E78070" w14:textId="77777777" w:rsidR="006840D4" w:rsidRPr="0035038B" w:rsidRDefault="006840D4">
      <w:pPr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br w:type="page"/>
      </w:r>
    </w:p>
    <w:p w14:paraId="0796D9E4" w14:textId="08B3D344" w:rsidR="002335D3" w:rsidRPr="0035038B" w:rsidRDefault="003E16C3" w:rsidP="0073777C">
      <w:pPr>
        <w:pStyle w:val="Heading1"/>
        <w:numPr>
          <w:ilvl w:val="0"/>
          <w:numId w:val="35"/>
        </w:numPr>
        <w:spacing w:before="0" w:after="60" w:line="240" w:lineRule="auto"/>
        <w:rPr>
          <w:rFonts w:asciiTheme="majorBidi" w:hAnsiTheme="majorBidi"/>
          <w:sz w:val="40"/>
          <w:szCs w:val="40"/>
          <w:lang w:val="lv-LV"/>
        </w:rPr>
      </w:pPr>
      <w:bookmarkStart w:id="11" w:name="_Toc148694892"/>
      <w:r>
        <w:rPr>
          <w:rFonts w:asciiTheme="majorBidi" w:hAnsiTheme="majorBidi"/>
          <w:sz w:val="40"/>
          <w:szCs w:val="40"/>
          <w:lang w:val="lv-LV"/>
        </w:rPr>
        <w:lastRenderedPageBreak/>
        <w:t>Jomas</w:t>
      </w:r>
      <w:r w:rsidR="00B61CF2" w:rsidRPr="0035038B">
        <w:rPr>
          <w:rFonts w:asciiTheme="majorBidi" w:hAnsiTheme="majorBidi"/>
          <w:sz w:val="40"/>
          <w:szCs w:val="40"/>
          <w:lang w:val="lv-LV"/>
        </w:rPr>
        <w:t xml:space="preserve"> </w:t>
      </w:r>
      <w:proofErr w:type="spellStart"/>
      <w:r w:rsidR="00B61CF2" w:rsidRPr="0035038B">
        <w:rPr>
          <w:rFonts w:asciiTheme="majorBidi" w:hAnsiTheme="majorBidi"/>
          <w:sz w:val="40"/>
          <w:szCs w:val="40"/>
          <w:lang w:val="lv-LV"/>
        </w:rPr>
        <w:t>mērķarhitektūra</w:t>
      </w:r>
      <w:bookmarkEnd w:id="11"/>
      <w:proofErr w:type="spellEnd"/>
    </w:p>
    <w:p w14:paraId="503C7EAE" w14:textId="0F549701" w:rsidR="00B61CF2" w:rsidRPr="0035038B" w:rsidRDefault="00625A65" w:rsidP="00625A65">
      <w:pPr>
        <w:spacing w:after="240"/>
        <w:jc w:val="both"/>
        <w:rPr>
          <w:i/>
          <w:color w:val="A32020"/>
          <w:sz w:val="22"/>
          <w:lang w:val="lv-LV"/>
        </w:rPr>
      </w:pPr>
      <w:r w:rsidRPr="0035038B">
        <w:rPr>
          <w:i/>
          <w:color w:val="A32020"/>
          <w:lang w:val="lv-LV"/>
        </w:rPr>
        <w:t xml:space="preserve">&lt;Aprakstiet </w:t>
      </w:r>
      <w:r w:rsidR="005F0FCA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nākotnes jeb </w:t>
      </w:r>
      <w:proofErr w:type="spellStart"/>
      <w:r w:rsidRPr="0035038B">
        <w:rPr>
          <w:i/>
          <w:color w:val="A32020"/>
          <w:lang w:val="lv-LV"/>
        </w:rPr>
        <w:t>mērķarhitektūru</w:t>
      </w:r>
      <w:proofErr w:type="spellEnd"/>
      <w:r w:rsidRPr="0035038B">
        <w:rPr>
          <w:i/>
          <w:color w:val="A32020"/>
          <w:lang w:val="lv-LV"/>
        </w:rPr>
        <w:t xml:space="preserve"> pārskata perioda beigās. </w:t>
      </w:r>
      <w:r w:rsidR="005F0FCA">
        <w:rPr>
          <w:i/>
          <w:color w:val="A32020"/>
          <w:lang w:val="lv-LV"/>
        </w:rPr>
        <w:t xml:space="preserve">Jomas </w:t>
      </w:r>
      <w:proofErr w:type="spellStart"/>
      <w:r w:rsidRPr="0035038B">
        <w:rPr>
          <w:i/>
          <w:color w:val="A32020"/>
          <w:lang w:val="lv-LV"/>
        </w:rPr>
        <w:t>mērķarhitektūra</w:t>
      </w:r>
      <w:proofErr w:type="spellEnd"/>
      <w:r w:rsidRPr="0035038B">
        <w:rPr>
          <w:i/>
          <w:color w:val="A32020"/>
          <w:lang w:val="lv-LV"/>
        </w:rPr>
        <w:t xml:space="preserve"> identificē būtiskākās izmaiņas </w:t>
      </w:r>
      <w:r w:rsidR="005F0FCA">
        <w:rPr>
          <w:i/>
          <w:color w:val="A32020"/>
          <w:lang w:val="lv-LV"/>
        </w:rPr>
        <w:t>jomas arhitektūras skatos, t.i.,</w:t>
      </w:r>
      <w:r w:rsidRPr="0035038B">
        <w:rPr>
          <w:i/>
          <w:color w:val="A32020"/>
          <w:lang w:val="lv-LV"/>
        </w:rPr>
        <w:t xml:space="preserve"> juridiskajā skatā, organizatoriskajā skatā, semantiskajā skatā un tehniskajā skatā.</w:t>
      </w:r>
      <w:r w:rsidR="00756C07" w:rsidRPr="0035038B">
        <w:rPr>
          <w:i/>
          <w:color w:val="A32020"/>
          <w:lang w:val="lv-LV"/>
        </w:rPr>
        <w:t xml:space="preserve"> Definējot </w:t>
      </w:r>
      <w:r w:rsidR="005F0FCA">
        <w:rPr>
          <w:i/>
          <w:color w:val="A32020"/>
          <w:lang w:val="lv-LV"/>
        </w:rPr>
        <w:t>jomas</w:t>
      </w:r>
      <w:r w:rsidR="00756C07" w:rsidRPr="0035038B">
        <w:rPr>
          <w:i/>
          <w:color w:val="A32020"/>
          <w:lang w:val="lv-LV"/>
        </w:rPr>
        <w:t xml:space="preserve"> arhitektūru, ir būtiski analizēt skatu sasaisti, nosakot saistītās izmaiņas (piemēram, izmaiņas normatīvajos aktos tipiski rada izmaiņas arī </w:t>
      </w:r>
      <w:r w:rsidR="005F0FCA">
        <w:rPr>
          <w:i/>
          <w:color w:val="A32020"/>
          <w:lang w:val="lv-LV"/>
        </w:rPr>
        <w:t>jomas</w:t>
      </w:r>
      <w:r w:rsidR="00756C07" w:rsidRPr="0035038B">
        <w:rPr>
          <w:i/>
          <w:color w:val="A32020"/>
          <w:lang w:val="lv-LV"/>
        </w:rPr>
        <w:t xml:space="preserve"> funkcijās, pakalpojumos u.c..</w:t>
      </w:r>
      <w:r w:rsidRPr="0035038B">
        <w:rPr>
          <w:i/>
          <w:color w:val="A32020"/>
          <w:lang w:val="lv-LV"/>
        </w:rPr>
        <w:t>&gt;</w:t>
      </w:r>
    </w:p>
    <w:p w14:paraId="756F528C" w14:textId="2F06EA7A" w:rsidR="00E32CF4" w:rsidRPr="0035038B" w:rsidRDefault="002335D3" w:rsidP="00756C07">
      <w:pPr>
        <w:pStyle w:val="Heading2"/>
        <w:numPr>
          <w:ilvl w:val="1"/>
          <w:numId w:val="35"/>
        </w:numPr>
        <w:spacing w:before="240" w:after="60" w:line="240" w:lineRule="auto"/>
        <w:ind w:left="0" w:hanging="142"/>
        <w:rPr>
          <w:rFonts w:asciiTheme="majorBidi" w:hAnsiTheme="majorBidi"/>
          <w:sz w:val="36"/>
          <w:szCs w:val="44"/>
          <w:lang w:val="lv-LV"/>
        </w:rPr>
      </w:pPr>
      <w:bookmarkStart w:id="12" w:name="_Toc148694893"/>
      <w:r w:rsidRPr="0035038B">
        <w:rPr>
          <w:rFonts w:asciiTheme="majorBidi" w:hAnsiTheme="majorBidi"/>
          <w:sz w:val="36"/>
          <w:szCs w:val="44"/>
          <w:lang w:val="lv-LV"/>
        </w:rPr>
        <w:t>Juridiskais skats</w:t>
      </w:r>
      <w:bookmarkStart w:id="13" w:name="_Hlk148173979"/>
      <w:bookmarkEnd w:id="12"/>
    </w:p>
    <w:p w14:paraId="2F454599" w14:textId="78F4F665" w:rsidR="00756C07" w:rsidRPr="0035038B" w:rsidRDefault="00756C07" w:rsidP="00756C07">
      <w:pPr>
        <w:jc w:val="both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 xml:space="preserve">&lt;Identificējiet </w:t>
      </w:r>
      <w:r w:rsidR="00F52017" w:rsidRPr="0035038B">
        <w:rPr>
          <w:i/>
          <w:color w:val="A32020"/>
          <w:u w:val="single"/>
          <w:lang w:val="lv-LV"/>
        </w:rPr>
        <w:t>būtiskākās</w:t>
      </w:r>
      <w:r w:rsidR="00F52017" w:rsidRPr="0035038B">
        <w:rPr>
          <w:i/>
          <w:color w:val="A32020"/>
          <w:lang w:val="lv-LV"/>
        </w:rPr>
        <w:t xml:space="preserve"> </w:t>
      </w:r>
      <w:r w:rsidRPr="0035038B">
        <w:rPr>
          <w:i/>
          <w:color w:val="A32020"/>
          <w:lang w:val="lv-LV"/>
        </w:rPr>
        <w:t xml:space="preserve">plānotās izmaiņas </w:t>
      </w:r>
      <w:r w:rsidR="00487C73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regulējošajos normatīvajos aktos Eiropas un nacionālajā mērogā (piemēram, regulu un pakārtoto Latvijas normatīvo aktu izmaiņas). Definējiet nepieciešamās normatīvo aktu izmaiņas </w:t>
      </w:r>
      <w:r w:rsidR="00487C73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</w:t>
      </w:r>
      <w:proofErr w:type="spellStart"/>
      <w:r w:rsidRPr="0035038B">
        <w:rPr>
          <w:i/>
          <w:color w:val="A32020"/>
          <w:lang w:val="lv-LV"/>
        </w:rPr>
        <w:t>mērķarhitektūras</w:t>
      </w:r>
      <w:proofErr w:type="spellEnd"/>
      <w:r w:rsidRPr="0035038B">
        <w:rPr>
          <w:i/>
          <w:color w:val="A32020"/>
          <w:lang w:val="lv-LV"/>
        </w:rPr>
        <w:t xml:space="preserve"> izstrādei, ieviešanai un darbināšanai, piemēram, izmaiņas valsts informācijas sistēmu darbības noteikumos.</w:t>
      </w:r>
    </w:p>
    <w:p w14:paraId="356014BA" w14:textId="1C6C620F" w:rsidR="0080105C" w:rsidRPr="0035038B" w:rsidRDefault="0080105C" w:rsidP="0080105C">
      <w:pPr>
        <w:spacing w:after="240"/>
        <w:jc w:val="both"/>
        <w:rPr>
          <w:i/>
          <w:color w:val="A32020"/>
          <w:lang w:val="lv-LV"/>
        </w:rPr>
      </w:pPr>
      <w:r w:rsidRPr="0035038B">
        <w:rPr>
          <w:rFonts w:cs="Arial"/>
          <w:i/>
          <w:iCs/>
          <w:color w:val="A32020" w:themeColor="text2"/>
          <w:sz w:val="22"/>
          <w:lang w:val="lv-LV"/>
        </w:rPr>
        <w:t>Katra</w:t>
      </w:r>
      <w:r w:rsidRPr="0035038B">
        <w:rPr>
          <w:rFonts w:cs="Arial"/>
          <w:i/>
          <w:iCs/>
          <w:color w:val="A32020" w:themeColor="text2"/>
          <w:lang w:val="lv-LV"/>
        </w:rPr>
        <w:t>m</w:t>
      </w:r>
      <w:r w:rsidRPr="0035038B">
        <w:rPr>
          <w:rFonts w:cs="Arial"/>
          <w:i/>
          <w:iCs/>
          <w:color w:val="A32020" w:themeColor="text2"/>
          <w:sz w:val="22"/>
          <w:lang w:val="lv-LV"/>
        </w:rPr>
        <w:t xml:space="preserve"> </w:t>
      </w:r>
      <w:r w:rsidRPr="0035038B">
        <w:rPr>
          <w:rFonts w:cs="Arial"/>
          <w:i/>
          <w:iCs/>
          <w:color w:val="A32020" w:themeColor="text2"/>
          <w:lang w:val="lv-LV"/>
        </w:rPr>
        <w:t>esošajam normatīvajam aktam norādiet</w:t>
      </w:r>
      <w:r w:rsidRPr="0035038B">
        <w:rPr>
          <w:rFonts w:cs="Arial"/>
          <w:i/>
          <w:iCs/>
          <w:color w:val="A32020" w:themeColor="text2"/>
          <w:sz w:val="22"/>
          <w:lang w:val="lv-LV"/>
        </w:rPr>
        <w:t xml:space="preserve"> tā ID no </w:t>
      </w:r>
      <w:r w:rsidRPr="0035038B">
        <w:rPr>
          <w:rFonts w:cs="Arial"/>
          <w:i/>
          <w:iCs/>
          <w:color w:val="A32020" w:themeColor="text2"/>
          <w:lang w:val="lv-LV"/>
        </w:rPr>
        <w:t>VIRSIS (iekavās aiz nosaukuma).</w:t>
      </w:r>
      <w:r w:rsidRPr="0035038B">
        <w:rPr>
          <w:i/>
          <w:color w:val="A32020"/>
          <w:sz w:val="22"/>
          <w:lang w:val="lv-LV"/>
        </w:rPr>
        <w:t>&gt;</w:t>
      </w:r>
    </w:p>
    <w:tbl>
      <w:tblPr>
        <w:tblW w:w="9634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134"/>
        <w:gridCol w:w="3969"/>
      </w:tblGrid>
      <w:tr w:rsidR="005756FC" w:rsidRPr="0035038B" w14:paraId="4BEDF8C1" w14:textId="77777777" w:rsidTr="00A7768D">
        <w:trPr>
          <w:tblHeader/>
        </w:trPr>
        <w:tc>
          <w:tcPr>
            <w:tcW w:w="562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A3C4566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Nr.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53F44E6" w14:textId="4CE95BF2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Normatīvais akts</w:t>
            </w:r>
          </w:p>
        </w:tc>
        <w:tc>
          <w:tcPr>
            <w:tcW w:w="1134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17432CA9" w14:textId="36C8A715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Statuss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071501AD" w14:textId="38596C39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Izmaiņu apraksts, pamatojums</w:t>
            </w:r>
          </w:p>
        </w:tc>
      </w:tr>
      <w:tr w:rsidR="005756FC" w:rsidRPr="0035038B" w14:paraId="6FC4890D" w14:textId="77777777" w:rsidTr="00A7768D">
        <w:tc>
          <w:tcPr>
            <w:tcW w:w="562" w:type="dxa"/>
            <w:tcBorders>
              <w:top w:val="single" w:sz="4" w:space="0" w:color="FFFFFF" w:themeColor="background2"/>
            </w:tcBorders>
          </w:tcPr>
          <w:p w14:paraId="036CD2B8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00DC7EB7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2"/>
            </w:tcBorders>
          </w:tcPr>
          <w:p w14:paraId="1F299483" w14:textId="77777777" w:rsidR="009D0B40" w:rsidRPr="0035038B" w:rsidRDefault="009D0B40" w:rsidP="009D0B40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Jauns</w:t>
            </w:r>
          </w:p>
          <w:p w14:paraId="19332DF9" w14:textId="77777777" w:rsidR="009D0B40" w:rsidRPr="0035038B" w:rsidRDefault="009D0B40" w:rsidP="009D0B40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Izmaiņas</w:t>
            </w:r>
          </w:p>
          <w:p w14:paraId="25F5E9DB" w14:textId="5B776EC4" w:rsidR="005756FC" w:rsidRPr="0035038B" w:rsidRDefault="009D0B40" w:rsidP="009D0B40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Beidz pastāvēt</w:t>
            </w: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661932F3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</w:tr>
      <w:tr w:rsidR="005756FC" w:rsidRPr="0035038B" w14:paraId="3C634F54" w14:textId="77777777" w:rsidTr="00A7768D">
        <w:tc>
          <w:tcPr>
            <w:tcW w:w="562" w:type="dxa"/>
          </w:tcPr>
          <w:p w14:paraId="61CAA81D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36A04C0F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3E92A807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1B44E073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5756FC" w:rsidRPr="0035038B" w14:paraId="5B145316" w14:textId="77777777" w:rsidTr="00A7768D">
        <w:tc>
          <w:tcPr>
            <w:tcW w:w="562" w:type="dxa"/>
          </w:tcPr>
          <w:p w14:paraId="48E72228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66162DCC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7BE7E012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098C0123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5756FC" w:rsidRPr="0035038B" w14:paraId="1264D882" w14:textId="77777777" w:rsidTr="00A7768D">
        <w:tc>
          <w:tcPr>
            <w:tcW w:w="562" w:type="dxa"/>
          </w:tcPr>
          <w:p w14:paraId="35C455C0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481A69A9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38545A1A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17116BE4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5756FC" w:rsidRPr="0035038B" w14:paraId="01A95D42" w14:textId="77777777" w:rsidTr="00A7768D">
        <w:tc>
          <w:tcPr>
            <w:tcW w:w="562" w:type="dxa"/>
          </w:tcPr>
          <w:p w14:paraId="41D29C10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47B9EB6D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428997BA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338EA053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5756FC" w:rsidRPr="0035038B" w14:paraId="2DDA7855" w14:textId="77777777" w:rsidTr="00A7768D">
        <w:tc>
          <w:tcPr>
            <w:tcW w:w="562" w:type="dxa"/>
          </w:tcPr>
          <w:p w14:paraId="596B5CEE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06D8F9E5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4CF7868E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4EF1D08C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5756FC" w:rsidRPr="0035038B" w14:paraId="2FD11C35" w14:textId="77777777" w:rsidTr="00A7768D">
        <w:tc>
          <w:tcPr>
            <w:tcW w:w="562" w:type="dxa"/>
          </w:tcPr>
          <w:p w14:paraId="314716D1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0F4323C6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1DC02039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6EA0F482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5756FC" w:rsidRPr="0035038B" w14:paraId="56A198DD" w14:textId="77777777" w:rsidTr="00A7768D">
        <w:tc>
          <w:tcPr>
            <w:tcW w:w="562" w:type="dxa"/>
          </w:tcPr>
          <w:p w14:paraId="0433F633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5878A6F1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27A95008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25700CA3" w14:textId="77777777" w:rsidR="005756FC" w:rsidRPr="0035038B" w:rsidRDefault="005756F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</w:tbl>
    <w:p w14:paraId="2AEFDC18" w14:textId="77777777" w:rsidR="00960FB0" w:rsidRPr="0035038B" w:rsidRDefault="00960FB0" w:rsidP="00756C07">
      <w:pPr>
        <w:jc w:val="both"/>
        <w:rPr>
          <w:lang w:val="lv-LV"/>
        </w:rPr>
      </w:pPr>
    </w:p>
    <w:p w14:paraId="6AB4CFF4" w14:textId="224D562A" w:rsidR="002668D3" w:rsidRPr="0035038B" w:rsidRDefault="002335D3" w:rsidP="0073777C">
      <w:pPr>
        <w:pStyle w:val="Heading2"/>
        <w:numPr>
          <w:ilvl w:val="1"/>
          <w:numId w:val="35"/>
        </w:numPr>
        <w:spacing w:before="0" w:after="60" w:line="240" w:lineRule="auto"/>
        <w:ind w:left="0" w:hanging="142"/>
        <w:rPr>
          <w:rFonts w:asciiTheme="majorBidi" w:hAnsiTheme="majorBidi"/>
          <w:sz w:val="36"/>
          <w:szCs w:val="44"/>
          <w:lang w:val="lv-LV"/>
        </w:rPr>
      </w:pPr>
      <w:bookmarkStart w:id="14" w:name="_Toc148694894"/>
      <w:bookmarkEnd w:id="13"/>
      <w:r w:rsidRPr="0035038B">
        <w:rPr>
          <w:rFonts w:asciiTheme="majorBidi" w:hAnsiTheme="majorBidi"/>
          <w:sz w:val="36"/>
          <w:szCs w:val="44"/>
          <w:lang w:val="lv-LV"/>
        </w:rPr>
        <w:t>Organizācijas skats</w:t>
      </w:r>
      <w:bookmarkEnd w:id="14"/>
    </w:p>
    <w:p w14:paraId="36D4CD96" w14:textId="6A73B0A7" w:rsidR="005E0754" w:rsidRPr="0035038B" w:rsidRDefault="005E0754" w:rsidP="00E16A7C">
      <w:pPr>
        <w:pStyle w:val="Heading2"/>
        <w:numPr>
          <w:ilvl w:val="2"/>
          <w:numId w:val="35"/>
        </w:numPr>
        <w:spacing w:before="240" w:after="60" w:line="240" w:lineRule="auto"/>
        <w:ind w:left="1434" w:hanging="1077"/>
        <w:rPr>
          <w:rFonts w:asciiTheme="majorBidi" w:hAnsiTheme="majorBidi"/>
          <w:sz w:val="24"/>
          <w:szCs w:val="24"/>
          <w:lang w:val="lv-LV"/>
        </w:rPr>
      </w:pPr>
      <w:bookmarkStart w:id="15" w:name="_Toc148694895"/>
      <w:r w:rsidRPr="0035038B">
        <w:rPr>
          <w:rFonts w:asciiTheme="majorBidi" w:hAnsiTheme="majorBidi"/>
          <w:sz w:val="24"/>
          <w:szCs w:val="24"/>
          <w:lang w:val="lv-LV"/>
        </w:rPr>
        <w:t>Funkcijas</w:t>
      </w:r>
      <w:bookmarkEnd w:id="15"/>
    </w:p>
    <w:p w14:paraId="101DC496" w14:textId="20E9A129" w:rsidR="00F52017" w:rsidRPr="0035038B" w:rsidRDefault="00F52017" w:rsidP="00F52017">
      <w:pPr>
        <w:spacing w:after="240"/>
        <w:jc w:val="both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>&lt;Vizuāli attēlojiet</w:t>
      </w:r>
      <w:r w:rsidR="00487C73">
        <w:rPr>
          <w:i/>
          <w:color w:val="A32020"/>
          <w:lang w:val="lv-LV"/>
        </w:rPr>
        <w:t xml:space="preserve"> jomas</w:t>
      </w:r>
      <w:r w:rsidRPr="0035038B">
        <w:rPr>
          <w:i/>
          <w:color w:val="A32020"/>
          <w:lang w:val="lv-LV"/>
        </w:rPr>
        <w:t xml:space="preserve"> funkciju/ uzdevumu mērķa karti, kas attēlo </w:t>
      </w:r>
      <w:r w:rsidR="00487C73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funkcijas/ uzdevumus pārskata perioda beigās (skatīt piemēru zemāk). </w:t>
      </w:r>
      <w:r w:rsidR="00A374D4" w:rsidRPr="0035038B">
        <w:rPr>
          <w:i/>
          <w:color w:val="A32020"/>
          <w:lang w:val="lv-LV"/>
        </w:rPr>
        <w:t>Rekomendēts aprakstu strukturēt uzdevum</w:t>
      </w:r>
      <w:r w:rsidR="00487C73">
        <w:rPr>
          <w:i/>
          <w:color w:val="A32020"/>
          <w:lang w:val="lv-LV"/>
        </w:rPr>
        <w:t>u</w:t>
      </w:r>
      <w:r w:rsidR="00A374D4" w:rsidRPr="0035038B">
        <w:rPr>
          <w:i/>
          <w:color w:val="A32020"/>
          <w:lang w:val="lv-LV"/>
        </w:rPr>
        <w:t xml:space="preserve"> līmenī (detalizētāks līmenis, salīdzinājumā ar funkcij</w:t>
      </w:r>
      <w:r w:rsidR="00487C73">
        <w:rPr>
          <w:i/>
          <w:color w:val="A32020"/>
          <w:lang w:val="lv-LV"/>
        </w:rPr>
        <w:t>ām)</w:t>
      </w:r>
      <w:r w:rsidR="00A374D4" w:rsidRPr="0035038B">
        <w:rPr>
          <w:i/>
          <w:color w:val="A32020"/>
          <w:lang w:val="lv-LV"/>
        </w:rPr>
        <w:t>. Esošajām funkcijām/ uzdevumiem nav jābūt identiskiem ar iestādes nolikumā minētajiem, tie var būt izvērstāki, attēlojot gan pamatdarbības, gan atbalsta funkcijas/ uzdevumus.&gt;</w:t>
      </w:r>
    </w:p>
    <w:p w14:paraId="1FC4D720" w14:textId="6BAFB210" w:rsidR="005E0754" w:rsidRPr="0035038B" w:rsidRDefault="00DB7A3D" w:rsidP="00093FAD">
      <w:pPr>
        <w:spacing w:after="60" w:line="240" w:lineRule="auto"/>
        <w:jc w:val="center"/>
        <w:rPr>
          <w:rFonts w:asciiTheme="majorBidi" w:hAnsiTheme="majorBidi" w:cstheme="majorBidi"/>
          <w:szCs w:val="24"/>
          <w:lang w:val="lv-LV"/>
        </w:rPr>
      </w:pPr>
      <w:r w:rsidRPr="0035038B">
        <w:rPr>
          <w:rFonts w:asciiTheme="majorBidi" w:hAnsiTheme="majorBidi" w:cstheme="majorBidi"/>
          <w:noProof/>
          <w:szCs w:val="24"/>
          <w:lang w:val="lv-LV"/>
        </w:rPr>
        <w:lastRenderedPageBreak/>
        <w:drawing>
          <wp:inline distT="0" distB="0" distL="0" distR="0" wp14:anchorId="4E4F0B68" wp14:editId="31D59C28">
            <wp:extent cx="6120130" cy="4787265"/>
            <wp:effectExtent l="0" t="0" r="0" b="0"/>
            <wp:docPr id="78237326" name="Attēls 5" descr="Attēls, kurā ir teksts, ekrānuzņēmums, fonts, paralēl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7326" name="Attēls 5" descr="Attēls, kurā ir teksts, ekrānuzņēmums, fonts, paralēls&#10;&#10;Apraksts ģenerēts automātiski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8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F67CE" w14:textId="77777777" w:rsidR="005D5B37" w:rsidRPr="0035038B" w:rsidRDefault="005D5B37" w:rsidP="00C053B1">
      <w:pPr>
        <w:pStyle w:val="ListBullet"/>
        <w:spacing w:before="0" w:after="60" w:line="240" w:lineRule="auto"/>
        <w:ind w:left="0" w:firstLine="0"/>
        <w:jc w:val="both"/>
        <w:rPr>
          <w:rFonts w:asciiTheme="majorBidi" w:hAnsiTheme="majorBidi" w:cstheme="majorBidi"/>
          <w:szCs w:val="24"/>
          <w:lang w:val="lv-LV"/>
        </w:rPr>
      </w:pPr>
    </w:p>
    <w:p w14:paraId="7B8EBF8E" w14:textId="553668B3" w:rsidR="00E32CF4" w:rsidRPr="00487C73" w:rsidRDefault="00A374D4" w:rsidP="00A374D4">
      <w:pPr>
        <w:spacing w:after="240"/>
        <w:jc w:val="both"/>
        <w:rPr>
          <w:i/>
          <w:color w:val="A32020"/>
          <w:szCs w:val="24"/>
          <w:lang w:val="lv-LV"/>
        </w:rPr>
      </w:pPr>
      <w:r w:rsidRPr="00487C73">
        <w:rPr>
          <w:i/>
          <w:color w:val="A32020"/>
          <w:szCs w:val="24"/>
          <w:lang w:val="lv-LV"/>
        </w:rPr>
        <w:t xml:space="preserve">&lt;Aprakstiet būtiskākās nepieciešamās izmaiņas </w:t>
      </w:r>
      <w:r w:rsidR="00487C73" w:rsidRPr="00487C73">
        <w:rPr>
          <w:i/>
          <w:color w:val="A32020"/>
          <w:szCs w:val="24"/>
          <w:lang w:val="lv-LV"/>
        </w:rPr>
        <w:t>jomas</w:t>
      </w:r>
      <w:r w:rsidRPr="00487C73">
        <w:rPr>
          <w:i/>
          <w:color w:val="A32020"/>
          <w:szCs w:val="24"/>
          <w:lang w:val="lv-LV"/>
        </w:rPr>
        <w:t xml:space="preserve"> funkcijās/ uzdevumos, izdalot jaunās funkcijas/ uzdevumus un izmaiņas esošajās funkcijās/ uzdevumos. Norādiet funkcijas. uzdevumus, kas beidz darbību </w:t>
      </w:r>
      <w:r w:rsidR="00487C73" w:rsidRPr="00487C73">
        <w:rPr>
          <w:i/>
          <w:color w:val="A32020"/>
          <w:szCs w:val="24"/>
          <w:lang w:val="lv-LV"/>
        </w:rPr>
        <w:t>jomas</w:t>
      </w:r>
      <w:r w:rsidRPr="00487C73">
        <w:rPr>
          <w:i/>
          <w:color w:val="A32020"/>
          <w:szCs w:val="24"/>
          <w:lang w:val="lv-LV"/>
        </w:rPr>
        <w:t xml:space="preserve"> mērķarhitektūras ieviešanas rezultātā (ja attiecināms).</w:t>
      </w:r>
      <w:bookmarkStart w:id="16" w:name="_Hlk148177486"/>
    </w:p>
    <w:p w14:paraId="2B61824E" w14:textId="7AA0183A" w:rsidR="0080105C" w:rsidRPr="0035038B" w:rsidRDefault="0080105C" w:rsidP="0080105C">
      <w:pPr>
        <w:spacing w:after="240"/>
        <w:jc w:val="both"/>
        <w:rPr>
          <w:i/>
          <w:color w:val="A32020"/>
          <w:lang w:val="lv-LV"/>
        </w:rPr>
      </w:pPr>
      <w:r w:rsidRPr="0035038B">
        <w:rPr>
          <w:rFonts w:cs="Arial"/>
          <w:i/>
          <w:iCs/>
          <w:color w:val="A32020" w:themeColor="text2"/>
          <w:sz w:val="22"/>
          <w:lang w:val="lv-LV"/>
        </w:rPr>
        <w:t>Katra</w:t>
      </w:r>
      <w:r w:rsidRPr="0035038B">
        <w:rPr>
          <w:rFonts w:cs="Arial"/>
          <w:i/>
          <w:iCs/>
          <w:color w:val="A32020" w:themeColor="text2"/>
          <w:lang w:val="lv-LV"/>
        </w:rPr>
        <w:t>i</w:t>
      </w:r>
      <w:r w:rsidRPr="0035038B">
        <w:rPr>
          <w:rFonts w:cs="Arial"/>
          <w:i/>
          <w:iCs/>
          <w:color w:val="A32020" w:themeColor="text2"/>
          <w:sz w:val="22"/>
          <w:lang w:val="lv-LV"/>
        </w:rPr>
        <w:t xml:space="preserve"> </w:t>
      </w:r>
      <w:r w:rsidRPr="0035038B">
        <w:rPr>
          <w:rFonts w:cs="Arial"/>
          <w:i/>
          <w:iCs/>
          <w:color w:val="A32020" w:themeColor="text2"/>
          <w:lang w:val="lv-LV"/>
        </w:rPr>
        <w:t>esošajai funkcijai/uzdevumam</w:t>
      </w:r>
      <w:r w:rsidRPr="0035038B">
        <w:rPr>
          <w:rFonts w:cs="Arial"/>
          <w:i/>
          <w:iCs/>
          <w:color w:val="A32020" w:themeColor="text2"/>
          <w:sz w:val="22"/>
          <w:lang w:val="lv-LV"/>
        </w:rPr>
        <w:t xml:space="preserve"> norādiet tā ID no </w:t>
      </w:r>
      <w:r w:rsidRPr="0035038B">
        <w:rPr>
          <w:rFonts w:cs="Arial"/>
          <w:i/>
          <w:iCs/>
          <w:color w:val="A32020" w:themeColor="text2"/>
          <w:lang w:val="lv-LV"/>
        </w:rPr>
        <w:t>VIRSIS (iekavās aiz nosaukuma).</w:t>
      </w:r>
      <w:r w:rsidRPr="0035038B">
        <w:rPr>
          <w:i/>
          <w:color w:val="A32020"/>
          <w:sz w:val="22"/>
          <w:lang w:val="lv-LV"/>
        </w:rPr>
        <w:t>&gt;</w:t>
      </w:r>
    </w:p>
    <w:tbl>
      <w:tblPr>
        <w:tblW w:w="9634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134"/>
        <w:gridCol w:w="3969"/>
      </w:tblGrid>
      <w:tr w:rsidR="00A374D4" w:rsidRPr="0035038B" w14:paraId="7AB6A5C8" w14:textId="77777777" w:rsidTr="00A7768D">
        <w:trPr>
          <w:tblHeader/>
        </w:trPr>
        <w:tc>
          <w:tcPr>
            <w:tcW w:w="562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3D67011E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Nr.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33A2BDAE" w14:textId="1EA4253F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Funkcija/ uzdev</w:t>
            </w:r>
            <w:r w:rsidR="00651B36" w:rsidRPr="0035038B">
              <w:rPr>
                <w:rFonts w:cstheme="minorHAnsi"/>
                <w:iCs/>
                <w:color w:val="FFFFFF" w:themeColor="background2"/>
                <w:lang w:val="lv-LV"/>
              </w:rPr>
              <w:t>u</w:t>
            </w: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ms</w:t>
            </w:r>
          </w:p>
        </w:tc>
        <w:tc>
          <w:tcPr>
            <w:tcW w:w="1134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055397A1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Statuss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2EC9FAD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Izmaiņu apraksts, pamatojums</w:t>
            </w:r>
          </w:p>
        </w:tc>
      </w:tr>
      <w:tr w:rsidR="00A374D4" w:rsidRPr="0035038B" w14:paraId="79ECDA38" w14:textId="77777777" w:rsidTr="00A7768D">
        <w:tc>
          <w:tcPr>
            <w:tcW w:w="562" w:type="dxa"/>
            <w:tcBorders>
              <w:top w:val="single" w:sz="4" w:space="0" w:color="FFFFFF" w:themeColor="background2"/>
            </w:tcBorders>
          </w:tcPr>
          <w:p w14:paraId="4C02E643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264874E1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2"/>
            </w:tcBorders>
          </w:tcPr>
          <w:p w14:paraId="44B89BBA" w14:textId="77777777" w:rsidR="00A374D4" w:rsidRPr="0035038B" w:rsidRDefault="00A374D4" w:rsidP="00EC0E42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Jauns</w:t>
            </w:r>
          </w:p>
          <w:p w14:paraId="793B0D0D" w14:textId="77777777" w:rsidR="00A374D4" w:rsidRPr="0035038B" w:rsidRDefault="00A374D4" w:rsidP="00EC0E42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Izmaiņas</w:t>
            </w:r>
          </w:p>
          <w:p w14:paraId="6970ADCC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Beidz pastāvēt</w:t>
            </w: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22C8518A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</w:tr>
      <w:tr w:rsidR="00A374D4" w:rsidRPr="0035038B" w14:paraId="08909E22" w14:textId="77777777" w:rsidTr="00A7768D">
        <w:tc>
          <w:tcPr>
            <w:tcW w:w="562" w:type="dxa"/>
          </w:tcPr>
          <w:p w14:paraId="0E7C944D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5C520E7C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530293F2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24F29025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A374D4" w:rsidRPr="0035038B" w14:paraId="2BF8C671" w14:textId="77777777" w:rsidTr="00A7768D">
        <w:tc>
          <w:tcPr>
            <w:tcW w:w="562" w:type="dxa"/>
          </w:tcPr>
          <w:p w14:paraId="2F0F24CB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73033A30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5DDC375A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64445188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A374D4" w:rsidRPr="0035038B" w14:paraId="045DC6ED" w14:textId="77777777" w:rsidTr="00A7768D">
        <w:tc>
          <w:tcPr>
            <w:tcW w:w="562" w:type="dxa"/>
          </w:tcPr>
          <w:p w14:paraId="01E1B672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4B20DB47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4688FE8C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109A23D8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A374D4" w:rsidRPr="0035038B" w14:paraId="2B73A692" w14:textId="77777777" w:rsidTr="00A7768D">
        <w:tc>
          <w:tcPr>
            <w:tcW w:w="562" w:type="dxa"/>
          </w:tcPr>
          <w:p w14:paraId="1CA52115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05F2D1D6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4F68C2DA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0108034F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A374D4" w:rsidRPr="0035038B" w14:paraId="12618FFE" w14:textId="77777777" w:rsidTr="00A7768D">
        <w:tc>
          <w:tcPr>
            <w:tcW w:w="562" w:type="dxa"/>
          </w:tcPr>
          <w:p w14:paraId="0ECA03B6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76FD25D5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68A15439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10291043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A374D4" w:rsidRPr="0035038B" w14:paraId="2E754FC8" w14:textId="77777777" w:rsidTr="00A7768D">
        <w:tc>
          <w:tcPr>
            <w:tcW w:w="562" w:type="dxa"/>
          </w:tcPr>
          <w:p w14:paraId="43DDB8D9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2C0931CD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77C85E8F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5CE09307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A374D4" w:rsidRPr="0035038B" w14:paraId="0C2CEDBE" w14:textId="77777777" w:rsidTr="00A7768D">
        <w:tc>
          <w:tcPr>
            <w:tcW w:w="562" w:type="dxa"/>
          </w:tcPr>
          <w:p w14:paraId="65827622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58FAE552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2C3C5501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2195D584" w14:textId="77777777" w:rsidR="00A374D4" w:rsidRPr="0035038B" w:rsidRDefault="00A374D4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</w:tbl>
    <w:p w14:paraId="23566D43" w14:textId="77777777" w:rsidR="00A374D4" w:rsidRPr="0035038B" w:rsidRDefault="00A374D4" w:rsidP="00A374D4">
      <w:pPr>
        <w:spacing w:after="240"/>
        <w:jc w:val="both"/>
        <w:rPr>
          <w:i/>
          <w:color w:val="A32020"/>
          <w:lang w:val="lv-LV"/>
        </w:rPr>
      </w:pPr>
    </w:p>
    <w:p w14:paraId="36A50444" w14:textId="4F6F8329" w:rsidR="005E0754" w:rsidRPr="0035038B" w:rsidRDefault="005E0754" w:rsidP="0073777C">
      <w:pPr>
        <w:pStyle w:val="Heading2"/>
        <w:numPr>
          <w:ilvl w:val="2"/>
          <w:numId w:val="35"/>
        </w:numPr>
        <w:spacing w:before="0" w:after="60" w:line="240" w:lineRule="auto"/>
        <w:rPr>
          <w:sz w:val="24"/>
          <w:szCs w:val="24"/>
          <w:lang w:val="lv-LV"/>
        </w:rPr>
      </w:pPr>
      <w:bookmarkStart w:id="17" w:name="_Toc148694896"/>
      <w:bookmarkEnd w:id="16"/>
      <w:r w:rsidRPr="0035038B">
        <w:rPr>
          <w:sz w:val="24"/>
          <w:szCs w:val="24"/>
          <w:lang w:val="lv-LV"/>
        </w:rPr>
        <w:t>Pakalpojumi</w:t>
      </w:r>
      <w:bookmarkEnd w:id="17"/>
    </w:p>
    <w:p w14:paraId="61E97FED" w14:textId="674A846D" w:rsidR="00651B36" w:rsidRPr="0035038B" w:rsidRDefault="00651B36" w:rsidP="00651B36">
      <w:pPr>
        <w:spacing w:after="240"/>
        <w:jc w:val="both"/>
        <w:rPr>
          <w:i/>
          <w:color w:val="A32020"/>
          <w:sz w:val="22"/>
          <w:lang w:val="lv-LV"/>
        </w:rPr>
      </w:pPr>
      <w:bookmarkStart w:id="18" w:name="_Hlk148174085"/>
      <w:r w:rsidRPr="0035038B">
        <w:rPr>
          <w:i/>
          <w:color w:val="A32020"/>
          <w:lang w:val="lv-LV"/>
        </w:rPr>
        <w:t xml:space="preserve">&lt;Vizuāli attēlojiet </w:t>
      </w:r>
      <w:r w:rsidR="00584648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pakalpojumu mērķa karti, kas attēlo </w:t>
      </w:r>
      <w:r w:rsidR="00584648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</w:t>
      </w:r>
      <w:r w:rsidR="0080105C" w:rsidRPr="0035038B">
        <w:rPr>
          <w:i/>
          <w:color w:val="A32020"/>
          <w:lang w:val="lv-LV"/>
        </w:rPr>
        <w:t>pakalpojumus</w:t>
      </w:r>
      <w:r w:rsidRPr="0035038B">
        <w:rPr>
          <w:i/>
          <w:color w:val="A32020"/>
          <w:lang w:val="lv-LV"/>
        </w:rPr>
        <w:t xml:space="preserve"> pārskata perioda beigās (skatīt piemēru zemāk).</w:t>
      </w:r>
      <w:r w:rsidR="0080105C" w:rsidRPr="0035038B">
        <w:rPr>
          <w:i/>
          <w:color w:val="A32020"/>
          <w:lang w:val="lv-LV"/>
        </w:rPr>
        <w:t xml:space="preserve"> Pakalpojumu kartē iekļaujami gan publiskie, gan starpiestāžu pakalpojumi.&gt;</w:t>
      </w:r>
    </w:p>
    <w:p w14:paraId="0C56F746" w14:textId="5EA15E08" w:rsidR="005B2B75" w:rsidRPr="0035038B" w:rsidRDefault="00AD0C7B" w:rsidP="00083764">
      <w:pPr>
        <w:spacing w:after="60" w:line="240" w:lineRule="auto"/>
        <w:jc w:val="center"/>
        <w:rPr>
          <w:rFonts w:asciiTheme="majorBidi" w:hAnsiTheme="majorBidi" w:cstheme="majorBidi"/>
          <w:iCs/>
          <w:szCs w:val="24"/>
          <w:lang w:val="lv-LV"/>
        </w:rPr>
      </w:pPr>
      <w:r w:rsidRPr="0035038B">
        <w:rPr>
          <w:rFonts w:asciiTheme="majorBidi" w:hAnsiTheme="majorBidi" w:cstheme="majorBidi"/>
          <w:iCs/>
          <w:noProof/>
          <w:szCs w:val="24"/>
          <w:lang w:val="lv-LV"/>
        </w:rPr>
        <w:drawing>
          <wp:inline distT="0" distB="0" distL="0" distR="0" wp14:anchorId="6FA13AFC" wp14:editId="7B3736BE">
            <wp:extent cx="5388016" cy="3696924"/>
            <wp:effectExtent l="0" t="0" r="3175" b="0"/>
            <wp:docPr id="356392772" name="Attēls 8" descr="Attēls, kurā ir teksts, ekrānuzņēmums, fonts, cipar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92772" name="Attēls 8" descr="Attēls, kurā ir teksts, ekrānuzņēmums, fonts, cipars&#10;&#10;Apraksts ģenerēts automātiski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565" cy="369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CB627" w14:textId="77777777" w:rsidR="00651B36" w:rsidRPr="0035038B" w:rsidRDefault="00651B36" w:rsidP="00651B36">
      <w:pPr>
        <w:spacing w:after="240"/>
        <w:jc w:val="both"/>
        <w:rPr>
          <w:i/>
          <w:color w:val="A32020"/>
          <w:lang w:val="lv-LV"/>
        </w:rPr>
      </w:pPr>
    </w:p>
    <w:p w14:paraId="2AF74439" w14:textId="7B16ADC0" w:rsidR="00651B36" w:rsidRPr="00584648" w:rsidRDefault="00651B36" w:rsidP="00651B36">
      <w:pPr>
        <w:spacing w:after="240"/>
        <w:jc w:val="both"/>
        <w:rPr>
          <w:i/>
          <w:color w:val="A32020"/>
          <w:szCs w:val="24"/>
          <w:lang w:val="lv-LV"/>
        </w:rPr>
      </w:pPr>
      <w:r w:rsidRPr="00584648">
        <w:rPr>
          <w:i/>
          <w:color w:val="A32020"/>
          <w:szCs w:val="24"/>
          <w:lang w:val="lv-LV"/>
        </w:rPr>
        <w:t xml:space="preserve">&lt;Aprakstiet būtiskākās nepieciešamās izmaiņas publiskajos pakalpojumos, izdalot jaunos pakalpojumus un izmaiņas esošajos publiskajos pakalpojumos (tajā skaitā pakalpojumu digitalizācija, jaunu e-pakalpojumu izveide u.c.). Norādiet publiskos pakalpojumus, kas beidz darbību </w:t>
      </w:r>
      <w:r w:rsidR="00584648">
        <w:rPr>
          <w:i/>
          <w:color w:val="A32020"/>
          <w:szCs w:val="24"/>
          <w:lang w:val="lv-LV"/>
        </w:rPr>
        <w:t xml:space="preserve">jomas </w:t>
      </w:r>
      <w:proofErr w:type="spellStart"/>
      <w:r w:rsidRPr="00584648">
        <w:rPr>
          <w:i/>
          <w:color w:val="A32020"/>
          <w:szCs w:val="24"/>
          <w:lang w:val="lv-LV"/>
        </w:rPr>
        <w:t>mērķarhitektūras</w:t>
      </w:r>
      <w:proofErr w:type="spellEnd"/>
      <w:r w:rsidRPr="00584648">
        <w:rPr>
          <w:i/>
          <w:color w:val="A32020"/>
          <w:szCs w:val="24"/>
          <w:lang w:val="lv-LV"/>
        </w:rPr>
        <w:t xml:space="preserve"> ieviešanas rezultātā (ja attiecināms). </w:t>
      </w:r>
    </w:p>
    <w:p w14:paraId="4B3DA491" w14:textId="06787255" w:rsidR="00BF03F0" w:rsidRPr="00584648" w:rsidRDefault="00651B36" w:rsidP="0080105C">
      <w:pPr>
        <w:spacing w:after="240"/>
        <w:jc w:val="both"/>
        <w:rPr>
          <w:i/>
          <w:color w:val="A32020"/>
          <w:szCs w:val="24"/>
          <w:lang w:val="lv-LV"/>
        </w:rPr>
      </w:pPr>
      <w:r w:rsidRPr="00584648">
        <w:rPr>
          <w:rFonts w:cs="Arial"/>
          <w:i/>
          <w:iCs/>
          <w:color w:val="A32020" w:themeColor="text2"/>
          <w:szCs w:val="24"/>
          <w:lang w:val="lv-LV"/>
        </w:rPr>
        <w:t xml:space="preserve">Katram esošajam publiskajam pakalpojumam norādiet tā ID no </w:t>
      </w:r>
      <w:r w:rsidR="0080105C" w:rsidRPr="00584648">
        <w:rPr>
          <w:rFonts w:cs="Arial"/>
          <w:i/>
          <w:iCs/>
          <w:color w:val="A32020" w:themeColor="text2"/>
          <w:szCs w:val="24"/>
          <w:lang w:val="lv-LV"/>
        </w:rPr>
        <w:t>VIRSIS</w:t>
      </w:r>
      <w:r w:rsidRPr="00584648">
        <w:rPr>
          <w:rFonts w:cs="Arial"/>
          <w:i/>
          <w:iCs/>
          <w:color w:val="A32020" w:themeColor="text2"/>
          <w:szCs w:val="24"/>
          <w:lang w:val="lv-LV"/>
        </w:rPr>
        <w:t xml:space="preserve"> (iekavās aiz nosaukuma).</w:t>
      </w:r>
      <w:r w:rsidRPr="00584648">
        <w:rPr>
          <w:i/>
          <w:color w:val="A32020"/>
          <w:szCs w:val="24"/>
          <w:lang w:val="lv-LV"/>
        </w:rPr>
        <w:t>&gt;</w:t>
      </w:r>
    </w:p>
    <w:tbl>
      <w:tblPr>
        <w:tblW w:w="9634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134"/>
        <w:gridCol w:w="3969"/>
      </w:tblGrid>
      <w:tr w:rsidR="0080105C" w:rsidRPr="0035038B" w14:paraId="76BFA451" w14:textId="77777777" w:rsidTr="006E52CE">
        <w:trPr>
          <w:tblHeader/>
        </w:trPr>
        <w:tc>
          <w:tcPr>
            <w:tcW w:w="562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bookmarkEnd w:id="18"/>
          <w:p w14:paraId="128F07D0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Nr.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142B7847" w14:textId="6461C5AE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Pakalpojums</w:t>
            </w:r>
          </w:p>
        </w:tc>
        <w:tc>
          <w:tcPr>
            <w:tcW w:w="1134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62B1FABB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Statuss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60ECC7F3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Izmaiņu apraksts, pamatojums</w:t>
            </w:r>
          </w:p>
        </w:tc>
      </w:tr>
      <w:tr w:rsidR="0080105C" w:rsidRPr="0035038B" w14:paraId="548B9903" w14:textId="77777777" w:rsidTr="006E52CE">
        <w:tc>
          <w:tcPr>
            <w:tcW w:w="562" w:type="dxa"/>
            <w:tcBorders>
              <w:top w:val="single" w:sz="4" w:space="0" w:color="FFFFFF" w:themeColor="background2"/>
            </w:tcBorders>
          </w:tcPr>
          <w:p w14:paraId="310FBEF9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441E2090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2"/>
            </w:tcBorders>
          </w:tcPr>
          <w:p w14:paraId="52D40070" w14:textId="77777777" w:rsidR="0080105C" w:rsidRPr="0035038B" w:rsidRDefault="0080105C" w:rsidP="00EC0E42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Jauns</w:t>
            </w:r>
          </w:p>
          <w:p w14:paraId="2A21B782" w14:textId="77777777" w:rsidR="0080105C" w:rsidRPr="0035038B" w:rsidRDefault="0080105C" w:rsidP="00EC0E42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Izmaiņas</w:t>
            </w:r>
          </w:p>
          <w:p w14:paraId="6A89C280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Beidz pastāvēt</w:t>
            </w: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41F7A541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</w:tr>
      <w:tr w:rsidR="0080105C" w:rsidRPr="0035038B" w14:paraId="4DDE462F" w14:textId="77777777" w:rsidTr="006E52CE">
        <w:tc>
          <w:tcPr>
            <w:tcW w:w="562" w:type="dxa"/>
          </w:tcPr>
          <w:p w14:paraId="0A79DF3C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0075BDCB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3FFEC2AD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2B7F4DF4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80105C" w:rsidRPr="0035038B" w14:paraId="09B63176" w14:textId="77777777" w:rsidTr="006E52CE">
        <w:tc>
          <w:tcPr>
            <w:tcW w:w="562" w:type="dxa"/>
          </w:tcPr>
          <w:p w14:paraId="633749EC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5B1BBC33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520FC5B8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422111D7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80105C" w:rsidRPr="0035038B" w14:paraId="03E2E7E3" w14:textId="77777777" w:rsidTr="006E52CE">
        <w:tc>
          <w:tcPr>
            <w:tcW w:w="562" w:type="dxa"/>
          </w:tcPr>
          <w:p w14:paraId="2D9432DE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29702E90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4FB721D4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3F99A1D9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80105C" w:rsidRPr="0035038B" w14:paraId="23B83CFE" w14:textId="77777777" w:rsidTr="006E52CE">
        <w:tc>
          <w:tcPr>
            <w:tcW w:w="562" w:type="dxa"/>
          </w:tcPr>
          <w:p w14:paraId="32E6B214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574A6F19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5D94F702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36D4FB44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80105C" w:rsidRPr="0035038B" w14:paraId="114BBE6E" w14:textId="77777777" w:rsidTr="006E52CE">
        <w:tc>
          <w:tcPr>
            <w:tcW w:w="562" w:type="dxa"/>
          </w:tcPr>
          <w:p w14:paraId="6E089537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5A5160FB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7F025CB7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18ABC907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80105C" w:rsidRPr="0035038B" w14:paraId="507006DE" w14:textId="77777777" w:rsidTr="006E52CE">
        <w:tc>
          <w:tcPr>
            <w:tcW w:w="562" w:type="dxa"/>
          </w:tcPr>
          <w:p w14:paraId="21D52DDF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0A4D886D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5B776ADA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0F4B2250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80105C" w:rsidRPr="0035038B" w14:paraId="750C407E" w14:textId="77777777" w:rsidTr="006E52CE">
        <w:tc>
          <w:tcPr>
            <w:tcW w:w="562" w:type="dxa"/>
          </w:tcPr>
          <w:p w14:paraId="74C44824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29107096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76BBE65B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21813649" w14:textId="77777777" w:rsidR="0080105C" w:rsidRPr="0035038B" w:rsidRDefault="0080105C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</w:tbl>
    <w:p w14:paraId="54B174A5" w14:textId="77777777" w:rsidR="005E0754" w:rsidRPr="0035038B" w:rsidRDefault="005E0754" w:rsidP="00C053B1">
      <w:pPr>
        <w:spacing w:after="60" w:line="240" w:lineRule="auto"/>
        <w:rPr>
          <w:rFonts w:asciiTheme="majorBidi" w:hAnsiTheme="majorBidi" w:cstheme="majorBidi"/>
          <w:i/>
          <w:color w:val="A32020"/>
          <w:lang w:val="lv-LV"/>
        </w:rPr>
      </w:pPr>
    </w:p>
    <w:p w14:paraId="227229E2" w14:textId="38CE6084" w:rsidR="0023762A" w:rsidRPr="0035038B" w:rsidRDefault="0023762A" w:rsidP="0073777C">
      <w:pPr>
        <w:pStyle w:val="Heading2"/>
        <w:numPr>
          <w:ilvl w:val="1"/>
          <w:numId w:val="35"/>
        </w:numPr>
        <w:spacing w:before="0" w:after="60" w:line="240" w:lineRule="auto"/>
        <w:ind w:left="0" w:hanging="142"/>
        <w:rPr>
          <w:rFonts w:asciiTheme="majorBidi" w:hAnsiTheme="majorBidi"/>
          <w:sz w:val="36"/>
          <w:szCs w:val="44"/>
          <w:lang w:val="lv-LV"/>
        </w:rPr>
      </w:pPr>
      <w:bookmarkStart w:id="19" w:name="_Toc148694897"/>
      <w:r w:rsidRPr="0035038B">
        <w:rPr>
          <w:rFonts w:asciiTheme="majorBidi" w:hAnsiTheme="majorBidi"/>
          <w:sz w:val="36"/>
          <w:szCs w:val="44"/>
          <w:lang w:val="lv-LV"/>
        </w:rPr>
        <w:t>Semantiskais skats</w:t>
      </w:r>
      <w:bookmarkEnd w:id="19"/>
    </w:p>
    <w:p w14:paraId="59EF0D4F" w14:textId="58D42A4C" w:rsidR="006E52CE" w:rsidRPr="0035038B" w:rsidRDefault="006E52CE" w:rsidP="006E52CE">
      <w:pPr>
        <w:spacing w:after="240"/>
        <w:jc w:val="both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 xml:space="preserve">&lt;Vizuāli attēlojiet </w:t>
      </w:r>
      <w:r w:rsidR="00584648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informācijas resursu mērķa karti, kas attēlo </w:t>
      </w:r>
      <w:r w:rsidR="00584648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uzturētos un apstrādātos informācijas resursus pārskata perioda beigās (skatīt piemēru zemāk).&gt;</w:t>
      </w:r>
    </w:p>
    <w:p w14:paraId="1C197F57" w14:textId="138D01A4" w:rsidR="006F238D" w:rsidRPr="0035038B" w:rsidRDefault="00AE3DB8" w:rsidP="006E52CE">
      <w:pPr>
        <w:spacing w:after="60" w:line="240" w:lineRule="auto"/>
        <w:jc w:val="center"/>
        <w:rPr>
          <w:rFonts w:asciiTheme="majorBidi" w:hAnsiTheme="majorBidi" w:cstheme="majorBidi"/>
          <w:szCs w:val="24"/>
          <w:lang w:val="lv-LV"/>
        </w:rPr>
      </w:pPr>
      <w:r w:rsidRPr="0035038B">
        <w:rPr>
          <w:rFonts w:asciiTheme="majorBidi" w:hAnsiTheme="majorBidi" w:cstheme="majorBidi"/>
          <w:noProof/>
          <w:szCs w:val="24"/>
          <w:lang w:val="lv-LV"/>
        </w:rPr>
        <w:drawing>
          <wp:inline distT="0" distB="0" distL="0" distR="0" wp14:anchorId="6184F461" wp14:editId="588C37E8">
            <wp:extent cx="6120130" cy="3645535"/>
            <wp:effectExtent l="0" t="0" r="0" b="0"/>
            <wp:docPr id="549829987" name="Attēls 549829987" descr="Attēls, kurā ir teksts, ekrānuzņēmums, fonts, taisnstūri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29987" name="Attēls 2" descr="Attēls, kurā ir teksts, ekrānuzņēmums, fonts, taisnstūris&#10;&#10;Apraksts ģenerēts automātiski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2A90A" w14:textId="77777777" w:rsidR="006E52CE" w:rsidRPr="0035038B" w:rsidRDefault="006E52CE" w:rsidP="006E52CE">
      <w:pPr>
        <w:rPr>
          <w:lang w:val="lv-LV"/>
        </w:rPr>
      </w:pPr>
    </w:p>
    <w:p w14:paraId="53A526CB" w14:textId="181EDC96" w:rsidR="006E52CE" w:rsidRPr="00584648" w:rsidRDefault="006E52CE" w:rsidP="006E52CE">
      <w:pPr>
        <w:rPr>
          <w:i/>
          <w:iCs/>
          <w:color w:val="A32020" w:themeColor="text2"/>
          <w:szCs w:val="24"/>
          <w:lang w:val="lv-LV"/>
        </w:rPr>
      </w:pPr>
      <w:r w:rsidRPr="00584648">
        <w:rPr>
          <w:i/>
          <w:iCs/>
          <w:color w:val="A32020" w:themeColor="text2"/>
          <w:szCs w:val="24"/>
          <w:lang w:val="lv-LV"/>
        </w:rPr>
        <w:t xml:space="preserve">&lt;Definējiet nepieciešamās izmaiņas </w:t>
      </w:r>
      <w:r w:rsidR="00584648" w:rsidRPr="00584648">
        <w:rPr>
          <w:i/>
          <w:iCs/>
          <w:color w:val="A32020" w:themeColor="text2"/>
          <w:szCs w:val="24"/>
          <w:lang w:val="lv-LV"/>
        </w:rPr>
        <w:t>jomas</w:t>
      </w:r>
      <w:r w:rsidRPr="00584648">
        <w:rPr>
          <w:i/>
          <w:iCs/>
          <w:color w:val="A32020" w:themeColor="text2"/>
          <w:szCs w:val="24"/>
          <w:lang w:val="lv-LV"/>
        </w:rPr>
        <w:t xml:space="preserve"> informācijas resursus – norādiet jaunos informācijas resursus un/vai datu objektus, nepieciešamās izmaiņas esošajos resursos un/vai datu objektos (piemēram, datu atribūtu paplašinājums) un informācijas, kas beidz pastāvēt mērķarhitektūras ieviešanas rezultātā. </w:t>
      </w:r>
    </w:p>
    <w:p w14:paraId="4DFC63F2" w14:textId="25AE4869" w:rsidR="006E52CE" w:rsidRPr="00584648" w:rsidRDefault="006E52CE" w:rsidP="006E52CE">
      <w:pPr>
        <w:spacing w:after="240"/>
        <w:jc w:val="both"/>
        <w:rPr>
          <w:i/>
          <w:color w:val="A32020"/>
          <w:szCs w:val="24"/>
          <w:lang w:val="lv-LV"/>
        </w:rPr>
      </w:pPr>
      <w:r w:rsidRPr="00584648">
        <w:rPr>
          <w:i/>
          <w:iCs/>
          <w:color w:val="A32020" w:themeColor="text2"/>
          <w:szCs w:val="24"/>
          <w:lang w:val="lv-LV"/>
        </w:rPr>
        <w:t xml:space="preserve">Katram esošajam informācijas resursam norādiet tā ID no </w:t>
      </w:r>
      <w:r w:rsidRPr="00584648">
        <w:rPr>
          <w:rFonts w:cs="Arial"/>
          <w:i/>
          <w:iCs/>
          <w:color w:val="A32020" w:themeColor="text2"/>
          <w:szCs w:val="24"/>
          <w:lang w:val="lv-LV"/>
        </w:rPr>
        <w:t>VIRSIS (iekavās aiz nosaukuma).</w:t>
      </w:r>
      <w:r w:rsidRPr="00584648">
        <w:rPr>
          <w:i/>
          <w:color w:val="A32020"/>
          <w:szCs w:val="24"/>
          <w:lang w:val="lv-LV"/>
        </w:rPr>
        <w:t>&gt;</w:t>
      </w:r>
    </w:p>
    <w:tbl>
      <w:tblPr>
        <w:tblW w:w="9634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134"/>
        <w:gridCol w:w="3969"/>
      </w:tblGrid>
      <w:tr w:rsidR="006E52CE" w:rsidRPr="0035038B" w14:paraId="202A48A5" w14:textId="77777777" w:rsidTr="00EC0E42">
        <w:trPr>
          <w:tblHeader/>
        </w:trPr>
        <w:tc>
          <w:tcPr>
            <w:tcW w:w="562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D020B21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Nr.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5271F550" w14:textId="6E50B8D6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Informācijas resurss</w:t>
            </w:r>
          </w:p>
        </w:tc>
        <w:tc>
          <w:tcPr>
            <w:tcW w:w="1134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8DCCF82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Statuss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4A119913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Izmaiņu apraksts, pamatojums</w:t>
            </w:r>
          </w:p>
        </w:tc>
      </w:tr>
      <w:tr w:rsidR="006E52CE" w:rsidRPr="0035038B" w14:paraId="5B47CD11" w14:textId="77777777" w:rsidTr="00EC0E42">
        <w:tc>
          <w:tcPr>
            <w:tcW w:w="562" w:type="dxa"/>
            <w:tcBorders>
              <w:top w:val="single" w:sz="4" w:space="0" w:color="FFFFFF" w:themeColor="background2"/>
            </w:tcBorders>
          </w:tcPr>
          <w:p w14:paraId="11319426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360D1DBE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2"/>
            </w:tcBorders>
          </w:tcPr>
          <w:p w14:paraId="303AD4BF" w14:textId="77777777" w:rsidR="006E52CE" w:rsidRPr="0035038B" w:rsidRDefault="006E52CE" w:rsidP="00EC0E42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Jauns</w:t>
            </w:r>
          </w:p>
          <w:p w14:paraId="5C006B3E" w14:textId="77777777" w:rsidR="006E52CE" w:rsidRPr="0035038B" w:rsidRDefault="006E52CE" w:rsidP="00EC0E42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Izmaiņas</w:t>
            </w:r>
          </w:p>
          <w:p w14:paraId="171F0AC8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Beidz pastāvēt</w:t>
            </w: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1CED6BA8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</w:tr>
      <w:tr w:rsidR="006E52CE" w:rsidRPr="0035038B" w14:paraId="48A1DA5A" w14:textId="77777777" w:rsidTr="00EC0E42">
        <w:tc>
          <w:tcPr>
            <w:tcW w:w="562" w:type="dxa"/>
          </w:tcPr>
          <w:p w14:paraId="6C92F87D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5D53C227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714C3DFD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14F2FB5D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6E52CE" w:rsidRPr="0035038B" w14:paraId="69430AED" w14:textId="77777777" w:rsidTr="00EC0E42">
        <w:tc>
          <w:tcPr>
            <w:tcW w:w="562" w:type="dxa"/>
          </w:tcPr>
          <w:p w14:paraId="0442980C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09CFC6AD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030584D0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05C4C841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6E52CE" w:rsidRPr="0035038B" w14:paraId="28DB3B44" w14:textId="77777777" w:rsidTr="00EC0E42">
        <w:tc>
          <w:tcPr>
            <w:tcW w:w="562" w:type="dxa"/>
          </w:tcPr>
          <w:p w14:paraId="4C072877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49A829E2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535B95F9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7B95473F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6E52CE" w:rsidRPr="0035038B" w14:paraId="1F3D6E1C" w14:textId="77777777" w:rsidTr="00EC0E42">
        <w:tc>
          <w:tcPr>
            <w:tcW w:w="562" w:type="dxa"/>
          </w:tcPr>
          <w:p w14:paraId="7D7D7172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50762922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6014EDF8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1DFA1D29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6E52CE" w:rsidRPr="0035038B" w14:paraId="3E2B4C0D" w14:textId="77777777" w:rsidTr="00EC0E42">
        <w:tc>
          <w:tcPr>
            <w:tcW w:w="562" w:type="dxa"/>
          </w:tcPr>
          <w:p w14:paraId="12B5F534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698C74E0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4C6C9CED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7DCD0AFB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6E52CE" w:rsidRPr="0035038B" w14:paraId="31BE82D9" w14:textId="77777777" w:rsidTr="00EC0E42">
        <w:tc>
          <w:tcPr>
            <w:tcW w:w="562" w:type="dxa"/>
          </w:tcPr>
          <w:p w14:paraId="1E1154C8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19EE5021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6684C2CD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0E3210E3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6E52CE" w:rsidRPr="0035038B" w14:paraId="207F6F5F" w14:textId="77777777" w:rsidTr="00EC0E42">
        <w:tc>
          <w:tcPr>
            <w:tcW w:w="562" w:type="dxa"/>
          </w:tcPr>
          <w:p w14:paraId="74AE8304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65E51588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2077DD99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317CEC3B" w14:textId="77777777" w:rsidR="006E52CE" w:rsidRPr="0035038B" w:rsidRDefault="006E52CE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</w:tbl>
    <w:p w14:paraId="50C12C3F" w14:textId="2560F468" w:rsidR="005206B7" w:rsidRPr="0035038B" w:rsidRDefault="005206B7" w:rsidP="006E52CE">
      <w:pPr>
        <w:spacing w:after="60" w:line="240" w:lineRule="auto"/>
        <w:jc w:val="right"/>
        <w:rPr>
          <w:rFonts w:asciiTheme="majorBidi" w:hAnsiTheme="majorBidi" w:cstheme="majorBidi"/>
          <w:szCs w:val="24"/>
          <w:lang w:val="lv-LV"/>
        </w:rPr>
      </w:pPr>
      <w:r w:rsidRPr="0035038B">
        <w:rPr>
          <w:rFonts w:asciiTheme="majorBidi" w:hAnsiTheme="majorBidi" w:cstheme="majorBidi"/>
          <w:iCs/>
          <w:szCs w:val="24"/>
          <w:lang w:val="lv-LV"/>
        </w:rPr>
        <w:t xml:space="preserve"> </w:t>
      </w:r>
    </w:p>
    <w:p w14:paraId="4B8FAAA3" w14:textId="01BF4978" w:rsidR="002335D3" w:rsidRPr="0035038B" w:rsidRDefault="002335D3" w:rsidP="0073777C">
      <w:pPr>
        <w:pStyle w:val="Heading2"/>
        <w:numPr>
          <w:ilvl w:val="1"/>
          <w:numId w:val="35"/>
        </w:numPr>
        <w:spacing w:before="0" w:after="60" w:line="240" w:lineRule="auto"/>
        <w:ind w:left="0" w:hanging="142"/>
        <w:rPr>
          <w:sz w:val="36"/>
          <w:szCs w:val="44"/>
          <w:lang w:val="lv-LV"/>
        </w:rPr>
      </w:pPr>
      <w:bookmarkStart w:id="20" w:name="_Toc148694898"/>
      <w:r w:rsidRPr="0035038B">
        <w:rPr>
          <w:sz w:val="36"/>
          <w:szCs w:val="44"/>
          <w:lang w:val="lv-LV"/>
        </w:rPr>
        <w:t>Tehniskais skats</w:t>
      </w:r>
      <w:bookmarkEnd w:id="20"/>
    </w:p>
    <w:p w14:paraId="074BDCEA" w14:textId="77DA2060" w:rsidR="00EE31A6" w:rsidRPr="0035038B" w:rsidRDefault="00F94287" w:rsidP="00F94287">
      <w:pPr>
        <w:spacing w:after="240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>&lt;Aprakstiet domēna mērķarhitektūras tehnisko skatu, kas ietver informācijas sistēmas, to komponentus, sadarbību, izvietojumu un paredzamās izmaiņas IKT infrastruktūrā.&gt;</w:t>
      </w:r>
    </w:p>
    <w:p w14:paraId="2F192D2E" w14:textId="3820A51F" w:rsidR="002668D3" w:rsidRPr="0035038B" w:rsidRDefault="00A61112" w:rsidP="0073777C">
      <w:pPr>
        <w:pStyle w:val="Heading2"/>
        <w:numPr>
          <w:ilvl w:val="2"/>
          <w:numId w:val="35"/>
        </w:numPr>
        <w:spacing w:before="0" w:after="60" w:line="240" w:lineRule="auto"/>
        <w:rPr>
          <w:rFonts w:asciiTheme="majorBidi" w:hAnsiTheme="majorBidi"/>
          <w:sz w:val="24"/>
          <w:szCs w:val="24"/>
          <w:lang w:val="lv-LV"/>
        </w:rPr>
      </w:pPr>
      <w:bookmarkStart w:id="21" w:name="_Toc148694899"/>
      <w:r w:rsidRPr="0035038B">
        <w:rPr>
          <w:rFonts w:asciiTheme="majorBidi" w:hAnsiTheme="majorBidi"/>
          <w:sz w:val="24"/>
          <w:szCs w:val="24"/>
          <w:lang w:val="lv-LV"/>
        </w:rPr>
        <w:t>Informācijas sistēmas</w:t>
      </w:r>
      <w:bookmarkStart w:id="22" w:name="_Hlk145575455"/>
      <w:bookmarkStart w:id="23" w:name="_Hlk98839284"/>
      <w:bookmarkEnd w:id="21"/>
    </w:p>
    <w:p w14:paraId="67DA2044" w14:textId="30A778A2" w:rsidR="00A7768D" w:rsidRPr="0035038B" w:rsidRDefault="00A7768D" w:rsidP="00A7768D">
      <w:pPr>
        <w:jc w:val="both"/>
        <w:rPr>
          <w:i/>
          <w:iCs/>
          <w:color w:val="A32020" w:themeColor="text2"/>
          <w:lang w:val="lv-LV"/>
        </w:rPr>
      </w:pPr>
      <w:r w:rsidRPr="0035038B">
        <w:rPr>
          <w:i/>
          <w:iCs/>
          <w:color w:val="A32020" w:themeColor="text2"/>
          <w:lang w:val="lv-LV"/>
        </w:rPr>
        <w:t>&lt;Attēlojiet informācijas sistēmu mērķa karti pārskata perioda beigās</w:t>
      </w:r>
      <w:r w:rsidR="00FE3AFB" w:rsidRPr="0035038B">
        <w:rPr>
          <w:i/>
          <w:iCs/>
          <w:color w:val="A32020" w:themeColor="text2"/>
          <w:lang w:val="lv-LV"/>
        </w:rPr>
        <w:t xml:space="preserve"> (skatīt piemēru zemāk)</w:t>
      </w:r>
      <w:r w:rsidRPr="0035038B">
        <w:rPr>
          <w:i/>
          <w:iCs/>
          <w:color w:val="A32020" w:themeColor="text2"/>
          <w:lang w:val="lv-LV"/>
        </w:rPr>
        <w:t>, vizuāli izdalot</w:t>
      </w:r>
      <w:r w:rsidR="00BB7A39">
        <w:rPr>
          <w:i/>
          <w:iCs/>
          <w:color w:val="A32020" w:themeColor="text2"/>
          <w:lang w:val="lv-LV"/>
        </w:rPr>
        <w:t xml:space="preserve"> jomas</w:t>
      </w:r>
      <w:r w:rsidRPr="0035038B">
        <w:rPr>
          <w:i/>
          <w:iCs/>
          <w:color w:val="A32020" w:themeColor="text2"/>
          <w:lang w:val="lv-LV"/>
        </w:rPr>
        <w:t xml:space="preserve"> jaunās informācijas sistēmas (piemēram, zaļā krāsā), informācijas sistēmas ar plānotām izmaiņām (piemēram, dzeltenā krāsā) un informācijas sistēmas, kurās netiek plānotas izmaiņas (piemēram, pelēkā krāsā).</w:t>
      </w:r>
    </w:p>
    <w:p w14:paraId="5F21F323" w14:textId="7A175341" w:rsidR="00DF5FFC" w:rsidRPr="0035038B" w:rsidRDefault="000F3543" w:rsidP="00C053B1">
      <w:pPr>
        <w:spacing w:after="60" w:line="240" w:lineRule="auto"/>
        <w:jc w:val="center"/>
        <w:rPr>
          <w:lang w:val="lv-LV"/>
        </w:rPr>
      </w:pPr>
      <w:r w:rsidRPr="0035038B">
        <w:rPr>
          <w:noProof/>
          <w:sz w:val="16"/>
          <w:szCs w:val="16"/>
          <w:lang w:val="lv-LV"/>
        </w:rPr>
        <w:drawing>
          <wp:inline distT="0" distB="0" distL="0" distR="0" wp14:anchorId="6BE1DB72" wp14:editId="4360C269">
            <wp:extent cx="5530850" cy="4107107"/>
            <wp:effectExtent l="0" t="0" r="0" b="8255"/>
            <wp:docPr id="1569378181" name="Attēls 1569378181" descr="Attēls, kurā ir teksts, ekrānuzņēmums, fonts, cipar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78181" name="Attēls 4" descr="Attēls, kurā ir teksts, ekrānuzņēmums, fonts, cipars&#10;&#10;Apraksts ģenerēts automātiski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307" cy="411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40302" w14:textId="77777777" w:rsidR="003701BE" w:rsidRPr="0035038B" w:rsidRDefault="003701BE" w:rsidP="00C053B1">
      <w:pPr>
        <w:spacing w:after="60" w:line="240" w:lineRule="auto"/>
        <w:jc w:val="center"/>
        <w:rPr>
          <w:lang w:val="lv-LV"/>
        </w:rPr>
      </w:pPr>
    </w:p>
    <w:p w14:paraId="533E5104" w14:textId="0E445538" w:rsidR="00A7768D" w:rsidRPr="00C24F64" w:rsidRDefault="00A7768D" w:rsidP="00A7768D">
      <w:pPr>
        <w:pStyle w:val="ListBullet"/>
        <w:ind w:left="0" w:firstLine="0"/>
        <w:jc w:val="both"/>
        <w:rPr>
          <w:rFonts w:cs="Arial"/>
          <w:i/>
          <w:iCs/>
          <w:color w:val="A32020" w:themeColor="text2"/>
          <w:szCs w:val="24"/>
          <w:lang w:val="lv-LV"/>
        </w:rPr>
      </w:pPr>
      <w:r w:rsidRPr="00C24F64">
        <w:rPr>
          <w:rFonts w:cs="Arial"/>
          <w:i/>
          <w:iCs/>
          <w:color w:val="A32020" w:themeColor="text2"/>
          <w:szCs w:val="24"/>
          <w:lang w:val="lv-LV"/>
        </w:rPr>
        <w:t xml:space="preserve">Tabulā zemāk apkopojiet diagrammā attēlotās informācijas sistēmas un aprakstiet to izmaiņas (vērtējot pret esošo arhitektūru). </w:t>
      </w:r>
      <w:r w:rsidR="003D742F">
        <w:rPr>
          <w:rFonts w:cs="Arial"/>
          <w:i/>
          <w:iCs/>
          <w:color w:val="A32020" w:themeColor="text2"/>
          <w:szCs w:val="24"/>
          <w:lang w:val="lv-LV"/>
        </w:rPr>
        <w:t xml:space="preserve">Raksturojiet </w:t>
      </w:r>
      <w:r w:rsidRPr="00C24F64">
        <w:rPr>
          <w:rFonts w:cs="Arial"/>
          <w:i/>
          <w:iCs/>
          <w:color w:val="A32020" w:themeColor="text2"/>
          <w:szCs w:val="24"/>
          <w:lang w:val="lv-LV"/>
        </w:rPr>
        <w:t>plānotās</w:t>
      </w:r>
      <w:r w:rsidR="003D742F">
        <w:rPr>
          <w:rFonts w:cs="Arial"/>
          <w:i/>
          <w:iCs/>
          <w:color w:val="A32020" w:themeColor="text2"/>
          <w:szCs w:val="24"/>
          <w:lang w:val="lv-LV"/>
        </w:rPr>
        <w:t xml:space="preserve"> jaunās</w:t>
      </w:r>
      <w:r w:rsidRPr="00C24F64">
        <w:rPr>
          <w:rFonts w:cs="Arial"/>
          <w:i/>
          <w:iCs/>
          <w:color w:val="A32020" w:themeColor="text2"/>
          <w:szCs w:val="24"/>
          <w:lang w:val="lv-LV"/>
        </w:rPr>
        <w:t xml:space="preserve"> informācijas sistēmas, aprakstiet </w:t>
      </w:r>
      <w:r w:rsidRPr="00C24F64">
        <w:rPr>
          <w:rFonts w:cs="Arial"/>
          <w:i/>
          <w:iCs/>
          <w:color w:val="A32020" w:themeColor="text2"/>
          <w:szCs w:val="24"/>
          <w:lang w:val="lv-LV"/>
        </w:rPr>
        <w:lastRenderedPageBreak/>
        <w:t xml:space="preserve">būtiskas izmaiņas esošajās informācijas sistēmās (piemēram, jauni moduļi) un norādiet informācijas sistēmas, kas beidz pastāvēt līdz ar domēna mērķarhitektūras ieviešanu. </w:t>
      </w:r>
    </w:p>
    <w:p w14:paraId="18B6DDBF" w14:textId="77777777" w:rsidR="00A7768D" w:rsidRPr="00C24F64" w:rsidRDefault="00A7768D" w:rsidP="00A7768D">
      <w:pPr>
        <w:pStyle w:val="ListBullet"/>
        <w:ind w:left="0" w:firstLine="0"/>
        <w:jc w:val="both"/>
        <w:rPr>
          <w:rFonts w:cs="Arial"/>
          <w:i/>
          <w:iCs/>
          <w:color w:val="A32020" w:themeColor="text2"/>
          <w:szCs w:val="24"/>
          <w:lang w:val="lv-LV"/>
        </w:rPr>
      </w:pPr>
    </w:p>
    <w:p w14:paraId="3A65B351" w14:textId="1750CC4E" w:rsidR="00A7768D" w:rsidRPr="00C24F64" w:rsidRDefault="00A7768D" w:rsidP="00A7768D">
      <w:pPr>
        <w:pStyle w:val="ListBullet"/>
        <w:ind w:left="0" w:firstLine="0"/>
        <w:jc w:val="both"/>
        <w:rPr>
          <w:i/>
          <w:color w:val="A32020"/>
          <w:szCs w:val="24"/>
          <w:lang w:val="lv-LV"/>
        </w:rPr>
      </w:pPr>
      <w:r w:rsidRPr="00C24F64">
        <w:rPr>
          <w:rFonts w:cs="Arial"/>
          <w:i/>
          <w:iCs/>
          <w:color w:val="A32020" w:themeColor="text2"/>
          <w:szCs w:val="24"/>
          <w:lang w:val="lv-LV"/>
        </w:rPr>
        <w:t xml:space="preserve">Katrai esošajai informācijas sistēmai norādiet tās ID </w:t>
      </w:r>
      <w:r w:rsidRPr="00C24F64">
        <w:rPr>
          <w:i/>
          <w:iCs/>
          <w:color w:val="A32020" w:themeColor="text2"/>
          <w:szCs w:val="24"/>
          <w:lang w:val="lv-LV"/>
        </w:rPr>
        <w:t xml:space="preserve">no </w:t>
      </w:r>
      <w:r w:rsidRPr="00C24F64">
        <w:rPr>
          <w:rFonts w:cs="Arial"/>
          <w:i/>
          <w:iCs/>
          <w:color w:val="A32020" w:themeColor="text2"/>
          <w:szCs w:val="24"/>
          <w:lang w:val="lv-LV"/>
        </w:rPr>
        <w:t>VIRSIS (iekavās aiz nosaukuma).</w:t>
      </w:r>
      <w:r w:rsidRPr="00C24F64">
        <w:rPr>
          <w:i/>
          <w:color w:val="A32020"/>
          <w:szCs w:val="24"/>
          <w:lang w:val="lv-LV"/>
        </w:rPr>
        <w:t>&gt;</w:t>
      </w:r>
    </w:p>
    <w:p w14:paraId="3BBA753E" w14:textId="77777777" w:rsidR="00A7768D" w:rsidRPr="0035038B" w:rsidRDefault="00A7768D" w:rsidP="00A7768D">
      <w:pPr>
        <w:pStyle w:val="ListBullet"/>
        <w:ind w:left="0" w:firstLine="0"/>
        <w:jc w:val="both"/>
        <w:rPr>
          <w:rFonts w:cs="Arial"/>
          <w:i/>
          <w:iCs/>
          <w:color w:val="A32020" w:themeColor="text2"/>
          <w:sz w:val="22"/>
          <w:lang w:val="lv-LV"/>
        </w:rPr>
      </w:pPr>
    </w:p>
    <w:tbl>
      <w:tblPr>
        <w:tblW w:w="9634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1134"/>
        <w:gridCol w:w="3969"/>
      </w:tblGrid>
      <w:tr w:rsidR="00A7768D" w:rsidRPr="0035038B" w14:paraId="3947D48D" w14:textId="77777777" w:rsidTr="00EC0E42">
        <w:trPr>
          <w:tblHeader/>
        </w:trPr>
        <w:tc>
          <w:tcPr>
            <w:tcW w:w="562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63C97A4A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Nr.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43656184" w14:textId="2963CA81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Informācijas sistēma</w:t>
            </w:r>
          </w:p>
        </w:tc>
        <w:tc>
          <w:tcPr>
            <w:tcW w:w="1134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235AEFBA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Statuss</w:t>
            </w:r>
          </w:p>
        </w:tc>
        <w:tc>
          <w:tcPr>
            <w:tcW w:w="3969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2AB8630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color w:val="FFFFFF" w:themeColor="background2"/>
                <w:lang w:val="lv-LV"/>
              </w:rPr>
            </w:pPr>
            <w:r w:rsidRPr="0035038B">
              <w:rPr>
                <w:rFonts w:cstheme="minorHAnsi"/>
                <w:iCs/>
                <w:color w:val="FFFFFF" w:themeColor="background2"/>
                <w:lang w:val="lv-LV"/>
              </w:rPr>
              <w:t>Izmaiņu apraksts, pamatojums</w:t>
            </w:r>
          </w:p>
        </w:tc>
      </w:tr>
      <w:tr w:rsidR="00A7768D" w:rsidRPr="0035038B" w14:paraId="66DDE98B" w14:textId="77777777" w:rsidTr="00EC0E42">
        <w:tc>
          <w:tcPr>
            <w:tcW w:w="562" w:type="dxa"/>
            <w:tcBorders>
              <w:top w:val="single" w:sz="4" w:space="0" w:color="FFFFFF" w:themeColor="background2"/>
            </w:tcBorders>
          </w:tcPr>
          <w:p w14:paraId="13B1FB78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2E08E0B2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2"/>
            </w:tcBorders>
          </w:tcPr>
          <w:p w14:paraId="25A0C5B0" w14:textId="77777777" w:rsidR="00A7768D" w:rsidRPr="0035038B" w:rsidRDefault="00A7768D" w:rsidP="00EC0E42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Jauns</w:t>
            </w:r>
          </w:p>
          <w:p w14:paraId="23CCAD2F" w14:textId="77777777" w:rsidR="00A7768D" w:rsidRPr="0035038B" w:rsidRDefault="00A7768D" w:rsidP="00EC0E42">
            <w:pPr>
              <w:spacing w:before="40" w:after="40"/>
              <w:rPr>
                <w:color w:val="000000"/>
                <w:szCs w:val="20"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Izmaiņas</w:t>
            </w:r>
          </w:p>
          <w:p w14:paraId="7E1C990C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  <w:r w:rsidRPr="0035038B">
              <w:rPr>
                <w:color w:val="000000"/>
                <w:szCs w:val="20"/>
                <w:lang w:val="lv-LV"/>
              </w:rPr>
              <w:t>Beidz pastāvēt</w:t>
            </w:r>
          </w:p>
        </w:tc>
        <w:tc>
          <w:tcPr>
            <w:tcW w:w="3969" w:type="dxa"/>
            <w:tcBorders>
              <w:top w:val="single" w:sz="4" w:space="0" w:color="FFFFFF" w:themeColor="background2"/>
            </w:tcBorders>
          </w:tcPr>
          <w:p w14:paraId="2A284B4F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</w:tr>
      <w:tr w:rsidR="00A7768D" w:rsidRPr="0035038B" w14:paraId="4E93273F" w14:textId="77777777" w:rsidTr="00EC0E42">
        <w:tc>
          <w:tcPr>
            <w:tcW w:w="562" w:type="dxa"/>
          </w:tcPr>
          <w:p w14:paraId="6A555D26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67E36AF8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1A8BA914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7AE216D7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A7768D" w:rsidRPr="0035038B" w14:paraId="41BD3A77" w14:textId="77777777" w:rsidTr="00EC0E42">
        <w:tc>
          <w:tcPr>
            <w:tcW w:w="562" w:type="dxa"/>
          </w:tcPr>
          <w:p w14:paraId="7E558083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31301F9F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1E39DE52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2D12B52D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A7768D" w:rsidRPr="0035038B" w14:paraId="21FF9ECE" w14:textId="77777777" w:rsidTr="00EC0E42">
        <w:tc>
          <w:tcPr>
            <w:tcW w:w="562" w:type="dxa"/>
          </w:tcPr>
          <w:p w14:paraId="1378CD23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1C626C64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06E50668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1B33819A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A7768D" w:rsidRPr="0035038B" w14:paraId="0B38E302" w14:textId="77777777" w:rsidTr="00EC0E42">
        <w:tc>
          <w:tcPr>
            <w:tcW w:w="562" w:type="dxa"/>
          </w:tcPr>
          <w:p w14:paraId="667BFE9B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3DE35BDF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1134" w:type="dxa"/>
          </w:tcPr>
          <w:p w14:paraId="56485280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  <w:tc>
          <w:tcPr>
            <w:tcW w:w="3969" w:type="dxa"/>
          </w:tcPr>
          <w:p w14:paraId="2F91E632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iCs/>
                <w:lang w:val="lv-LV"/>
              </w:rPr>
            </w:pPr>
          </w:p>
        </w:tc>
      </w:tr>
      <w:tr w:rsidR="00A7768D" w:rsidRPr="0035038B" w14:paraId="4FA52BAC" w14:textId="77777777" w:rsidTr="00EC0E42">
        <w:tc>
          <w:tcPr>
            <w:tcW w:w="562" w:type="dxa"/>
          </w:tcPr>
          <w:p w14:paraId="20698B36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0C0E5509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1CE0F983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7DD0D5C0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A7768D" w:rsidRPr="0035038B" w14:paraId="2E205ABE" w14:textId="77777777" w:rsidTr="00EC0E42">
        <w:tc>
          <w:tcPr>
            <w:tcW w:w="562" w:type="dxa"/>
          </w:tcPr>
          <w:p w14:paraId="0E894851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43A8154E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22462EEC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7982E88D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  <w:tr w:rsidR="00A7768D" w:rsidRPr="0035038B" w14:paraId="4C35389F" w14:textId="77777777" w:rsidTr="00EC0E42">
        <w:tc>
          <w:tcPr>
            <w:tcW w:w="562" w:type="dxa"/>
          </w:tcPr>
          <w:p w14:paraId="2A45E5B2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Cs/>
                <w:iCs/>
                <w:lang w:val="lv-LV"/>
              </w:rPr>
            </w:pPr>
          </w:p>
        </w:tc>
        <w:tc>
          <w:tcPr>
            <w:tcW w:w="3969" w:type="dxa"/>
          </w:tcPr>
          <w:p w14:paraId="568999C1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1134" w:type="dxa"/>
          </w:tcPr>
          <w:p w14:paraId="77DC74E0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  <w:tc>
          <w:tcPr>
            <w:tcW w:w="3969" w:type="dxa"/>
          </w:tcPr>
          <w:p w14:paraId="5F7CA790" w14:textId="77777777" w:rsidR="00A7768D" w:rsidRPr="0035038B" w:rsidRDefault="00A7768D" w:rsidP="00EC0E42">
            <w:pPr>
              <w:spacing w:after="60" w:line="240" w:lineRule="auto"/>
              <w:rPr>
                <w:rFonts w:cstheme="minorHAnsi"/>
                <w:b/>
                <w:iCs/>
                <w:lang w:val="lv-LV"/>
              </w:rPr>
            </w:pPr>
          </w:p>
        </w:tc>
      </w:tr>
    </w:tbl>
    <w:p w14:paraId="5E2EF389" w14:textId="77777777" w:rsidR="00835CC9" w:rsidRPr="0035038B" w:rsidRDefault="00835CC9" w:rsidP="00835CC9">
      <w:pPr>
        <w:spacing w:after="60" w:line="240" w:lineRule="auto"/>
        <w:rPr>
          <w:lang w:val="lv-LV"/>
        </w:rPr>
      </w:pPr>
    </w:p>
    <w:p w14:paraId="0C208B10" w14:textId="21F0D802" w:rsidR="0093609D" w:rsidRPr="0035038B" w:rsidRDefault="00EC39D6" w:rsidP="0073777C">
      <w:pPr>
        <w:pStyle w:val="Heading2"/>
        <w:numPr>
          <w:ilvl w:val="2"/>
          <w:numId w:val="35"/>
        </w:numPr>
        <w:spacing w:before="0" w:after="60" w:line="240" w:lineRule="auto"/>
        <w:rPr>
          <w:rFonts w:asciiTheme="majorBidi" w:hAnsiTheme="majorBidi"/>
          <w:sz w:val="24"/>
          <w:szCs w:val="24"/>
          <w:lang w:val="lv-LV"/>
        </w:rPr>
      </w:pPr>
      <w:bookmarkStart w:id="24" w:name="_Toc148694900"/>
      <w:bookmarkEnd w:id="22"/>
      <w:bookmarkEnd w:id="23"/>
      <w:r w:rsidRPr="0035038B">
        <w:rPr>
          <w:rFonts w:asciiTheme="majorBidi" w:hAnsiTheme="majorBidi"/>
          <w:sz w:val="24"/>
          <w:szCs w:val="24"/>
          <w:lang w:val="lv-LV"/>
        </w:rPr>
        <w:t>Sistēmu sadarbība un i</w:t>
      </w:r>
      <w:r w:rsidR="008106C5" w:rsidRPr="0035038B">
        <w:rPr>
          <w:rFonts w:asciiTheme="majorBidi" w:hAnsiTheme="majorBidi"/>
          <w:sz w:val="24"/>
          <w:szCs w:val="24"/>
          <w:lang w:val="lv-LV"/>
        </w:rPr>
        <w:t>ntegrācija</w:t>
      </w:r>
      <w:bookmarkEnd w:id="24"/>
    </w:p>
    <w:p w14:paraId="7BE8F7CB" w14:textId="1836C70D" w:rsidR="00FE3AFB" w:rsidRPr="006952A9" w:rsidRDefault="00FE3AFB" w:rsidP="00FE3AFB">
      <w:pPr>
        <w:jc w:val="both"/>
        <w:rPr>
          <w:i/>
          <w:iCs/>
          <w:color w:val="A32020" w:themeColor="text2"/>
          <w:szCs w:val="24"/>
          <w:lang w:val="lv-LV"/>
        </w:rPr>
      </w:pPr>
      <w:r w:rsidRPr="006952A9">
        <w:rPr>
          <w:i/>
          <w:iCs/>
          <w:color w:val="A32020" w:themeColor="text2"/>
          <w:szCs w:val="24"/>
          <w:lang w:val="lv-LV"/>
        </w:rPr>
        <w:t xml:space="preserve">&lt;Aprakstiet </w:t>
      </w:r>
      <w:r w:rsidR="006952A9" w:rsidRPr="006952A9">
        <w:rPr>
          <w:i/>
          <w:iCs/>
          <w:color w:val="A32020" w:themeColor="text2"/>
          <w:szCs w:val="24"/>
          <w:lang w:val="lv-LV"/>
        </w:rPr>
        <w:t>jomas</w:t>
      </w:r>
      <w:r w:rsidRPr="006952A9">
        <w:rPr>
          <w:i/>
          <w:iCs/>
          <w:color w:val="A32020" w:themeColor="text2"/>
          <w:szCs w:val="24"/>
          <w:lang w:val="lv-LV"/>
        </w:rPr>
        <w:t xml:space="preserve"> informācijas sistēmu mijiedarbību ar lietotājiem un</w:t>
      </w:r>
      <w:r w:rsidR="006952A9" w:rsidRPr="006952A9">
        <w:rPr>
          <w:i/>
          <w:iCs/>
          <w:color w:val="A32020" w:themeColor="text2"/>
          <w:szCs w:val="24"/>
          <w:lang w:val="lv-LV"/>
        </w:rPr>
        <w:t xml:space="preserve"> </w:t>
      </w:r>
      <w:r w:rsidRPr="006952A9">
        <w:rPr>
          <w:i/>
          <w:iCs/>
          <w:color w:val="A32020" w:themeColor="text2"/>
          <w:szCs w:val="24"/>
          <w:lang w:val="lv-LV"/>
        </w:rPr>
        <w:t xml:space="preserve">savā starpā (piemēram, izdalot digitālos piekļuves kanālus, integrāciju slāni un pamatsistēmas). Attēlojiet diagrammā </w:t>
      </w:r>
      <w:r w:rsidR="006952A9" w:rsidRPr="006952A9">
        <w:rPr>
          <w:i/>
          <w:iCs/>
          <w:color w:val="A32020" w:themeColor="text2"/>
          <w:szCs w:val="24"/>
          <w:lang w:val="lv-LV"/>
        </w:rPr>
        <w:t xml:space="preserve">jomas </w:t>
      </w:r>
      <w:proofErr w:type="spellStart"/>
      <w:r w:rsidRPr="006952A9">
        <w:rPr>
          <w:i/>
          <w:iCs/>
          <w:color w:val="A32020" w:themeColor="text2"/>
          <w:szCs w:val="24"/>
          <w:lang w:val="lv-LV"/>
        </w:rPr>
        <w:t>mērķarhitektūras</w:t>
      </w:r>
      <w:proofErr w:type="spellEnd"/>
      <w:r w:rsidRPr="006952A9">
        <w:rPr>
          <w:i/>
          <w:iCs/>
          <w:color w:val="A32020" w:themeColor="text2"/>
          <w:szCs w:val="24"/>
          <w:lang w:val="lv-LV"/>
        </w:rPr>
        <w:t xml:space="preserve"> informācijas sistēmas un datu apmaiņu starp tām</w:t>
      </w:r>
      <w:r w:rsidR="006952A9" w:rsidRPr="006952A9">
        <w:rPr>
          <w:i/>
          <w:iCs/>
          <w:color w:val="A32020" w:themeColor="text2"/>
          <w:szCs w:val="24"/>
          <w:lang w:val="lv-LV"/>
        </w:rPr>
        <w:t>, kā arī citām ārpus jomas esošām (t.sk.,</w:t>
      </w:r>
      <w:r w:rsidRPr="006952A9">
        <w:rPr>
          <w:i/>
          <w:iCs/>
          <w:color w:val="A32020" w:themeColor="text2"/>
          <w:szCs w:val="24"/>
          <w:lang w:val="lv-LV"/>
        </w:rPr>
        <w:t xml:space="preserve"> ārējām / trešās puses</w:t>
      </w:r>
      <w:r w:rsidR="006952A9" w:rsidRPr="006952A9">
        <w:rPr>
          <w:i/>
          <w:iCs/>
          <w:color w:val="A32020" w:themeColor="text2"/>
          <w:szCs w:val="24"/>
          <w:lang w:val="lv-LV"/>
        </w:rPr>
        <w:t xml:space="preserve">) </w:t>
      </w:r>
      <w:r w:rsidRPr="006952A9">
        <w:rPr>
          <w:i/>
          <w:iCs/>
          <w:color w:val="A32020" w:themeColor="text2"/>
          <w:szCs w:val="24"/>
          <w:lang w:val="lv-LV"/>
        </w:rPr>
        <w:t xml:space="preserve"> informācijas sistēmām (skatīt piemēru zemāk). Diagrammā vizuāli izdaliet </w:t>
      </w:r>
      <w:r w:rsidR="006952A9" w:rsidRPr="006952A9">
        <w:rPr>
          <w:i/>
          <w:iCs/>
          <w:color w:val="A32020" w:themeColor="text2"/>
          <w:szCs w:val="24"/>
          <w:lang w:val="lv-LV"/>
        </w:rPr>
        <w:t>jomas</w:t>
      </w:r>
      <w:r w:rsidRPr="006952A9">
        <w:rPr>
          <w:i/>
          <w:iCs/>
          <w:color w:val="A32020" w:themeColor="text2"/>
          <w:szCs w:val="24"/>
          <w:lang w:val="lv-LV"/>
        </w:rPr>
        <w:t xml:space="preserve"> informācijas sistēmas un to komponentus un ār</w:t>
      </w:r>
      <w:r w:rsidR="006952A9" w:rsidRPr="006952A9">
        <w:rPr>
          <w:i/>
          <w:iCs/>
          <w:color w:val="A32020" w:themeColor="text2"/>
          <w:szCs w:val="24"/>
          <w:lang w:val="lv-LV"/>
        </w:rPr>
        <w:t>pus jomas esošās</w:t>
      </w:r>
      <w:r w:rsidRPr="006952A9">
        <w:rPr>
          <w:i/>
          <w:iCs/>
          <w:color w:val="A32020" w:themeColor="text2"/>
          <w:szCs w:val="24"/>
          <w:lang w:val="lv-LV"/>
        </w:rPr>
        <w:t xml:space="preserve"> informācijas sistēmas.&gt;</w:t>
      </w:r>
    </w:p>
    <w:p w14:paraId="04150F38" w14:textId="33770F59" w:rsidR="00A7768D" w:rsidRPr="0035038B" w:rsidRDefault="00A7768D" w:rsidP="008E410F">
      <w:pPr>
        <w:pStyle w:val="ListBullet"/>
        <w:spacing w:before="0" w:after="60" w:line="240" w:lineRule="auto"/>
        <w:ind w:left="0" w:firstLine="0"/>
        <w:jc w:val="both"/>
        <w:rPr>
          <w:rFonts w:asciiTheme="majorBidi" w:hAnsiTheme="majorBidi" w:cstheme="majorBidi"/>
          <w:szCs w:val="24"/>
          <w:lang w:val="lv-LV"/>
        </w:rPr>
      </w:pPr>
    </w:p>
    <w:p w14:paraId="642971FA" w14:textId="0D3DC22E" w:rsidR="007670E8" w:rsidRPr="0035038B" w:rsidRDefault="007E0E47" w:rsidP="00D265DA">
      <w:pPr>
        <w:pStyle w:val="ListBullet"/>
        <w:spacing w:before="0" w:after="60" w:line="240" w:lineRule="auto"/>
        <w:ind w:left="0" w:firstLine="0"/>
        <w:jc w:val="both"/>
        <w:rPr>
          <w:rFonts w:asciiTheme="majorBidi" w:hAnsiTheme="majorBidi" w:cstheme="majorBidi"/>
          <w:szCs w:val="24"/>
          <w:lang w:val="lv-LV"/>
        </w:rPr>
      </w:pPr>
      <w:r w:rsidRPr="0035038B">
        <w:rPr>
          <w:rFonts w:asciiTheme="majorBidi" w:hAnsiTheme="majorBidi" w:cstheme="majorBidi"/>
          <w:noProof/>
          <w:szCs w:val="24"/>
          <w:lang w:val="lv-LV"/>
        </w:rPr>
        <w:lastRenderedPageBreak/>
        <w:drawing>
          <wp:inline distT="0" distB="0" distL="0" distR="0" wp14:anchorId="154F2812" wp14:editId="6AE77CCF">
            <wp:extent cx="6120130" cy="5273675"/>
            <wp:effectExtent l="0" t="0" r="0" b="3175"/>
            <wp:docPr id="137848748" name="Attēls 9" descr="Attēls, kurā ir teksts, diagramma, ekrānuzņēmums, plā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8748" name="Attēls 9" descr="Attēls, kurā ir teksts, diagramma, ekrānuzņēmums, plāns&#10;&#10;Apraksts ģenerēts automātiski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8F223" w14:textId="77777777" w:rsidR="008316A1" w:rsidRPr="0035038B" w:rsidRDefault="008316A1" w:rsidP="00D265DA">
      <w:pPr>
        <w:pStyle w:val="ListBullet"/>
        <w:spacing w:before="0" w:after="60" w:line="240" w:lineRule="auto"/>
        <w:ind w:left="0" w:firstLine="0"/>
        <w:jc w:val="both"/>
        <w:rPr>
          <w:rFonts w:asciiTheme="majorBidi" w:hAnsiTheme="majorBidi" w:cstheme="majorBidi"/>
          <w:szCs w:val="24"/>
          <w:lang w:val="lv-LV"/>
        </w:rPr>
      </w:pPr>
    </w:p>
    <w:p w14:paraId="1367F37C" w14:textId="5DBD7A12" w:rsidR="00FE3AFB" w:rsidRPr="005C56A1" w:rsidRDefault="00FE3AFB" w:rsidP="00FE3AFB">
      <w:pPr>
        <w:pStyle w:val="ListBullet"/>
        <w:ind w:left="0" w:firstLine="0"/>
        <w:jc w:val="both"/>
        <w:rPr>
          <w:rFonts w:cs="Arial"/>
          <w:i/>
          <w:iCs/>
          <w:color w:val="A32020" w:themeColor="text2"/>
          <w:szCs w:val="24"/>
          <w:lang w:val="lv-LV"/>
        </w:rPr>
      </w:pPr>
      <w:r w:rsidRPr="005C56A1">
        <w:rPr>
          <w:rFonts w:cs="Arial"/>
          <w:i/>
          <w:iCs/>
          <w:color w:val="A32020" w:themeColor="text2"/>
          <w:szCs w:val="24"/>
          <w:lang w:val="lv-LV"/>
        </w:rPr>
        <w:t>&lt;Sniedziet īsu informācijas sistēmu sadarbības aprakstu, norādot plānotās jaun</w:t>
      </w:r>
      <w:r w:rsidR="005C56A1">
        <w:rPr>
          <w:rFonts w:cs="Arial"/>
          <w:i/>
          <w:iCs/>
          <w:color w:val="A32020" w:themeColor="text2"/>
          <w:szCs w:val="24"/>
          <w:lang w:val="lv-LV"/>
        </w:rPr>
        <w:t>ās</w:t>
      </w:r>
      <w:r w:rsidRPr="005C56A1">
        <w:rPr>
          <w:rFonts w:cs="Arial"/>
          <w:i/>
          <w:iCs/>
          <w:color w:val="A32020" w:themeColor="text2"/>
          <w:szCs w:val="24"/>
          <w:lang w:val="lv-LV"/>
        </w:rPr>
        <w:t xml:space="preserve"> datu apmaiņas un izmaiņas esošajā datu apmaiņā.</w:t>
      </w:r>
    </w:p>
    <w:p w14:paraId="22C33AD9" w14:textId="2326E9B2" w:rsidR="008316A1" w:rsidRPr="005C56A1" w:rsidRDefault="00FE3AFB" w:rsidP="00FE3AFB">
      <w:pPr>
        <w:jc w:val="both"/>
        <w:rPr>
          <w:i/>
          <w:iCs/>
          <w:color w:val="A32020" w:themeColor="text2"/>
          <w:szCs w:val="24"/>
          <w:lang w:val="lv-LV"/>
        </w:rPr>
      </w:pPr>
      <w:r w:rsidRPr="005C56A1">
        <w:rPr>
          <w:i/>
          <w:iCs/>
          <w:color w:val="A32020" w:themeColor="text2"/>
          <w:szCs w:val="24"/>
          <w:lang w:val="lv-LV"/>
        </w:rPr>
        <w:t>Aprakstiet prasības un principus domēna integrāciju izveidei (piemēram, domēna integrācijas risinājumu izmantošana, vēlamie integrācijas tipi u.c.).&gt;</w:t>
      </w:r>
    </w:p>
    <w:p w14:paraId="01738BF7" w14:textId="14C36457" w:rsidR="00591C9D" w:rsidRPr="0035038B" w:rsidRDefault="0031700F" w:rsidP="0073777C">
      <w:pPr>
        <w:pStyle w:val="Heading2"/>
        <w:numPr>
          <w:ilvl w:val="2"/>
          <w:numId w:val="35"/>
        </w:numPr>
        <w:spacing w:before="0" w:after="60" w:line="240" w:lineRule="auto"/>
        <w:rPr>
          <w:rFonts w:asciiTheme="majorBidi" w:hAnsiTheme="majorBidi"/>
          <w:sz w:val="24"/>
          <w:szCs w:val="24"/>
          <w:lang w:val="lv-LV"/>
        </w:rPr>
      </w:pPr>
      <w:bookmarkStart w:id="25" w:name="_Toc148694901"/>
      <w:r w:rsidRPr="0035038B">
        <w:rPr>
          <w:rFonts w:asciiTheme="majorBidi" w:hAnsiTheme="majorBidi"/>
          <w:sz w:val="24"/>
          <w:szCs w:val="24"/>
          <w:lang w:val="lv-LV"/>
        </w:rPr>
        <w:t>I</w:t>
      </w:r>
      <w:r w:rsidR="00624259" w:rsidRPr="0035038B">
        <w:rPr>
          <w:rFonts w:asciiTheme="majorBidi" w:hAnsiTheme="majorBidi"/>
          <w:sz w:val="24"/>
          <w:szCs w:val="24"/>
          <w:lang w:val="lv-LV"/>
        </w:rPr>
        <w:t>KT i</w:t>
      </w:r>
      <w:r w:rsidRPr="0035038B">
        <w:rPr>
          <w:rFonts w:asciiTheme="majorBidi" w:hAnsiTheme="majorBidi"/>
          <w:sz w:val="24"/>
          <w:szCs w:val="24"/>
          <w:lang w:val="lv-LV"/>
        </w:rPr>
        <w:t>nfrastruktūra</w:t>
      </w:r>
      <w:bookmarkEnd w:id="25"/>
    </w:p>
    <w:p w14:paraId="6C4D0485" w14:textId="1B64FC8E" w:rsidR="00FE3AFB" w:rsidRPr="0035038B" w:rsidRDefault="00FE3AFB" w:rsidP="00FE3AFB">
      <w:pPr>
        <w:jc w:val="both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 xml:space="preserve">&lt;Aprakstiet prasības un principus </w:t>
      </w:r>
      <w:r w:rsidR="005C56A1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IKT infrastruktūras iegādei, izveidei un uzturēšanai (piemēram, mākoņdatošanas risinājumu izmantošana u.c.)&gt; </w:t>
      </w:r>
    </w:p>
    <w:p w14:paraId="15AB8E0C" w14:textId="77777777" w:rsidR="002C2884" w:rsidRPr="0035038B" w:rsidRDefault="002C2884" w:rsidP="00C053B1">
      <w:pPr>
        <w:spacing w:after="60" w:line="240" w:lineRule="auto"/>
        <w:rPr>
          <w:rFonts w:ascii="Times New Roman" w:hAnsi="Times New Roman" w:cs="Times New Roman"/>
          <w:szCs w:val="24"/>
          <w:lang w:val="lv-LV"/>
        </w:rPr>
        <w:sectPr w:rsidR="002C2884" w:rsidRPr="0035038B" w:rsidSect="00433B6E">
          <w:pgSz w:w="11906" w:h="16838"/>
          <w:pgMar w:top="1418" w:right="1134" w:bottom="1418" w:left="1134" w:header="709" w:footer="709" w:gutter="0"/>
          <w:cols w:space="720"/>
          <w:docGrid w:linePitch="272"/>
        </w:sectPr>
      </w:pPr>
    </w:p>
    <w:p w14:paraId="0F0043FC" w14:textId="0F23FB71" w:rsidR="00183286" w:rsidRPr="0035038B" w:rsidRDefault="00497BA0" w:rsidP="009D4098">
      <w:pPr>
        <w:pStyle w:val="Head2-Appendences"/>
        <w:numPr>
          <w:ilvl w:val="0"/>
          <w:numId w:val="35"/>
        </w:numPr>
        <w:spacing w:before="0" w:after="60" w:line="240" w:lineRule="auto"/>
        <w:ind w:left="709" w:hanging="709"/>
      </w:pPr>
      <w:bookmarkStart w:id="26" w:name="_Toc148694902"/>
      <w:r w:rsidRPr="0035038B">
        <w:lastRenderedPageBreak/>
        <w:t>Mērķarhitektūras ieviešanas ceļa karte</w:t>
      </w:r>
      <w:bookmarkEnd w:id="26"/>
    </w:p>
    <w:p w14:paraId="74F7A378" w14:textId="2201BF61" w:rsidR="001C1F91" w:rsidRPr="0035038B" w:rsidRDefault="00C369F0" w:rsidP="0073777C">
      <w:pPr>
        <w:pStyle w:val="Heading2"/>
        <w:numPr>
          <w:ilvl w:val="1"/>
          <w:numId w:val="35"/>
        </w:numPr>
        <w:spacing w:before="0" w:after="60" w:line="240" w:lineRule="auto"/>
        <w:ind w:left="0" w:hanging="142"/>
        <w:rPr>
          <w:sz w:val="36"/>
          <w:szCs w:val="44"/>
          <w:lang w:val="lv-LV"/>
        </w:rPr>
      </w:pPr>
      <w:bookmarkStart w:id="27" w:name="_Toc148694903"/>
      <w:r w:rsidRPr="0035038B">
        <w:rPr>
          <w:sz w:val="36"/>
          <w:szCs w:val="44"/>
          <w:lang w:val="lv-LV"/>
        </w:rPr>
        <w:t>Pasākumu plāns</w:t>
      </w:r>
      <w:bookmarkEnd w:id="27"/>
    </w:p>
    <w:p w14:paraId="165FD89C" w14:textId="3E32F89D" w:rsidR="009D4098" w:rsidRPr="005C56A1" w:rsidRDefault="009D4098" w:rsidP="009D4098">
      <w:pPr>
        <w:pStyle w:val="BodyText1"/>
        <w:rPr>
          <w:i/>
          <w:color w:val="A32020"/>
          <w:sz w:val="24"/>
          <w:szCs w:val="24"/>
          <w:lang w:val="lv-LV"/>
        </w:rPr>
      </w:pPr>
      <w:r w:rsidRPr="005C56A1">
        <w:rPr>
          <w:i/>
          <w:color w:val="A32020"/>
          <w:sz w:val="24"/>
          <w:szCs w:val="24"/>
          <w:lang w:val="lv-LV"/>
        </w:rPr>
        <w:t xml:space="preserve">&lt;Definējiet </w:t>
      </w:r>
      <w:proofErr w:type="spellStart"/>
      <w:r w:rsidRPr="005C56A1">
        <w:rPr>
          <w:i/>
          <w:color w:val="A32020"/>
          <w:sz w:val="24"/>
          <w:szCs w:val="24"/>
          <w:lang w:val="lv-LV"/>
        </w:rPr>
        <w:t>mērķarhitektūras</w:t>
      </w:r>
      <w:proofErr w:type="spellEnd"/>
      <w:r w:rsidRPr="005C56A1">
        <w:rPr>
          <w:i/>
          <w:color w:val="A32020"/>
          <w:sz w:val="24"/>
          <w:szCs w:val="24"/>
          <w:lang w:val="lv-LV"/>
        </w:rPr>
        <w:t xml:space="preserve"> ieviešanai nepieciešamās </w:t>
      </w:r>
      <w:r w:rsidR="005C56A1" w:rsidRPr="005C56A1">
        <w:rPr>
          <w:i/>
          <w:color w:val="A32020"/>
          <w:sz w:val="24"/>
          <w:szCs w:val="24"/>
          <w:lang w:val="lv-LV"/>
        </w:rPr>
        <w:t>iniciatīvas</w:t>
      </w:r>
      <w:r w:rsidRPr="005C56A1">
        <w:rPr>
          <w:i/>
          <w:color w:val="A32020"/>
          <w:sz w:val="24"/>
          <w:szCs w:val="24"/>
          <w:lang w:val="lv-LV"/>
        </w:rPr>
        <w:t xml:space="preserve"> pārskata periodā. Norādiet to provizorisko īstenošanas termiņu, prioritāti, priekšnosacījumus un atbildības. Ja pasākums definēts citā dokumentā, pieminiet tā avotu. &gt;</w:t>
      </w:r>
    </w:p>
    <w:p w14:paraId="3567924D" w14:textId="7271E4B5" w:rsidR="00614CC8" w:rsidRPr="0035038B" w:rsidRDefault="00614CC8" w:rsidP="009D4098">
      <w:pPr>
        <w:spacing w:after="60" w:line="240" w:lineRule="auto"/>
        <w:rPr>
          <w:rFonts w:asciiTheme="majorBidi" w:hAnsiTheme="majorBidi" w:cstheme="majorBidi"/>
          <w:lang w:val="lv-LV"/>
        </w:rPr>
      </w:pPr>
    </w:p>
    <w:tbl>
      <w:tblPr>
        <w:tblW w:w="14187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686"/>
        <w:gridCol w:w="3816"/>
        <w:gridCol w:w="991"/>
        <w:gridCol w:w="847"/>
        <w:gridCol w:w="2121"/>
        <w:gridCol w:w="1877"/>
        <w:gridCol w:w="1148"/>
      </w:tblGrid>
      <w:tr w:rsidR="00F901C2" w:rsidRPr="0035038B" w14:paraId="6635844C" w14:textId="2588B1FA" w:rsidTr="0058284E">
        <w:trPr>
          <w:tblHeader/>
        </w:trPr>
        <w:tc>
          <w:tcPr>
            <w:tcW w:w="701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3FC4FA3" w14:textId="207D0CE4" w:rsidR="00F901C2" w:rsidRPr="0035038B" w:rsidRDefault="00F901C2" w:rsidP="00C053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Nr.</w:t>
            </w:r>
          </w:p>
        </w:tc>
        <w:tc>
          <w:tcPr>
            <w:tcW w:w="2686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62695A40" w14:textId="209E8995" w:rsidR="00F901C2" w:rsidRPr="0035038B" w:rsidRDefault="005C56A1" w:rsidP="00614C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>
              <w:rPr>
                <w:rFonts w:eastAsia="Arial" w:cstheme="minorHAnsi"/>
                <w:color w:val="FFFFFF" w:themeColor="background1"/>
                <w:lang w:val="lv-LV"/>
              </w:rPr>
              <w:t>Iniciatīva/pasākums</w:t>
            </w:r>
          </w:p>
          <w:p w14:paraId="318802D2" w14:textId="423E0F01" w:rsidR="00F901C2" w:rsidRPr="0035038B" w:rsidRDefault="00F901C2" w:rsidP="00614C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</w:p>
        </w:tc>
        <w:tc>
          <w:tcPr>
            <w:tcW w:w="3816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49E10DA0" w14:textId="77777777" w:rsidR="00F901C2" w:rsidRPr="0035038B" w:rsidRDefault="00F901C2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Apraksts</w:t>
            </w:r>
          </w:p>
        </w:tc>
        <w:tc>
          <w:tcPr>
            <w:tcW w:w="991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59D49D13" w14:textId="253D07E4" w:rsidR="00F901C2" w:rsidRPr="0035038B" w:rsidRDefault="00F901C2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Te</w:t>
            </w:r>
            <w:r w:rsidR="009D4098" w:rsidRPr="0035038B">
              <w:rPr>
                <w:rFonts w:eastAsia="Arial" w:cstheme="minorHAnsi"/>
                <w:color w:val="FFFFFF" w:themeColor="background1"/>
                <w:lang w:val="lv-LV"/>
              </w:rPr>
              <w:t>r</w:t>
            </w: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miņš</w:t>
            </w:r>
          </w:p>
        </w:tc>
        <w:tc>
          <w:tcPr>
            <w:tcW w:w="847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text2"/>
          </w:tcPr>
          <w:p w14:paraId="3F22ECDF" w14:textId="6E410F26" w:rsidR="00F901C2" w:rsidRPr="0035038B" w:rsidRDefault="00F901C2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Prioritāte</w:t>
            </w:r>
          </w:p>
        </w:tc>
        <w:tc>
          <w:tcPr>
            <w:tcW w:w="2121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text2"/>
          </w:tcPr>
          <w:p w14:paraId="299241BF" w14:textId="45D0CB20" w:rsidR="00F901C2" w:rsidRPr="0035038B" w:rsidRDefault="00F901C2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Priekšnosacījumi</w:t>
            </w:r>
          </w:p>
        </w:tc>
        <w:tc>
          <w:tcPr>
            <w:tcW w:w="1877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text2"/>
          </w:tcPr>
          <w:p w14:paraId="44AC8D2C" w14:textId="78066D0B" w:rsidR="00F901C2" w:rsidRPr="0035038B" w:rsidRDefault="00F901C2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Atbildīgais, dalībnieki</w:t>
            </w:r>
          </w:p>
        </w:tc>
        <w:tc>
          <w:tcPr>
            <w:tcW w:w="1148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text2"/>
          </w:tcPr>
          <w:p w14:paraId="08207919" w14:textId="73987E3A" w:rsidR="00F901C2" w:rsidRPr="0035038B" w:rsidRDefault="001565AB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Avots</w:t>
            </w:r>
          </w:p>
        </w:tc>
      </w:tr>
      <w:tr w:rsidR="00F901C2" w:rsidRPr="0035038B" w14:paraId="70ECE686" w14:textId="0ECE74F4" w:rsidTr="0058284E">
        <w:trPr>
          <w:trHeight w:val="389"/>
        </w:trPr>
        <w:tc>
          <w:tcPr>
            <w:tcW w:w="701" w:type="dxa"/>
            <w:shd w:val="clear" w:color="auto" w:fill="F9D5D1" w:themeFill="accent2" w:themeFillTint="33"/>
          </w:tcPr>
          <w:p w14:paraId="3423BF16" w14:textId="1A81BD8E" w:rsidR="00F901C2" w:rsidRPr="0035038B" w:rsidRDefault="00F901C2" w:rsidP="00584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9D5D1" w:themeFill="accent2" w:themeFillTint="33"/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/>
                <w:color w:val="000000"/>
                <w:lang w:val="lv-LV"/>
              </w:rPr>
              <w:t>1.</w:t>
            </w:r>
          </w:p>
        </w:tc>
        <w:tc>
          <w:tcPr>
            <w:tcW w:w="12338" w:type="dxa"/>
            <w:gridSpan w:val="6"/>
            <w:shd w:val="clear" w:color="auto" w:fill="F9D5D1" w:themeFill="accent2" w:themeFillTint="33"/>
          </w:tcPr>
          <w:p w14:paraId="2E14D99B" w14:textId="6FD95C83" w:rsidR="00F901C2" w:rsidRPr="0035038B" w:rsidRDefault="009D4098" w:rsidP="00B2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Cs/>
                <w:color w:val="000000"/>
                <w:lang w:val="lv-LV"/>
              </w:rPr>
              <w:t>Pasākumu kopums 1</w:t>
            </w:r>
          </w:p>
        </w:tc>
        <w:tc>
          <w:tcPr>
            <w:tcW w:w="1148" w:type="dxa"/>
            <w:shd w:val="clear" w:color="auto" w:fill="F9D5D1" w:themeFill="accent2" w:themeFillTint="33"/>
          </w:tcPr>
          <w:p w14:paraId="2169789A" w14:textId="77777777" w:rsidR="00F901C2" w:rsidRPr="0035038B" w:rsidRDefault="00F901C2" w:rsidP="00B2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</w:tr>
      <w:tr w:rsidR="00F901C2" w:rsidRPr="0035038B" w14:paraId="500237CF" w14:textId="64E2A0CB" w:rsidTr="0058284E">
        <w:trPr>
          <w:trHeight w:val="760"/>
        </w:trPr>
        <w:tc>
          <w:tcPr>
            <w:tcW w:w="701" w:type="dxa"/>
          </w:tcPr>
          <w:p w14:paraId="02BEBCD3" w14:textId="7AE93389" w:rsidR="00F901C2" w:rsidRPr="0035038B" w:rsidRDefault="00F901C2" w:rsidP="006C7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/>
                <w:color w:val="000000"/>
                <w:lang w:val="lv-LV"/>
              </w:rPr>
              <w:t>1.1.</w:t>
            </w:r>
          </w:p>
        </w:tc>
        <w:tc>
          <w:tcPr>
            <w:tcW w:w="2686" w:type="dxa"/>
          </w:tcPr>
          <w:p w14:paraId="6A5E9283" w14:textId="10663DB1" w:rsidR="00F901C2" w:rsidRPr="0035038B" w:rsidRDefault="009D4098" w:rsidP="00464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Cs/>
                <w:color w:val="000000"/>
                <w:lang w:val="lv-LV"/>
              </w:rPr>
              <w:t>Pasākums 1</w:t>
            </w:r>
          </w:p>
        </w:tc>
        <w:tc>
          <w:tcPr>
            <w:tcW w:w="3816" w:type="dxa"/>
          </w:tcPr>
          <w:p w14:paraId="49279DB5" w14:textId="10A0A2E7" w:rsidR="00F901C2" w:rsidRPr="0035038B" w:rsidRDefault="00F901C2" w:rsidP="00464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lang w:val="lv-LV"/>
              </w:rPr>
            </w:pPr>
          </w:p>
        </w:tc>
        <w:tc>
          <w:tcPr>
            <w:tcW w:w="991" w:type="dxa"/>
          </w:tcPr>
          <w:p w14:paraId="0FDA0BBD" w14:textId="3EE920EB" w:rsidR="00F901C2" w:rsidRPr="0035038B" w:rsidRDefault="00F901C2" w:rsidP="00464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lang w:val="lv-LV"/>
              </w:rPr>
            </w:pPr>
          </w:p>
        </w:tc>
        <w:tc>
          <w:tcPr>
            <w:tcW w:w="847" w:type="dxa"/>
          </w:tcPr>
          <w:p w14:paraId="3B01031D" w14:textId="2C511D98" w:rsidR="00F901C2" w:rsidRPr="0035038B" w:rsidRDefault="00F901C2" w:rsidP="00464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lang w:val="lv-LV"/>
              </w:rPr>
            </w:pPr>
          </w:p>
        </w:tc>
        <w:tc>
          <w:tcPr>
            <w:tcW w:w="2121" w:type="dxa"/>
          </w:tcPr>
          <w:p w14:paraId="30E144E1" w14:textId="4B523892" w:rsidR="00F901C2" w:rsidRPr="0035038B" w:rsidRDefault="00F901C2" w:rsidP="00464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lang w:val="lv-LV"/>
              </w:rPr>
            </w:pPr>
          </w:p>
        </w:tc>
        <w:tc>
          <w:tcPr>
            <w:tcW w:w="1877" w:type="dxa"/>
          </w:tcPr>
          <w:p w14:paraId="4D1C414E" w14:textId="15CF4336" w:rsidR="00F901C2" w:rsidRPr="0035038B" w:rsidRDefault="00F901C2" w:rsidP="00464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lang w:val="lv-LV"/>
              </w:rPr>
            </w:pPr>
          </w:p>
        </w:tc>
        <w:tc>
          <w:tcPr>
            <w:tcW w:w="1148" w:type="dxa"/>
          </w:tcPr>
          <w:p w14:paraId="653F765E" w14:textId="14A4EAC5" w:rsidR="002F56B6" w:rsidRPr="0035038B" w:rsidRDefault="002F56B6" w:rsidP="00464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highlight w:val="yellow"/>
                <w:lang w:val="lv-LV"/>
              </w:rPr>
            </w:pPr>
          </w:p>
        </w:tc>
      </w:tr>
      <w:tr w:rsidR="00F901C2" w:rsidRPr="0035038B" w14:paraId="344A19B0" w14:textId="7D2F94F2" w:rsidTr="0058284E">
        <w:trPr>
          <w:trHeight w:val="760"/>
        </w:trPr>
        <w:tc>
          <w:tcPr>
            <w:tcW w:w="701" w:type="dxa"/>
          </w:tcPr>
          <w:p w14:paraId="0362BFE5" w14:textId="7F950608" w:rsidR="00F901C2" w:rsidRPr="0035038B" w:rsidRDefault="00F901C2" w:rsidP="006C7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/>
                <w:color w:val="000000"/>
                <w:lang w:val="lv-LV"/>
              </w:rPr>
              <w:t>1.2.</w:t>
            </w:r>
          </w:p>
        </w:tc>
        <w:tc>
          <w:tcPr>
            <w:tcW w:w="2686" w:type="dxa"/>
          </w:tcPr>
          <w:p w14:paraId="7E685D19" w14:textId="01E2D9D1" w:rsidR="00F901C2" w:rsidRPr="0035038B" w:rsidRDefault="00F901C2" w:rsidP="0080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000000"/>
                <w:lang w:val="lv-LV"/>
              </w:rPr>
            </w:pPr>
          </w:p>
        </w:tc>
        <w:tc>
          <w:tcPr>
            <w:tcW w:w="3816" w:type="dxa"/>
          </w:tcPr>
          <w:p w14:paraId="04C88F08" w14:textId="1B5E0B43" w:rsidR="00F901C2" w:rsidRPr="0035038B" w:rsidRDefault="00F901C2" w:rsidP="003C4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cstheme="minorHAnsi"/>
                <w:lang w:val="lv-LV"/>
              </w:rPr>
            </w:pPr>
          </w:p>
        </w:tc>
        <w:tc>
          <w:tcPr>
            <w:tcW w:w="991" w:type="dxa"/>
          </w:tcPr>
          <w:p w14:paraId="1D23DEA1" w14:textId="26AB796D" w:rsidR="00F901C2" w:rsidRPr="0035038B" w:rsidRDefault="00F901C2" w:rsidP="0080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000000"/>
                <w:lang w:val="lv-LV"/>
              </w:rPr>
            </w:pPr>
          </w:p>
        </w:tc>
        <w:tc>
          <w:tcPr>
            <w:tcW w:w="847" w:type="dxa"/>
          </w:tcPr>
          <w:p w14:paraId="04208D39" w14:textId="453894A6" w:rsidR="00F901C2" w:rsidRPr="0035038B" w:rsidRDefault="00F901C2" w:rsidP="0080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000000"/>
                <w:lang w:val="lv-LV"/>
              </w:rPr>
            </w:pPr>
          </w:p>
        </w:tc>
        <w:tc>
          <w:tcPr>
            <w:tcW w:w="2121" w:type="dxa"/>
            <w:shd w:val="clear" w:color="auto" w:fill="auto"/>
          </w:tcPr>
          <w:p w14:paraId="6FD6892A" w14:textId="3A96C60C" w:rsidR="00F901C2" w:rsidRPr="0035038B" w:rsidRDefault="00F901C2" w:rsidP="0080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000000"/>
                <w:lang w:val="lv-LV"/>
              </w:rPr>
            </w:pPr>
          </w:p>
        </w:tc>
        <w:tc>
          <w:tcPr>
            <w:tcW w:w="1877" w:type="dxa"/>
          </w:tcPr>
          <w:p w14:paraId="1458F8B6" w14:textId="55550B13" w:rsidR="00F901C2" w:rsidRPr="0035038B" w:rsidRDefault="00F901C2" w:rsidP="0080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color w:val="000000"/>
                <w:lang w:val="lv-LV"/>
              </w:rPr>
            </w:pPr>
          </w:p>
        </w:tc>
        <w:tc>
          <w:tcPr>
            <w:tcW w:w="1148" w:type="dxa"/>
          </w:tcPr>
          <w:p w14:paraId="25720AD1" w14:textId="05958D29" w:rsidR="002F56B6" w:rsidRPr="0035038B" w:rsidRDefault="002F56B6" w:rsidP="0080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Cs/>
                <w:color w:val="000000"/>
                <w:highlight w:val="yellow"/>
                <w:lang w:val="lv-LV"/>
              </w:rPr>
            </w:pPr>
          </w:p>
        </w:tc>
      </w:tr>
    </w:tbl>
    <w:p w14:paraId="09B8724E" w14:textId="77777777" w:rsidR="002C2884" w:rsidRPr="0035038B" w:rsidRDefault="002C2884" w:rsidP="00C053B1">
      <w:pPr>
        <w:spacing w:after="60" w:line="240" w:lineRule="auto"/>
        <w:rPr>
          <w:lang w:val="lv-LV"/>
        </w:rPr>
        <w:sectPr w:rsidR="002C2884" w:rsidRPr="0035038B" w:rsidSect="002C2884">
          <w:pgSz w:w="16838" w:h="11906" w:orient="landscape"/>
          <w:pgMar w:top="1134" w:right="1418" w:bottom="1134" w:left="1418" w:header="709" w:footer="709" w:gutter="0"/>
          <w:cols w:space="720"/>
          <w:docGrid w:linePitch="299"/>
        </w:sectPr>
      </w:pPr>
    </w:p>
    <w:p w14:paraId="524105D4" w14:textId="77C51034" w:rsidR="005B5357" w:rsidRPr="0035038B" w:rsidRDefault="005B5357" w:rsidP="005B5357">
      <w:pPr>
        <w:pStyle w:val="Heading2"/>
        <w:numPr>
          <w:ilvl w:val="1"/>
          <w:numId w:val="35"/>
        </w:numPr>
        <w:spacing w:before="0" w:after="60" w:line="240" w:lineRule="auto"/>
        <w:ind w:left="0" w:hanging="142"/>
        <w:rPr>
          <w:rFonts w:asciiTheme="majorBidi" w:hAnsiTheme="majorBidi"/>
          <w:sz w:val="36"/>
          <w:szCs w:val="44"/>
          <w:lang w:val="lv-LV"/>
        </w:rPr>
      </w:pPr>
      <w:bookmarkStart w:id="28" w:name="_Toc148694904"/>
      <w:r w:rsidRPr="0035038B">
        <w:rPr>
          <w:rFonts w:asciiTheme="majorBidi" w:hAnsiTheme="majorBidi"/>
          <w:sz w:val="36"/>
          <w:szCs w:val="44"/>
          <w:lang w:val="lv-LV"/>
        </w:rPr>
        <w:lastRenderedPageBreak/>
        <w:t>Mijiedarbība ar cit</w:t>
      </w:r>
      <w:r w:rsidR="005C56A1">
        <w:rPr>
          <w:rFonts w:asciiTheme="majorBidi" w:hAnsiTheme="majorBidi"/>
          <w:sz w:val="36"/>
          <w:szCs w:val="44"/>
          <w:lang w:val="lv-LV"/>
        </w:rPr>
        <w:t>ām jomām</w:t>
      </w:r>
      <w:r w:rsidRPr="0035038B">
        <w:rPr>
          <w:rFonts w:asciiTheme="majorBidi" w:hAnsiTheme="majorBidi"/>
          <w:sz w:val="36"/>
          <w:szCs w:val="44"/>
          <w:lang w:val="lv-LV"/>
        </w:rPr>
        <w:t xml:space="preserve"> </w:t>
      </w:r>
      <w:bookmarkEnd w:id="28"/>
    </w:p>
    <w:p w14:paraId="6221C35F" w14:textId="459AEA84" w:rsidR="004136D9" w:rsidRPr="0035038B" w:rsidRDefault="006D3678" w:rsidP="006D3678">
      <w:pPr>
        <w:spacing w:after="240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 xml:space="preserve">&lt;Norādiet </w:t>
      </w:r>
      <w:r w:rsidR="005C56A1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mijiedarbību ar </w:t>
      </w:r>
      <w:r w:rsidR="005C56A1">
        <w:rPr>
          <w:i/>
          <w:color w:val="A32020"/>
          <w:lang w:val="lv-LV"/>
        </w:rPr>
        <w:t>citām jomām kā arī</w:t>
      </w:r>
      <w:r w:rsidRPr="0035038B">
        <w:rPr>
          <w:i/>
          <w:color w:val="A32020"/>
          <w:lang w:val="lv-LV"/>
        </w:rPr>
        <w:t xml:space="preserve"> atkarības </w:t>
      </w:r>
      <w:r w:rsidR="005C56A1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</w:t>
      </w:r>
      <w:proofErr w:type="spellStart"/>
      <w:r w:rsidRPr="0035038B">
        <w:rPr>
          <w:i/>
          <w:color w:val="A32020"/>
          <w:lang w:val="lv-LV"/>
        </w:rPr>
        <w:t>mērķarhitektūras</w:t>
      </w:r>
      <w:proofErr w:type="spellEnd"/>
      <w:r w:rsidRPr="0035038B">
        <w:rPr>
          <w:i/>
          <w:color w:val="A32020"/>
          <w:lang w:val="lv-LV"/>
        </w:rPr>
        <w:t xml:space="preserve"> izstrādei, ieviešanai un darbināšanai (piemēram, atkarības no citos projektos izstrādājamajiem risinājumiem u.c.).&gt;</w:t>
      </w:r>
    </w:p>
    <w:tbl>
      <w:tblPr>
        <w:tblW w:w="9493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4678"/>
      </w:tblGrid>
      <w:tr w:rsidR="004136D9" w:rsidRPr="0035038B" w14:paraId="21276B90" w14:textId="77777777" w:rsidTr="00974E67">
        <w:trPr>
          <w:tblHeader/>
        </w:trPr>
        <w:tc>
          <w:tcPr>
            <w:tcW w:w="562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1C48C6D1" w14:textId="77777777" w:rsidR="004136D9" w:rsidRPr="0035038B" w:rsidRDefault="004136D9" w:rsidP="006D36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Nr.</w:t>
            </w:r>
          </w:p>
        </w:tc>
        <w:tc>
          <w:tcPr>
            <w:tcW w:w="2127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2EECA847" w14:textId="178DC0E4" w:rsidR="004136D9" w:rsidRPr="0035038B" w:rsidRDefault="005C56A1" w:rsidP="006D36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513" w:firstLine="513"/>
              <w:rPr>
                <w:rFonts w:eastAsia="Arial" w:cstheme="minorHAnsi"/>
                <w:color w:val="FFFFFF" w:themeColor="background1"/>
                <w:lang w:val="lv-LV"/>
              </w:rPr>
            </w:pPr>
            <w:r>
              <w:rPr>
                <w:rFonts w:eastAsia="Arial" w:cstheme="minorHAnsi"/>
                <w:color w:val="FFFFFF" w:themeColor="background1"/>
                <w:lang w:val="lv-LV"/>
              </w:rPr>
              <w:t>Joma</w:t>
            </w:r>
          </w:p>
        </w:tc>
        <w:tc>
          <w:tcPr>
            <w:tcW w:w="2126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480074D9" w14:textId="5871C1BA" w:rsidR="004136D9" w:rsidRPr="0035038B" w:rsidRDefault="00F1047A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Komponent</w:t>
            </w:r>
            <w:r w:rsidR="005C56A1">
              <w:rPr>
                <w:rFonts w:eastAsia="Arial" w:cstheme="minorHAnsi"/>
                <w:color w:val="FFFFFF" w:themeColor="background1"/>
                <w:lang w:val="lv-LV"/>
              </w:rPr>
              <w:t>e</w:t>
            </w:r>
          </w:p>
        </w:tc>
        <w:tc>
          <w:tcPr>
            <w:tcW w:w="4678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548F867E" w14:textId="4EA6F658" w:rsidR="004136D9" w:rsidRPr="0035038B" w:rsidRDefault="00F1047A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Ietekme</w:t>
            </w:r>
          </w:p>
        </w:tc>
      </w:tr>
      <w:tr w:rsidR="004136D9" w:rsidRPr="0035038B" w14:paraId="02A85E1C" w14:textId="77777777" w:rsidTr="009A42D6">
        <w:trPr>
          <w:trHeight w:val="307"/>
        </w:trPr>
        <w:tc>
          <w:tcPr>
            <w:tcW w:w="562" w:type="dxa"/>
            <w:tcBorders>
              <w:top w:val="single" w:sz="4" w:space="0" w:color="FFFFFF" w:themeColor="background2"/>
            </w:tcBorders>
          </w:tcPr>
          <w:p w14:paraId="00563A59" w14:textId="77777777" w:rsidR="004136D9" w:rsidRPr="0035038B" w:rsidRDefault="004136D9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center"/>
              <w:rPr>
                <w:rFonts w:eastAsia="Arial" w:cstheme="minorHAnsi"/>
                <w:color w:val="000000"/>
                <w:lang w:val="lv-LV"/>
              </w:rPr>
            </w:pPr>
            <w:r w:rsidRPr="0035038B">
              <w:rPr>
                <w:rFonts w:eastAsia="Arial" w:cstheme="minorHAnsi"/>
                <w:color w:val="000000"/>
                <w:lang w:val="lv-LV"/>
              </w:rPr>
              <w:t>1.</w:t>
            </w:r>
          </w:p>
        </w:tc>
        <w:tc>
          <w:tcPr>
            <w:tcW w:w="2127" w:type="dxa"/>
            <w:tcBorders>
              <w:top w:val="single" w:sz="4" w:space="0" w:color="FFFFFF" w:themeColor="background2"/>
            </w:tcBorders>
          </w:tcPr>
          <w:p w14:paraId="0709234E" w14:textId="06F4907F" w:rsidR="004136D9" w:rsidRPr="0035038B" w:rsidRDefault="004136D9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2"/>
            </w:tcBorders>
          </w:tcPr>
          <w:p w14:paraId="049C18F2" w14:textId="0683BCF4" w:rsidR="004136D9" w:rsidRPr="0035038B" w:rsidRDefault="004136D9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FFFFFF" w:themeColor="background2"/>
            </w:tcBorders>
          </w:tcPr>
          <w:p w14:paraId="7375A0D7" w14:textId="531FD037" w:rsidR="00740934" w:rsidRPr="0035038B" w:rsidRDefault="00740934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color w:val="000000"/>
                <w:lang w:val="lv-LV"/>
              </w:rPr>
            </w:pPr>
          </w:p>
        </w:tc>
      </w:tr>
      <w:tr w:rsidR="004136D9" w:rsidRPr="0035038B" w14:paraId="709021C0" w14:textId="77777777" w:rsidTr="009A42D6">
        <w:trPr>
          <w:trHeight w:val="241"/>
        </w:trPr>
        <w:tc>
          <w:tcPr>
            <w:tcW w:w="562" w:type="dxa"/>
          </w:tcPr>
          <w:p w14:paraId="102F0A74" w14:textId="77777777" w:rsidR="004136D9" w:rsidRPr="0035038B" w:rsidRDefault="004136D9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center"/>
              <w:rPr>
                <w:rFonts w:eastAsia="Arial" w:cstheme="minorHAnsi"/>
                <w:color w:val="000000"/>
                <w:lang w:val="lv-LV"/>
              </w:rPr>
            </w:pPr>
            <w:r w:rsidRPr="0035038B">
              <w:rPr>
                <w:rFonts w:eastAsia="Arial" w:cstheme="minorHAnsi"/>
                <w:color w:val="000000"/>
                <w:lang w:val="lv-LV"/>
              </w:rPr>
              <w:t>2.</w:t>
            </w:r>
          </w:p>
        </w:tc>
        <w:tc>
          <w:tcPr>
            <w:tcW w:w="2127" w:type="dxa"/>
          </w:tcPr>
          <w:p w14:paraId="77B0B30C" w14:textId="4AC30D59" w:rsidR="004136D9" w:rsidRPr="0035038B" w:rsidRDefault="004136D9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2126" w:type="dxa"/>
          </w:tcPr>
          <w:p w14:paraId="50D1B8F6" w14:textId="1E01EBE2" w:rsidR="004136D9" w:rsidRPr="0035038B" w:rsidRDefault="004136D9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4678" w:type="dxa"/>
          </w:tcPr>
          <w:p w14:paraId="18B19AE6" w14:textId="6F57FFEC" w:rsidR="004136D9" w:rsidRPr="0035038B" w:rsidRDefault="004136D9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bCs/>
                <w:color w:val="000000"/>
                <w:lang w:val="lv-LV"/>
              </w:rPr>
            </w:pPr>
          </w:p>
        </w:tc>
      </w:tr>
      <w:tr w:rsidR="00BE3FDC" w:rsidRPr="0035038B" w14:paraId="542C5B79" w14:textId="77777777" w:rsidTr="009A42D6">
        <w:trPr>
          <w:trHeight w:val="189"/>
        </w:trPr>
        <w:tc>
          <w:tcPr>
            <w:tcW w:w="562" w:type="dxa"/>
          </w:tcPr>
          <w:p w14:paraId="3E36DD7B" w14:textId="4D48DC65" w:rsidR="00BE3FDC" w:rsidRPr="0035038B" w:rsidRDefault="00BE3FDC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center"/>
              <w:rPr>
                <w:rFonts w:eastAsia="Arial" w:cstheme="minorHAnsi"/>
                <w:color w:val="000000"/>
                <w:lang w:val="lv-LV"/>
              </w:rPr>
            </w:pPr>
            <w:r w:rsidRPr="0035038B">
              <w:rPr>
                <w:rFonts w:eastAsia="Arial" w:cstheme="minorHAnsi"/>
                <w:color w:val="000000"/>
                <w:lang w:val="lv-LV"/>
              </w:rPr>
              <w:t>3.</w:t>
            </w:r>
          </w:p>
        </w:tc>
        <w:tc>
          <w:tcPr>
            <w:tcW w:w="2127" w:type="dxa"/>
          </w:tcPr>
          <w:p w14:paraId="59DB82D6" w14:textId="4463DC5A" w:rsidR="00BE3FDC" w:rsidRPr="0035038B" w:rsidRDefault="00BE3FDC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2126" w:type="dxa"/>
          </w:tcPr>
          <w:p w14:paraId="55372CB3" w14:textId="408B8B18" w:rsidR="00BE3FDC" w:rsidRPr="0035038B" w:rsidRDefault="00BE3FDC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4678" w:type="dxa"/>
          </w:tcPr>
          <w:p w14:paraId="40BAAA84" w14:textId="37E3FDC7" w:rsidR="00BE3FDC" w:rsidRPr="0035038B" w:rsidRDefault="00BE3FDC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color w:val="000000"/>
                <w:lang w:val="lv-LV"/>
              </w:rPr>
            </w:pPr>
          </w:p>
        </w:tc>
      </w:tr>
      <w:tr w:rsidR="00250FC2" w:rsidRPr="0035038B" w14:paraId="6E2ED8F3" w14:textId="77777777" w:rsidTr="00694786">
        <w:trPr>
          <w:trHeight w:val="293"/>
        </w:trPr>
        <w:tc>
          <w:tcPr>
            <w:tcW w:w="562" w:type="dxa"/>
          </w:tcPr>
          <w:p w14:paraId="4E5527BE" w14:textId="12CC11E6" w:rsidR="00250FC2" w:rsidRPr="0035038B" w:rsidRDefault="00250FC2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center"/>
              <w:rPr>
                <w:rFonts w:eastAsia="Arial" w:cstheme="minorHAnsi"/>
                <w:color w:val="000000"/>
                <w:lang w:val="lv-LV"/>
              </w:rPr>
            </w:pPr>
            <w:r w:rsidRPr="0035038B">
              <w:rPr>
                <w:rFonts w:eastAsia="Arial" w:cstheme="minorHAnsi"/>
                <w:color w:val="000000"/>
                <w:lang w:val="lv-LV"/>
              </w:rPr>
              <w:t>4.</w:t>
            </w:r>
          </w:p>
        </w:tc>
        <w:tc>
          <w:tcPr>
            <w:tcW w:w="2127" w:type="dxa"/>
          </w:tcPr>
          <w:p w14:paraId="33E289B4" w14:textId="68590202" w:rsidR="00250FC2" w:rsidRPr="0035038B" w:rsidRDefault="00250FC2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2126" w:type="dxa"/>
          </w:tcPr>
          <w:p w14:paraId="14C98487" w14:textId="6E7DBA17" w:rsidR="00250FC2" w:rsidRPr="0035038B" w:rsidRDefault="00250FC2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4678" w:type="dxa"/>
          </w:tcPr>
          <w:p w14:paraId="11EDE31F" w14:textId="46095138" w:rsidR="00250FC2" w:rsidRPr="0035038B" w:rsidRDefault="00250FC2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color w:val="000000"/>
                <w:lang w:val="lv-LV"/>
              </w:rPr>
            </w:pPr>
          </w:p>
        </w:tc>
      </w:tr>
    </w:tbl>
    <w:p w14:paraId="4FD82061" w14:textId="77777777" w:rsidR="0025104B" w:rsidRPr="0035038B" w:rsidRDefault="0025104B" w:rsidP="009A42D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1134"/>
          <w:tab w:val="left" w:pos="1418"/>
        </w:tabs>
        <w:spacing w:after="60" w:line="240" w:lineRule="auto"/>
        <w:jc w:val="both"/>
        <w:rPr>
          <w:rFonts w:asciiTheme="majorBidi" w:eastAsia="Arial" w:hAnsiTheme="majorBidi" w:cstheme="majorBidi"/>
          <w:color w:val="000000"/>
          <w:lang w:val="lv-LV"/>
        </w:rPr>
      </w:pPr>
    </w:p>
    <w:p w14:paraId="24CA106B" w14:textId="45485F5E" w:rsidR="00E0201C" w:rsidRPr="0035038B" w:rsidRDefault="00E0201C" w:rsidP="005B5357">
      <w:pPr>
        <w:pStyle w:val="Heading2"/>
        <w:numPr>
          <w:ilvl w:val="1"/>
          <w:numId w:val="35"/>
        </w:numPr>
        <w:spacing w:before="240" w:after="60" w:line="240" w:lineRule="auto"/>
        <w:ind w:left="0" w:hanging="142"/>
        <w:rPr>
          <w:rFonts w:asciiTheme="majorBidi" w:hAnsiTheme="majorBidi"/>
          <w:sz w:val="36"/>
          <w:szCs w:val="44"/>
          <w:lang w:val="lv-LV"/>
        </w:rPr>
      </w:pPr>
      <w:bookmarkStart w:id="29" w:name="_Toc148694905"/>
      <w:r w:rsidRPr="0035038B">
        <w:rPr>
          <w:rFonts w:asciiTheme="majorBidi" w:hAnsiTheme="majorBidi"/>
          <w:sz w:val="36"/>
          <w:szCs w:val="44"/>
          <w:lang w:val="lv-LV"/>
        </w:rPr>
        <w:t>Riski</w:t>
      </w:r>
      <w:bookmarkEnd w:id="29"/>
    </w:p>
    <w:p w14:paraId="6E04537C" w14:textId="652E66BB" w:rsidR="009A42D6" w:rsidRPr="0035038B" w:rsidRDefault="009A42D6" w:rsidP="009A42D6">
      <w:pPr>
        <w:spacing w:after="240"/>
        <w:rPr>
          <w:i/>
          <w:color w:val="A32020"/>
          <w:lang w:val="lv-LV"/>
        </w:rPr>
      </w:pPr>
      <w:r w:rsidRPr="0035038B">
        <w:rPr>
          <w:i/>
          <w:color w:val="A32020"/>
          <w:lang w:val="lv-LV"/>
        </w:rPr>
        <w:t xml:space="preserve">&lt;Aprakstiet riskus, kas ir saistīti ar </w:t>
      </w:r>
      <w:r w:rsidR="005C56A1">
        <w:rPr>
          <w:i/>
          <w:color w:val="A32020"/>
          <w:lang w:val="lv-LV"/>
        </w:rPr>
        <w:t>jomas</w:t>
      </w:r>
      <w:r w:rsidRPr="0035038B">
        <w:rPr>
          <w:i/>
          <w:color w:val="A32020"/>
          <w:lang w:val="lv-LV"/>
        </w:rPr>
        <w:t xml:space="preserve"> </w:t>
      </w:r>
      <w:proofErr w:type="spellStart"/>
      <w:r w:rsidRPr="0035038B">
        <w:rPr>
          <w:i/>
          <w:color w:val="A32020"/>
          <w:lang w:val="lv-LV"/>
        </w:rPr>
        <w:t>mērķarhitektūru</w:t>
      </w:r>
      <w:proofErr w:type="spellEnd"/>
      <w:r w:rsidRPr="0035038B">
        <w:rPr>
          <w:i/>
          <w:color w:val="A32020"/>
          <w:lang w:val="lv-LV"/>
        </w:rPr>
        <w:t xml:space="preserve"> un tās ieviešanu.&gt;</w:t>
      </w:r>
    </w:p>
    <w:tbl>
      <w:tblPr>
        <w:tblW w:w="9634" w:type="dxa"/>
        <w:tblBorders>
          <w:top w:val="single" w:sz="4" w:space="0" w:color="A32020" w:themeColor="accent1"/>
          <w:left w:val="single" w:sz="4" w:space="0" w:color="A32020" w:themeColor="accent1"/>
          <w:bottom w:val="single" w:sz="4" w:space="0" w:color="A32020" w:themeColor="accent1"/>
          <w:right w:val="single" w:sz="4" w:space="0" w:color="A32020" w:themeColor="accent1"/>
          <w:insideH w:val="single" w:sz="4" w:space="0" w:color="A32020" w:themeColor="accent1"/>
          <w:insideV w:val="single" w:sz="4" w:space="0" w:color="A32020" w:themeColor="accent1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277"/>
        <w:gridCol w:w="1276"/>
        <w:gridCol w:w="1417"/>
        <w:gridCol w:w="2552"/>
        <w:gridCol w:w="1417"/>
      </w:tblGrid>
      <w:tr w:rsidR="00ED2526" w:rsidRPr="0035038B" w14:paraId="1A52C904" w14:textId="77777777" w:rsidTr="008E746E">
        <w:trPr>
          <w:tblHeader/>
        </w:trPr>
        <w:tc>
          <w:tcPr>
            <w:tcW w:w="695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5B4C4246" w14:textId="75199E8D" w:rsidR="00497BA0" w:rsidRPr="0035038B" w:rsidRDefault="00F5262E" w:rsidP="00C053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Nr.</w:t>
            </w:r>
          </w:p>
        </w:tc>
        <w:tc>
          <w:tcPr>
            <w:tcW w:w="2277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17975F95" w14:textId="77777777" w:rsidR="00497BA0" w:rsidRPr="0035038B" w:rsidRDefault="00497BA0" w:rsidP="00C053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Risks</w:t>
            </w:r>
          </w:p>
        </w:tc>
        <w:tc>
          <w:tcPr>
            <w:tcW w:w="1276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253A9D0A" w14:textId="77777777" w:rsidR="00497BA0" w:rsidRPr="0035038B" w:rsidRDefault="00497BA0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Ietekme</w:t>
            </w:r>
          </w:p>
        </w:tc>
        <w:tc>
          <w:tcPr>
            <w:tcW w:w="1417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54A74E2A" w14:textId="77777777" w:rsidR="00497BA0" w:rsidRPr="0035038B" w:rsidRDefault="00497BA0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Iespējamība</w:t>
            </w:r>
          </w:p>
        </w:tc>
        <w:tc>
          <w:tcPr>
            <w:tcW w:w="2552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316E90AD" w14:textId="77777777" w:rsidR="00497BA0" w:rsidRPr="0035038B" w:rsidRDefault="00497BA0" w:rsidP="00C053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Mazināšanas pasākumi</w:t>
            </w:r>
          </w:p>
        </w:tc>
        <w:tc>
          <w:tcPr>
            <w:tcW w:w="1417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A32020" w:themeFill="accent1"/>
          </w:tcPr>
          <w:p w14:paraId="79B11A81" w14:textId="77777777" w:rsidR="00497BA0" w:rsidRPr="0035038B" w:rsidRDefault="00497BA0" w:rsidP="00C053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  <w:r w:rsidRPr="0035038B">
              <w:rPr>
                <w:rFonts w:eastAsia="Arial" w:cstheme="minorHAnsi"/>
                <w:color w:val="FFFFFF" w:themeColor="background1"/>
                <w:lang w:val="lv-LV"/>
              </w:rPr>
              <w:t>Īpašnieks</w:t>
            </w:r>
          </w:p>
        </w:tc>
      </w:tr>
      <w:tr w:rsidR="008E746E" w:rsidRPr="0035038B" w14:paraId="0B4CE711" w14:textId="77777777" w:rsidTr="009A42D6">
        <w:trPr>
          <w:trHeight w:val="209"/>
        </w:trPr>
        <w:tc>
          <w:tcPr>
            <w:tcW w:w="695" w:type="dxa"/>
            <w:tcBorders>
              <w:top w:val="single" w:sz="4" w:space="0" w:color="FFFFFF" w:themeColor="background2"/>
            </w:tcBorders>
          </w:tcPr>
          <w:p w14:paraId="74F6658F" w14:textId="7473BDAB" w:rsidR="00497BA0" w:rsidRPr="0035038B" w:rsidRDefault="00891963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center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/>
                <w:bCs/>
                <w:color w:val="000000"/>
                <w:lang w:val="lv-LV"/>
              </w:rPr>
              <w:t>1.</w:t>
            </w:r>
          </w:p>
        </w:tc>
        <w:tc>
          <w:tcPr>
            <w:tcW w:w="2277" w:type="dxa"/>
            <w:tcBorders>
              <w:top w:val="single" w:sz="4" w:space="0" w:color="FFFFFF" w:themeColor="background2"/>
            </w:tcBorders>
          </w:tcPr>
          <w:p w14:paraId="2BA30740" w14:textId="77777777" w:rsidR="00497BA0" w:rsidRPr="0035038B" w:rsidRDefault="00497BA0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2"/>
            </w:tcBorders>
            <w:shd w:val="clear" w:color="auto" w:fill="FFC000"/>
          </w:tcPr>
          <w:p w14:paraId="05C05EAF" w14:textId="2BDB2A04" w:rsidR="00497BA0" w:rsidRPr="0035038B" w:rsidRDefault="00497BA0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2"/>
            </w:tcBorders>
            <w:shd w:val="clear" w:color="auto" w:fill="E0301E" w:themeFill="accent2"/>
          </w:tcPr>
          <w:p w14:paraId="5C7851C8" w14:textId="18DDC23E" w:rsidR="00497BA0" w:rsidRPr="0035038B" w:rsidRDefault="00497BA0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2"/>
            </w:tcBorders>
          </w:tcPr>
          <w:p w14:paraId="0EE64A23" w14:textId="2F6A3771" w:rsidR="00497BA0" w:rsidRPr="0035038B" w:rsidRDefault="00497BA0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2"/>
            </w:tcBorders>
          </w:tcPr>
          <w:p w14:paraId="33B6EA72" w14:textId="3CC36799" w:rsidR="00497BA0" w:rsidRPr="0035038B" w:rsidRDefault="00497BA0" w:rsidP="00C0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color w:val="000000"/>
                <w:lang w:val="lv-LV"/>
              </w:rPr>
            </w:pPr>
          </w:p>
        </w:tc>
      </w:tr>
      <w:tr w:rsidR="00E70430" w:rsidRPr="0035038B" w14:paraId="2EDF2932" w14:textId="77777777" w:rsidTr="009A42D6">
        <w:trPr>
          <w:trHeight w:val="289"/>
        </w:trPr>
        <w:tc>
          <w:tcPr>
            <w:tcW w:w="695" w:type="dxa"/>
          </w:tcPr>
          <w:p w14:paraId="20492DE0" w14:textId="181EA8C4" w:rsidR="00B4001E" w:rsidRPr="0035038B" w:rsidRDefault="00B4001E" w:rsidP="00B4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center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/>
                <w:bCs/>
                <w:color w:val="000000"/>
                <w:lang w:val="lv-LV"/>
              </w:rPr>
              <w:t>2.</w:t>
            </w:r>
          </w:p>
        </w:tc>
        <w:tc>
          <w:tcPr>
            <w:tcW w:w="2277" w:type="dxa"/>
          </w:tcPr>
          <w:p w14:paraId="3271B4C8" w14:textId="0EB3FF38" w:rsidR="00B4001E" w:rsidRPr="0035038B" w:rsidRDefault="00B4001E" w:rsidP="00B4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4F311E4B" w14:textId="63DF75B8" w:rsidR="00B4001E" w:rsidRPr="0035038B" w:rsidRDefault="00B4001E" w:rsidP="00B4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A640195" w14:textId="6FE94A97" w:rsidR="00B4001E" w:rsidRPr="0035038B" w:rsidRDefault="00B4001E" w:rsidP="00B4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</w:p>
        </w:tc>
        <w:tc>
          <w:tcPr>
            <w:tcW w:w="2552" w:type="dxa"/>
          </w:tcPr>
          <w:p w14:paraId="599D7EE7" w14:textId="36A1954C" w:rsidR="00B4001E" w:rsidRPr="0035038B" w:rsidRDefault="00B4001E" w:rsidP="00B4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1417" w:type="dxa"/>
          </w:tcPr>
          <w:p w14:paraId="0A1A5297" w14:textId="0E719659" w:rsidR="00B4001E" w:rsidRPr="0035038B" w:rsidRDefault="00B4001E" w:rsidP="00B4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</w:tr>
      <w:tr w:rsidR="00403324" w:rsidRPr="0035038B" w14:paraId="57FAD73A" w14:textId="77777777" w:rsidTr="006D3678">
        <w:tc>
          <w:tcPr>
            <w:tcW w:w="695" w:type="dxa"/>
          </w:tcPr>
          <w:p w14:paraId="423C41CC" w14:textId="25A7CF2F" w:rsidR="00403324" w:rsidRPr="0035038B" w:rsidRDefault="00403324" w:rsidP="0040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center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/>
                <w:bCs/>
                <w:color w:val="000000"/>
                <w:lang w:val="lv-LV"/>
              </w:rPr>
              <w:t>3.</w:t>
            </w:r>
          </w:p>
        </w:tc>
        <w:tc>
          <w:tcPr>
            <w:tcW w:w="2277" w:type="dxa"/>
          </w:tcPr>
          <w:p w14:paraId="1CB518C3" w14:textId="45E6AC20" w:rsidR="00403324" w:rsidRPr="0035038B" w:rsidRDefault="00403324" w:rsidP="0040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6A83A8A9" w14:textId="0A3F9FEB" w:rsidR="00403324" w:rsidRPr="0035038B" w:rsidRDefault="00403324" w:rsidP="0040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7EA4198" w14:textId="505FE777" w:rsidR="00403324" w:rsidRPr="0035038B" w:rsidRDefault="00403324" w:rsidP="0040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2552" w:type="dxa"/>
          </w:tcPr>
          <w:p w14:paraId="50E35B21" w14:textId="448228B1" w:rsidR="00403324" w:rsidRPr="0035038B" w:rsidRDefault="00403324" w:rsidP="0040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1417" w:type="dxa"/>
          </w:tcPr>
          <w:p w14:paraId="3D2BE4F1" w14:textId="2A52C5FC" w:rsidR="00403324" w:rsidRPr="0035038B" w:rsidRDefault="00403324" w:rsidP="0041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</w:p>
        </w:tc>
      </w:tr>
      <w:tr w:rsidR="00403324" w:rsidRPr="0035038B" w14:paraId="7FF37275" w14:textId="77777777" w:rsidTr="006D3678">
        <w:tc>
          <w:tcPr>
            <w:tcW w:w="695" w:type="dxa"/>
          </w:tcPr>
          <w:p w14:paraId="4D1FB891" w14:textId="4527BF1E" w:rsidR="00403324" w:rsidRPr="0035038B" w:rsidRDefault="00403324" w:rsidP="0040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center"/>
              <w:rPr>
                <w:rFonts w:eastAsia="Arial" w:cstheme="minorHAnsi"/>
                <w:b/>
                <w:bCs/>
                <w:color w:val="000000"/>
                <w:lang w:val="lv-LV"/>
              </w:rPr>
            </w:pPr>
            <w:r w:rsidRPr="0035038B">
              <w:rPr>
                <w:rFonts w:eastAsia="Arial" w:cstheme="minorHAnsi"/>
                <w:b/>
                <w:bCs/>
                <w:color w:val="000000"/>
                <w:lang w:val="lv-LV"/>
              </w:rPr>
              <w:t>4.</w:t>
            </w:r>
          </w:p>
        </w:tc>
        <w:tc>
          <w:tcPr>
            <w:tcW w:w="2277" w:type="dxa"/>
          </w:tcPr>
          <w:p w14:paraId="54F86D1D" w14:textId="3CE4400D" w:rsidR="00403324" w:rsidRPr="0035038B" w:rsidRDefault="00403324" w:rsidP="00403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00000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597ED497" w14:textId="68C7325E" w:rsidR="00403324" w:rsidRPr="0035038B" w:rsidRDefault="00403324" w:rsidP="00403324">
            <w:pPr>
              <w:spacing w:after="60" w:line="240" w:lineRule="auto"/>
              <w:rPr>
                <w:rFonts w:cstheme="minorHAnsi"/>
                <w:color w:val="FFFFFF" w:themeColor="background1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71AE83A3" w14:textId="157FF42D" w:rsidR="00403324" w:rsidRPr="0035038B" w:rsidRDefault="00403324" w:rsidP="006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rPr>
                <w:rFonts w:eastAsia="Arial" w:cstheme="minorHAnsi"/>
                <w:color w:val="FFFFFF" w:themeColor="background1"/>
                <w:lang w:val="lv-LV"/>
              </w:rPr>
            </w:pPr>
          </w:p>
        </w:tc>
        <w:tc>
          <w:tcPr>
            <w:tcW w:w="2552" w:type="dxa"/>
          </w:tcPr>
          <w:p w14:paraId="4EFCFBCD" w14:textId="0FDFBDC5" w:rsidR="00403324" w:rsidRPr="0035038B" w:rsidRDefault="00403324" w:rsidP="00403324">
            <w:pPr>
              <w:spacing w:after="0"/>
              <w:jc w:val="both"/>
              <w:rPr>
                <w:rFonts w:cstheme="minorHAnsi"/>
                <w:lang w:val="lv-LV"/>
              </w:rPr>
            </w:pPr>
          </w:p>
        </w:tc>
        <w:tc>
          <w:tcPr>
            <w:tcW w:w="1417" w:type="dxa"/>
          </w:tcPr>
          <w:p w14:paraId="5A54BD6A" w14:textId="3D66127B" w:rsidR="00403324" w:rsidRPr="0035038B" w:rsidRDefault="00403324" w:rsidP="001A06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51"/>
                <w:tab w:val="left" w:pos="1134"/>
                <w:tab w:val="left" w:pos="1418"/>
              </w:tabs>
              <w:spacing w:after="60" w:line="240" w:lineRule="auto"/>
              <w:jc w:val="both"/>
              <w:rPr>
                <w:rFonts w:eastAsia="Arial" w:cstheme="minorHAnsi"/>
                <w:color w:val="000000"/>
                <w:lang w:val="lv-LV"/>
              </w:rPr>
            </w:pPr>
          </w:p>
        </w:tc>
      </w:tr>
    </w:tbl>
    <w:p w14:paraId="7AE9C3D5" w14:textId="07D826BD" w:rsidR="00DF3601" w:rsidRPr="0035038B" w:rsidRDefault="00DF3601" w:rsidP="005C56A1">
      <w:pPr>
        <w:pStyle w:val="BodyText1"/>
        <w:spacing w:after="60" w:line="240" w:lineRule="auto"/>
        <w:rPr>
          <w:lang w:val="lv-LV" w:eastAsia="en-AU"/>
        </w:rPr>
      </w:pPr>
    </w:p>
    <w:sectPr w:rsidR="00DF3601" w:rsidRPr="0035038B" w:rsidSect="00433B6E">
      <w:pgSz w:w="11906" w:h="16838"/>
      <w:pgMar w:top="1418" w:right="1134" w:bottom="1418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E336" w14:textId="77777777" w:rsidR="009B6398" w:rsidRDefault="009B6398">
      <w:r>
        <w:separator/>
      </w:r>
    </w:p>
  </w:endnote>
  <w:endnote w:type="continuationSeparator" w:id="0">
    <w:p w14:paraId="708315C2" w14:textId="77777777" w:rsidR="009B6398" w:rsidRDefault="009B6398">
      <w:r>
        <w:continuationSeparator/>
      </w:r>
    </w:p>
  </w:endnote>
  <w:endnote w:type="continuationNotice" w:id="1">
    <w:p w14:paraId="7EAAC16C" w14:textId="77777777" w:rsidR="009B6398" w:rsidRDefault="009B6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63318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3548DC62" w14:textId="02BB799C" w:rsidR="009E1F3A" w:rsidRPr="009E1F3A" w:rsidRDefault="009E1F3A">
        <w:pPr>
          <w:pStyle w:val="Footer"/>
          <w:jc w:val="center"/>
          <w:rPr>
            <w:rFonts w:asciiTheme="majorBidi" w:hAnsiTheme="majorBidi" w:cstheme="majorBidi"/>
          </w:rPr>
        </w:pPr>
        <w:r w:rsidRPr="009E1F3A">
          <w:rPr>
            <w:rFonts w:asciiTheme="majorBidi" w:hAnsiTheme="majorBidi" w:cstheme="majorBidi"/>
          </w:rPr>
          <w:fldChar w:fldCharType="begin"/>
        </w:r>
        <w:r w:rsidRPr="009E1F3A">
          <w:rPr>
            <w:rFonts w:asciiTheme="majorBidi" w:hAnsiTheme="majorBidi" w:cstheme="majorBidi"/>
          </w:rPr>
          <w:instrText>PAGE   \* MERGEFORMAT</w:instrText>
        </w:r>
        <w:r w:rsidRPr="009E1F3A">
          <w:rPr>
            <w:rFonts w:asciiTheme="majorBidi" w:hAnsiTheme="majorBidi" w:cstheme="majorBidi"/>
          </w:rPr>
          <w:fldChar w:fldCharType="separate"/>
        </w:r>
        <w:r w:rsidRPr="009E1F3A">
          <w:rPr>
            <w:rFonts w:asciiTheme="majorBidi" w:hAnsiTheme="majorBidi" w:cstheme="majorBidi"/>
            <w:lang w:val="lv-LV"/>
          </w:rPr>
          <w:t>2</w:t>
        </w:r>
        <w:r w:rsidRPr="009E1F3A">
          <w:rPr>
            <w:rFonts w:asciiTheme="majorBidi" w:hAnsiTheme="majorBidi" w:cstheme="majorBidi"/>
          </w:rPr>
          <w:fldChar w:fldCharType="end"/>
        </w:r>
      </w:p>
    </w:sdtContent>
  </w:sdt>
  <w:p w14:paraId="14058D46" w14:textId="06AAE0F0" w:rsidR="006E1005" w:rsidRPr="009E1F3A" w:rsidRDefault="006E1005" w:rsidP="009E1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23C1" w14:textId="77777777" w:rsidR="009B6398" w:rsidRDefault="009B6398">
      <w:r>
        <w:separator/>
      </w:r>
    </w:p>
  </w:footnote>
  <w:footnote w:type="continuationSeparator" w:id="0">
    <w:p w14:paraId="05A0BF51" w14:textId="77777777" w:rsidR="009B6398" w:rsidRDefault="009B6398">
      <w:r>
        <w:continuationSeparator/>
      </w:r>
    </w:p>
  </w:footnote>
  <w:footnote w:type="continuationNotice" w:id="1">
    <w:p w14:paraId="3C96C010" w14:textId="77777777" w:rsidR="009B6398" w:rsidRDefault="009B63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33F0" w14:textId="2B80A1B8" w:rsidR="006E1005" w:rsidRDefault="006E10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48" w:after="48"/>
      <w:jc w:val="center"/>
      <w:rPr>
        <w:color w:val="000000"/>
        <w:sz w:val="40"/>
        <w:szCs w:val="40"/>
      </w:rPr>
    </w:pPr>
    <w:r>
      <w:rPr>
        <w:rFonts w:ascii="Calibri" w:eastAsia="Calibri" w:hAnsi="Calibri" w:cs="Calibri"/>
        <w:color w:val="000000"/>
      </w:rPr>
      <w:tab/>
      <w:t xml:space="preserve"> </w:t>
    </w:r>
  </w:p>
  <w:p w14:paraId="7B1D4A63" w14:textId="77777777" w:rsidR="006E1005" w:rsidRDefault="006E10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6BFC" w14:textId="6506FEF8" w:rsidR="00321789" w:rsidRDefault="00DF4445" w:rsidP="00DF4445">
    <w:pPr>
      <w:pStyle w:val="Header"/>
      <w:jc w:val="center"/>
    </w:pPr>
    <w:r w:rsidRPr="000414C4">
      <w:rPr>
        <w:noProof/>
      </w:rPr>
      <w:drawing>
        <wp:anchor distT="0" distB="0" distL="114300" distR="114300" simplePos="0" relativeHeight="251658242" behindDoc="1" locked="0" layoutInCell="1" allowOverlap="1" wp14:anchorId="08B12D4D" wp14:editId="0716D1E0">
          <wp:simplePos x="0" y="0"/>
          <wp:positionH relativeFrom="column">
            <wp:posOffset>2766060</wp:posOffset>
          </wp:positionH>
          <wp:positionV relativeFrom="paragraph">
            <wp:posOffset>191770</wp:posOffset>
          </wp:positionV>
          <wp:extent cx="1000760" cy="782955"/>
          <wp:effectExtent l="0" t="0" r="8890" b="0"/>
          <wp:wrapTight wrapText="bothSides">
            <wp:wrapPolygon edited="0">
              <wp:start x="0" y="0"/>
              <wp:lineTo x="0" y="21022"/>
              <wp:lineTo x="21381" y="21022"/>
              <wp:lineTo x="21381" y="0"/>
              <wp:lineTo x="0" y="0"/>
            </wp:wrapPolygon>
          </wp:wrapTight>
          <wp:docPr id="1727766194" name="Attēls 1727766194" descr="Attēls, kurā ir karogs, teksts, simbols, ekrānuzņēmum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6487" name="Attēls 52146487" descr="Attēls, kurā ir karogs, teksts, simbols, ekrānuzņēmums&#10;&#10;Apraksts ģenerēts automātisk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9" t="3848" r="3937" b="4544"/>
                  <a:stretch/>
                </pic:blipFill>
                <pic:spPr bwMode="auto">
                  <a:xfrm>
                    <a:off x="0" y="0"/>
                    <a:ext cx="100076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14C4">
      <w:rPr>
        <w:noProof/>
      </w:rPr>
      <w:drawing>
        <wp:anchor distT="0" distB="0" distL="114300" distR="114300" simplePos="0" relativeHeight="251658241" behindDoc="1" locked="0" layoutInCell="1" allowOverlap="1" wp14:anchorId="0EDC3399" wp14:editId="0BAF3E4C">
          <wp:simplePos x="0" y="0"/>
          <wp:positionH relativeFrom="margin">
            <wp:posOffset>4449445</wp:posOffset>
          </wp:positionH>
          <wp:positionV relativeFrom="paragraph">
            <wp:posOffset>224790</wp:posOffset>
          </wp:positionV>
          <wp:extent cx="1830705" cy="650240"/>
          <wp:effectExtent l="0" t="0" r="0" b="0"/>
          <wp:wrapTight wrapText="bothSides">
            <wp:wrapPolygon edited="0">
              <wp:start x="0" y="0"/>
              <wp:lineTo x="0" y="20883"/>
              <wp:lineTo x="21353" y="20883"/>
              <wp:lineTo x="21353" y="0"/>
              <wp:lineTo x="0" y="0"/>
            </wp:wrapPolygon>
          </wp:wrapTight>
          <wp:docPr id="1003371365" name="Attēls 1003371365" descr="Attēls, kurā ir teksts, fonts, grafika, dizain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52437" name="Attēls 724252437" descr="Attēls, kurā ir teksts, fonts, grafika, dizains&#10;&#10;Apraksts ģenerēts automātisk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70" t="32085" r="9611" b="27901"/>
                  <a:stretch/>
                </pic:blipFill>
                <pic:spPr bwMode="auto">
                  <a:xfrm>
                    <a:off x="0" y="0"/>
                    <a:ext cx="183070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5FA93E" wp14:editId="563A4905">
          <wp:extent cx="1149350" cy="1014886"/>
          <wp:effectExtent l="0" t="0" r="0" b="0"/>
          <wp:docPr id="1433011271" name="Picture 1" descr="Sākumlapa | Viedās administrācijas un reģionālās attīstības ministr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ākumlapa | Viedās administrācijas un reģionālās attīstības ministri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539" cy="1016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6A2D" w14:textId="19D1CD87" w:rsidR="009E1F3A" w:rsidRPr="00E77AF2" w:rsidRDefault="00852A00" w:rsidP="009E1F3A">
    <w:pPr>
      <w:rPr>
        <w:rFonts w:asciiTheme="majorBidi" w:hAnsiTheme="majorBidi" w:cstheme="majorBidi"/>
        <w:lang w:val="lv-LV"/>
      </w:rPr>
    </w:pPr>
    <w:r>
      <w:rPr>
        <w:rFonts w:asciiTheme="majorBidi" w:hAnsiTheme="majorBidi" w:cstheme="majorBidi"/>
        <w:lang w:val="lv-LV"/>
      </w:rPr>
      <w:t>&lt;</w:t>
    </w:r>
    <w:r w:rsidR="00CA3E1E">
      <w:rPr>
        <w:rFonts w:asciiTheme="majorBidi" w:hAnsiTheme="majorBidi" w:cstheme="majorBidi"/>
        <w:lang w:val="lv-LV"/>
      </w:rPr>
      <w:t>Jomas</w:t>
    </w:r>
    <w:r>
      <w:rPr>
        <w:rFonts w:asciiTheme="majorBidi" w:hAnsiTheme="majorBidi" w:cstheme="majorBidi"/>
        <w:lang w:val="lv-LV"/>
      </w:rPr>
      <w:t xml:space="preserve"> nosaukums&gt;</w:t>
    </w:r>
    <w:r w:rsidR="009E1F3A" w:rsidRPr="00E77AF2">
      <w:rPr>
        <w:rFonts w:asciiTheme="majorBidi" w:hAnsiTheme="majorBidi" w:cstheme="majorBidi"/>
        <w:lang w:val="lv-LV"/>
      </w:rPr>
      <w:t xml:space="preserve"> </w:t>
    </w:r>
    <w:r w:rsidR="00CA3E1E">
      <w:rPr>
        <w:rFonts w:asciiTheme="majorBidi" w:hAnsiTheme="majorBidi" w:cstheme="majorBidi"/>
        <w:lang w:val="lv-LV"/>
      </w:rPr>
      <w:t>jomas</w:t>
    </w:r>
    <w:r w:rsidR="009E1F3A" w:rsidRPr="00E77AF2">
      <w:rPr>
        <w:rFonts w:asciiTheme="majorBidi" w:hAnsiTheme="majorBidi" w:cstheme="majorBidi"/>
        <w:lang w:val="lv-LV"/>
      </w:rPr>
      <w:t xml:space="preserve"> mērķarhitektūras apraksts</w:t>
    </w:r>
  </w:p>
  <w:p w14:paraId="16001992" w14:textId="0F1E9CF7" w:rsidR="006E1005" w:rsidRDefault="006E1005">
    <w:r>
      <w:rPr>
        <w:b/>
        <w:color w:val="FF0000"/>
        <w:sz w:val="32"/>
        <w:szCs w:val="32"/>
      </w:rPr>
      <w:t xml:space="preserve">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5C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696"/>
    <w:multiLevelType w:val="hybridMultilevel"/>
    <w:tmpl w:val="6A84E2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D48"/>
    <w:multiLevelType w:val="hybridMultilevel"/>
    <w:tmpl w:val="13700B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9DA"/>
    <w:multiLevelType w:val="hybridMultilevel"/>
    <w:tmpl w:val="F5E61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53D5"/>
    <w:multiLevelType w:val="hybridMultilevel"/>
    <w:tmpl w:val="76BA32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469BA"/>
    <w:multiLevelType w:val="multilevel"/>
    <w:tmpl w:val="6C788E88"/>
    <w:lvl w:ilvl="0">
      <w:start w:val="1"/>
      <w:numFmt w:val="bullet"/>
      <w:lvlText w:val=""/>
      <w:lvlJc w:val="left"/>
      <w:pPr>
        <w:tabs>
          <w:tab w:val="num" w:pos="22"/>
        </w:tabs>
        <w:ind w:left="22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42"/>
        </w:tabs>
        <w:ind w:left="742" w:hanging="720"/>
      </w:pPr>
    </w:lvl>
    <w:lvl w:ilvl="2">
      <w:start w:val="1"/>
      <w:numFmt w:val="decimal"/>
      <w:lvlText w:val="%3."/>
      <w:lvlJc w:val="left"/>
      <w:pPr>
        <w:tabs>
          <w:tab w:val="num" w:pos="1462"/>
        </w:tabs>
        <w:ind w:left="1462" w:hanging="720"/>
      </w:pPr>
    </w:lvl>
    <w:lvl w:ilvl="3">
      <w:start w:val="1"/>
      <w:numFmt w:val="decimal"/>
      <w:lvlText w:val="%4."/>
      <w:lvlJc w:val="left"/>
      <w:pPr>
        <w:tabs>
          <w:tab w:val="num" w:pos="2182"/>
        </w:tabs>
        <w:ind w:left="2182" w:hanging="720"/>
      </w:pPr>
    </w:lvl>
    <w:lvl w:ilvl="4">
      <w:start w:val="1"/>
      <w:numFmt w:val="decimal"/>
      <w:lvlText w:val="%5."/>
      <w:lvlJc w:val="left"/>
      <w:pPr>
        <w:tabs>
          <w:tab w:val="num" w:pos="2902"/>
        </w:tabs>
        <w:ind w:left="2902" w:hanging="720"/>
      </w:pPr>
    </w:lvl>
    <w:lvl w:ilvl="5">
      <w:start w:val="1"/>
      <w:numFmt w:val="decimal"/>
      <w:lvlText w:val="%6."/>
      <w:lvlJc w:val="left"/>
      <w:pPr>
        <w:tabs>
          <w:tab w:val="num" w:pos="3622"/>
        </w:tabs>
        <w:ind w:left="3622" w:hanging="720"/>
      </w:pPr>
    </w:lvl>
    <w:lvl w:ilvl="6">
      <w:start w:val="1"/>
      <w:numFmt w:val="decimal"/>
      <w:lvlText w:val="%7."/>
      <w:lvlJc w:val="left"/>
      <w:pPr>
        <w:tabs>
          <w:tab w:val="num" w:pos="4342"/>
        </w:tabs>
        <w:ind w:left="4342" w:hanging="720"/>
      </w:pPr>
    </w:lvl>
    <w:lvl w:ilvl="7">
      <w:start w:val="1"/>
      <w:numFmt w:val="decimal"/>
      <w:lvlText w:val="%8."/>
      <w:lvlJc w:val="left"/>
      <w:pPr>
        <w:tabs>
          <w:tab w:val="num" w:pos="5062"/>
        </w:tabs>
        <w:ind w:left="5062" w:hanging="720"/>
      </w:pPr>
    </w:lvl>
    <w:lvl w:ilvl="8">
      <w:start w:val="1"/>
      <w:numFmt w:val="decimal"/>
      <w:lvlText w:val="%9."/>
      <w:lvlJc w:val="left"/>
      <w:pPr>
        <w:tabs>
          <w:tab w:val="num" w:pos="5782"/>
        </w:tabs>
        <w:ind w:left="5782" w:hanging="720"/>
      </w:pPr>
    </w:lvl>
  </w:abstractNum>
  <w:abstractNum w:abstractNumId="6" w15:restartNumberingAfterBreak="0">
    <w:nsid w:val="17AC44B0"/>
    <w:multiLevelType w:val="hybridMultilevel"/>
    <w:tmpl w:val="A6D6D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3339"/>
    <w:multiLevelType w:val="hybridMultilevel"/>
    <w:tmpl w:val="96C0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36239"/>
    <w:multiLevelType w:val="hybridMultilevel"/>
    <w:tmpl w:val="EB4EAA64"/>
    <w:name w:val="PwCListBullets12"/>
    <w:lvl w:ilvl="0" w:tplc="A0F8D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898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E2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05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EEF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AD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08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02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27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132B84"/>
    <w:multiLevelType w:val="hybridMultilevel"/>
    <w:tmpl w:val="3684D7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79E3"/>
    <w:multiLevelType w:val="hybridMultilevel"/>
    <w:tmpl w:val="AE0805D8"/>
    <w:lvl w:ilvl="0" w:tplc="7EE6D4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240EE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59612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2065F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CA79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C2F4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C1247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EEC9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081A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75C2D7B"/>
    <w:multiLevelType w:val="hybridMultilevel"/>
    <w:tmpl w:val="F0FA36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81236"/>
    <w:multiLevelType w:val="multilevel"/>
    <w:tmpl w:val="C19622E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0000FF"/>
        <w:u w:val="single"/>
      </w:rPr>
    </w:lvl>
    <w:lvl w:ilvl="1">
      <w:start w:val="2"/>
      <w:numFmt w:val="decimal"/>
      <w:lvlText w:val="%1.%2"/>
      <w:lvlJc w:val="left"/>
      <w:pPr>
        <w:ind w:left="820" w:hanging="720"/>
      </w:pPr>
      <w:rPr>
        <w:rFonts w:hint="default"/>
        <w:color w:val="0000FF"/>
        <w:u w:val="single"/>
      </w:rPr>
    </w:lvl>
    <w:lvl w:ilvl="2">
      <w:start w:val="3"/>
      <w:numFmt w:val="decimal"/>
      <w:lvlText w:val="%1.%2.%3"/>
      <w:lvlJc w:val="left"/>
      <w:pPr>
        <w:ind w:left="1280" w:hanging="108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1740" w:hanging="144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1840" w:hanging="144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2300" w:hanging="180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2760" w:hanging="216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3220" w:hanging="252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3680" w:hanging="2880"/>
      </w:pPr>
      <w:rPr>
        <w:rFonts w:hint="default"/>
        <w:color w:val="0000FF"/>
        <w:u w:val="single"/>
      </w:rPr>
    </w:lvl>
  </w:abstractNum>
  <w:abstractNum w:abstractNumId="13" w15:restartNumberingAfterBreak="0">
    <w:nsid w:val="2CA97DCF"/>
    <w:multiLevelType w:val="hybridMultilevel"/>
    <w:tmpl w:val="65E466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A311C"/>
    <w:multiLevelType w:val="hybridMultilevel"/>
    <w:tmpl w:val="55D67F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655AC"/>
    <w:multiLevelType w:val="hybridMultilevel"/>
    <w:tmpl w:val="ED6E37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93805"/>
    <w:multiLevelType w:val="hybridMultilevel"/>
    <w:tmpl w:val="D07CCD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7B44"/>
    <w:multiLevelType w:val="multilevel"/>
    <w:tmpl w:val="5F243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F3098"/>
    <w:multiLevelType w:val="multilevel"/>
    <w:tmpl w:val="ECC62CF6"/>
    <w:lvl w:ilvl="0">
      <w:start w:val="1"/>
      <w:numFmt w:val="bullet"/>
      <w:pStyle w:val="Bullet1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D5A6F20"/>
    <w:multiLevelType w:val="hybridMultilevel"/>
    <w:tmpl w:val="C9E290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97417"/>
    <w:multiLevelType w:val="multilevel"/>
    <w:tmpl w:val="AC469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94D17F7"/>
    <w:multiLevelType w:val="hybridMultilevel"/>
    <w:tmpl w:val="2C148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75020"/>
    <w:multiLevelType w:val="hybridMultilevel"/>
    <w:tmpl w:val="955444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557FE"/>
    <w:multiLevelType w:val="multilevel"/>
    <w:tmpl w:val="CCE2732C"/>
    <w:lvl w:ilvl="0">
      <w:start w:val="1"/>
      <w:numFmt w:val="decimal"/>
      <w:pStyle w:val="Head2-Appendences"/>
      <w:lvlText w:val="%1"/>
      <w:lvlJc w:val="left"/>
      <w:pPr>
        <w:ind w:left="432" w:hanging="432"/>
      </w:pPr>
      <w:rPr>
        <w:i w:val="0"/>
        <w:iCs/>
        <w:sz w:val="40"/>
        <w:szCs w:val="4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35F0EC6"/>
    <w:multiLevelType w:val="hybridMultilevel"/>
    <w:tmpl w:val="F2EE1A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36E79"/>
    <w:multiLevelType w:val="multilevel"/>
    <w:tmpl w:val="AAB42832"/>
    <w:lvl w:ilvl="0">
      <w:start w:val="1"/>
      <w:numFmt w:val="bullet"/>
      <w:lvlText w:val=""/>
      <w:lvlJc w:val="left"/>
      <w:pPr>
        <w:tabs>
          <w:tab w:val="num" w:pos="-698"/>
        </w:tabs>
        <w:ind w:left="-698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2"/>
        </w:tabs>
        <w:ind w:left="22" w:hanging="72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462"/>
        </w:tabs>
        <w:ind w:left="1462" w:hanging="720"/>
      </w:pPr>
    </w:lvl>
    <w:lvl w:ilvl="4">
      <w:start w:val="1"/>
      <w:numFmt w:val="decimal"/>
      <w:lvlText w:val="%5."/>
      <w:lvlJc w:val="left"/>
      <w:pPr>
        <w:tabs>
          <w:tab w:val="num" w:pos="2182"/>
        </w:tabs>
        <w:ind w:left="2182" w:hanging="72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720"/>
      </w:pPr>
    </w:lvl>
    <w:lvl w:ilvl="6">
      <w:start w:val="1"/>
      <w:numFmt w:val="decimal"/>
      <w:lvlText w:val="%7."/>
      <w:lvlJc w:val="left"/>
      <w:pPr>
        <w:tabs>
          <w:tab w:val="num" w:pos="3622"/>
        </w:tabs>
        <w:ind w:left="3622" w:hanging="720"/>
      </w:pPr>
    </w:lvl>
    <w:lvl w:ilvl="7">
      <w:start w:val="1"/>
      <w:numFmt w:val="decimal"/>
      <w:lvlText w:val="%8."/>
      <w:lvlJc w:val="left"/>
      <w:pPr>
        <w:tabs>
          <w:tab w:val="num" w:pos="4342"/>
        </w:tabs>
        <w:ind w:left="4342" w:hanging="720"/>
      </w:pPr>
    </w:lvl>
    <w:lvl w:ilvl="8">
      <w:start w:val="1"/>
      <w:numFmt w:val="decimal"/>
      <w:lvlText w:val="%9."/>
      <w:lvlJc w:val="left"/>
      <w:pPr>
        <w:tabs>
          <w:tab w:val="num" w:pos="5062"/>
        </w:tabs>
        <w:ind w:left="5062" w:hanging="720"/>
      </w:pPr>
    </w:lvl>
  </w:abstractNum>
  <w:abstractNum w:abstractNumId="26" w15:restartNumberingAfterBreak="0">
    <w:nsid w:val="69D13B42"/>
    <w:multiLevelType w:val="hybridMultilevel"/>
    <w:tmpl w:val="9806BF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22D26"/>
    <w:multiLevelType w:val="multilevel"/>
    <w:tmpl w:val="BE5EA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6E2E2CEF"/>
    <w:multiLevelType w:val="hybridMultilevel"/>
    <w:tmpl w:val="08A629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B43F2"/>
    <w:multiLevelType w:val="multilevel"/>
    <w:tmpl w:val="50D43F44"/>
    <w:lvl w:ilvl="0">
      <w:start w:val="1"/>
      <w:numFmt w:val="bullet"/>
      <w:lvlText w:val="•"/>
      <w:lvlJc w:val="left"/>
      <w:pPr>
        <w:tabs>
          <w:tab w:val="num" w:pos="346"/>
        </w:tabs>
        <w:ind w:left="346" w:hanging="346"/>
      </w:pPr>
      <w:rPr>
        <w:rFonts w:ascii="Georgia" w:hAnsi="Georgia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691"/>
        </w:tabs>
        <w:ind w:left="691" w:hanging="345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tabs>
          <w:tab w:val="num" w:pos="1037"/>
        </w:tabs>
        <w:ind w:left="1037" w:hanging="346"/>
      </w:pPr>
      <w:rPr>
        <w:rFonts w:ascii="Georgia" w:hAnsi="Georgia" w:hint="default"/>
        <w:color w:val="auto"/>
      </w:rPr>
    </w:lvl>
    <w:lvl w:ilvl="3">
      <w:start w:val="1"/>
      <w:numFmt w:val="bullet"/>
      <w:lvlText w:val="›"/>
      <w:lvlJc w:val="left"/>
      <w:pPr>
        <w:tabs>
          <w:tab w:val="num" w:pos="1382"/>
        </w:tabs>
        <w:ind w:left="1382" w:hanging="345"/>
      </w:pPr>
      <w:rPr>
        <w:rFonts w:ascii="Georgia" w:hAnsi="Georgia" w:hint="default"/>
        <w:color w:val="auto"/>
      </w:rPr>
    </w:lvl>
    <w:lvl w:ilvl="4">
      <w:start w:val="1"/>
      <w:numFmt w:val="bullet"/>
      <w:lvlText w:val="~"/>
      <w:lvlJc w:val="left"/>
      <w:pPr>
        <w:tabs>
          <w:tab w:val="num" w:pos="1728"/>
        </w:tabs>
        <w:ind w:left="1728" w:hanging="346"/>
      </w:pPr>
      <w:rPr>
        <w:rFonts w:ascii="Georgia" w:hAnsi="Georgia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2074"/>
        </w:tabs>
        <w:ind w:left="2074" w:hanging="346"/>
      </w:pPr>
      <w:rPr>
        <w:rFonts w:ascii="Georgia" w:hAnsi="Georgia" w:hint="default"/>
        <w:color w:val="auto"/>
      </w:rPr>
    </w:lvl>
    <w:lvl w:ilvl="6">
      <w:start w:val="1"/>
      <w:numFmt w:val="bullet"/>
      <w:lvlText w:val="-"/>
      <w:lvlJc w:val="left"/>
      <w:pPr>
        <w:tabs>
          <w:tab w:val="num" w:pos="2419"/>
        </w:tabs>
        <w:ind w:left="2419" w:hanging="345"/>
      </w:pPr>
      <w:rPr>
        <w:rFonts w:ascii="Arial" w:hAnsi="Arial" w:hint="default"/>
        <w:color w:val="auto"/>
      </w:rPr>
    </w:lvl>
    <w:lvl w:ilvl="7">
      <w:start w:val="1"/>
      <w:numFmt w:val="bullet"/>
      <w:lvlText w:val="◦"/>
      <w:lvlJc w:val="left"/>
      <w:pPr>
        <w:tabs>
          <w:tab w:val="num" w:pos="2765"/>
        </w:tabs>
        <w:ind w:left="2765" w:hanging="346"/>
      </w:pPr>
      <w:rPr>
        <w:rFonts w:ascii="Georgia" w:hAnsi="Georgia" w:hint="default"/>
        <w:color w:val="auto"/>
      </w:rPr>
    </w:lvl>
    <w:lvl w:ilvl="8">
      <w:start w:val="1"/>
      <w:numFmt w:val="bullet"/>
      <w:lvlText w:val="›"/>
      <w:lvlJc w:val="left"/>
      <w:pPr>
        <w:tabs>
          <w:tab w:val="num" w:pos="3110"/>
        </w:tabs>
        <w:ind w:left="3110" w:hanging="345"/>
      </w:pPr>
      <w:rPr>
        <w:rFonts w:ascii="Georgia" w:hAnsi="Georgia" w:hint="default"/>
        <w:color w:val="auto"/>
      </w:rPr>
    </w:lvl>
  </w:abstractNum>
  <w:abstractNum w:abstractNumId="30" w15:restartNumberingAfterBreak="0">
    <w:nsid w:val="76B01F79"/>
    <w:multiLevelType w:val="multilevel"/>
    <w:tmpl w:val="187EDF72"/>
    <w:lvl w:ilvl="0">
      <w:start w:val="1"/>
      <w:numFmt w:val="decimal"/>
      <w:lvlText w:val="%1."/>
      <w:lvlJc w:val="left"/>
      <w:pPr>
        <w:tabs>
          <w:tab w:val="num" w:pos="-698"/>
        </w:tabs>
        <w:ind w:left="-698" w:hanging="720"/>
      </w:pPr>
    </w:lvl>
    <w:lvl w:ilvl="1">
      <w:start w:val="1"/>
      <w:numFmt w:val="decimal"/>
      <w:lvlText w:val="%2."/>
      <w:lvlJc w:val="left"/>
      <w:pPr>
        <w:tabs>
          <w:tab w:val="num" w:pos="22"/>
        </w:tabs>
        <w:ind w:left="22" w:hanging="720"/>
      </w:pPr>
    </w:lvl>
    <w:lvl w:ilvl="2">
      <w:start w:val="1"/>
      <w:numFmt w:val="decimal"/>
      <w:lvlText w:val="%3."/>
      <w:lvlJc w:val="left"/>
      <w:pPr>
        <w:tabs>
          <w:tab w:val="num" w:pos="742"/>
        </w:tabs>
        <w:ind w:left="742" w:hanging="720"/>
      </w:pPr>
    </w:lvl>
    <w:lvl w:ilvl="3">
      <w:start w:val="1"/>
      <w:numFmt w:val="decimal"/>
      <w:lvlText w:val="%4."/>
      <w:lvlJc w:val="left"/>
      <w:pPr>
        <w:tabs>
          <w:tab w:val="num" w:pos="1462"/>
        </w:tabs>
        <w:ind w:left="1462" w:hanging="720"/>
      </w:pPr>
    </w:lvl>
    <w:lvl w:ilvl="4">
      <w:start w:val="1"/>
      <w:numFmt w:val="decimal"/>
      <w:lvlText w:val="%5."/>
      <w:lvlJc w:val="left"/>
      <w:pPr>
        <w:tabs>
          <w:tab w:val="num" w:pos="2182"/>
        </w:tabs>
        <w:ind w:left="2182" w:hanging="72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720"/>
      </w:pPr>
    </w:lvl>
    <w:lvl w:ilvl="6">
      <w:start w:val="1"/>
      <w:numFmt w:val="decimal"/>
      <w:lvlText w:val="%7."/>
      <w:lvlJc w:val="left"/>
      <w:pPr>
        <w:tabs>
          <w:tab w:val="num" w:pos="3622"/>
        </w:tabs>
        <w:ind w:left="3622" w:hanging="720"/>
      </w:pPr>
    </w:lvl>
    <w:lvl w:ilvl="7">
      <w:start w:val="1"/>
      <w:numFmt w:val="decimal"/>
      <w:lvlText w:val="%8."/>
      <w:lvlJc w:val="left"/>
      <w:pPr>
        <w:tabs>
          <w:tab w:val="num" w:pos="4342"/>
        </w:tabs>
        <w:ind w:left="4342" w:hanging="720"/>
      </w:pPr>
    </w:lvl>
    <w:lvl w:ilvl="8">
      <w:start w:val="1"/>
      <w:numFmt w:val="decimal"/>
      <w:lvlText w:val="%9."/>
      <w:lvlJc w:val="left"/>
      <w:pPr>
        <w:tabs>
          <w:tab w:val="num" w:pos="5062"/>
        </w:tabs>
        <w:ind w:left="5062" w:hanging="720"/>
      </w:pPr>
    </w:lvl>
  </w:abstractNum>
  <w:abstractNum w:abstractNumId="31" w15:restartNumberingAfterBreak="0">
    <w:nsid w:val="7B1D4852"/>
    <w:multiLevelType w:val="multilevel"/>
    <w:tmpl w:val="6C788E88"/>
    <w:lvl w:ilvl="0">
      <w:start w:val="1"/>
      <w:numFmt w:val="bullet"/>
      <w:lvlText w:val=""/>
      <w:lvlJc w:val="left"/>
      <w:pPr>
        <w:tabs>
          <w:tab w:val="num" w:pos="-698"/>
        </w:tabs>
        <w:ind w:left="-698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2"/>
        </w:tabs>
        <w:ind w:left="22" w:hanging="720"/>
      </w:pPr>
    </w:lvl>
    <w:lvl w:ilvl="2">
      <w:start w:val="1"/>
      <w:numFmt w:val="decimal"/>
      <w:lvlText w:val="%3."/>
      <w:lvlJc w:val="left"/>
      <w:pPr>
        <w:tabs>
          <w:tab w:val="num" w:pos="742"/>
        </w:tabs>
        <w:ind w:left="742" w:hanging="720"/>
      </w:pPr>
    </w:lvl>
    <w:lvl w:ilvl="3">
      <w:start w:val="1"/>
      <w:numFmt w:val="decimal"/>
      <w:lvlText w:val="%4."/>
      <w:lvlJc w:val="left"/>
      <w:pPr>
        <w:tabs>
          <w:tab w:val="num" w:pos="1462"/>
        </w:tabs>
        <w:ind w:left="1462" w:hanging="720"/>
      </w:pPr>
    </w:lvl>
    <w:lvl w:ilvl="4">
      <w:start w:val="1"/>
      <w:numFmt w:val="decimal"/>
      <w:lvlText w:val="%5."/>
      <w:lvlJc w:val="left"/>
      <w:pPr>
        <w:tabs>
          <w:tab w:val="num" w:pos="2182"/>
        </w:tabs>
        <w:ind w:left="2182" w:hanging="72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720"/>
      </w:pPr>
    </w:lvl>
    <w:lvl w:ilvl="6">
      <w:start w:val="1"/>
      <w:numFmt w:val="decimal"/>
      <w:lvlText w:val="%7."/>
      <w:lvlJc w:val="left"/>
      <w:pPr>
        <w:tabs>
          <w:tab w:val="num" w:pos="3622"/>
        </w:tabs>
        <w:ind w:left="3622" w:hanging="720"/>
      </w:pPr>
    </w:lvl>
    <w:lvl w:ilvl="7">
      <w:start w:val="1"/>
      <w:numFmt w:val="decimal"/>
      <w:lvlText w:val="%8."/>
      <w:lvlJc w:val="left"/>
      <w:pPr>
        <w:tabs>
          <w:tab w:val="num" w:pos="4342"/>
        </w:tabs>
        <w:ind w:left="4342" w:hanging="720"/>
      </w:pPr>
    </w:lvl>
    <w:lvl w:ilvl="8">
      <w:start w:val="1"/>
      <w:numFmt w:val="decimal"/>
      <w:lvlText w:val="%9."/>
      <w:lvlJc w:val="left"/>
      <w:pPr>
        <w:tabs>
          <w:tab w:val="num" w:pos="5062"/>
        </w:tabs>
        <w:ind w:left="5062" w:hanging="720"/>
      </w:pPr>
    </w:lvl>
  </w:abstractNum>
  <w:abstractNum w:abstractNumId="32" w15:restartNumberingAfterBreak="0">
    <w:nsid w:val="7B9C68F5"/>
    <w:multiLevelType w:val="multilevel"/>
    <w:tmpl w:val="B248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D40DD0"/>
    <w:multiLevelType w:val="multilevel"/>
    <w:tmpl w:val="6C788E88"/>
    <w:lvl w:ilvl="0">
      <w:start w:val="1"/>
      <w:numFmt w:val="bullet"/>
      <w:lvlText w:val=""/>
      <w:lvlJc w:val="left"/>
      <w:pPr>
        <w:tabs>
          <w:tab w:val="num" w:pos="-698"/>
        </w:tabs>
        <w:ind w:left="-698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2"/>
        </w:tabs>
        <w:ind w:left="22" w:hanging="720"/>
      </w:pPr>
    </w:lvl>
    <w:lvl w:ilvl="2">
      <w:start w:val="1"/>
      <w:numFmt w:val="decimal"/>
      <w:lvlText w:val="%3."/>
      <w:lvlJc w:val="left"/>
      <w:pPr>
        <w:tabs>
          <w:tab w:val="num" w:pos="742"/>
        </w:tabs>
        <w:ind w:left="742" w:hanging="720"/>
      </w:pPr>
    </w:lvl>
    <w:lvl w:ilvl="3">
      <w:start w:val="1"/>
      <w:numFmt w:val="decimal"/>
      <w:lvlText w:val="%4."/>
      <w:lvlJc w:val="left"/>
      <w:pPr>
        <w:tabs>
          <w:tab w:val="num" w:pos="1462"/>
        </w:tabs>
        <w:ind w:left="1462" w:hanging="720"/>
      </w:pPr>
    </w:lvl>
    <w:lvl w:ilvl="4">
      <w:start w:val="1"/>
      <w:numFmt w:val="decimal"/>
      <w:lvlText w:val="%5."/>
      <w:lvlJc w:val="left"/>
      <w:pPr>
        <w:tabs>
          <w:tab w:val="num" w:pos="2182"/>
        </w:tabs>
        <w:ind w:left="2182" w:hanging="72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720"/>
      </w:pPr>
    </w:lvl>
    <w:lvl w:ilvl="6">
      <w:start w:val="1"/>
      <w:numFmt w:val="decimal"/>
      <w:lvlText w:val="%7."/>
      <w:lvlJc w:val="left"/>
      <w:pPr>
        <w:tabs>
          <w:tab w:val="num" w:pos="3622"/>
        </w:tabs>
        <w:ind w:left="3622" w:hanging="720"/>
      </w:pPr>
    </w:lvl>
    <w:lvl w:ilvl="7">
      <w:start w:val="1"/>
      <w:numFmt w:val="decimal"/>
      <w:lvlText w:val="%8."/>
      <w:lvlJc w:val="left"/>
      <w:pPr>
        <w:tabs>
          <w:tab w:val="num" w:pos="4342"/>
        </w:tabs>
        <w:ind w:left="4342" w:hanging="720"/>
      </w:pPr>
    </w:lvl>
    <w:lvl w:ilvl="8">
      <w:start w:val="1"/>
      <w:numFmt w:val="decimal"/>
      <w:lvlText w:val="%9."/>
      <w:lvlJc w:val="left"/>
      <w:pPr>
        <w:tabs>
          <w:tab w:val="num" w:pos="5062"/>
        </w:tabs>
        <w:ind w:left="5062" w:hanging="720"/>
      </w:pPr>
    </w:lvl>
  </w:abstractNum>
  <w:abstractNum w:abstractNumId="34" w15:restartNumberingAfterBreak="0">
    <w:nsid w:val="7E280B35"/>
    <w:multiLevelType w:val="hybridMultilevel"/>
    <w:tmpl w:val="F95020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4914">
    <w:abstractNumId w:val="20"/>
  </w:num>
  <w:num w:numId="2" w16cid:durableId="117649949">
    <w:abstractNumId w:val="23"/>
  </w:num>
  <w:num w:numId="3" w16cid:durableId="118644460">
    <w:abstractNumId w:val="32"/>
  </w:num>
  <w:num w:numId="4" w16cid:durableId="14676266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3330775">
    <w:abstractNumId w:val="18"/>
  </w:num>
  <w:num w:numId="6" w16cid:durableId="485627893">
    <w:abstractNumId w:val="3"/>
  </w:num>
  <w:num w:numId="7" w16cid:durableId="627584819">
    <w:abstractNumId w:val="21"/>
  </w:num>
  <w:num w:numId="8" w16cid:durableId="19488062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2016322">
    <w:abstractNumId w:val="28"/>
  </w:num>
  <w:num w:numId="10" w16cid:durableId="412511734">
    <w:abstractNumId w:val="13"/>
  </w:num>
  <w:num w:numId="11" w16cid:durableId="83035410">
    <w:abstractNumId w:val="8"/>
  </w:num>
  <w:num w:numId="12" w16cid:durableId="1454208361">
    <w:abstractNumId w:val="10"/>
  </w:num>
  <w:num w:numId="13" w16cid:durableId="2054889349">
    <w:abstractNumId w:val="7"/>
  </w:num>
  <w:num w:numId="14" w16cid:durableId="1585801039">
    <w:abstractNumId w:val="34"/>
  </w:num>
  <w:num w:numId="15" w16cid:durableId="1114328843">
    <w:abstractNumId w:val="0"/>
  </w:num>
  <w:num w:numId="16" w16cid:durableId="216748792">
    <w:abstractNumId w:val="15"/>
  </w:num>
  <w:num w:numId="17" w16cid:durableId="7043308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8801647">
    <w:abstractNumId w:val="33"/>
  </w:num>
  <w:num w:numId="19" w16cid:durableId="1576433889">
    <w:abstractNumId w:val="5"/>
  </w:num>
  <w:num w:numId="20" w16cid:durableId="35127945">
    <w:abstractNumId w:val="31"/>
  </w:num>
  <w:num w:numId="21" w16cid:durableId="1655798914">
    <w:abstractNumId w:val="25"/>
  </w:num>
  <w:num w:numId="22" w16cid:durableId="1656448712">
    <w:abstractNumId w:val="24"/>
  </w:num>
  <w:num w:numId="23" w16cid:durableId="2100365075">
    <w:abstractNumId w:val="11"/>
  </w:num>
  <w:num w:numId="24" w16cid:durableId="1919904138">
    <w:abstractNumId w:val="6"/>
  </w:num>
  <w:num w:numId="25" w16cid:durableId="1060907287">
    <w:abstractNumId w:val="1"/>
  </w:num>
  <w:num w:numId="26" w16cid:durableId="1017460103">
    <w:abstractNumId w:val="19"/>
  </w:num>
  <w:num w:numId="27" w16cid:durableId="1158692162">
    <w:abstractNumId w:val="29"/>
  </w:num>
  <w:num w:numId="28" w16cid:durableId="2068869047">
    <w:abstractNumId w:val="9"/>
  </w:num>
  <w:num w:numId="29" w16cid:durableId="97872277">
    <w:abstractNumId w:val="26"/>
  </w:num>
  <w:num w:numId="30" w16cid:durableId="754129152">
    <w:abstractNumId w:val="22"/>
  </w:num>
  <w:num w:numId="31" w16cid:durableId="283118578">
    <w:abstractNumId w:val="2"/>
  </w:num>
  <w:num w:numId="32" w16cid:durableId="1711957279">
    <w:abstractNumId w:val="16"/>
  </w:num>
  <w:num w:numId="33" w16cid:durableId="1438477984">
    <w:abstractNumId w:val="4"/>
  </w:num>
  <w:num w:numId="34" w16cid:durableId="186019926">
    <w:abstractNumId w:val="12"/>
  </w:num>
  <w:num w:numId="35" w16cid:durableId="1328631366">
    <w:abstractNumId w:val="27"/>
  </w:num>
  <w:num w:numId="36" w16cid:durableId="974524624">
    <w:abstractNumId w:val="17"/>
  </w:num>
  <w:num w:numId="37" w16cid:durableId="62897419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F9"/>
    <w:rsid w:val="00000243"/>
    <w:rsid w:val="00001B88"/>
    <w:rsid w:val="000044A8"/>
    <w:rsid w:val="00005EE1"/>
    <w:rsid w:val="00006165"/>
    <w:rsid w:val="00010A48"/>
    <w:rsid w:val="00010F83"/>
    <w:rsid w:val="0001269A"/>
    <w:rsid w:val="00015231"/>
    <w:rsid w:val="00015818"/>
    <w:rsid w:val="00017B4B"/>
    <w:rsid w:val="000201FD"/>
    <w:rsid w:val="0002118E"/>
    <w:rsid w:val="00021461"/>
    <w:rsid w:val="000232BB"/>
    <w:rsid w:val="0002447E"/>
    <w:rsid w:val="0002453A"/>
    <w:rsid w:val="0002669F"/>
    <w:rsid w:val="0003169A"/>
    <w:rsid w:val="0003363A"/>
    <w:rsid w:val="00034223"/>
    <w:rsid w:val="000343C0"/>
    <w:rsid w:val="00034735"/>
    <w:rsid w:val="0003588C"/>
    <w:rsid w:val="00035F6D"/>
    <w:rsid w:val="00036900"/>
    <w:rsid w:val="00036CAE"/>
    <w:rsid w:val="00036FEB"/>
    <w:rsid w:val="0004003C"/>
    <w:rsid w:val="00040A1A"/>
    <w:rsid w:val="00040D86"/>
    <w:rsid w:val="000414C4"/>
    <w:rsid w:val="000419EE"/>
    <w:rsid w:val="00046394"/>
    <w:rsid w:val="00046E57"/>
    <w:rsid w:val="00047D88"/>
    <w:rsid w:val="00050229"/>
    <w:rsid w:val="000527DF"/>
    <w:rsid w:val="00053FF2"/>
    <w:rsid w:val="00054414"/>
    <w:rsid w:val="000544E9"/>
    <w:rsid w:val="00055FDC"/>
    <w:rsid w:val="00056ABA"/>
    <w:rsid w:val="00057EC1"/>
    <w:rsid w:val="000600B7"/>
    <w:rsid w:val="00062E3E"/>
    <w:rsid w:val="00063597"/>
    <w:rsid w:val="00064E0F"/>
    <w:rsid w:val="000652EB"/>
    <w:rsid w:val="00065323"/>
    <w:rsid w:val="00065681"/>
    <w:rsid w:val="00065EEE"/>
    <w:rsid w:val="00066BA6"/>
    <w:rsid w:val="00066CBC"/>
    <w:rsid w:val="00066CDB"/>
    <w:rsid w:val="00072C06"/>
    <w:rsid w:val="00073FE5"/>
    <w:rsid w:val="00074304"/>
    <w:rsid w:val="0007675F"/>
    <w:rsid w:val="0007768D"/>
    <w:rsid w:val="00080721"/>
    <w:rsid w:val="0008207E"/>
    <w:rsid w:val="000820D2"/>
    <w:rsid w:val="0008257E"/>
    <w:rsid w:val="00083764"/>
    <w:rsid w:val="000838BA"/>
    <w:rsid w:val="00083E0E"/>
    <w:rsid w:val="000841CC"/>
    <w:rsid w:val="000842F9"/>
    <w:rsid w:val="0008450C"/>
    <w:rsid w:val="000845E5"/>
    <w:rsid w:val="00086F00"/>
    <w:rsid w:val="00087AEE"/>
    <w:rsid w:val="00087CC9"/>
    <w:rsid w:val="00091802"/>
    <w:rsid w:val="00093FAD"/>
    <w:rsid w:val="000973CF"/>
    <w:rsid w:val="000A0267"/>
    <w:rsid w:val="000A15B6"/>
    <w:rsid w:val="000A1C38"/>
    <w:rsid w:val="000A32A1"/>
    <w:rsid w:val="000A442A"/>
    <w:rsid w:val="000A52AB"/>
    <w:rsid w:val="000A6091"/>
    <w:rsid w:val="000B0102"/>
    <w:rsid w:val="000B1F91"/>
    <w:rsid w:val="000B345D"/>
    <w:rsid w:val="000B4763"/>
    <w:rsid w:val="000B4E3C"/>
    <w:rsid w:val="000B5785"/>
    <w:rsid w:val="000B5F08"/>
    <w:rsid w:val="000B6108"/>
    <w:rsid w:val="000B6470"/>
    <w:rsid w:val="000B704F"/>
    <w:rsid w:val="000C0CCA"/>
    <w:rsid w:val="000C15E1"/>
    <w:rsid w:val="000C33FA"/>
    <w:rsid w:val="000C3411"/>
    <w:rsid w:val="000C39BB"/>
    <w:rsid w:val="000C5570"/>
    <w:rsid w:val="000C6345"/>
    <w:rsid w:val="000D179B"/>
    <w:rsid w:val="000D2DC2"/>
    <w:rsid w:val="000D4C63"/>
    <w:rsid w:val="000D53B9"/>
    <w:rsid w:val="000D7D3B"/>
    <w:rsid w:val="000E0751"/>
    <w:rsid w:val="000E1F89"/>
    <w:rsid w:val="000E2219"/>
    <w:rsid w:val="000E3E24"/>
    <w:rsid w:val="000E5AB7"/>
    <w:rsid w:val="000E705B"/>
    <w:rsid w:val="000E7674"/>
    <w:rsid w:val="000F0262"/>
    <w:rsid w:val="000F0850"/>
    <w:rsid w:val="000F121A"/>
    <w:rsid w:val="000F1417"/>
    <w:rsid w:val="000F157B"/>
    <w:rsid w:val="000F210A"/>
    <w:rsid w:val="000F2CB4"/>
    <w:rsid w:val="000F30E6"/>
    <w:rsid w:val="000F31C9"/>
    <w:rsid w:val="000F3337"/>
    <w:rsid w:val="000F3543"/>
    <w:rsid w:val="000F3D59"/>
    <w:rsid w:val="000F3F0B"/>
    <w:rsid w:val="000F6760"/>
    <w:rsid w:val="001012FA"/>
    <w:rsid w:val="00101AFD"/>
    <w:rsid w:val="0010286C"/>
    <w:rsid w:val="00103576"/>
    <w:rsid w:val="001047BC"/>
    <w:rsid w:val="001049A4"/>
    <w:rsid w:val="00105DCD"/>
    <w:rsid w:val="00106244"/>
    <w:rsid w:val="001109F1"/>
    <w:rsid w:val="00110E03"/>
    <w:rsid w:val="00112F67"/>
    <w:rsid w:val="0011416A"/>
    <w:rsid w:val="00114986"/>
    <w:rsid w:val="001157BF"/>
    <w:rsid w:val="00115A9C"/>
    <w:rsid w:val="00117D0E"/>
    <w:rsid w:val="00120479"/>
    <w:rsid w:val="00120836"/>
    <w:rsid w:val="00120888"/>
    <w:rsid w:val="00120D46"/>
    <w:rsid w:val="00123129"/>
    <w:rsid w:val="00123917"/>
    <w:rsid w:val="001240F7"/>
    <w:rsid w:val="00125913"/>
    <w:rsid w:val="001259A7"/>
    <w:rsid w:val="00126B40"/>
    <w:rsid w:val="00127401"/>
    <w:rsid w:val="00127716"/>
    <w:rsid w:val="00131431"/>
    <w:rsid w:val="00133904"/>
    <w:rsid w:val="00134523"/>
    <w:rsid w:val="001346E6"/>
    <w:rsid w:val="00135430"/>
    <w:rsid w:val="00140078"/>
    <w:rsid w:val="00143721"/>
    <w:rsid w:val="00143EFF"/>
    <w:rsid w:val="0014404E"/>
    <w:rsid w:val="00147252"/>
    <w:rsid w:val="0014793E"/>
    <w:rsid w:val="001479B5"/>
    <w:rsid w:val="001500F9"/>
    <w:rsid w:val="001502DE"/>
    <w:rsid w:val="00150916"/>
    <w:rsid w:val="00150CD3"/>
    <w:rsid w:val="00152F79"/>
    <w:rsid w:val="0015618D"/>
    <w:rsid w:val="001565AB"/>
    <w:rsid w:val="00163C3C"/>
    <w:rsid w:val="00164917"/>
    <w:rsid w:val="00164DA9"/>
    <w:rsid w:val="00164FBF"/>
    <w:rsid w:val="001703D1"/>
    <w:rsid w:val="0017083C"/>
    <w:rsid w:val="00171748"/>
    <w:rsid w:val="001722CF"/>
    <w:rsid w:val="00173821"/>
    <w:rsid w:val="001738B9"/>
    <w:rsid w:val="0017476A"/>
    <w:rsid w:val="00180C7A"/>
    <w:rsid w:val="00183286"/>
    <w:rsid w:val="00183324"/>
    <w:rsid w:val="00184100"/>
    <w:rsid w:val="00185C72"/>
    <w:rsid w:val="00187D12"/>
    <w:rsid w:val="00191517"/>
    <w:rsid w:val="00194D56"/>
    <w:rsid w:val="00194DE5"/>
    <w:rsid w:val="00196238"/>
    <w:rsid w:val="001969FD"/>
    <w:rsid w:val="00197630"/>
    <w:rsid w:val="001A06BB"/>
    <w:rsid w:val="001A254F"/>
    <w:rsid w:val="001A32C1"/>
    <w:rsid w:val="001A44C7"/>
    <w:rsid w:val="001A54C0"/>
    <w:rsid w:val="001A5A74"/>
    <w:rsid w:val="001A62A4"/>
    <w:rsid w:val="001A6B5A"/>
    <w:rsid w:val="001B22E6"/>
    <w:rsid w:val="001B629C"/>
    <w:rsid w:val="001B6326"/>
    <w:rsid w:val="001B73F8"/>
    <w:rsid w:val="001C14B4"/>
    <w:rsid w:val="001C18B9"/>
    <w:rsid w:val="001C1B53"/>
    <w:rsid w:val="001C1F91"/>
    <w:rsid w:val="001C20A9"/>
    <w:rsid w:val="001C5786"/>
    <w:rsid w:val="001C5FED"/>
    <w:rsid w:val="001C60D7"/>
    <w:rsid w:val="001C6B49"/>
    <w:rsid w:val="001C6F74"/>
    <w:rsid w:val="001C7044"/>
    <w:rsid w:val="001C7B8B"/>
    <w:rsid w:val="001C7FA0"/>
    <w:rsid w:val="001D2F0B"/>
    <w:rsid w:val="001D503A"/>
    <w:rsid w:val="001D5105"/>
    <w:rsid w:val="001D6FA5"/>
    <w:rsid w:val="001E1DA1"/>
    <w:rsid w:val="001E2792"/>
    <w:rsid w:val="001E288A"/>
    <w:rsid w:val="001E3293"/>
    <w:rsid w:val="001E3576"/>
    <w:rsid w:val="001E48B9"/>
    <w:rsid w:val="001E5B06"/>
    <w:rsid w:val="001E67BE"/>
    <w:rsid w:val="001F1C6B"/>
    <w:rsid w:val="001F24DB"/>
    <w:rsid w:val="001F7000"/>
    <w:rsid w:val="002005D1"/>
    <w:rsid w:val="0020222B"/>
    <w:rsid w:val="00202EFC"/>
    <w:rsid w:val="0020339E"/>
    <w:rsid w:val="002059B9"/>
    <w:rsid w:val="0020688E"/>
    <w:rsid w:val="0021078A"/>
    <w:rsid w:val="00212835"/>
    <w:rsid w:val="002138BF"/>
    <w:rsid w:val="00213C6D"/>
    <w:rsid w:val="00215C2E"/>
    <w:rsid w:val="0021627C"/>
    <w:rsid w:val="00220387"/>
    <w:rsid w:val="0022145F"/>
    <w:rsid w:val="00221515"/>
    <w:rsid w:val="00221CFB"/>
    <w:rsid w:val="00221D84"/>
    <w:rsid w:val="002248D1"/>
    <w:rsid w:val="00224FE5"/>
    <w:rsid w:val="00225AAE"/>
    <w:rsid w:val="00226F04"/>
    <w:rsid w:val="00230BEC"/>
    <w:rsid w:val="0023135C"/>
    <w:rsid w:val="00231682"/>
    <w:rsid w:val="0023186C"/>
    <w:rsid w:val="002319CF"/>
    <w:rsid w:val="002335D3"/>
    <w:rsid w:val="00234F9F"/>
    <w:rsid w:val="0023614D"/>
    <w:rsid w:val="00236D15"/>
    <w:rsid w:val="0023762A"/>
    <w:rsid w:val="00240C6F"/>
    <w:rsid w:val="00241542"/>
    <w:rsid w:val="0024188E"/>
    <w:rsid w:val="002425C8"/>
    <w:rsid w:val="0024285A"/>
    <w:rsid w:val="00242B3F"/>
    <w:rsid w:val="00243608"/>
    <w:rsid w:val="00243D6B"/>
    <w:rsid w:val="00246161"/>
    <w:rsid w:val="00247499"/>
    <w:rsid w:val="002508CA"/>
    <w:rsid w:val="00250D68"/>
    <w:rsid w:val="00250FC2"/>
    <w:rsid w:val="0025104B"/>
    <w:rsid w:val="00252D0B"/>
    <w:rsid w:val="00254186"/>
    <w:rsid w:val="00254EBD"/>
    <w:rsid w:val="00257D6A"/>
    <w:rsid w:val="00261D80"/>
    <w:rsid w:val="00262499"/>
    <w:rsid w:val="002628EF"/>
    <w:rsid w:val="0026312A"/>
    <w:rsid w:val="00263640"/>
    <w:rsid w:val="002668D3"/>
    <w:rsid w:val="00267078"/>
    <w:rsid w:val="00267DD4"/>
    <w:rsid w:val="0027149E"/>
    <w:rsid w:val="00271502"/>
    <w:rsid w:val="00272129"/>
    <w:rsid w:val="00272B84"/>
    <w:rsid w:val="0027390C"/>
    <w:rsid w:val="002747C2"/>
    <w:rsid w:val="0027494D"/>
    <w:rsid w:val="00274A8E"/>
    <w:rsid w:val="002767B3"/>
    <w:rsid w:val="00277916"/>
    <w:rsid w:val="00281994"/>
    <w:rsid w:val="00281E5B"/>
    <w:rsid w:val="00282DA1"/>
    <w:rsid w:val="00282FB7"/>
    <w:rsid w:val="00284880"/>
    <w:rsid w:val="002848AD"/>
    <w:rsid w:val="00284F9D"/>
    <w:rsid w:val="00285E81"/>
    <w:rsid w:val="002874C6"/>
    <w:rsid w:val="00292888"/>
    <w:rsid w:val="00293564"/>
    <w:rsid w:val="00293674"/>
    <w:rsid w:val="002940BA"/>
    <w:rsid w:val="00294244"/>
    <w:rsid w:val="00295D2B"/>
    <w:rsid w:val="00296000"/>
    <w:rsid w:val="00296DFE"/>
    <w:rsid w:val="002A02A3"/>
    <w:rsid w:val="002A22CD"/>
    <w:rsid w:val="002A2B3A"/>
    <w:rsid w:val="002A4649"/>
    <w:rsid w:val="002A4A8F"/>
    <w:rsid w:val="002A53D1"/>
    <w:rsid w:val="002A707A"/>
    <w:rsid w:val="002A78F9"/>
    <w:rsid w:val="002B02C6"/>
    <w:rsid w:val="002B0AE5"/>
    <w:rsid w:val="002B40F2"/>
    <w:rsid w:val="002B4862"/>
    <w:rsid w:val="002B5CFF"/>
    <w:rsid w:val="002C2884"/>
    <w:rsid w:val="002C3375"/>
    <w:rsid w:val="002C53FA"/>
    <w:rsid w:val="002C7045"/>
    <w:rsid w:val="002C745B"/>
    <w:rsid w:val="002C758E"/>
    <w:rsid w:val="002D1906"/>
    <w:rsid w:val="002D1A6B"/>
    <w:rsid w:val="002D411F"/>
    <w:rsid w:val="002D46FA"/>
    <w:rsid w:val="002D77BD"/>
    <w:rsid w:val="002E0287"/>
    <w:rsid w:val="002E3099"/>
    <w:rsid w:val="002E5A15"/>
    <w:rsid w:val="002E5C0C"/>
    <w:rsid w:val="002E73BE"/>
    <w:rsid w:val="002F0C39"/>
    <w:rsid w:val="002F1AF0"/>
    <w:rsid w:val="002F270B"/>
    <w:rsid w:val="002F33B2"/>
    <w:rsid w:val="002F33D4"/>
    <w:rsid w:val="002F4A07"/>
    <w:rsid w:val="002F4A9C"/>
    <w:rsid w:val="002F4B98"/>
    <w:rsid w:val="002F56B6"/>
    <w:rsid w:val="002F6A7E"/>
    <w:rsid w:val="002F712A"/>
    <w:rsid w:val="002F7823"/>
    <w:rsid w:val="00300D10"/>
    <w:rsid w:val="0030206A"/>
    <w:rsid w:val="00302DC6"/>
    <w:rsid w:val="00302DF5"/>
    <w:rsid w:val="00303591"/>
    <w:rsid w:val="00304005"/>
    <w:rsid w:val="00306146"/>
    <w:rsid w:val="00306748"/>
    <w:rsid w:val="003068D7"/>
    <w:rsid w:val="00310630"/>
    <w:rsid w:val="0031199C"/>
    <w:rsid w:val="00311E56"/>
    <w:rsid w:val="00311FBE"/>
    <w:rsid w:val="003149AA"/>
    <w:rsid w:val="0031510E"/>
    <w:rsid w:val="0031700F"/>
    <w:rsid w:val="003206F7"/>
    <w:rsid w:val="003209B9"/>
    <w:rsid w:val="0032154D"/>
    <w:rsid w:val="003215EC"/>
    <w:rsid w:val="00321789"/>
    <w:rsid w:val="00321AED"/>
    <w:rsid w:val="00321B7B"/>
    <w:rsid w:val="00323CA5"/>
    <w:rsid w:val="0032441C"/>
    <w:rsid w:val="0032635E"/>
    <w:rsid w:val="00330B47"/>
    <w:rsid w:val="003311DE"/>
    <w:rsid w:val="00332700"/>
    <w:rsid w:val="0033362E"/>
    <w:rsid w:val="00333AB1"/>
    <w:rsid w:val="0033742E"/>
    <w:rsid w:val="0034137F"/>
    <w:rsid w:val="00341A54"/>
    <w:rsid w:val="00343C78"/>
    <w:rsid w:val="0034444A"/>
    <w:rsid w:val="003463A1"/>
    <w:rsid w:val="0034685A"/>
    <w:rsid w:val="00346DE4"/>
    <w:rsid w:val="0035038B"/>
    <w:rsid w:val="00350CD0"/>
    <w:rsid w:val="00351EEF"/>
    <w:rsid w:val="00355704"/>
    <w:rsid w:val="00355DD0"/>
    <w:rsid w:val="00356350"/>
    <w:rsid w:val="0035679B"/>
    <w:rsid w:val="00357E4A"/>
    <w:rsid w:val="00360102"/>
    <w:rsid w:val="00360E80"/>
    <w:rsid w:val="00363AF5"/>
    <w:rsid w:val="00364A25"/>
    <w:rsid w:val="00364C96"/>
    <w:rsid w:val="00367009"/>
    <w:rsid w:val="00367A8D"/>
    <w:rsid w:val="003701BE"/>
    <w:rsid w:val="003716B8"/>
    <w:rsid w:val="00373A42"/>
    <w:rsid w:val="003765AA"/>
    <w:rsid w:val="003768D3"/>
    <w:rsid w:val="00380A7B"/>
    <w:rsid w:val="0038195C"/>
    <w:rsid w:val="00382BCE"/>
    <w:rsid w:val="003852D1"/>
    <w:rsid w:val="00385CE9"/>
    <w:rsid w:val="00385FC3"/>
    <w:rsid w:val="003861DA"/>
    <w:rsid w:val="00387919"/>
    <w:rsid w:val="00390C0D"/>
    <w:rsid w:val="00390D55"/>
    <w:rsid w:val="0039182C"/>
    <w:rsid w:val="00393A26"/>
    <w:rsid w:val="003945D3"/>
    <w:rsid w:val="003948A4"/>
    <w:rsid w:val="00394B29"/>
    <w:rsid w:val="00395666"/>
    <w:rsid w:val="00395694"/>
    <w:rsid w:val="003956CF"/>
    <w:rsid w:val="00395BE6"/>
    <w:rsid w:val="00395E89"/>
    <w:rsid w:val="003966F9"/>
    <w:rsid w:val="003A0C12"/>
    <w:rsid w:val="003A2E47"/>
    <w:rsid w:val="003A4540"/>
    <w:rsid w:val="003A545F"/>
    <w:rsid w:val="003A5945"/>
    <w:rsid w:val="003A5B80"/>
    <w:rsid w:val="003A644A"/>
    <w:rsid w:val="003A786E"/>
    <w:rsid w:val="003A7DBD"/>
    <w:rsid w:val="003B021C"/>
    <w:rsid w:val="003B0CC5"/>
    <w:rsid w:val="003B1A34"/>
    <w:rsid w:val="003B1ADC"/>
    <w:rsid w:val="003B3439"/>
    <w:rsid w:val="003B3E65"/>
    <w:rsid w:val="003B4501"/>
    <w:rsid w:val="003B4966"/>
    <w:rsid w:val="003B4A83"/>
    <w:rsid w:val="003B74C7"/>
    <w:rsid w:val="003C0498"/>
    <w:rsid w:val="003C0DCB"/>
    <w:rsid w:val="003C154F"/>
    <w:rsid w:val="003C3B14"/>
    <w:rsid w:val="003C4A8A"/>
    <w:rsid w:val="003C5D30"/>
    <w:rsid w:val="003C64BB"/>
    <w:rsid w:val="003C70D8"/>
    <w:rsid w:val="003D1A5B"/>
    <w:rsid w:val="003D1CA4"/>
    <w:rsid w:val="003D20AC"/>
    <w:rsid w:val="003D3C28"/>
    <w:rsid w:val="003D4249"/>
    <w:rsid w:val="003D742F"/>
    <w:rsid w:val="003E00B8"/>
    <w:rsid w:val="003E0AAE"/>
    <w:rsid w:val="003E16C3"/>
    <w:rsid w:val="003E2288"/>
    <w:rsid w:val="003E27C5"/>
    <w:rsid w:val="003E28D5"/>
    <w:rsid w:val="003E2C5F"/>
    <w:rsid w:val="003E37BF"/>
    <w:rsid w:val="003E4682"/>
    <w:rsid w:val="003E4B8B"/>
    <w:rsid w:val="003E575F"/>
    <w:rsid w:val="003E7135"/>
    <w:rsid w:val="003E79A5"/>
    <w:rsid w:val="003E7DDB"/>
    <w:rsid w:val="003F00BD"/>
    <w:rsid w:val="003F0CE7"/>
    <w:rsid w:val="003F1770"/>
    <w:rsid w:val="003F1BF6"/>
    <w:rsid w:val="003F221E"/>
    <w:rsid w:val="003F279D"/>
    <w:rsid w:val="003F3F89"/>
    <w:rsid w:val="003F4A66"/>
    <w:rsid w:val="003F6416"/>
    <w:rsid w:val="003F6987"/>
    <w:rsid w:val="00400938"/>
    <w:rsid w:val="0040192C"/>
    <w:rsid w:val="00401F62"/>
    <w:rsid w:val="00402BEE"/>
    <w:rsid w:val="00403324"/>
    <w:rsid w:val="004048CE"/>
    <w:rsid w:val="004065E8"/>
    <w:rsid w:val="00410104"/>
    <w:rsid w:val="004101DF"/>
    <w:rsid w:val="0041160B"/>
    <w:rsid w:val="00411AA1"/>
    <w:rsid w:val="004129ED"/>
    <w:rsid w:val="00412F71"/>
    <w:rsid w:val="004136D9"/>
    <w:rsid w:val="00413F77"/>
    <w:rsid w:val="004144BF"/>
    <w:rsid w:val="004148B2"/>
    <w:rsid w:val="0041585B"/>
    <w:rsid w:val="00415D8B"/>
    <w:rsid w:val="004209EF"/>
    <w:rsid w:val="00422515"/>
    <w:rsid w:val="004247B1"/>
    <w:rsid w:val="00425620"/>
    <w:rsid w:val="00425722"/>
    <w:rsid w:val="004257BE"/>
    <w:rsid w:val="0042620F"/>
    <w:rsid w:val="00426D55"/>
    <w:rsid w:val="00427F06"/>
    <w:rsid w:val="00433B6E"/>
    <w:rsid w:val="004342BF"/>
    <w:rsid w:val="0043558C"/>
    <w:rsid w:val="0043638E"/>
    <w:rsid w:val="004363A7"/>
    <w:rsid w:val="004374FB"/>
    <w:rsid w:val="00437D5D"/>
    <w:rsid w:val="004407E5"/>
    <w:rsid w:val="00441649"/>
    <w:rsid w:val="00442FFA"/>
    <w:rsid w:val="004430BE"/>
    <w:rsid w:val="00444308"/>
    <w:rsid w:val="0044434F"/>
    <w:rsid w:val="0044750E"/>
    <w:rsid w:val="00451E44"/>
    <w:rsid w:val="00452C1F"/>
    <w:rsid w:val="00454085"/>
    <w:rsid w:val="00455B7F"/>
    <w:rsid w:val="00461AD7"/>
    <w:rsid w:val="00463DC3"/>
    <w:rsid w:val="0046472C"/>
    <w:rsid w:val="0046475A"/>
    <w:rsid w:val="004649B3"/>
    <w:rsid w:val="004669B4"/>
    <w:rsid w:val="004679EA"/>
    <w:rsid w:val="004731D2"/>
    <w:rsid w:val="004732FC"/>
    <w:rsid w:val="00474B0C"/>
    <w:rsid w:val="00475789"/>
    <w:rsid w:val="00475FAB"/>
    <w:rsid w:val="00476A88"/>
    <w:rsid w:val="00476CDA"/>
    <w:rsid w:val="00477E72"/>
    <w:rsid w:val="00482E44"/>
    <w:rsid w:val="00482F92"/>
    <w:rsid w:val="004831B1"/>
    <w:rsid w:val="00484667"/>
    <w:rsid w:val="00484B2F"/>
    <w:rsid w:val="00485903"/>
    <w:rsid w:val="00485CAC"/>
    <w:rsid w:val="00486390"/>
    <w:rsid w:val="00487C73"/>
    <w:rsid w:val="00492E5A"/>
    <w:rsid w:val="00493432"/>
    <w:rsid w:val="00494441"/>
    <w:rsid w:val="00494A95"/>
    <w:rsid w:val="00497B25"/>
    <w:rsid w:val="00497BA0"/>
    <w:rsid w:val="004A15D7"/>
    <w:rsid w:val="004A1C01"/>
    <w:rsid w:val="004A32F1"/>
    <w:rsid w:val="004A3451"/>
    <w:rsid w:val="004A67D8"/>
    <w:rsid w:val="004A6D85"/>
    <w:rsid w:val="004B20AF"/>
    <w:rsid w:val="004B2B26"/>
    <w:rsid w:val="004B5E54"/>
    <w:rsid w:val="004C07C5"/>
    <w:rsid w:val="004C19A9"/>
    <w:rsid w:val="004C1B81"/>
    <w:rsid w:val="004C218F"/>
    <w:rsid w:val="004C4983"/>
    <w:rsid w:val="004C749F"/>
    <w:rsid w:val="004D056C"/>
    <w:rsid w:val="004D0943"/>
    <w:rsid w:val="004D1F25"/>
    <w:rsid w:val="004D53F6"/>
    <w:rsid w:val="004D7064"/>
    <w:rsid w:val="004D741F"/>
    <w:rsid w:val="004D7EA9"/>
    <w:rsid w:val="004E04D2"/>
    <w:rsid w:val="004E0544"/>
    <w:rsid w:val="004E0BF5"/>
    <w:rsid w:val="004E33E1"/>
    <w:rsid w:val="004F0AD0"/>
    <w:rsid w:val="004F0FCC"/>
    <w:rsid w:val="004F1BD6"/>
    <w:rsid w:val="004F21D5"/>
    <w:rsid w:val="004F4375"/>
    <w:rsid w:val="004F4AB9"/>
    <w:rsid w:val="004F6BA2"/>
    <w:rsid w:val="004F6FE8"/>
    <w:rsid w:val="004F7461"/>
    <w:rsid w:val="004F7528"/>
    <w:rsid w:val="005002C0"/>
    <w:rsid w:val="0050070B"/>
    <w:rsid w:val="005008EF"/>
    <w:rsid w:val="005025CD"/>
    <w:rsid w:val="005029AF"/>
    <w:rsid w:val="00504240"/>
    <w:rsid w:val="00504843"/>
    <w:rsid w:val="00505A37"/>
    <w:rsid w:val="0051063D"/>
    <w:rsid w:val="00510D6A"/>
    <w:rsid w:val="00511671"/>
    <w:rsid w:val="00511D64"/>
    <w:rsid w:val="00512391"/>
    <w:rsid w:val="00513149"/>
    <w:rsid w:val="005134A1"/>
    <w:rsid w:val="00513D03"/>
    <w:rsid w:val="00514642"/>
    <w:rsid w:val="005152E6"/>
    <w:rsid w:val="00515496"/>
    <w:rsid w:val="00517194"/>
    <w:rsid w:val="00517E59"/>
    <w:rsid w:val="005206B7"/>
    <w:rsid w:val="00521DE1"/>
    <w:rsid w:val="0052237A"/>
    <w:rsid w:val="00522B73"/>
    <w:rsid w:val="005238B1"/>
    <w:rsid w:val="005247F9"/>
    <w:rsid w:val="00524DFD"/>
    <w:rsid w:val="005251EF"/>
    <w:rsid w:val="00526E74"/>
    <w:rsid w:val="00531CC5"/>
    <w:rsid w:val="005326FA"/>
    <w:rsid w:val="00532A2E"/>
    <w:rsid w:val="00532EE3"/>
    <w:rsid w:val="00534543"/>
    <w:rsid w:val="00536BDB"/>
    <w:rsid w:val="00536D51"/>
    <w:rsid w:val="00542C5B"/>
    <w:rsid w:val="005433BC"/>
    <w:rsid w:val="00545AC2"/>
    <w:rsid w:val="0055171A"/>
    <w:rsid w:val="00552933"/>
    <w:rsid w:val="005533DD"/>
    <w:rsid w:val="00555FB1"/>
    <w:rsid w:val="00556212"/>
    <w:rsid w:val="00560CA9"/>
    <w:rsid w:val="00562746"/>
    <w:rsid w:val="00567FB7"/>
    <w:rsid w:val="005701D4"/>
    <w:rsid w:val="00570293"/>
    <w:rsid w:val="005703F9"/>
    <w:rsid w:val="005704E0"/>
    <w:rsid w:val="00570C92"/>
    <w:rsid w:val="00571E63"/>
    <w:rsid w:val="005720D4"/>
    <w:rsid w:val="005729FD"/>
    <w:rsid w:val="00573011"/>
    <w:rsid w:val="00573587"/>
    <w:rsid w:val="00573603"/>
    <w:rsid w:val="0057362E"/>
    <w:rsid w:val="0057375A"/>
    <w:rsid w:val="00574655"/>
    <w:rsid w:val="005756FC"/>
    <w:rsid w:val="00575967"/>
    <w:rsid w:val="00576015"/>
    <w:rsid w:val="00581280"/>
    <w:rsid w:val="005817B7"/>
    <w:rsid w:val="0058182B"/>
    <w:rsid w:val="005820B3"/>
    <w:rsid w:val="0058284E"/>
    <w:rsid w:val="0058405F"/>
    <w:rsid w:val="00584648"/>
    <w:rsid w:val="00584943"/>
    <w:rsid w:val="00584B12"/>
    <w:rsid w:val="0058577E"/>
    <w:rsid w:val="0058713B"/>
    <w:rsid w:val="0059068E"/>
    <w:rsid w:val="0059129B"/>
    <w:rsid w:val="00591C9D"/>
    <w:rsid w:val="00592023"/>
    <w:rsid w:val="005928E9"/>
    <w:rsid w:val="00594F9D"/>
    <w:rsid w:val="00595EAA"/>
    <w:rsid w:val="00596500"/>
    <w:rsid w:val="005A6268"/>
    <w:rsid w:val="005A6ADE"/>
    <w:rsid w:val="005A6C22"/>
    <w:rsid w:val="005B012C"/>
    <w:rsid w:val="005B1109"/>
    <w:rsid w:val="005B17AB"/>
    <w:rsid w:val="005B280B"/>
    <w:rsid w:val="005B2B75"/>
    <w:rsid w:val="005B5062"/>
    <w:rsid w:val="005B5357"/>
    <w:rsid w:val="005B5EF9"/>
    <w:rsid w:val="005B61D4"/>
    <w:rsid w:val="005B6740"/>
    <w:rsid w:val="005B6A31"/>
    <w:rsid w:val="005B75B4"/>
    <w:rsid w:val="005C251A"/>
    <w:rsid w:val="005C257F"/>
    <w:rsid w:val="005C3554"/>
    <w:rsid w:val="005C4CB3"/>
    <w:rsid w:val="005C56A1"/>
    <w:rsid w:val="005C6CFD"/>
    <w:rsid w:val="005C711C"/>
    <w:rsid w:val="005C7856"/>
    <w:rsid w:val="005D0CD3"/>
    <w:rsid w:val="005D4ABE"/>
    <w:rsid w:val="005D5B03"/>
    <w:rsid w:val="005D5B37"/>
    <w:rsid w:val="005D5C8C"/>
    <w:rsid w:val="005D6204"/>
    <w:rsid w:val="005D7638"/>
    <w:rsid w:val="005D768C"/>
    <w:rsid w:val="005E0754"/>
    <w:rsid w:val="005E0CB2"/>
    <w:rsid w:val="005E12A4"/>
    <w:rsid w:val="005E18DB"/>
    <w:rsid w:val="005E297C"/>
    <w:rsid w:val="005E2B93"/>
    <w:rsid w:val="005E6E87"/>
    <w:rsid w:val="005E785B"/>
    <w:rsid w:val="005E79BD"/>
    <w:rsid w:val="005F0FCA"/>
    <w:rsid w:val="005F2CE1"/>
    <w:rsid w:val="005F3655"/>
    <w:rsid w:val="005F596A"/>
    <w:rsid w:val="005F60A3"/>
    <w:rsid w:val="005F7BA0"/>
    <w:rsid w:val="0060312D"/>
    <w:rsid w:val="0060336D"/>
    <w:rsid w:val="00604173"/>
    <w:rsid w:val="00604F3F"/>
    <w:rsid w:val="0060576B"/>
    <w:rsid w:val="00611A5D"/>
    <w:rsid w:val="00611E34"/>
    <w:rsid w:val="006130E8"/>
    <w:rsid w:val="006138E8"/>
    <w:rsid w:val="0061432A"/>
    <w:rsid w:val="00614971"/>
    <w:rsid w:val="00614CC8"/>
    <w:rsid w:val="00615318"/>
    <w:rsid w:val="0061574C"/>
    <w:rsid w:val="00616E5D"/>
    <w:rsid w:val="0062005D"/>
    <w:rsid w:val="006212C7"/>
    <w:rsid w:val="00621384"/>
    <w:rsid w:val="00621852"/>
    <w:rsid w:val="006222F8"/>
    <w:rsid w:val="00622D5B"/>
    <w:rsid w:val="0062328A"/>
    <w:rsid w:val="00623708"/>
    <w:rsid w:val="00623A41"/>
    <w:rsid w:val="00623E58"/>
    <w:rsid w:val="00624259"/>
    <w:rsid w:val="00624DC1"/>
    <w:rsid w:val="00624F13"/>
    <w:rsid w:val="006254DF"/>
    <w:rsid w:val="00625A65"/>
    <w:rsid w:val="006271C1"/>
    <w:rsid w:val="0062793B"/>
    <w:rsid w:val="00627A04"/>
    <w:rsid w:val="00630538"/>
    <w:rsid w:val="00631ED7"/>
    <w:rsid w:val="006341FD"/>
    <w:rsid w:val="0063471F"/>
    <w:rsid w:val="00634AED"/>
    <w:rsid w:val="0063630E"/>
    <w:rsid w:val="00637AF9"/>
    <w:rsid w:val="00640987"/>
    <w:rsid w:val="0064287E"/>
    <w:rsid w:val="006428D2"/>
    <w:rsid w:val="0064391D"/>
    <w:rsid w:val="00643D48"/>
    <w:rsid w:val="00644818"/>
    <w:rsid w:val="00650E52"/>
    <w:rsid w:val="00651B36"/>
    <w:rsid w:val="00653BAE"/>
    <w:rsid w:val="00655EBA"/>
    <w:rsid w:val="0066445B"/>
    <w:rsid w:val="00664DE3"/>
    <w:rsid w:val="0066635E"/>
    <w:rsid w:val="00667257"/>
    <w:rsid w:val="00667F72"/>
    <w:rsid w:val="00672092"/>
    <w:rsid w:val="0067287A"/>
    <w:rsid w:val="00673711"/>
    <w:rsid w:val="00674B1A"/>
    <w:rsid w:val="006758F9"/>
    <w:rsid w:val="006773DC"/>
    <w:rsid w:val="006776E2"/>
    <w:rsid w:val="00677DE2"/>
    <w:rsid w:val="006812A6"/>
    <w:rsid w:val="006840D4"/>
    <w:rsid w:val="006859A1"/>
    <w:rsid w:val="00685BD4"/>
    <w:rsid w:val="006873CB"/>
    <w:rsid w:val="00687474"/>
    <w:rsid w:val="00687C87"/>
    <w:rsid w:val="00691290"/>
    <w:rsid w:val="00692685"/>
    <w:rsid w:val="00692BD5"/>
    <w:rsid w:val="00694786"/>
    <w:rsid w:val="00694D9B"/>
    <w:rsid w:val="006952A9"/>
    <w:rsid w:val="00695A82"/>
    <w:rsid w:val="006976D5"/>
    <w:rsid w:val="00697D35"/>
    <w:rsid w:val="006A0336"/>
    <w:rsid w:val="006A05F5"/>
    <w:rsid w:val="006A07AF"/>
    <w:rsid w:val="006A3514"/>
    <w:rsid w:val="006A3AE5"/>
    <w:rsid w:val="006A4DA4"/>
    <w:rsid w:val="006A63A1"/>
    <w:rsid w:val="006B0C7D"/>
    <w:rsid w:val="006B0D44"/>
    <w:rsid w:val="006B2BEE"/>
    <w:rsid w:val="006B2F64"/>
    <w:rsid w:val="006B3DAC"/>
    <w:rsid w:val="006B47EE"/>
    <w:rsid w:val="006B5D13"/>
    <w:rsid w:val="006B67DA"/>
    <w:rsid w:val="006C1E4C"/>
    <w:rsid w:val="006C3DD3"/>
    <w:rsid w:val="006C4E4D"/>
    <w:rsid w:val="006C50EF"/>
    <w:rsid w:val="006C5E4D"/>
    <w:rsid w:val="006C63CD"/>
    <w:rsid w:val="006C6504"/>
    <w:rsid w:val="006C6EA7"/>
    <w:rsid w:val="006C78ED"/>
    <w:rsid w:val="006D0106"/>
    <w:rsid w:val="006D0965"/>
    <w:rsid w:val="006D3678"/>
    <w:rsid w:val="006D42B6"/>
    <w:rsid w:val="006D6EAA"/>
    <w:rsid w:val="006D7B74"/>
    <w:rsid w:val="006E1005"/>
    <w:rsid w:val="006E2FFE"/>
    <w:rsid w:val="006E4C9E"/>
    <w:rsid w:val="006E52CE"/>
    <w:rsid w:val="006E5E02"/>
    <w:rsid w:val="006E70CE"/>
    <w:rsid w:val="006E72AD"/>
    <w:rsid w:val="006F0272"/>
    <w:rsid w:val="006F238D"/>
    <w:rsid w:val="006F5ECD"/>
    <w:rsid w:val="00700B7E"/>
    <w:rsid w:val="00701841"/>
    <w:rsid w:val="007020EB"/>
    <w:rsid w:val="0070263F"/>
    <w:rsid w:val="007027C8"/>
    <w:rsid w:val="00702BA9"/>
    <w:rsid w:val="0070306F"/>
    <w:rsid w:val="0070531A"/>
    <w:rsid w:val="0070639E"/>
    <w:rsid w:val="007072BC"/>
    <w:rsid w:val="007075E0"/>
    <w:rsid w:val="007109B4"/>
    <w:rsid w:val="007131F2"/>
    <w:rsid w:val="007159C5"/>
    <w:rsid w:val="00716AE2"/>
    <w:rsid w:val="00717CF4"/>
    <w:rsid w:val="00721A2B"/>
    <w:rsid w:val="00721B83"/>
    <w:rsid w:val="00721BB5"/>
    <w:rsid w:val="00723BCF"/>
    <w:rsid w:val="00724200"/>
    <w:rsid w:val="00726811"/>
    <w:rsid w:val="00727BEF"/>
    <w:rsid w:val="00727C0A"/>
    <w:rsid w:val="007312CD"/>
    <w:rsid w:val="00731E03"/>
    <w:rsid w:val="00731F78"/>
    <w:rsid w:val="00732099"/>
    <w:rsid w:val="00733529"/>
    <w:rsid w:val="007348B6"/>
    <w:rsid w:val="00734B68"/>
    <w:rsid w:val="00734EFF"/>
    <w:rsid w:val="00735862"/>
    <w:rsid w:val="00736754"/>
    <w:rsid w:val="0073777C"/>
    <w:rsid w:val="007378B8"/>
    <w:rsid w:val="00737B19"/>
    <w:rsid w:val="00740934"/>
    <w:rsid w:val="00742D27"/>
    <w:rsid w:val="0074371B"/>
    <w:rsid w:val="00743E52"/>
    <w:rsid w:val="00744E17"/>
    <w:rsid w:val="00744E6A"/>
    <w:rsid w:val="00744EF8"/>
    <w:rsid w:val="0074587C"/>
    <w:rsid w:val="00745D1D"/>
    <w:rsid w:val="0074629B"/>
    <w:rsid w:val="00746C43"/>
    <w:rsid w:val="00747EBB"/>
    <w:rsid w:val="0075116B"/>
    <w:rsid w:val="00753336"/>
    <w:rsid w:val="007539C2"/>
    <w:rsid w:val="00756C07"/>
    <w:rsid w:val="00756E10"/>
    <w:rsid w:val="007571EC"/>
    <w:rsid w:val="007601CF"/>
    <w:rsid w:val="00760344"/>
    <w:rsid w:val="0076214D"/>
    <w:rsid w:val="00762BE6"/>
    <w:rsid w:val="00764A8A"/>
    <w:rsid w:val="00764E62"/>
    <w:rsid w:val="007670E8"/>
    <w:rsid w:val="007700E8"/>
    <w:rsid w:val="00771C3F"/>
    <w:rsid w:val="0077234B"/>
    <w:rsid w:val="007748CB"/>
    <w:rsid w:val="00776F83"/>
    <w:rsid w:val="00777153"/>
    <w:rsid w:val="00777C94"/>
    <w:rsid w:val="00783D87"/>
    <w:rsid w:val="00784590"/>
    <w:rsid w:val="00785859"/>
    <w:rsid w:val="00786804"/>
    <w:rsid w:val="00786A7F"/>
    <w:rsid w:val="00786C9C"/>
    <w:rsid w:val="0079093F"/>
    <w:rsid w:val="007915B6"/>
    <w:rsid w:val="00794A45"/>
    <w:rsid w:val="00794EE9"/>
    <w:rsid w:val="00795B45"/>
    <w:rsid w:val="0079641A"/>
    <w:rsid w:val="007A04A4"/>
    <w:rsid w:val="007A0ADD"/>
    <w:rsid w:val="007A0ADE"/>
    <w:rsid w:val="007A25D0"/>
    <w:rsid w:val="007A3E44"/>
    <w:rsid w:val="007A66ED"/>
    <w:rsid w:val="007A6736"/>
    <w:rsid w:val="007B4AFC"/>
    <w:rsid w:val="007B4EBC"/>
    <w:rsid w:val="007B4F4B"/>
    <w:rsid w:val="007B5425"/>
    <w:rsid w:val="007B7B14"/>
    <w:rsid w:val="007C0DA4"/>
    <w:rsid w:val="007C1667"/>
    <w:rsid w:val="007C1AEC"/>
    <w:rsid w:val="007C2571"/>
    <w:rsid w:val="007C2866"/>
    <w:rsid w:val="007C3653"/>
    <w:rsid w:val="007C512F"/>
    <w:rsid w:val="007C561C"/>
    <w:rsid w:val="007C7F09"/>
    <w:rsid w:val="007D30AC"/>
    <w:rsid w:val="007D5066"/>
    <w:rsid w:val="007D6489"/>
    <w:rsid w:val="007D6BD8"/>
    <w:rsid w:val="007E0E47"/>
    <w:rsid w:val="007E17A1"/>
    <w:rsid w:val="007E41AC"/>
    <w:rsid w:val="007E4B79"/>
    <w:rsid w:val="007E4E29"/>
    <w:rsid w:val="007E5DAA"/>
    <w:rsid w:val="007F13EE"/>
    <w:rsid w:val="007F17BC"/>
    <w:rsid w:val="007F2696"/>
    <w:rsid w:val="007F2EE7"/>
    <w:rsid w:val="007F4012"/>
    <w:rsid w:val="007F5923"/>
    <w:rsid w:val="007F5AC2"/>
    <w:rsid w:val="007F5BF9"/>
    <w:rsid w:val="007F5DCF"/>
    <w:rsid w:val="007F7AB8"/>
    <w:rsid w:val="0080105C"/>
    <w:rsid w:val="00801223"/>
    <w:rsid w:val="00801E00"/>
    <w:rsid w:val="00804847"/>
    <w:rsid w:val="00804CF2"/>
    <w:rsid w:val="008057CE"/>
    <w:rsid w:val="00805EAD"/>
    <w:rsid w:val="008106C5"/>
    <w:rsid w:val="0081677C"/>
    <w:rsid w:val="00817D1C"/>
    <w:rsid w:val="00820E31"/>
    <w:rsid w:val="00821835"/>
    <w:rsid w:val="00821F6B"/>
    <w:rsid w:val="0082375D"/>
    <w:rsid w:val="008241AB"/>
    <w:rsid w:val="008256D3"/>
    <w:rsid w:val="00826594"/>
    <w:rsid w:val="008272A4"/>
    <w:rsid w:val="00831158"/>
    <w:rsid w:val="00831250"/>
    <w:rsid w:val="0083126A"/>
    <w:rsid w:val="008315D8"/>
    <w:rsid w:val="008316A1"/>
    <w:rsid w:val="00832FD3"/>
    <w:rsid w:val="0083351F"/>
    <w:rsid w:val="00833FED"/>
    <w:rsid w:val="00834137"/>
    <w:rsid w:val="00835CC9"/>
    <w:rsid w:val="008371FC"/>
    <w:rsid w:val="008375F7"/>
    <w:rsid w:val="008402B9"/>
    <w:rsid w:val="00840737"/>
    <w:rsid w:val="00840D2B"/>
    <w:rsid w:val="00840E27"/>
    <w:rsid w:val="0084271F"/>
    <w:rsid w:val="00843240"/>
    <w:rsid w:val="00843920"/>
    <w:rsid w:val="008446BB"/>
    <w:rsid w:val="008464A7"/>
    <w:rsid w:val="00850C67"/>
    <w:rsid w:val="00851F07"/>
    <w:rsid w:val="008529AB"/>
    <w:rsid w:val="00852A00"/>
    <w:rsid w:val="00852FC7"/>
    <w:rsid w:val="008540E2"/>
    <w:rsid w:val="00854D82"/>
    <w:rsid w:val="00856CC4"/>
    <w:rsid w:val="00856E1F"/>
    <w:rsid w:val="008601E4"/>
    <w:rsid w:val="0086088F"/>
    <w:rsid w:val="00860D46"/>
    <w:rsid w:val="00860D80"/>
    <w:rsid w:val="008610BD"/>
    <w:rsid w:val="00862B50"/>
    <w:rsid w:val="00864C14"/>
    <w:rsid w:val="008669BE"/>
    <w:rsid w:val="00867356"/>
    <w:rsid w:val="0087054C"/>
    <w:rsid w:val="00870B1D"/>
    <w:rsid w:val="00872570"/>
    <w:rsid w:val="00872D82"/>
    <w:rsid w:val="00872E54"/>
    <w:rsid w:val="00872FDC"/>
    <w:rsid w:val="00875354"/>
    <w:rsid w:val="00875DBE"/>
    <w:rsid w:val="008768CF"/>
    <w:rsid w:val="0088579F"/>
    <w:rsid w:val="00885ECC"/>
    <w:rsid w:val="00885FEF"/>
    <w:rsid w:val="008868A3"/>
    <w:rsid w:val="008875C0"/>
    <w:rsid w:val="0088772D"/>
    <w:rsid w:val="00890F5E"/>
    <w:rsid w:val="00891963"/>
    <w:rsid w:val="00892AA5"/>
    <w:rsid w:val="0089421E"/>
    <w:rsid w:val="00894C88"/>
    <w:rsid w:val="00895F6D"/>
    <w:rsid w:val="008A0C90"/>
    <w:rsid w:val="008A1383"/>
    <w:rsid w:val="008A1629"/>
    <w:rsid w:val="008A2AF8"/>
    <w:rsid w:val="008A3687"/>
    <w:rsid w:val="008A3B2A"/>
    <w:rsid w:val="008A4134"/>
    <w:rsid w:val="008A4E20"/>
    <w:rsid w:val="008A5108"/>
    <w:rsid w:val="008A746B"/>
    <w:rsid w:val="008B0A64"/>
    <w:rsid w:val="008B1ADD"/>
    <w:rsid w:val="008B1AE4"/>
    <w:rsid w:val="008B1C25"/>
    <w:rsid w:val="008B1C3D"/>
    <w:rsid w:val="008B209F"/>
    <w:rsid w:val="008B226D"/>
    <w:rsid w:val="008B3C9D"/>
    <w:rsid w:val="008B6189"/>
    <w:rsid w:val="008C00B7"/>
    <w:rsid w:val="008C0F05"/>
    <w:rsid w:val="008C1F85"/>
    <w:rsid w:val="008C25DA"/>
    <w:rsid w:val="008C263B"/>
    <w:rsid w:val="008C3219"/>
    <w:rsid w:val="008C3248"/>
    <w:rsid w:val="008C5C33"/>
    <w:rsid w:val="008C61F9"/>
    <w:rsid w:val="008C639F"/>
    <w:rsid w:val="008D0FBA"/>
    <w:rsid w:val="008D242C"/>
    <w:rsid w:val="008D27BC"/>
    <w:rsid w:val="008D2B93"/>
    <w:rsid w:val="008D2FA5"/>
    <w:rsid w:val="008D40BA"/>
    <w:rsid w:val="008D4880"/>
    <w:rsid w:val="008D5BF5"/>
    <w:rsid w:val="008D6A38"/>
    <w:rsid w:val="008D7181"/>
    <w:rsid w:val="008D7F54"/>
    <w:rsid w:val="008E0FFB"/>
    <w:rsid w:val="008E410F"/>
    <w:rsid w:val="008E50CA"/>
    <w:rsid w:val="008E61C3"/>
    <w:rsid w:val="008E6AB2"/>
    <w:rsid w:val="008E746E"/>
    <w:rsid w:val="008E77B6"/>
    <w:rsid w:val="008F131D"/>
    <w:rsid w:val="00900D67"/>
    <w:rsid w:val="0090139C"/>
    <w:rsid w:val="009033A5"/>
    <w:rsid w:val="00904F3B"/>
    <w:rsid w:val="00906D06"/>
    <w:rsid w:val="009105D5"/>
    <w:rsid w:val="00914A8B"/>
    <w:rsid w:val="0091573B"/>
    <w:rsid w:val="00916691"/>
    <w:rsid w:val="00917E45"/>
    <w:rsid w:val="00920416"/>
    <w:rsid w:val="00922F95"/>
    <w:rsid w:val="00927C03"/>
    <w:rsid w:val="00930634"/>
    <w:rsid w:val="0093234D"/>
    <w:rsid w:val="00932ACF"/>
    <w:rsid w:val="00932B04"/>
    <w:rsid w:val="00934A15"/>
    <w:rsid w:val="0093544F"/>
    <w:rsid w:val="0093609D"/>
    <w:rsid w:val="00940FDD"/>
    <w:rsid w:val="009412B7"/>
    <w:rsid w:val="00941D0D"/>
    <w:rsid w:val="00943F5D"/>
    <w:rsid w:val="00944462"/>
    <w:rsid w:val="00944C42"/>
    <w:rsid w:val="00946875"/>
    <w:rsid w:val="00946B90"/>
    <w:rsid w:val="00947C2B"/>
    <w:rsid w:val="00951183"/>
    <w:rsid w:val="00951221"/>
    <w:rsid w:val="00952B1B"/>
    <w:rsid w:val="00952B8B"/>
    <w:rsid w:val="00953A19"/>
    <w:rsid w:val="00956BC9"/>
    <w:rsid w:val="00957525"/>
    <w:rsid w:val="0096011F"/>
    <w:rsid w:val="00960FB0"/>
    <w:rsid w:val="00963318"/>
    <w:rsid w:val="00970C43"/>
    <w:rsid w:val="00971419"/>
    <w:rsid w:val="009720CC"/>
    <w:rsid w:val="00972394"/>
    <w:rsid w:val="009734D6"/>
    <w:rsid w:val="00974E67"/>
    <w:rsid w:val="0097507F"/>
    <w:rsid w:val="00976D88"/>
    <w:rsid w:val="009803F6"/>
    <w:rsid w:val="00980555"/>
    <w:rsid w:val="00981E0C"/>
    <w:rsid w:val="00982502"/>
    <w:rsid w:val="00983A92"/>
    <w:rsid w:val="00983FC1"/>
    <w:rsid w:val="009855AF"/>
    <w:rsid w:val="00990FD8"/>
    <w:rsid w:val="0099124F"/>
    <w:rsid w:val="00992488"/>
    <w:rsid w:val="009A1D66"/>
    <w:rsid w:val="009A35D7"/>
    <w:rsid w:val="009A42D6"/>
    <w:rsid w:val="009A504C"/>
    <w:rsid w:val="009A5803"/>
    <w:rsid w:val="009A6BDC"/>
    <w:rsid w:val="009A6FBA"/>
    <w:rsid w:val="009B0F70"/>
    <w:rsid w:val="009B1420"/>
    <w:rsid w:val="009B2929"/>
    <w:rsid w:val="009B2EA4"/>
    <w:rsid w:val="009B6398"/>
    <w:rsid w:val="009B651D"/>
    <w:rsid w:val="009C0C76"/>
    <w:rsid w:val="009C3522"/>
    <w:rsid w:val="009C4694"/>
    <w:rsid w:val="009C49EE"/>
    <w:rsid w:val="009C65BA"/>
    <w:rsid w:val="009C7B5B"/>
    <w:rsid w:val="009D0B40"/>
    <w:rsid w:val="009D169C"/>
    <w:rsid w:val="009D1954"/>
    <w:rsid w:val="009D24FA"/>
    <w:rsid w:val="009D313C"/>
    <w:rsid w:val="009D3612"/>
    <w:rsid w:val="009D3B53"/>
    <w:rsid w:val="009D4098"/>
    <w:rsid w:val="009D485B"/>
    <w:rsid w:val="009D4B12"/>
    <w:rsid w:val="009D593C"/>
    <w:rsid w:val="009D6677"/>
    <w:rsid w:val="009D66CD"/>
    <w:rsid w:val="009D7B3C"/>
    <w:rsid w:val="009E038C"/>
    <w:rsid w:val="009E0C43"/>
    <w:rsid w:val="009E1F3A"/>
    <w:rsid w:val="009E2E80"/>
    <w:rsid w:val="009E3416"/>
    <w:rsid w:val="009E3593"/>
    <w:rsid w:val="009E4420"/>
    <w:rsid w:val="009E59F4"/>
    <w:rsid w:val="009E5B3E"/>
    <w:rsid w:val="009E70FE"/>
    <w:rsid w:val="009F192E"/>
    <w:rsid w:val="009F2199"/>
    <w:rsid w:val="009F2ACA"/>
    <w:rsid w:val="009F31E0"/>
    <w:rsid w:val="009F370B"/>
    <w:rsid w:val="009F3A7C"/>
    <w:rsid w:val="009F40E5"/>
    <w:rsid w:val="009F4FC0"/>
    <w:rsid w:val="009F60FA"/>
    <w:rsid w:val="009F6EAC"/>
    <w:rsid w:val="00A0105F"/>
    <w:rsid w:val="00A0151A"/>
    <w:rsid w:val="00A01568"/>
    <w:rsid w:val="00A0161E"/>
    <w:rsid w:val="00A02137"/>
    <w:rsid w:val="00A0259D"/>
    <w:rsid w:val="00A06311"/>
    <w:rsid w:val="00A075FF"/>
    <w:rsid w:val="00A122FC"/>
    <w:rsid w:val="00A12455"/>
    <w:rsid w:val="00A12828"/>
    <w:rsid w:val="00A1283F"/>
    <w:rsid w:val="00A1471E"/>
    <w:rsid w:val="00A16B3A"/>
    <w:rsid w:val="00A20497"/>
    <w:rsid w:val="00A2075E"/>
    <w:rsid w:val="00A20FBA"/>
    <w:rsid w:val="00A2226C"/>
    <w:rsid w:val="00A23C39"/>
    <w:rsid w:val="00A23F55"/>
    <w:rsid w:val="00A25E35"/>
    <w:rsid w:val="00A27D7A"/>
    <w:rsid w:val="00A31777"/>
    <w:rsid w:val="00A3517B"/>
    <w:rsid w:val="00A36B50"/>
    <w:rsid w:val="00A374D4"/>
    <w:rsid w:val="00A37754"/>
    <w:rsid w:val="00A37866"/>
    <w:rsid w:val="00A37CA7"/>
    <w:rsid w:val="00A37CC0"/>
    <w:rsid w:val="00A40B66"/>
    <w:rsid w:val="00A40ECC"/>
    <w:rsid w:val="00A416A8"/>
    <w:rsid w:val="00A4289D"/>
    <w:rsid w:val="00A45D00"/>
    <w:rsid w:val="00A472E1"/>
    <w:rsid w:val="00A519EE"/>
    <w:rsid w:val="00A51CD5"/>
    <w:rsid w:val="00A535C5"/>
    <w:rsid w:val="00A5381B"/>
    <w:rsid w:val="00A54A9D"/>
    <w:rsid w:val="00A54C32"/>
    <w:rsid w:val="00A54F19"/>
    <w:rsid w:val="00A57679"/>
    <w:rsid w:val="00A6055F"/>
    <w:rsid w:val="00A61112"/>
    <w:rsid w:val="00A63DAE"/>
    <w:rsid w:val="00A64438"/>
    <w:rsid w:val="00A64702"/>
    <w:rsid w:val="00A65259"/>
    <w:rsid w:val="00A659BB"/>
    <w:rsid w:val="00A65E8A"/>
    <w:rsid w:val="00A662B5"/>
    <w:rsid w:val="00A66D76"/>
    <w:rsid w:val="00A67043"/>
    <w:rsid w:val="00A673B7"/>
    <w:rsid w:val="00A67C52"/>
    <w:rsid w:val="00A7156D"/>
    <w:rsid w:val="00A71EBB"/>
    <w:rsid w:val="00A7215B"/>
    <w:rsid w:val="00A7511B"/>
    <w:rsid w:val="00A75B4D"/>
    <w:rsid w:val="00A75F07"/>
    <w:rsid w:val="00A7695A"/>
    <w:rsid w:val="00A772FA"/>
    <w:rsid w:val="00A7768D"/>
    <w:rsid w:val="00A82643"/>
    <w:rsid w:val="00A826C1"/>
    <w:rsid w:val="00A82806"/>
    <w:rsid w:val="00A829E2"/>
    <w:rsid w:val="00A8398C"/>
    <w:rsid w:val="00A84172"/>
    <w:rsid w:val="00A8526E"/>
    <w:rsid w:val="00A859E9"/>
    <w:rsid w:val="00A865A2"/>
    <w:rsid w:val="00A87D88"/>
    <w:rsid w:val="00A921D8"/>
    <w:rsid w:val="00A92E1D"/>
    <w:rsid w:val="00A93DF2"/>
    <w:rsid w:val="00A9494A"/>
    <w:rsid w:val="00A956F7"/>
    <w:rsid w:val="00A95DC4"/>
    <w:rsid w:val="00A96647"/>
    <w:rsid w:val="00AA1FD8"/>
    <w:rsid w:val="00AA30AD"/>
    <w:rsid w:val="00AA395C"/>
    <w:rsid w:val="00AA47D4"/>
    <w:rsid w:val="00AA61CB"/>
    <w:rsid w:val="00AA62C7"/>
    <w:rsid w:val="00AA64DE"/>
    <w:rsid w:val="00AA6981"/>
    <w:rsid w:val="00AB2194"/>
    <w:rsid w:val="00AB2E9D"/>
    <w:rsid w:val="00AB3A41"/>
    <w:rsid w:val="00AB4EE8"/>
    <w:rsid w:val="00AB5596"/>
    <w:rsid w:val="00AB5C6D"/>
    <w:rsid w:val="00AB6123"/>
    <w:rsid w:val="00AB7948"/>
    <w:rsid w:val="00AC14F8"/>
    <w:rsid w:val="00AC301F"/>
    <w:rsid w:val="00AC3A8D"/>
    <w:rsid w:val="00AC402A"/>
    <w:rsid w:val="00AC4D53"/>
    <w:rsid w:val="00AD05F2"/>
    <w:rsid w:val="00AD0C7B"/>
    <w:rsid w:val="00AD1FCC"/>
    <w:rsid w:val="00AD2846"/>
    <w:rsid w:val="00AD4900"/>
    <w:rsid w:val="00AD6EDD"/>
    <w:rsid w:val="00AE0282"/>
    <w:rsid w:val="00AE0F29"/>
    <w:rsid w:val="00AE22BD"/>
    <w:rsid w:val="00AE2345"/>
    <w:rsid w:val="00AE2CEA"/>
    <w:rsid w:val="00AE3DB8"/>
    <w:rsid w:val="00AE4DC3"/>
    <w:rsid w:val="00AE525C"/>
    <w:rsid w:val="00AF132B"/>
    <w:rsid w:val="00B0004E"/>
    <w:rsid w:val="00B00D91"/>
    <w:rsid w:val="00B01896"/>
    <w:rsid w:val="00B01CFD"/>
    <w:rsid w:val="00B0256C"/>
    <w:rsid w:val="00B03994"/>
    <w:rsid w:val="00B03C25"/>
    <w:rsid w:val="00B058C9"/>
    <w:rsid w:val="00B06984"/>
    <w:rsid w:val="00B10177"/>
    <w:rsid w:val="00B1085D"/>
    <w:rsid w:val="00B1107F"/>
    <w:rsid w:val="00B116CA"/>
    <w:rsid w:val="00B12BC7"/>
    <w:rsid w:val="00B133DE"/>
    <w:rsid w:val="00B14739"/>
    <w:rsid w:val="00B149A0"/>
    <w:rsid w:val="00B16C8F"/>
    <w:rsid w:val="00B17512"/>
    <w:rsid w:val="00B204F2"/>
    <w:rsid w:val="00B2056E"/>
    <w:rsid w:val="00B21739"/>
    <w:rsid w:val="00B22E58"/>
    <w:rsid w:val="00B231C5"/>
    <w:rsid w:val="00B23A4F"/>
    <w:rsid w:val="00B27FE4"/>
    <w:rsid w:val="00B31C90"/>
    <w:rsid w:val="00B331E3"/>
    <w:rsid w:val="00B3336C"/>
    <w:rsid w:val="00B33697"/>
    <w:rsid w:val="00B33C54"/>
    <w:rsid w:val="00B34D36"/>
    <w:rsid w:val="00B3503D"/>
    <w:rsid w:val="00B35AFA"/>
    <w:rsid w:val="00B364AE"/>
    <w:rsid w:val="00B36A19"/>
    <w:rsid w:val="00B373C5"/>
    <w:rsid w:val="00B4001E"/>
    <w:rsid w:val="00B40033"/>
    <w:rsid w:val="00B403F7"/>
    <w:rsid w:val="00B416ED"/>
    <w:rsid w:val="00B4182C"/>
    <w:rsid w:val="00B42674"/>
    <w:rsid w:val="00B43143"/>
    <w:rsid w:val="00B43E3E"/>
    <w:rsid w:val="00B450B4"/>
    <w:rsid w:val="00B453CE"/>
    <w:rsid w:val="00B50DA8"/>
    <w:rsid w:val="00B5103A"/>
    <w:rsid w:val="00B531E2"/>
    <w:rsid w:val="00B53B5D"/>
    <w:rsid w:val="00B53E74"/>
    <w:rsid w:val="00B54529"/>
    <w:rsid w:val="00B54813"/>
    <w:rsid w:val="00B559FC"/>
    <w:rsid w:val="00B60BA8"/>
    <w:rsid w:val="00B618B8"/>
    <w:rsid w:val="00B61CF2"/>
    <w:rsid w:val="00B63019"/>
    <w:rsid w:val="00B63DE2"/>
    <w:rsid w:val="00B65FE4"/>
    <w:rsid w:val="00B66BF0"/>
    <w:rsid w:val="00B66C55"/>
    <w:rsid w:val="00B71C4E"/>
    <w:rsid w:val="00B73CAA"/>
    <w:rsid w:val="00B743C9"/>
    <w:rsid w:val="00B76984"/>
    <w:rsid w:val="00B77675"/>
    <w:rsid w:val="00B77B12"/>
    <w:rsid w:val="00B83A74"/>
    <w:rsid w:val="00B86C14"/>
    <w:rsid w:val="00B909C5"/>
    <w:rsid w:val="00B92273"/>
    <w:rsid w:val="00B93EAE"/>
    <w:rsid w:val="00B94829"/>
    <w:rsid w:val="00B9516E"/>
    <w:rsid w:val="00B96032"/>
    <w:rsid w:val="00B970FF"/>
    <w:rsid w:val="00B971A6"/>
    <w:rsid w:val="00BA012C"/>
    <w:rsid w:val="00BA083B"/>
    <w:rsid w:val="00BA1BBD"/>
    <w:rsid w:val="00BA3136"/>
    <w:rsid w:val="00BA34AC"/>
    <w:rsid w:val="00BA3B14"/>
    <w:rsid w:val="00BA3F83"/>
    <w:rsid w:val="00BA4859"/>
    <w:rsid w:val="00BA4CC7"/>
    <w:rsid w:val="00BA5662"/>
    <w:rsid w:val="00BA7E53"/>
    <w:rsid w:val="00BB072B"/>
    <w:rsid w:val="00BB1DE4"/>
    <w:rsid w:val="00BB4215"/>
    <w:rsid w:val="00BB7A39"/>
    <w:rsid w:val="00BC01FB"/>
    <w:rsid w:val="00BC0581"/>
    <w:rsid w:val="00BC06BB"/>
    <w:rsid w:val="00BC0F0F"/>
    <w:rsid w:val="00BC1E4B"/>
    <w:rsid w:val="00BC1E6E"/>
    <w:rsid w:val="00BC3E97"/>
    <w:rsid w:val="00BC51CB"/>
    <w:rsid w:val="00BC6144"/>
    <w:rsid w:val="00BD1B7F"/>
    <w:rsid w:val="00BD274A"/>
    <w:rsid w:val="00BD2871"/>
    <w:rsid w:val="00BD34AA"/>
    <w:rsid w:val="00BD3528"/>
    <w:rsid w:val="00BD3DED"/>
    <w:rsid w:val="00BD4B0A"/>
    <w:rsid w:val="00BD5296"/>
    <w:rsid w:val="00BD6C94"/>
    <w:rsid w:val="00BE04CC"/>
    <w:rsid w:val="00BE0CBA"/>
    <w:rsid w:val="00BE1119"/>
    <w:rsid w:val="00BE270B"/>
    <w:rsid w:val="00BE32BE"/>
    <w:rsid w:val="00BE3A81"/>
    <w:rsid w:val="00BE3FDC"/>
    <w:rsid w:val="00BE57F3"/>
    <w:rsid w:val="00BF03F0"/>
    <w:rsid w:val="00BF12E7"/>
    <w:rsid w:val="00BF18AA"/>
    <w:rsid w:val="00BF46A9"/>
    <w:rsid w:val="00BF4D59"/>
    <w:rsid w:val="00BF57B6"/>
    <w:rsid w:val="00BF5E0E"/>
    <w:rsid w:val="00BF6605"/>
    <w:rsid w:val="00C009DA"/>
    <w:rsid w:val="00C0330D"/>
    <w:rsid w:val="00C0486D"/>
    <w:rsid w:val="00C0489E"/>
    <w:rsid w:val="00C05303"/>
    <w:rsid w:val="00C053B1"/>
    <w:rsid w:val="00C0613C"/>
    <w:rsid w:val="00C06E7F"/>
    <w:rsid w:val="00C10AC0"/>
    <w:rsid w:val="00C1161C"/>
    <w:rsid w:val="00C13CF4"/>
    <w:rsid w:val="00C15CB7"/>
    <w:rsid w:val="00C15E73"/>
    <w:rsid w:val="00C1646D"/>
    <w:rsid w:val="00C17665"/>
    <w:rsid w:val="00C204F3"/>
    <w:rsid w:val="00C226B8"/>
    <w:rsid w:val="00C234A2"/>
    <w:rsid w:val="00C239DA"/>
    <w:rsid w:val="00C23A4A"/>
    <w:rsid w:val="00C24F64"/>
    <w:rsid w:val="00C256D8"/>
    <w:rsid w:val="00C25BE5"/>
    <w:rsid w:val="00C31D91"/>
    <w:rsid w:val="00C31ECE"/>
    <w:rsid w:val="00C33683"/>
    <w:rsid w:val="00C352E1"/>
    <w:rsid w:val="00C357F0"/>
    <w:rsid w:val="00C3594F"/>
    <w:rsid w:val="00C35E8E"/>
    <w:rsid w:val="00C369F0"/>
    <w:rsid w:val="00C40805"/>
    <w:rsid w:val="00C41370"/>
    <w:rsid w:val="00C4395C"/>
    <w:rsid w:val="00C43EB9"/>
    <w:rsid w:val="00C44C62"/>
    <w:rsid w:val="00C44CA7"/>
    <w:rsid w:val="00C4504C"/>
    <w:rsid w:val="00C4687D"/>
    <w:rsid w:val="00C51D92"/>
    <w:rsid w:val="00C56C3E"/>
    <w:rsid w:val="00C61A9D"/>
    <w:rsid w:val="00C61FC6"/>
    <w:rsid w:val="00C638BB"/>
    <w:rsid w:val="00C63B13"/>
    <w:rsid w:val="00C64330"/>
    <w:rsid w:val="00C65787"/>
    <w:rsid w:val="00C65B56"/>
    <w:rsid w:val="00C67E7D"/>
    <w:rsid w:val="00C70F24"/>
    <w:rsid w:val="00C73AF8"/>
    <w:rsid w:val="00C744B8"/>
    <w:rsid w:val="00C769EA"/>
    <w:rsid w:val="00C80F49"/>
    <w:rsid w:val="00C8103A"/>
    <w:rsid w:val="00C81873"/>
    <w:rsid w:val="00C81E22"/>
    <w:rsid w:val="00C820C1"/>
    <w:rsid w:val="00C8299B"/>
    <w:rsid w:val="00C84064"/>
    <w:rsid w:val="00C852C5"/>
    <w:rsid w:val="00C85E15"/>
    <w:rsid w:val="00C861C6"/>
    <w:rsid w:val="00C872A1"/>
    <w:rsid w:val="00C875A8"/>
    <w:rsid w:val="00C9027F"/>
    <w:rsid w:val="00C90914"/>
    <w:rsid w:val="00C91FC1"/>
    <w:rsid w:val="00C96233"/>
    <w:rsid w:val="00C97A6B"/>
    <w:rsid w:val="00C97D25"/>
    <w:rsid w:val="00CA1485"/>
    <w:rsid w:val="00CA197B"/>
    <w:rsid w:val="00CA2C82"/>
    <w:rsid w:val="00CA33A0"/>
    <w:rsid w:val="00CA3E1E"/>
    <w:rsid w:val="00CA78C0"/>
    <w:rsid w:val="00CB2FB0"/>
    <w:rsid w:val="00CB40C8"/>
    <w:rsid w:val="00CB473F"/>
    <w:rsid w:val="00CB51ED"/>
    <w:rsid w:val="00CB61F5"/>
    <w:rsid w:val="00CC0BE6"/>
    <w:rsid w:val="00CC13FA"/>
    <w:rsid w:val="00CC3305"/>
    <w:rsid w:val="00CC5628"/>
    <w:rsid w:val="00CC5F68"/>
    <w:rsid w:val="00CC7965"/>
    <w:rsid w:val="00CD03A2"/>
    <w:rsid w:val="00CD1097"/>
    <w:rsid w:val="00CD200D"/>
    <w:rsid w:val="00CD38AC"/>
    <w:rsid w:val="00CD3BEB"/>
    <w:rsid w:val="00CD5E64"/>
    <w:rsid w:val="00CE2317"/>
    <w:rsid w:val="00CE30E8"/>
    <w:rsid w:val="00CE5EA6"/>
    <w:rsid w:val="00CE5EDF"/>
    <w:rsid w:val="00CE6FBA"/>
    <w:rsid w:val="00CE709F"/>
    <w:rsid w:val="00CE7DA1"/>
    <w:rsid w:val="00CF14F6"/>
    <w:rsid w:val="00CF25EA"/>
    <w:rsid w:val="00CF2656"/>
    <w:rsid w:val="00CF31C0"/>
    <w:rsid w:val="00CF4423"/>
    <w:rsid w:val="00CF5CFC"/>
    <w:rsid w:val="00CF70C0"/>
    <w:rsid w:val="00CF7BE5"/>
    <w:rsid w:val="00D0059E"/>
    <w:rsid w:val="00D0077E"/>
    <w:rsid w:val="00D010E6"/>
    <w:rsid w:val="00D014AD"/>
    <w:rsid w:val="00D0325C"/>
    <w:rsid w:val="00D0485A"/>
    <w:rsid w:val="00D0601B"/>
    <w:rsid w:val="00D07D4A"/>
    <w:rsid w:val="00D10551"/>
    <w:rsid w:val="00D12507"/>
    <w:rsid w:val="00D13374"/>
    <w:rsid w:val="00D15245"/>
    <w:rsid w:val="00D1661C"/>
    <w:rsid w:val="00D24167"/>
    <w:rsid w:val="00D24EB8"/>
    <w:rsid w:val="00D25280"/>
    <w:rsid w:val="00D2547F"/>
    <w:rsid w:val="00D25746"/>
    <w:rsid w:val="00D265DA"/>
    <w:rsid w:val="00D2697A"/>
    <w:rsid w:val="00D302F6"/>
    <w:rsid w:val="00D3030C"/>
    <w:rsid w:val="00D31B92"/>
    <w:rsid w:val="00D32443"/>
    <w:rsid w:val="00D3296D"/>
    <w:rsid w:val="00D32AEF"/>
    <w:rsid w:val="00D335E8"/>
    <w:rsid w:val="00D337AA"/>
    <w:rsid w:val="00D34E09"/>
    <w:rsid w:val="00D35174"/>
    <w:rsid w:val="00D35667"/>
    <w:rsid w:val="00D36D3E"/>
    <w:rsid w:val="00D4034D"/>
    <w:rsid w:val="00D403CF"/>
    <w:rsid w:val="00D414C8"/>
    <w:rsid w:val="00D41561"/>
    <w:rsid w:val="00D420AF"/>
    <w:rsid w:val="00D42B3E"/>
    <w:rsid w:val="00D45466"/>
    <w:rsid w:val="00D45664"/>
    <w:rsid w:val="00D45721"/>
    <w:rsid w:val="00D46F5F"/>
    <w:rsid w:val="00D5074D"/>
    <w:rsid w:val="00D50F52"/>
    <w:rsid w:val="00D51DE9"/>
    <w:rsid w:val="00D55835"/>
    <w:rsid w:val="00D64850"/>
    <w:rsid w:val="00D6485F"/>
    <w:rsid w:val="00D64A3F"/>
    <w:rsid w:val="00D66B4C"/>
    <w:rsid w:val="00D66D85"/>
    <w:rsid w:val="00D67083"/>
    <w:rsid w:val="00D67C8E"/>
    <w:rsid w:val="00D70793"/>
    <w:rsid w:val="00D716C1"/>
    <w:rsid w:val="00D7230B"/>
    <w:rsid w:val="00D72810"/>
    <w:rsid w:val="00D73749"/>
    <w:rsid w:val="00D77D79"/>
    <w:rsid w:val="00D8194B"/>
    <w:rsid w:val="00D82675"/>
    <w:rsid w:val="00D83718"/>
    <w:rsid w:val="00D90FEB"/>
    <w:rsid w:val="00D932CD"/>
    <w:rsid w:val="00D94441"/>
    <w:rsid w:val="00D94A82"/>
    <w:rsid w:val="00D95A14"/>
    <w:rsid w:val="00D95A82"/>
    <w:rsid w:val="00D963E7"/>
    <w:rsid w:val="00D96B1D"/>
    <w:rsid w:val="00D97B71"/>
    <w:rsid w:val="00DA1D45"/>
    <w:rsid w:val="00DA2613"/>
    <w:rsid w:val="00DA2C80"/>
    <w:rsid w:val="00DA337E"/>
    <w:rsid w:val="00DA3B4F"/>
    <w:rsid w:val="00DA5779"/>
    <w:rsid w:val="00DA5B92"/>
    <w:rsid w:val="00DA5D1B"/>
    <w:rsid w:val="00DA61DB"/>
    <w:rsid w:val="00DB1219"/>
    <w:rsid w:val="00DB1AB9"/>
    <w:rsid w:val="00DB2E47"/>
    <w:rsid w:val="00DB4C20"/>
    <w:rsid w:val="00DB7A3D"/>
    <w:rsid w:val="00DB7FDC"/>
    <w:rsid w:val="00DC00AE"/>
    <w:rsid w:val="00DC4193"/>
    <w:rsid w:val="00DD0CCA"/>
    <w:rsid w:val="00DD1C98"/>
    <w:rsid w:val="00DD23A5"/>
    <w:rsid w:val="00DD74EE"/>
    <w:rsid w:val="00DD7DC2"/>
    <w:rsid w:val="00DE0E6E"/>
    <w:rsid w:val="00DE37B4"/>
    <w:rsid w:val="00DE499B"/>
    <w:rsid w:val="00DE7148"/>
    <w:rsid w:val="00DE764F"/>
    <w:rsid w:val="00DE7BC9"/>
    <w:rsid w:val="00DF0EFD"/>
    <w:rsid w:val="00DF3601"/>
    <w:rsid w:val="00DF41FC"/>
    <w:rsid w:val="00DF43DC"/>
    <w:rsid w:val="00DF4445"/>
    <w:rsid w:val="00DF4BE1"/>
    <w:rsid w:val="00DF5128"/>
    <w:rsid w:val="00DF5CBE"/>
    <w:rsid w:val="00DF5FFC"/>
    <w:rsid w:val="00DF6F80"/>
    <w:rsid w:val="00E0032F"/>
    <w:rsid w:val="00E00CD0"/>
    <w:rsid w:val="00E01D03"/>
    <w:rsid w:val="00E0201C"/>
    <w:rsid w:val="00E02E42"/>
    <w:rsid w:val="00E06E4E"/>
    <w:rsid w:val="00E07C19"/>
    <w:rsid w:val="00E13CE4"/>
    <w:rsid w:val="00E16931"/>
    <w:rsid w:val="00E16A7C"/>
    <w:rsid w:val="00E16AF7"/>
    <w:rsid w:val="00E214E4"/>
    <w:rsid w:val="00E2171B"/>
    <w:rsid w:val="00E222A6"/>
    <w:rsid w:val="00E226EE"/>
    <w:rsid w:val="00E22A0B"/>
    <w:rsid w:val="00E24BF6"/>
    <w:rsid w:val="00E2529F"/>
    <w:rsid w:val="00E25B49"/>
    <w:rsid w:val="00E25FBF"/>
    <w:rsid w:val="00E2650A"/>
    <w:rsid w:val="00E26D2C"/>
    <w:rsid w:val="00E3023F"/>
    <w:rsid w:val="00E310EB"/>
    <w:rsid w:val="00E32CF4"/>
    <w:rsid w:val="00E32DDE"/>
    <w:rsid w:val="00E3654D"/>
    <w:rsid w:val="00E37302"/>
    <w:rsid w:val="00E37B5E"/>
    <w:rsid w:val="00E37C61"/>
    <w:rsid w:val="00E37C6F"/>
    <w:rsid w:val="00E404CA"/>
    <w:rsid w:val="00E418C3"/>
    <w:rsid w:val="00E41F18"/>
    <w:rsid w:val="00E44BF1"/>
    <w:rsid w:val="00E44F36"/>
    <w:rsid w:val="00E458CC"/>
    <w:rsid w:val="00E459B5"/>
    <w:rsid w:val="00E45EB7"/>
    <w:rsid w:val="00E469E0"/>
    <w:rsid w:val="00E47B5D"/>
    <w:rsid w:val="00E531EE"/>
    <w:rsid w:val="00E539EF"/>
    <w:rsid w:val="00E54017"/>
    <w:rsid w:val="00E5405C"/>
    <w:rsid w:val="00E54451"/>
    <w:rsid w:val="00E5493D"/>
    <w:rsid w:val="00E572DE"/>
    <w:rsid w:val="00E57BCF"/>
    <w:rsid w:val="00E57C81"/>
    <w:rsid w:val="00E601B5"/>
    <w:rsid w:val="00E6048A"/>
    <w:rsid w:val="00E60DC6"/>
    <w:rsid w:val="00E62360"/>
    <w:rsid w:val="00E63217"/>
    <w:rsid w:val="00E649B1"/>
    <w:rsid w:val="00E67C0B"/>
    <w:rsid w:val="00E70430"/>
    <w:rsid w:val="00E715CC"/>
    <w:rsid w:val="00E73BFC"/>
    <w:rsid w:val="00E74F1E"/>
    <w:rsid w:val="00E75591"/>
    <w:rsid w:val="00E7588C"/>
    <w:rsid w:val="00E77248"/>
    <w:rsid w:val="00E77AF2"/>
    <w:rsid w:val="00E81234"/>
    <w:rsid w:val="00E83DB6"/>
    <w:rsid w:val="00E852E0"/>
    <w:rsid w:val="00E85E22"/>
    <w:rsid w:val="00E85EF1"/>
    <w:rsid w:val="00E9225C"/>
    <w:rsid w:val="00E93980"/>
    <w:rsid w:val="00E956C6"/>
    <w:rsid w:val="00E966F7"/>
    <w:rsid w:val="00E97A6A"/>
    <w:rsid w:val="00EA0E9B"/>
    <w:rsid w:val="00EA0EE8"/>
    <w:rsid w:val="00EA1F10"/>
    <w:rsid w:val="00EA4F7C"/>
    <w:rsid w:val="00EA57D6"/>
    <w:rsid w:val="00EA6A59"/>
    <w:rsid w:val="00EA7272"/>
    <w:rsid w:val="00EB03CF"/>
    <w:rsid w:val="00EB0576"/>
    <w:rsid w:val="00EB33DD"/>
    <w:rsid w:val="00EB4F6E"/>
    <w:rsid w:val="00EB5F50"/>
    <w:rsid w:val="00EB68C5"/>
    <w:rsid w:val="00EB6A4C"/>
    <w:rsid w:val="00EB6D92"/>
    <w:rsid w:val="00EC0A3C"/>
    <w:rsid w:val="00EC37A4"/>
    <w:rsid w:val="00EC39D6"/>
    <w:rsid w:val="00EC4351"/>
    <w:rsid w:val="00EC6CF7"/>
    <w:rsid w:val="00ED0FFD"/>
    <w:rsid w:val="00ED1DE7"/>
    <w:rsid w:val="00ED21AA"/>
    <w:rsid w:val="00ED2526"/>
    <w:rsid w:val="00ED2BF8"/>
    <w:rsid w:val="00ED32AF"/>
    <w:rsid w:val="00ED337B"/>
    <w:rsid w:val="00ED60B7"/>
    <w:rsid w:val="00ED6A71"/>
    <w:rsid w:val="00ED6FDA"/>
    <w:rsid w:val="00ED70D9"/>
    <w:rsid w:val="00ED7CDD"/>
    <w:rsid w:val="00ED7E49"/>
    <w:rsid w:val="00EE0F28"/>
    <w:rsid w:val="00EE15A1"/>
    <w:rsid w:val="00EE1A14"/>
    <w:rsid w:val="00EE208B"/>
    <w:rsid w:val="00EE31A6"/>
    <w:rsid w:val="00EE3C26"/>
    <w:rsid w:val="00EE3C89"/>
    <w:rsid w:val="00EE3F28"/>
    <w:rsid w:val="00EE5AF2"/>
    <w:rsid w:val="00EE5F20"/>
    <w:rsid w:val="00EE64CD"/>
    <w:rsid w:val="00EE67A9"/>
    <w:rsid w:val="00EE7392"/>
    <w:rsid w:val="00EF12D8"/>
    <w:rsid w:val="00EF2A12"/>
    <w:rsid w:val="00EF3B77"/>
    <w:rsid w:val="00EF5902"/>
    <w:rsid w:val="00EF7091"/>
    <w:rsid w:val="00EF7858"/>
    <w:rsid w:val="00F00E81"/>
    <w:rsid w:val="00F01120"/>
    <w:rsid w:val="00F01D37"/>
    <w:rsid w:val="00F01FEA"/>
    <w:rsid w:val="00F02D05"/>
    <w:rsid w:val="00F03927"/>
    <w:rsid w:val="00F040E9"/>
    <w:rsid w:val="00F04690"/>
    <w:rsid w:val="00F04A8F"/>
    <w:rsid w:val="00F0739C"/>
    <w:rsid w:val="00F076A8"/>
    <w:rsid w:val="00F1047A"/>
    <w:rsid w:val="00F107CE"/>
    <w:rsid w:val="00F12799"/>
    <w:rsid w:val="00F12CE5"/>
    <w:rsid w:val="00F13527"/>
    <w:rsid w:val="00F17BAE"/>
    <w:rsid w:val="00F17E32"/>
    <w:rsid w:val="00F209CA"/>
    <w:rsid w:val="00F21D0D"/>
    <w:rsid w:val="00F242E2"/>
    <w:rsid w:val="00F24E16"/>
    <w:rsid w:val="00F25623"/>
    <w:rsid w:val="00F26697"/>
    <w:rsid w:val="00F30B84"/>
    <w:rsid w:val="00F31066"/>
    <w:rsid w:val="00F337B5"/>
    <w:rsid w:val="00F35276"/>
    <w:rsid w:val="00F36469"/>
    <w:rsid w:val="00F36DAA"/>
    <w:rsid w:val="00F41183"/>
    <w:rsid w:val="00F42306"/>
    <w:rsid w:val="00F42D58"/>
    <w:rsid w:val="00F45740"/>
    <w:rsid w:val="00F45F10"/>
    <w:rsid w:val="00F50CB4"/>
    <w:rsid w:val="00F52017"/>
    <w:rsid w:val="00F5262E"/>
    <w:rsid w:val="00F53E39"/>
    <w:rsid w:val="00F54E41"/>
    <w:rsid w:val="00F5628E"/>
    <w:rsid w:val="00F57030"/>
    <w:rsid w:val="00F60FE4"/>
    <w:rsid w:val="00F61245"/>
    <w:rsid w:val="00F62214"/>
    <w:rsid w:val="00F626C9"/>
    <w:rsid w:val="00F6473B"/>
    <w:rsid w:val="00F64A75"/>
    <w:rsid w:val="00F6635C"/>
    <w:rsid w:val="00F6683B"/>
    <w:rsid w:val="00F67440"/>
    <w:rsid w:val="00F676BE"/>
    <w:rsid w:val="00F7008E"/>
    <w:rsid w:val="00F713A8"/>
    <w:rsid w:val="00F713E3"/>
    <w:rsid w:val="00F72195"/>
    <w:rsid w:val="00F7307F"/>
    <w:rsid w:val="00F73602"/>
    <w:rsid w:val="00F746D6"/>
    <w:rsid w:val="00F75A61"/>
    <w:rsid w:val="00F75D6B"/>
    <w:rsid w:val="00F7712F"/>
    <w:rsid w:val="00F779B5"/>
    <w:rsid w:val="00F8179F"/>
    <w:rsid w:val="00F82775"/>
    <w:rsid w:val="00F83B28"/>
    <w:rsid w:val="00F847DC"/>
    <w:rsid w:val="00F84EFC"/>
    <w:rsid w:val="00F855C1"/>
    <w:rsid w:val="00F855CC"/>
    <w:rsid w:val="00F86BAC"/>
    <w:rsid w:val="00F87ED3"/>
    <w:rsid w:val="00F901C2"/>
    <w:rsid w:val="00F9377F"/>
    <w:rsid w:val="00F94287"/>
    <w:rsid w:val="00F9467A"/>
    <w:rsid w:val="00F977EC"/>
    <w:rsid w:val="00FA0B3E"/>
    <w:rsid w:val="00FA17EB"/>
    <w:rsid w:val="00FA1AF9"/>
    <w:rsid w:val="00FA1C5D"/>
    <w:rsid w:val="00FA236B"/>
    <w:rsid w:val="00FA262B"/>
    <w:rsid w:val="00FA2D5C"/>
    <w:rsid w:val="00FA4217"/>
    <w:rsid w:val="00FA43F8"/>
    <w:rsid w:val="00FA50C0"/>
    <w:rsid w:val="00FA512E"/>
    <w:rsid w:val="00FA5BAE"/>
    <w:rsid w:val="00FA6D97"/>
    <w:rsid w:val="00FA6E4E"/>
    <w:rsid w:val="00FA7760"/>
    <w:rsid w:val="00FA79C4"/>
    <w:rsid w:val="00FA7C6D"/>
    <w:rsid w:val="00FB0469"/>
    <w:rsid w:val="00FB1036"/>
    <w:rsid w:val="00FB3507"/>
    <w:rsid w:val="00FB4AB8"/>
    <w:rsid w:val="00FB5944"/>
    <w:rsid w:val="00FB6A96"/>
    <w:rsid w:val="00FB72D1"/>
    <w:rsid w:val="00FB7ACA"/>
    <w:rsid w:val="00FC0897"/>
    <w:rsid w:val="00FC10B9"/>
    <w:rsid w:val="00FC6456"/>
    <w:rsid w:val="00FC64B4"/>
    <w:rsid w:val="00FD08EA"/>
    <w:rsid w:val="00FD1106"/>
    <w:rsid w:val="00FD2A2C"/>
    <w:rsid w:val="00FD323D"/>
    <w:rsid w:val="00FD3711"/>
    <w:rsid w:val="00FD4ADE"/>
    <w:rsid w:val="00FD5089"/>
    <w:rsid w:val="00FD50F8"/>
    <w:rsid w:val="00FD5634"/>
    <w:rsid w:val="00FD5964"/>
    <w:rsid w:val="00FD69A9"/>
    <w:rsid w:val="00FE1756"/>
    <w:rsid w:val="00FE3171"/>
    <w:rsid w:val="00FE3AFB"/>
    <w:rsid w:val="00FE4278"/>
    <w:rsid w:val="00FE6A63"/>
    <w:rsid w:val="00FE6F96"/>
    <w:rsid w:val="00FF016B"/>
    <w:rsid w:val="00FF148A"/>
    <w:rsid w:val="00FF1BE6"/>
    <w:rsid w:val="00FF2272"/>
    <w:rsid w:val="00FF3CA3"/>
    <w:rsid w:val="0EC9E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E8350"/>
  <w15:docId w15:val="{AE24F9F7-E3D4-4340-948B-F1701F74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5F"/>
    <w:rPr>
      <w:sz w:val="24"/>
    </w:rPr>
  </w:style>
  <w:style w:type="paragraph" w:styleId="Heading1">
    <w:name w:val="heading 1"/>
    <w:aliases w:val="Sub Heading (Master)"/>
    <w:basedOn w:val="Normal"/>
    <w:next w:val="Normal"/>
    <w:link w:val="Heading1Char"/>
    <w:uiPriority w:val="9"/>
    <w:qFormat/>
    <w:rsid w:val="00FD5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aliases w:val="Heading-3,Heading-31,sub-para,Heading 2 Para2,Reset numbering,h2,H2"/>
    <w:basedOn w:val="Normal"/>
    <w:next w:val="Normal"/>
    <w:link w:val="Heading2Char"/>
    <w:uiPriority w:val="9"/>
    <w:unhideWhenUsed/>
    <w:qFormat/>
    <w:rsid w:val="00FD5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9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964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96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964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9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96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9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SSP Title"/>
    <w:basedOn w:val="Normal"/>
    <w:next w:val="Normal"/>
    <w:link w:val="TitleChar"/>
    <w:uiPriority w:val="10"/>
    <w:qFormat/>
    <w:rsid w:val="00FD59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rsid w:val="00494D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94D8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494D85"/>
  </w:style>
  <w:style w:type="paragraph" w:styleId="TOC2">
    <w:name w:val="toc 2"/>
    <w:basedOn w:val="Normal"/>
    <w:next w:val="Normal"/>
    <w:autoRedefine/>
    <w:uiPriority w:val="39"/>
    <w:rsid w:val="00494D85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494D85"/>
    <w:pPr>
      <w:ind w:left="400"/>
    </w:pPr>
  </w:style>
  <w:style w:type="character" w:styleId="Hyperlink">
    <w:name w:val="Hyperlink"/>
    <w:uiPriority w:val="99"/>
    <w:rsid w:val="00494D85"/>
    <w:rPr>
      <w:color w:val="0000FF"/>
      <w:u w:val="single"/>
    </w:rPr>
  </w:style>
  <w:style w:type="table" w:styleId="TableGrid">
    <w:name w:val="Table Grid"/>
    <w:aliases w:val="~PSD Table Grid"/>
    <w:basedOn w:val="TableNormal"/>
    <w:rsid w:val="00194E4F"/>
    <w:pPr>
      <w:spacing w:before="40" w:after="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aliases w:val="fmsheading4"/>
    <w:basedOn w:val="Normal"/>
    <w:link w:val="TableHeadingChar"/>
    <w:rsid w:val="00851094"/>
    <w:pPr>
      <w:spacing w:before="120"/>
    </w:pPr>
    <w:rPr>
      <w:b/>
      <w:color w:val="000066"/>
    </w:rPr>
  </w:style>
  <w:style w:type="paragraph" w:styleId="ListBullet">
    <w:name w:val="List Bullet"/>
    <w:basedOn w:val="ListBullet2"/>
    <w:uiPriority w:val="99"/>
    <w:rsid w:val="00D47631"/>
    <w:pPr>
      <w:tabs>
        <w:tab w:val="clear" w:pos="900"/>
        <w:tab w:val="num" w:pos="540"/>
      </w:tabs>
      <w:ind w:left="540"/>
    </w:pPr>
  </w:style>
  <w:style w:type="paragraph" w:styleId="TOAHeading">
    <w:name w:val="toa heading"/>
    <w:basedOn w:val="Normal"/>
    <w:next w:val="Normal"/>
    <w:semiHidden/>
    <w:rsid w:val="00194E4F"/>
    <w:pPr>
      <w:spacing w:before="120"/>
    </w:pPr>
    <w:rPr>
      <w:rFonts w:cs="Arial"/>
      <w:b/>
      <w:bCs/>
    </w:rPr>
  </w:style>
  <w:style w:type="paragraph" w:styleId="ListBullet2">
    <w:name w:val="List Bullet 2"/>
    <w:basedOn w:val="ListBullet3"/>
    <w:uiPriority w:val="99"/>
    <w:rsid w:val="00D47631"/>
    <w:pPr>
      <w:tabs>
        <w:tab w:val="clear" w:pos="1440"/>
        <w:tab w:val="num" w:pos="900"/>
      </w:tabs>
      <w:ind w:left="900" w:hanging="360"/>
    </w:pPr>
  </w:style>
  <w:style w:type="paragraph" w:styleId="ListBullet3">
    <w:name w:val="List Bullet 3"/>
    <w:basedOn w:val="ListBullet4"/>
    <w:uiPriority w:val="99"/>
    <w:rsid w:val="00D47631"/>
    <w:pPr>
      <w:tabs>
        <w:tab w:val="num" w:pos="1440"/>
      </w:tabs>
      <w:spacing w:before="40" w:after="40"/>
      <w:ind w:left="1440" w:hanging="540"/>
    </w:pPr>
  </w:style>
  <w:style w:type="paragraph" w:styleId="ListBullet4">
    <w:name w:val="List Bullet 4"/>
    <w:basedOn w:val="Normal"/>
    <w:rsid w:val="00D47631"/>
    <w:pPr>
      <w:ind w:left="720" w:hanging="360"/>
    </w:pPr>
  </w:style>
  <w:style w:type="character" w:styleId="PageNumber">
    <w:name w:val="page number"/>
    <w:basedOn w:val="DefaultParagraphFont"/>
    <w:rsid w:val="004657AA"/>
  </w:style>
  <w:style w:type="paragraph" w:customStyle="1" w:styleId="TableBullet">
    <w:name w:val="Table Bullet"/>
    <w:basedOn w:val="Normal"/>
    <w:rsid w:val="00DC7E20"/>
    <w:pPr>
      <w:ind w:left="432" w:hanging="432"/>
    </w:pPr>
  </w:style>
  <w:style w:type="paragraph" w:styleId="DocumentMap">
    <w:name w:val="Document Map"/>
    <w:basedOn w:val="Normal"/>
    <w:semiHidden/>
    <w:rsid w:val="00DC7E20"/>
    <w:pPr>
      <w:shd w:val="clear" w:color="auto" w:fill="000080"/>
    </w:pPr>
    <w:rPr>
      <w:rFonts w:ascii="Tahoma" w:hAnsi="Tahoma" w:cs="Tahoma"/>
    </w:rPr>
  </w:style>
  <w:style w:type="paragraph" w:customStyle="1" w:styleId="DocumentControlHeading">
    <w:name w:val="Document Control Heading"/>
    <w:basedOn w:val="Normal"/>
    <w:rsid w:val="00F862D7"/>
    <w:pPr>
      <w:spacing w:before="360"/>
      <w:jc w:val="center"/>
    </w:pPr>
    <w:rPr>
      <w:rFonts w:ascii="Tw Cen MT" w:hAnsi="Tw Cen MT"/>
      <w:smallCaps/>
      <w:color w:val="000066"/>
      <w:sz w:val="50"/>
      <w:szCs w:val="50"/>
    </w:rPr>
  </w:style>
  <w:style w:type="paragraph" w:customStyle="1" w:styleId="StyleSubtitleLeftBefore0pt">
    <w:name w:val="Style Subtitle + Left Before:  0 pt"/>
    <w:basedOn w:val="Subtitle"/>
    <w:rsid w:val="009A5376"/>
    <w:pPr>
      <w:spacing w:after="0"/>
    </w:pPr>
    <w:rPr>
      <w:rFonts w:ascii="Tw Cen MT" w:hAnsi="Tw Cen MT"/>
      <w:smallCaps/>
      <w:color w:val="000066"/>
      <w:sz w:val="4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96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5964"/>
    <w:rPr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FD5964"/>
    <w:pPr>
      <w:spacing w:after="200" w:line="240" w:lineRule="auto"/>
    </w:pPr>
    <w:rPr>
      <w:i/>
      <w:iCs/>
      <w:color w:val="A32020" w:themeColor="text2"/>
      <w:sz w:val="18"/>
      <w:szCs w:val="18"/>
    </w:rPr>
  </w:style>
  <w:style w:type="character" w:styleId="FollowedHyperlink">
    <w:name w:val="FollowedHyperlink"/>
    <w:uiPriority w:val="99"/>
    <w:rsid w:val="006852B2"/>
    <w:rPr>
      <w:color w:val="800080"/>
      <w:u w:val="single"/>
    </w:rPr>
  </w:style>
  <w:style w:type="paragraph" w:styleId="FootnoteText">
    <w:name w:val="footnote text"/>
    <w:aliases w:val="Stinking Styles23,Schriftart: 9 pt,Schriftart: 10 pt,Schriftart: 8 pt,Fußnotentext Char Char,WB-Fußnotentext,Footnote Char,fußn,Reference,Footnote text,o,Voetnoottekst Char,Voetnoottekst Char1,Voetnoottekst Char2 Char Char,Fußnote,Fußn,f"/>
    <w:basedOn w:val="Normal"/>
    <w:link w:val="FootnoteTextChar"/>
    <w:uiPriority w:val="99"/>
    <w:rsid w:val="002B0DCF"/>
  </w:style>
  <w:style w:type="character" w:customStyle="1" w:styleId="FootnoteTextChar">
    <w:name w:val="Footnote Text Char"/>
    <w:aliases w:val="Stinking Styles23 Char,Schriftart: 9 pt Char,Schriftart: 10 pt Char,Schriftart: 8 pt Char,Fußnotentext Char Char Char,WB-Fußnotentext Char,Footnote Char Char,fußn Char,Reference Char,Footnote text Char,o Char,Voetnoottekst Char Char"/>
    <w:link w:val="FootnoteText"/>
    <w:uiPriority w:val="99"/>
    <w:rsid w:val="002B0DCF"/>
    <w:rPr>
      <w:rFonts w:ascii="Arial" w:hAnsi="Arial"/>
    </w:rPr>
  </w:style>
  <w:style w:type="character" w:styleId="FootnoteReference">
    <w:name w:val="footnote reference"/>
    <w:aliases w:val="Footnote symbol,Footnote Reference Number,Stinking Styles22,SUPERS,BVI fnr,Footnote,Footnote Reference Superscript,(Footnote Reference),Footnote reference number,note TESI,EN Footnote Reference,Voetnootverwijzing,Times 10 Point,No,fr"/>
    <w:link w:val="FootnotesymbolCarZchn"/>
    <w:uiPriority w:val="99"/>
    <w:qFormat/>
    <w:rsid w:val="002B0DC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E733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64"/>
    <w:pPr>
      <w:outlineLvl w:val="9"/>
    </w:pPr>
  </w:style>
  <w:style w:type="paragraph" w:customStyle="1" w:styleId="Default">
    <w:name w:val="Default"/>
    <w:rsid w:val="0092534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gc">
    <w:name w:val="_tgc"/>
    <w:rsid w:val="00644860"/>
  </w:style>
  <w:style w:type="character" w:customStyle="1" w:styleId="st">
    <w:name w:val="st"/>
    <w:rsid w:val="00644860"/>
  </w:style>
  <w:style w:type="character" w:styleId="Emphasis">
    <w:name w:val="Emphasis"/>
    <w:basedOn w:val="DefaultParagraphFont"/>
    <w:uiPriority w:val="20"/>
    <w:qFormat/>
    <w:rsid w:val="00FD5964"/>
    <w:rPr>
      <w:i/>
      <w:iCs/>
      <w:color w:val="auto"/>
    </w:rPr>
  </w:style>
  <w:style w:type="paragraph" w:customStyle="1" w:styleId="Head2-Appendences">
    <w:name w:val="Head 2 - Appendences"/>
    <w:basedOn w:val="Heading1"/>
    <w:link w:val="Head2-AppendencesChar"/>
    <w:autoRedefine/>
    <w:rsid w:val="00FA50C0"/>
    <w:pPr>
      <w:numPr>
        <w:numId w:val="2"/>
      </w:numPr>
      <w:tabs>
        <w:tab w:val="left" w:pos="709"/>
      </w:tabs>
      <w:ind w:left="709" w:hanging="709"/>
    </w:pPr>
    <w:rPr>
      <w:rFonts w:asciiTheme="majorBidi" w:hAnsiTheme="majorBidi"/>
      <w:sz w:val="40"/>
      <w:szCs w:val="40"/>
      <w:lang w:val="lv-LV"/>
    </w:rPr>
  </w:style>
  <w:style w:type="paragraph" w:customStyle="1" w:styleId="Head2-Requirements">
    <w:name w:val="Head 2 - Requirements"/>
    <w:basedOn w:val="Heading2"/>
    <w:link w:val="Head2-RequirementsChar"/>
    <w:autoRedefine/>
    <w:rsid w:val="001A6122"/>
    <w:pPr>
      <w:pageBreakBefore/>
      <w:tabs>
        <w:tab w:val="num" w:pos="1134"/>
      </w:tabs>
      <w:spacing w:before="120"/>
      <w:ind w:left="1134" w:hanging="1134"/>
    </w:pPr>
  </w:style>
  <w:style w:type="character" w:customStyle="1" w:styleId="Heading2Char">
    <w:name w:val="Heading 2 Char"/>
    <w:aliases w:val="Heading-3 Char,Heading-31 Char,sub-para Char,Heading 2 Para2 Char,Reset numbering Char,h2 Char,H2 Char"/>
    <w:basedOn w:val="DefaultParagraphFont"/>
    <w:link w:val="Heading2"/>
    <w:uiPriority w:val="9"/>
    <w:rsid w:val="00FD596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2-AppendencesChar">
    <w:name w:val="Head 2 - Appendences Char"/>
    <w:basedOn w:val="Heading2Char"/>
    <w:link w:val="Head2-Appendences"/>
    <w:rsid w:val="00FA50C0"/>
    <w:rPr>
      <w:rFonts w:asciiTheme="majorBidi" w:eastAsiaTheme="majorEastAsia" w:hAnsiTheme="majorBidi" w:cstheme="majorBidi"/>
      <w:color w:val="7A1818" w:themeColor="accent1" w:themeShade="BF"/>
      <w:sz w:val="40"/>
      <w:szCs w:val="40"/>
      <w:lang w:val="lv-LV"/>
    </w:rPr>
  </w:style>
  <w:style w:type="paragraph" w:styleId="BalloonText">
    <w:name w:val="Balloon Text"/>
    <w:basedOn w:val="Normal"/>
    <w:link w:val="BalloonTextChar"/>
    <w:uiPriority w:val="99"/>
    <w:rsid w:val="001E3EC0"/>
    <w:rPr>
      <w:rFonts w:ascii="Tahoma" w:hAnsi="Tahoma" w:cs="Tahoma"/>
      <w:sz w:val="16"/>
      <w:szCs w:val="16"/>
    </w:rPr>
  </w:style>
  <w:style w:type="character" w:customStyle="1" w:styleId="Head2-RequirementsChar">
    <w:name w:val="Head 2 - Requirements Char"/>
    <w:basedOn w:val="Heading2Char"/>
    <w:link w:val="Head2-Requirements"/>
    <w:rsid w:val="001A6122"/>
    <w:rPr>
      <w:rFonts w:asciiTheme="majorHAnsi" w:eastAsiaTheme="majorEastAsia" w:hAnsiTheme="majorHAnsi" w:cs="Arial"/>
      <w:bCs w:val="0"/>
      <w:color w:val="7A1818" w:themeColor="accent1" w:themeShade="BF"/>
      <w:kern w:val="32"/>
      <w:sz w:val="40"/>
      <w:szCs w:val="48"/>
    </w:rPr>
  </w:style>
  <w:style w:type="character" w:customStyle="1" w:styleId="BalloonTextChar">
    <w:name w:val="Balloon Text Char"/>
    <w:link w:val="BalloonText"/>
    <w:uiPriority w:val="99"/>
    <w:rsid w:val="001E3EC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55B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5B97"/>
  </w:style>
  <w:style w:type="character" w:customStyle="1" w:styleId="CommentTextChar">
    <w:name w:val="Comment Text Char"/>
    <w:link w:val="CommentText"/>
    <w:rsid w:val="00F55B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55B9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55B97"/>
    <w:rPr>
      <w:rFonts w:ascii="Arial" w:hAnsi="Arial"/>
      <w:b/>
      <w:bCs/>
    </w:rPr>
  </w:style>
  <w:style w:type="paragraph" w:customStyle="1" w:styleId="TableText">
    <w:name w:val="Table Text"/>
    <w:aliases w:val="table text,table Body Text,tt,Table Body Text,table text + Left:  0.05&quot;,Righ...,fmstabletext,fmstabletext + Courier New,8 pt,Top: (Single solid line,Auto,... +...,fmstabletext Char Char Char Char Char Char,Bulleted,Bulleted Char Char,tt Char"/>
    <w:basedOn w:val="BodyText"/>
    <w:link w:val="TableTextChar"/>
    <w:rsid w:val="003F5861"/>
    <w:pPr>
      <w:spacing w:after="60"/>
      <w:ind w:left="113" w:right="113"/>
    </w:pPr>
    <w:rPr>
      <w:sz w:val="18"/>
    </w:rPr>
  </w:style>
  <w:style w:type="paragraph" w:styleId="BodyText">
    <w:name w:val="Body Text"/>
    <w:basedOn w:val="Normal"/>
    <w:link w:val="BodyTextChar"/>
    <w:rsid w:val="003F5861"/>
  </w:style>
  <w:style w:type="character" w:customStyle="1" w:styleId="BodyTextChar">
    <w:name w:val="Body Text Char"/>
    <w:link w:val="BodyText"/>
    <w:rsid w:val="003F5861"/>
    <w:rPr>
      <w:rFonts w:ascii="Arial" w:hAnsi="Arial"/>
      <w:szCs w:val="24"/>
    </w:rPr>
  </w:style>
  <w:style w:type="paragraph" w:customStyle="1" w:styleId="CharCharCharChar">
    <w:name w:val="Char Char Char Char"/>
    <w:basedOn w:val="Normal"/>
    <w:rsid w:val="00E877F0"/>
    <w:pPr>
      <w:spacing w:after="240" w:line="240" w:lineRule="exact"/>
      <w:jc w:val="both"/>
    </w:pPr>
    <w:rPr>
      <w:rFonts w:eastAsia="Arial Unicode MS"/>
      <w:lang w:val="en-US"/>
    </w:rPr>
  </w:style>
  <w:style w:type="paragraph" w:customStyle="1" w:styleId="TableData">
    <w:name w:val="TableData"/>
    <w:basedOn w:val="Normal"/>
    <w:link w:val="TableDataChar"/>
    <w:rsid w:val="00F90FC0"/>
    <w:pPr>
      <w:spacing w:after="60"/>
    </w:pPr>
    <w:rPr>
      <w:sz w:val="18"/>
    </w:rPr>
  </w:style>
  <w:style w:type="character" w:customStyle="1" w:styleId="TableDataChar">
    <w:name w:val="TableData Char"/>
    <w:link w:val="TableData"/>
    <w:rsid w:val="00F90FC0"/>
    <w:rPr>
      <w:rFonts w:ascii="Arial" w:hAnsi="Arial"/>
      <w:sz w:val="18"/>
      <w:lang w:eastAsia="en-US"/>
    </w:rPr>
  </w:style>
  <w:style w:type="character" w:styleId="Strong">
    <w:name w:val="Strong"/>
    <w:basedOn w:val="DefaultParagraphFont"/>
    <w:uiPriority w:val="22"/>
    <w:qFormat/>
    <w:rsid w:val="00FD5964"/>
    <w:rPr>
      <w:b/>
      <w:bCs/>
      <w:color w:val="auto"/>
    </w:rPr>
  </w:style>
  <w:style w:type="table" w:styleId="TableColumns3">
    <w:name w:val="Table Columns 3"/>
    <w:basedOn w:val="TableNormal"/>
    <w:rsid w:val="00260E85"/>
    <w:pPr>
      <w:spacing w:before="6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Normal"/>
    <w:rsid w:val="00BC1A2E"/>
    <w:pPr>
      <w:spacing w:before="120" w:after="60"/>
      <w:ind w:left="567"/>
    </w:pPr>
    <w:rPr>
      <w:rFonts w:cs="Arial"/>
    </w:rPr>
  </w:style>
  <w:style w:type="character" w:customStyle="1" w:styleId="DocumentText10ptChar">
    <w:name w:val="Document Text (10 pt) Char"/>
    <w:link w:val="DocumentText10pt"/>
    <w:rsid w:val="00BC1A2E"/>
    <w:rPr>
      <w:rFonts w:ascii="Century Gothic" w:hAnsi="Century Gothic"/>
    </w:rPr>
  </w:style>
  <w:style w:type="paragraph" w:customStyle="1" w:styleId="DocumentText10pt">
    <w:name w:val="Document Text (10 pt)"/>
    <w:basedOn w:val="Normal"/>
    <w:link w:val="DocumentText10ptChar"/>
    <w:rsid w:val="00BC1A2E"/>
    <w:pPr>
      <w:spacing w:before="120"/>
    </w:pPr>
    <w:rPr>
      <w:rFonts w:ascii="Century Gothic" w:hAnsi="Century Gothic"/>
    </w:rPr>
  </w:style>
  <w:style w:type="character" w:customStyle="1" w:styleId="LeftindentheadingsChar">
    <w:name w:val="Left indent: headings Char"/>
    <w:link w:val="Leftindentheadings"/>
    <w:rsid w:val="00597C13"/>
    <w:rPr>
      <w:rFonts w:ascii="Arial" w:hAnsi="Arial"/>
    </w:rPr>
  </w:style>
  <w:style w:type="paragraph" w:customStyle="1" w:styleId="Leftindentheadings">
    <w:name w:val="Left indent: headings"/>
    <w:basedOn w:val="Normal"/>
    <w:link w:val="LeftindentheadingsChar"/>
    <w:rsid w:val="00597C13"/>
    <w:pPr>
      <w:ind w:left="1080"/>
    </w:pPr>
  </w:style>
  <w:style w:type="paragraph" w:customStyle="1" w:styleId="BodyText1">
    <w:name w:val="Body Text1"/>
    <w:rsid w:val="00005EE1"/>
    <w:pPr>
      <w:widowControl w:val="0"/>
      <w:adjustRightInd w:val="0"/>
      <w:spacing w:after="120"/>
      <w:textAlignment w:val="baseline"/>
    </w:pPr>
    <w:rPr>
      <w:rFonts w:cs="Arial"/>
      <w:lang w:eastAsia="en-US"/>
    </w:rPr>
  </w:style>
  <w:style w:type="paragraph" w:customStyle="1" w:styleId="HiddenText">
    <w:name w:val="Hidden Text"/>
    <w:basedOn w:val="Normal"/>
    <w:next w:val="DocumentText10pt"/>
    <w:link w:val="HiddenTextChar"/>
    <w:rsid w:val="007E3213"/>
    <w:pPr>
      <w:spacing w:after="60"/>
    </w:pPr>
    <w:rPr>
      <w:rFonts w:ascii="Century Gothic" w:hAnsi="Century Gothic"/>
      <w:vanish/>
      <w:color w:val="FF0000"/>
      <w:sz w:val="16"/>
    </w:rPr>
  </w:style>
  <w:style w:type="character" w:customStyle="1" w:styleId="HiddenTextChar">
    <w:name w:val="Hidden Text Char"/>
    <w:link w:val="HiddenText"/>
    <w:rsid w:val="007E3213"/>
    <w:rPr>
      <w:rFonts w:ascii="Century Gothic" w:hAnsi="Century Gothic"/>
      <w:vanish/>
      <w:color w:val="FF0000"/>
      <w:sz w:val="16"/>
      <w:szCs w:val="24"/>
    </w:rPr>
  </w:style>
  <w:style w:type="paragraph" w:customStyle="1" w:styleId="TableColumnText">
    <w:name w:val="Table/Column Text"/>
    <w:basedOn w:val="Normal"/>
    <w:next w:val="DocumentText10pt"/>
    <w:link w:val="TableColumnTextChar"/>
    <w:rsid w:val="0066518C"/>
    <w:pPr>
      <w:keepLines/>
      <w:widowControl w:val="0"/>
      <w:spacing w:after="60"/>
    </w:pPr>
    <w:rPr>
      <w:rFonts w:ascii="Century Gothic" w:hAnsi="Century Gothic"/>
      <w:b/>
    </w:rPr>
  </w:style>
  <w:style w:type="character" w:customStyle="1" w:styleId="TableTextChar">
    <w:name w:val="Table Text Char"/>
    <w:link w:val="TableText"/>
    <w:locked/>
    <w:rsid w:val="0066518C"/>
    <w:rPr>
      <w:rFonts w:ascii="Arial" w:hAnsi="Arial"/>
      <w:sz w:val="18"/>
      <w:szCs w:val="22"/>
    </w:rPr>
  </w:style>
  <w:style w:type="character" w:customStyle="1" w:styleId="TableColumnTextChar">
    <w:name w:val="Table/Column Text Char"/>
    <w:link w:val="TableColumnText"/>
    <w:rsid w:val="0066518C"/>
    <w:rPr>
      <w:rFonts w:ascii="Century Gothic" w:hAnsi="Century Gothic"/>
      <w:b/>
      <w:szCs w:val="24"/>
    </w:rPr>
  </w:style>
  <w:style w:type="paragraph" w:customStyle="1" w:styleId="TableSectionHeader">
    <w:name w:val="Table / Section Header"/>
    <w:basedOn w:val="Normal"/>
    <w:next w:val="DocumentText10pt"/>
    <w:rsid w:val="004A4CBA"/>
    <w:pPr>
      <w:keepLines/>
      <w:widowControl w:val="0"/>
      <w:shd w:val="clear" w:color="auto" w:fill="CCCCCC"/>
      <w:spacing w:before="240" w:after="60"/>
    </w:pPr>
    <w:rPr>
      <w:rFonts w:ascii="Century Gothic" w:hAnsi="Century Gothic"/>
      <w:b/>
    </w:rPr>
  </w:style>
  <w:style w:type="paragraph" w:customStyle="1" w:styleId="TableNormalText">
    <w:name w:val="Table Normal Text"/>
    <w:basedOn w:val="Normal"/>
    <w:link w:val="TableNormalTextChar"/>
    <w:rsid w:val="00CC4C2C"/>
    <w:pPr>
      <w:keepLines/>
      <w:widowControl w:val="0"/>
      <w:spacing w:after="60" w:line="276" w:lineRule="auto"/>
    </w:pPr>
    <w:rPr>
      <w:rFonts w:ascii="Century Gothic" w:hAnsi="Century Gothic" w:cs="Arial"/>
      <w:snapToGrid w:val="0"/>
    </w:rPr>
  </w:style>
  <w:style w:type="character" w:customStyle="1" w:styleId="TableNormalTextChar">
    <w:name w:val="Table Normal Text Char"/>
    <w:link w:val="TableNormalText"/>
    <w:rsid w:val="00CC4C2C"/>
    <w:rPr>
      <w:rFonts w:ascii="Century Gothic" w:hAnsi="Century Gothic" w:cs="Arial"/>
      <w:snapToGrid w:val="0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1609BE"/>
  </w:style>
  <w:style w:type="character" w:customStyle="1" w:styleId="EndnoteTextChar">
    <w:name w:val="Endnote Text Char"/>
    <w:basedOn w:val="DefaultParagraphFont"/>
    <w:link w:val="EndnoteText"/>
    <w:semiHidden/>
    <w:rsid w:val="001609BE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1609BE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FD5964"/>
    <w:rPr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73B4"/>
  </w:style>
  <w:style w:type="paragraph" w:customStyle="1" w:styleId="Heading1Numbering">
    <w:name w:val="Heading 1 Numbering"/>
    <w:basedOn w:val="Heading1"/>
    <w:link w:val="Heading1NumberingChar"/>
    <w:rsid w:val="001A01C1"/>
    <w:pPr>
      <w:keepNext w:val="0"/>
      <w:pBdr>
        <w:bottom w:val="single" w:sz="18" w:space="1" w:color="808080"/>
      </w:pBdr>
      <w:spacing w:after="80" w:line="252" w:lineRule="auto"/>
      <w:jc w:val="both"/>
    </w:pPr>
    <w:rPr>
      <w:rFonts w:ascii="Arial" w:hAnsi="Arial"/>
      <w:b/>
      <w:bCs/>
      <w:smallCaps/>
      <w:color w:val="000080"/>
    </w:rPr>
  </w:style>
  <w:style w:type="character" w:customStyle="1" w:styleId="Heading1NumberingChar">
    <w:name w:val="Heading 1 Numbering Char"/>
    <w:basedOn w:val="DefaultParagraphFont"/>
    <w:link w:val="Heading1Numbering"/>
    <w:rsid w:val="001A01C1"/>
    <w:rPr>
      <w:rFonts w:ascii="Arial" w:eastAsiaTheme="majorEastAsia" w:hAnsi="Arial" w:cstheme="majorBidi"/>
      <w:b/>
      <w:bCs/>
      <w:smallCaps/>
      <w:color w:val="000080"/>
      <w:sz w:val="32"/>
      <w:szCs w:val="32"/>
    </w:rPr>
  </w:style>
  <w:style w:type="paragraph" w:styleId="NormalIndent">
    <w:name w:val="Normal Indent"/>
    <w:basedOn w:val="Normal"/>
    <w:link w:val="NormalIndentChar"/>
    <w:autoRedefine/>
    <w:uiPriority w:val="99"/>
    <w:unhideWhenUsed/>
    <w:rsid w:val="00271A01"/>
    <w:pPr>
      <w:spacing w:line="276" w:lineRule="auto"/>
    </w:pPr>
    <w:rPr>
      <w:rFonts w:cs="Arial"/>
      <w:b/>
      <w:bCs/>
      <w:color w:val="FF0000"/>
    </w:rPr>
  </w:style>
  <w:style w:type="character" w:customStyle="1" w:styleId="NormalIndentChar">
    <w:name w:val="Normal Indent Char"/>
    <w:basedOn w:val="DefaultParagraphFont"/>
    <w:link w:val="NormalIndent"/>
    <w:uiPriority w:val="99"/>
    <w:rsid w:val="00271A01"/>
    <w:rPr>
      <w:rFonts w:cs="Arial"/>
      <w:b/>
      <w:bCs/>
      <w:color w:val="FF0000"/>
    </w:rPr>
  </w:style>
  <w:style w:type="character" w:customStyle="1" w:styleId="HeaderChar">
    <w:name w:val="Header Char"/>
    <w:basedOn w:val="DefaultParagraphFont"/>
    <w:link w:val="Header"/>
    <w:uiPriority w:val="99"/>
    <w:rsid w:val="00AF46AD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46AD"/>
    <w:rPr>
      <w:rFonts w:ascii="Arial" w:hAnsi="Arial"/>
      <w:szCs w:val="24"/>
    </w:rPr>
  </w:style>
  <w:style w:type="paragraph" w:customStyle="1" w:styleId="Caltexheaderfooter">
    <w:name w:val="Caltex header/footer"/>
    <w:basedOn w:val="Header"/>
    <w:link w:val="CaltexheaderfooterChar"/>
    <w:unhideWhenUsed/>
    <w:rsid w:val="00AF46AD"/>
    <w:pPr>
      <w:tabs>
        <w:tab w:val="clear" w:pos="4153"/>
        <w:tab w:val="clear" w:pos="8306"/>
        <w:tab w:val="center" w:pos="4513"/>
        <w:tab w:val="right" w:pos="9026"/>
      </w:tabs>
      <w:ind w:right="175"/>
    </w:pPr>
    <w:rPr>
      <w:rFonts w:cs="Arial"/>
      <w:sz w:val="16"/>
      <w:szCs w:val="16"/>
    </w:rPr>
  </w:style>
  <w:style w:type="character" w:customStyle="1" w:styleId="CaltexheaderfooterChar">
    <w:name w:val="Caltex header/footer Char"/>
    <w:basedOn w:val="HeaderChar"/>
    <w:link w:val="Caltexheaderfooter"/>
    <w:rsid w:val="00AF46AD"/>
    <w:rPr>
      <w:rFonts w:ascii="Arial" w:eastAsiaTheme="minorHAnsi" w:hAnsi="Arial" w:cs="Arial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F46AD"/>
    <w:pPr>
      <w:ind w:left="425"/>
    </w:pPr>
    <w:rPr>
      <w:rFonts w:ascii="Arial" w:hAnsi="Arial" w:cs="Arial"/>
      <w:color w:val="0D0D0D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-left">
    <w:name w:val="Table heading - left"/>
    <w:basedOn w:val="Normal"/>
    <w:rsid w:val="00C41530"/>
    <w:pPr>
      <w:spacing w:before="40" w:after="40"/>
    </w:pPr>
    <w:rPr>
      <w:rFonts w:cs="Arial"/>
      <w:b/>
      <w:sz w:val="18"/>
      <w:szCs w:val="18"/>
      <w:lang w:val="en-GB" w:eastAsia="en-GB"/>
    </w:rPr>
  </w:style>
  <w:style w:type="character" w:customStyle="1" w:styleId="StyleCalibri">
    <w:name w:val="Style Calibri"/>
    <w:basedOn w:val="DefaultParagraphFont"/>
    <w:rsid w:val="00F3509C"/>
    <w:rPr>
      <w:rFonts w:ascii="Calibri" w:hAnsi="Calibri" w:cs="Times New Roman"/>
      <w:sz w:val="22"/>
    </w:rPr>
  </w:style>
  <w:style w:type="paragraph" w:customStyle="1" w:styleId="BodyNoIndent">
    <w:name w:val="Body No Indent"/>
    <w:aliases w:val="Left,Left - Bullet"/>
    <w:basedOn w:val="Normal"/>
    <w:link w:val="BodyNoIndentChar"/>
    <w:rsid w:val="00D060F6"/>
    <w:pPr>
      <w:spacing w:after="60"/>
      <w:jc w:val="both"/>
    </w:pPr>
    <w:rPr>
      <w:rFonts w:ascii="Times New Roman" w:hAnsi="Times New Roman"/>
      <w:kern w:val="1"/>
    </w:rPr>
  </w:style>
  <w:style w:type="character" w:customStyle="1" w:styleId="BodyNoIndentChar">
    <w:name w:val="Body No Indent Char"/>
    <w:aliases w:val="Left Char,Left - Bullet Char Char,Body No Indent1"/>
    <w:basedOn w:val="DefaultParagraphFont"/>
    <w:link w:val="BodyNoIndent"/>
    <w:locked/>
    <w:rsid w:val="00D060F6"/>
    <w:rPr>
      <w:kern w:val="1"/>
    </w:rPr>
  </w:style>
  <w:style w:type="character" w:customStyle="1" w:styleId="Heading1Char">
    <w:name w:val="Heading 1 Char"/>
    <w:aliases w:val="Sub Heading (Master) Char"/>
    <w:basedOn w:val="DefaultParagraphFont"/>
    <w:link w:val="Heading1"/>
    <w:uiPriority w:val="9"/>
    <w:rsid w:val="00FD596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customStyle="1" w:styleId="Style1">
    <w:name w:val="Style1"/>
    <w:basedOn w:val="Normal"/>
    <w:link w:val="Style1Char"/>
    <w:rsid w:val="00BD122A"/>
  </w:style>
  <w:style w:type="character" w:customStyle="1" w:styleId="Style1Char">
    <w:name w:val="Style1 Char"/>
    <w:basedOn w:val="DefaultParagraphFont"/>
    <w:link w:val="Style1"/>
    <w:rsid w:val="00BD122A"/>
    <w:rPr>
      <w:rFonts w:ascii="Arial" w:hAnsi="Arial"/>
      <w:szCs w:val="24"/>
    </w:rPr>
  </w:style>
  <w:style w:type="character" w:customStyle="1" w:styleId="TitleChar">
    <w:name w:val="Title Char"/>
    <w:aliases w:val="SSP Title Char"/>
    <w:basedOn w:val="DefaultParagraphFont"/>
    <w:link w:val="Title"/>
    <w:uiPriority w:val="10"/>
    <w:rsid w:val="00FD596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ell">
    <w:name w:val="Cell"/>
    <w:basedOn w:val="BodyText"/>
    <w:rsid w:val="00BD122A"/>
    <w:pPr>
      <w:spacing w:after="60"/>
    </w:pPr>
    <w:rPr>
      <w:rFonts w:cs="Arial"/>
      <w:lang w:val="en-US"/>
    </w:rPr>
  </w:style>
  <w:style w:type="paragraph" w:customStyle="1" w:styleId="CellHead">
    <w:name w:val="CellHead"/>
    <w:basedOn w:val="Cell"/>
    <w:rsid w:val="00BD122A"/>
    <w:pPr>
      <w:keepNext/>
    </w:pPr>
    <w:rPr>
      <w:b/>
    </w:rPr>
  </w:style>
  <w:style w:type="paragraph" w:customStyle="1" w:styleId="Appendix1">
    <w:name w:val="Appendix 1"/>
    <w:basedOn w:val="Heading1"/>
    <w:rsid w:val="00BD122A"/>
    <w:pPr>
      <w:tabs>
        <w:tab w:val="num" w:pos="360"/>
      </w:tabs>
      <w:outlineLvl w:val="9"/>
    </w:pPr>
    <w:rPr>
      <w:rFonts w:ascii="Arial" w:hAnsi="Arial" w:cs="Times New Roman"/>
      <w:bCs/>
      <w:smallCaps/>
      <w:color w:val="auto"/>
      <w:kern w:val="28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D122A"/>
    <w:rPr>
      <w:color w:val="808080"/>
    </w:rPr>
  </w:style>
  <w:style w:type="paragraph" w:styleId="NormalWeb">
    <w:name w:val="Normal (Web)"/>
    <w:basedOn w:val="Normal"/>
    <w:uiPriority w:val="99"/>
    <w:unhideWhenUsed/>
    <w:rsid w:val="00BD122A"/>
    <w:pPr>
      <w:jc w:val="both"/>
    </w:pPr>
    <w:rPr>
      <w:rFonts w:ascii="Times New Roman" w:hAnsi="Times New Roman"/>
      <w:kern w:val="1"/>
    </w:rPr>
  </w:style>
  <w:style w:type="paragraph" w:styleId="Revision">
    <w:name w:val="Revision"/>
    <w:hidden/>
    <w:uiPriority w:val="99"/>
    <w:semiHidden/>
    <w:rsid w:val="00BD122A"/>
    <w:rPr>
      <w:rFonts w:ascii="Arial" w:hAnsi="Arial"/>
      <w:szCs w:val="24"/>
    </w:rPr>
  </w:style>
  <w:style w:type="paragraph" w:customStyle="1" w:styleId="Bullet">
    <w:name w:val="Bullet"/>
    <w:basedOn w:val="Normal"/>
    <w:rsid w:val="00BD122A"/>
    <w:pPr>
      <w:spacing w:line="240" w:lineRule="atLeast"/>
      <w:ind w:left="284" w:hanging="284"/>
    </w:pPr>
    <w:rPr>
      <w:rFonts w:ascii="Verdana" w:hAnsi="Verdana"/>
      <w:lang w:val="nl-NL" w:eastAsia="nl-NL"/>
    </w:rPr>
  </w:style>
  <w:style w:type="paragraph" w:customStyle="1" w:styleId="TableTextBullet">
    <w:name w:val="Table Text Bullet"/>
    <w:basedOn w:val="Normal"/>
    <w:rsid w:val="00BD122A"/>
    <w:rPr>
      <w:rFonts w:ascii="Tms Rmn" w:hAnsi="Tms Rmn"/>
      <w:noProof/>
    </w:rPr>
  </w:style>
  <w:style w:type="paragraph" w:customStyle="1" w:styleId="Tabletext0">
    <w:name w:val="Table text"/>
    <w:link w:val="TabletextChar0"/>
    <w:autoRedefine/>
    <w:rsid w:val="00BD122A"/>
    <w:pPr>
      <w:widowControl w:val="0"/>
      <w:tabs>
        <w:tab w:val="decimal" w:pos="0"/>
      </w:tabs>
      <w:spacing w:before="60" w:after="60" w:line="276" w:lineRule="auto"/>
    </w:pPr>
    <w:rPr>
      <w:rFonts w:ascii="Arial" w:hAnsi="Arial" w:cs="Arial"/>
      <w:noProof/>
      <w:szCs w:val="18"/>
      <w:lang w:eastAsia="zh-CN"/>
    </w:rPr>
  </w:style>
  <w:style w:type="character" w:customStyle="1" w:styleId="TabletextChar0">
    <w:name w:val="Table text Char"/>
    <w:basedOn w:val="DefaultParagraphFont"/>
    <w:link w:val="Tabletext0"/>
    <w:rsid w:val="00BD122A"/>
    <w:rPr>
      <w:rFonts w:ascii="Arial" w:hAnsi="Arial" w:cs="Arial"/>
      <w:noProof/>
      <w:szCs w:val="18"/>
      <w:lang w:eastAsia="zh-CN"/>
    </w:rPr>
  </w:style>
  <w:style w:type="paragraph" w:customStyle="1" w:styleId="BulletedText">
    <w:name w:val="BulletedText"/>
    <w:autoRedefine/>
    <w:rsid w:val="00BD122A"/>
    <w:pPr>
      <w:tabs>
        <w:tab w:val="num" w:pos="720"/>
      </w:tabs>
      <w:ind w:left="720" w:hanging="720"/>
    </w:pPr>
    <w:rPr>
      <w:rFonts w:ascii="Arial" w:hAnsi="Arial" w:cs="Arial"/>
      <w:noProof/>
      <w:lang w:val="en-US" w:eastAsia="en-US"/>
    </w:rPr>
  </w:style>
  <w:style w:type="paragraph" w:customStyle="1" w:styleId="Body2">
    <w:name w:val="Body2"/>
    <w:basedOn w:val="Normal"/>
    <w:rsid w:val="00BD122A"/>
    <w:pPr>
      <w:spacing w:before="120"/>
      <w:ind w:left="567"/>
      <w:jc w:val="both"/>
    </w:pPr>
    <w:rPr>
      <w:kern w:val="1"/>
    </w:rPr>
  </w:style>
  <w:style w:type="paragraph" w:customStyle="1" w:styleId="TableRows">
    <w:name w:val="Table Rows"/>
    <w:basedOn w:val="Body2"/>
    <w:rsid w:val="00BD122A"/>
    <w:pPr>
      <w:spacing w:before="40" w:after="40"/>
      <w:ind w:left="0"/>
    </w:pPr>
    <w:rPr>
      <w:sz w:val="18"/>
      <w:lang w:val="en-GB"/>
    </w:rPr>
  </w:style>
  <w:style w:type="paragraph" w:customStyle="1" w:styleId="StyleTableHeading10ptBold">
    <w:name w:val="Style Table Heading + 10 pt Bold"/>
    <w:basedOn w:val="Normal"/>
    <w:rsid w:val="00BD122A"/>
    <w:pPr>
      <w:spacing w:before="40" w:after="40"/>
      <w:jc w:val="both"/>
    </w:pPr>
    <w:rPr>
      <w:b/>
      <w:bCs/>
      <w:kern w:val="1"/>
      <w:sz w:val="18"/>
      <w:lang w:val="en-GB"/>
    </w:rPr>
  </w:style>
  <w:style w:type="paragraph" w:customStyle="1" w:styleId="Heading2Numbering">
    <w:name w:val="Heading 2 Numbering"/>
    <w:basedOn w:val="Heading2"/>
    <w:link w:val="Heading2NumberingChar"/>
    <w:autoRedefine/>
    <w:rsid w:val="00BD122A"/>
    <w:pPr>
      <w:keepNext w:val="0"/>
      <w:tabs>
        <w:tab w:val="num" w:pos="720"/>
      </w:tabs>
      <w:spacing w:before="0"/>
      <w:ind w:left="720" w:hanging="720"/>
      <w:contextualSpacing/>
    </w:pPr>
    <w:rPr>
      <w:rFonts w:ascii="Arial" w:hAnsi="Arial"/>
      <w:b/>
      <w:bCs/>
      <w:color w:val="0D0D0D"/>
      <w:lang w:eastAsia="en-US"/>
    </w:rPr>
  </w:style>
  <w:style w:type="character" w:customStyle="1" w:styleId="Heading2NumberingChar">
    <w:name w:val="Heading 2 Numbering Char"/>
    <w:basedOn w:val="Heading2Char"/>
    <w:link w:val="Heading2Numbering"/>
    <w:rsid w:val="00BD122A"/>
    <w:rPr>
      <w:rFonts w:ascii="Arial" w:eastAsiaTheme="majorEastAsia" w:hAnsi="Arial" w:cstheme="majorBidi"/>
      <w:b/>
      <w:bCs/>
      <w:color w:val="0D0D0D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96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964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964"/>
  </w:style>
  <w:style w:type="character" w:customStyle="1" w:styleId="Heading7Char">
    <w:name w:val="Heading 7 Char"/>
    <w:basedOn w:val="DefaultParagraphFont"/>
    <w:link w:val="Heading7"/>
    <w:uiPriority w:val="9"/>
    <w:semiHidden/>
    <w:rsid w:val="00FD596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964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96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ableHeadingChar">
    <w:name w:val="Table Heading Char"/>
    <w:basedOn w:val="DefaultParagraphFont"/>
    <w:link w:val="TableHeading"/>
    <w:locked/>
    <w:rsid w:val="00BD122A"/>
    <w:rPr>
      <w:rFonts w:ascii="Arial" w:hAnsi="Arial"/>
      <w:b/>
      <w:color w:val="000066"/>
      <w:szCs w:val="24"/>
    </w:rPr>
  </w:style>
  <w:style w:type="table" w:styleId="LightShading">
    <w:name w:val="Light Shading"/>
    <w:basedOn w:val="TableNormal"/>
    <w:uiPriority w:val="60"/>
    <w:rsid w:val="00A63AB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Normal"/>
    <w:rsid w:val="00170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textAlignment w:val="top"/>
    </w:pPr>
    <w:rPr>
      <w:rFonts w:ascii="Times New Roman" w:hAnsi="Times New Roman"/>
      <w:color w:val="FFFFFF"/>
    </w:rPr>
  </w:style>
  <w:style w:type="paragraph" w:customStyle="1" w:styleId="xl64">
    <w:name w:val="xl64"/>
    <w:basedOn w:val="Normal"/>
    <w:rsid w:val="00170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5">
    <w:name w:val="xl65"/>
    <w:basedOn w:val="Normal"/>
    <w:rsid w:val="00170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"/>
    <w:rsid w:val="00917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"/>
    <w:rsid w:val="00917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"/>
    <w:rsid w:val="00917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"/>
    <w:rsid w:val="00917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917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D5673"/>
    <w:rPr>
      <w:color w:val="605E5C"/>
      <w:shd w:val="clear" w:color="auto" w:fill="E1DFDD"/>
    </w:rPr>
  </w:style>
  <w:style w:type="table" w:customStyle="1" w:styleId="StyleTemplate">
    <w:name w:val="Style Template"/>
    <w:basedOn w:val="ColorfulList-Accent1"/>
    <w:uiPriority w:val="99"/>
    <w:rsid w:val="00A32C5F"/>
    <w:rPr>
      <w:sz w:val="24"/>
      <w:szCs w:val="20"/>
      <w:lang w:val="lv-LV" w:eastAsia="lv-LV"/>
    </w:rPr>
    <w:tblPr>
      <w:tblBorders>
        <w:top w:val="dashed" w:sz="4" w:space="0" w:color="A32020" w:themeColor="text2"/>
        <w:left w:val="dashed" w:sz="4" w:space="0" w:color="A32020" w:themeColor="text2"/>
        <w:bottom w:val="dashed" w:sz="4" w:space="0" w:color="A32020" w:themeColor="text2"/>
        <w:right w:val="dashed" w:sz="4" w:space="0" w:color="A32020" w:themeColor="text2"/>
        <w:insideH w:val="dashed" w:sz="4" w:space="0" w:color="A32020" w:themeColor="text2"/>
        <w:insideV w:val="dashed" w:sz="4" w:space="0" w:color="A32020" w:themeColor="text2"/>
      </w:tblBorders>
    </w:tblPr>
    <w:tcPr>
      <w:shd w:val="clear" w:color="auto" w:fill="FFFFFF" w:themeFill="background1"/>
    </w:tcPr>
    <w:tblStylePr w:type="firstRow">
      <w:rPr>
        <w:rFonts w:ascii="Marlett" w:hAnsi="Marlett"/>
        <w:b/>
        <w:bCs/>
        <w:color w:val="FFFFFF" w:themeColor="background1"/>
        <w:sz w:val="24"/>
      </w:rPr>
      <w:tblPr/>
      <w:tcPr>
        <w:tcBorders>
          <w:bottom w:val="single" w:sz="12" w:space="0" w:color="FFFFFF" w:themeColor="background1"/>
        </w:tcBorders>
        <w:shd w:val="clear" w:color="auto" w:fill="B22618" w:themeFill="accent2" w:themeFillShade="CC"/>
      </w:tcPr>
    </w:tblStylePr>
    <w:tblStylePr w:type="lastRow">
      <w:rPr>
        <w:b/>
        <w:bCs/>
        <w:color w:val="B226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DBD" w:themeFill="accent1" w:themeFillTint="3F"/>
      </w:tcPr>
    </w:tblStylePr>
    <w:tblStylePr w:type="band1Horz">
      <w:tblPr/>
      <w:tcPr>
        <w:shd w:val="clear" w:color="auto" w:fill="F4CACA" w:themeFill="accen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2C5F"/>
    <w:rPr>
      <w:color w:val="000000" w:themeColor="text1"/>
    </w:rPr>
    <w:tblPr>
      <w:tblStyleRowBandSize w:val="1"/>
      <w:tblStyleColBandSize w:val="1"/>
    </w:tblPr>
    <w:tcPr>
      <w:shd w:val="clear" w:color="auto" w:fill="FAE5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2618" w:themeFill="accent2" w:themeFillShade="CC"/>
      </w:tcPr>
    </w:tblStylePr>
    <w:tblStylePr w:type="lastRow">
      <w:rPr>
        <w:b/>
        <w:bCs/>
        <w:color w:val="B226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DBD" w:themeFill="accent1" w:themeFillTint="3F"/>
      </w:tcPr>
    </w:tblStylePr>
    <w:tblStylePr w:type="band1Horz">
      <w:tblPr/>
      <w:tcPr>
        <w:shd w:val="clear" w:color="auto" w:fill="F4CACA" w:themeFill="accent1" w:themeFillTint="33"/>
      </w:tcPr>
    </w:tblStyle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before="60" w:after="120"/>
      <w:ind w:left="425"/>
    </w:pPr>
    <w:rPr>
      <w:b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before="60" w:after="120"/>
      <w:ind w:left="425"/>
    </w:pPr>
    <w:rPr>
      <w:b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before="60" w:after="120"/>
      <w:ind w:left="425"/>
    </w:pPr>
    <w:rPr>
      <w:b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TextGeorgia">
    <w:name w:val="Table Text Georgia"/>
    <w:basedOn w:val="Normal"/>
    <w:rsid w:val="00E600B5"/>
    <w:pPr>
      <w:spacing w:before="60" w:after="60"/>
    </w:pPr>
    <w:rPr>
      <w:rFonts w:eastAsia="SimSun"/>
      <w:lang w:val="en-GB" w:eastAsia="zh-CN"/>
    </w:rPr>
  </w:style>
  <w:style w:type="paragraph" w:customStyle="1" w:styleId="BlueInstructionText">
    <w:name w:val="*Blue Instruction Text"/>
    <w:basedOn w:val="Normal"/>
    <w:link w:val="BlueInstructionTextChar"/>
    <w:rsid w:val="00E600B5"/>
    <w:pPr>
      <w:spacing w:after="180" w:line="240" w:lineRule="exact"/>
    </w:pPr>
    <w:rPr>
      <w:rFonts w:ascii="Verdana" w:eastAsia="Times New Roman" w:hAnsi="Verdana" w:cs="Times New Roman"/>
      <w:i/>
      <w:iCs/>
      <w:color w:val="0000FF"/>
      <w:sz w:val="18"/>
      <w:lang w:val="en-US"/>
    </w:rPr>
  </w:style>
  <w:style w:type="character" w:customStyle="1" w:styleId="BlueInstructionTextChar">
    <w:name w:val="*Blue Instruction Text Char"/>
    <w:basedOn w:val="DefaultParagraphFont"/>
    <w:link w:val="BlueInstructionText"/>
    <w:rsid w:val="00E600B5"/>
    <w:rPr>
      <w:rFonts w:ascii="Verdana" w:eastAsia="Times New Roman" w:hAnsi="Verdana" w:cs="Times New Roman"/>
      <w:i/>
      <w:iCs/>
      <w:color w:val="0000FF"/>
      <w:sz w:val="18"/>
      <w:szCs w:val="20"/>
      <w:lang w:val="en-US" w:eastAsia="en-US"/>
    </w:rPr>
  </w:style>
  <w:style w:type="table" w:customStyle="1" w:styleId="CustomStyle">
    <w:name w:val="Custom Style"/>
    <w:basedOn w:val="TableNormal"/>
    <w:uiPriority w:val="99"/>
    <w:rsid w:val="00481C3E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ascii="Georgia" w:hAnsi="Georgia"/>
        <w:b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32020" w:themeFill="text2"/>
      </w:tcPr>
    </w:tblStylePr>
    <w:tblStylePr w:type="nwCell">
      <w:rPr>
        <w:rFonts w:ascii="Georgia" w:hAnsi="Georgia"/>
        <w:b/>
        <w:color w:val="FFFFFF" w:themeColor="background1"/>
        <w:sz w:val="20"/>
      </w:rPr>
    </w:tblStylePr>
  </w:style>
  <w:style w:type="paragraph" w:styleId="TOC4">
    <w:name w:val="toc 4"/>
    <w:basedOn w:val="Normal"/>
    <w:next w:val="Normal"/>
    <w:autoRedefine/>
    <w:uiPriority w:val="39"/>
    <w:unhideWhenUsed/>
    <w:rsid w:val="00361C9F"/>
    <w:pPr>
      <w:spacing w:after="100"/>
      <w:ind w:left="600"/>
    </w:pPr>
  </w:style>
  <w:style w:type="table" w:customStyle="1" w:styleId="af1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2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3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4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5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6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d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1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2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3">
    <w:basedOn w:val="TableNormal"/>
    <w:pPr>
      <w:spacing w:before="60" w:after="120"/>
      <w:ind w:left="425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customStyle="1" w:styleId="Bullet1">
    <w:name w:val="Bullet 1"/>
    <w:basedOn w:val="Normal"/>
    <w:rsid w:val="00341A54"/>
    <w:pPr>
      <w:numPr>
        <w:numId w:val="5"/>
      </w:num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3463A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463A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463A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463A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463A1"/>
    <w:pPr>
      <w:spacing w:after="100"/>
      <w:ind w:left="1760"/>
    </w:pPr>
  </w:style>
  <w:style w:type="table" w:styleId="ListTable3-Accent2">
    <w:name w:val="List Table 3 Accent 2"/>
    <w:basedOn w:val="TableNormal"/>
    <w:uiPriority w:val="48"/>
    <w:rsid w:val="00D73749"/>
    <w:tblPr>
      <w:tblStyleRowBandSize w:val="1"/>
      <w:tblStyleColBandSize w:val="1"/>
      <w:tblBorders>
        <w:top w:val="single" w:sz="4" w:space="0" w:color="E0301E" w:themeColor="accent2"/>
        <w:left w:val="single" w:sz="4" w:space="0" w:color="E0301E" w:themeColor="accent2"/>
        <w:bottom w:val="single" w:sz="4" w:space="0" w:color="E0301E" w:themeColor="accent2"/>
        <w:right w:val="single" w:sz="4" w:space="0" w:color="E0301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01E" w:themeFill="accent2"/>
      </w:tcPr>
    </w:tblStylePr>
    <w:tblStylePr w:type="lastRow">
      <w:rPr>
        <w:b/>
        <w:bCs/>
      </w:rPr>
      <w:tblPr/>
      <w:tcPr>
        <w:tcBorders>
          <w:top w:val="double" w:sz="4" w:space="0" w:color="E0301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01E" w:themeColor="accent2"/>
          <w:right w:val="single" w:sz="4" w:space="0" w:color="E0301E" w:themeColor="accent2"/>
        </w:tcBorders>
      </w:tcPr>
    </w:tblStylePr>
    <w:tblStylePr w:type="band1Horz">
      <w:tblPr/>
      <w:tcPr>
        <w:tcBorders>
          <w:top w:val="single" w:sz="4" w:space="0" w:color="E0301E" w:themeColor="accent2"/>
          <w:bottom w:val="single" w:sz="4" w:space="0" w:color="E0301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01E" w:themeColor="accent2"/>
          <w:left w:val="nil"/>
        </w:tcBorders>
      </w:tcPr>
    </w:tblStylePr>
    <w:tblStylePr w:type="swCell">
      <w:tblPr/>
      <w:tcPr>
        <w:tcBorders>
          <w:top w:val="double" w:sz="4" w:space="0" w:color="E0301E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1005"/>
    <w:tblPr>
      <w:tblStyleRowBandSize w:val="1"/>
      <w:tblStyleColBandSize w:val="1"/>
      <w:tblBorders>
        <w:top w:val="single" w:sz="4" w:space="0" w:color="A32020" w:themeColor="accent1"/>
        <w:left w:val="single" w:sz="4" w:space="0" w:color="A32020" w:themeColor="accent1"/>
        <w:bottom w:val="single" w:sz="4" w:space="0" w:color="A32020" w:themeColor="accent1"/>
        <w:right w:val="single" w:sz="4" w:space="0" w:color="A320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2020" w:themeFill="accent1"/>
      </w:tcPr>
    </w:tblStylePr>
    <w:tblStylePr w:type="lastRow">
      <w:rPr>
        <w:b/>
        <w:bCs/>
      </w:rPr>
      <w:tblPr/>
      <w:tcPr>
        <w:tcBorders>
          <w:top w:val="double" w:sz="4" w:space="0" w:color="A320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2020" w:themeColor="accent1"/>
          <w:right w:val="single" w:sz="4" w:space="0" w:color="A32020" w:themeColor="accent1"/>
        </w:tcBorders>
      </w:tcPr>
    </w:tblStylePr>
    <w:tblStylePr w:type="band1Horz">
      <w:tblPr/>
      <w:tcPr>
        <w:tcBorders>
          <w:top w:val="single" w:sz="4" w:space="0" w:color="A32020" w:themeColor="accent1"/>
          <w:bottom w:val="single" w:sz="4" w:space="0" w:color="A320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2020" w:themeColor="accent1"/>
          <w:left w:val="nil"/>
        </w:tcBorders>
      </w:tcPr>
    </w:tblStylePr>
    <w:tblStylePr w:type="swCell">
      <w:tblPr/>
      <w:tcPr>
        <w:tcBorders>
          <w:top w:val="double" w:sz="4" w:space="0" w:color="A32020" w:themeColor="accent1"/>
          <w:right w:val="nil"/>
        </w:tcBorders>
      </w:tcPr>
    </w:tblStylePr>
  </w:style>
  <w:style w:type="paragraph" w:customStyle="1" w:styleId="VPBody">
    <w:name w:val="VP Body"/>
    <w:basedOn w:val="Normal"/>
    <w:rsid w:val="00C226B8"/>
    <w:pPr>
      <w:tabs>
        <w:tab w:val="left" w:pos="0"/>
      </w:tabs>
      <w:spacing w:before="80" w:after="80"/>
      <w:jc w:val="both"/>
    </w:pPr>
    <w:rPr>
      <w:rFonts w:ascii="Times New Roman" w:hAnsi="Times New Roman" w:cs="Times New Roman"/>
      <w:bCs/>
      <w:lang w:val="lv-LV"/>
    </w:rPr>
  </w:style>
  <w:style w:type="paragraph" w:customStyle="1" w:styleId="buletsss">
    <w:name w:val="buletsss"/>
    <w:basedOn w:val="ListBullet"/>
    <w:link w:val="buletsssChar"/>
    <w:rsid w:val="00EE3C26"/>
    <w:pPr>
      <w:tabs>
        <w:tab w:val="clear" w:pos="540"/>
        <w:tab w:val="num" w:pos="360"/>
      </w:tabs>
      <w:spacing w:before="120" w:after="120"/>
      <w:ind w:left="360"/>
      <w:jc w:val="both"/>
    </w:pPr>
    <w:rPr>
      <w:rFonts w:ascii="Arial" w:hAnsi="Arial"/>
      <w:szCs w:val="18"/>
      <w:lang w:val="lv-LV"/>
    </w:rPr>
  </w:style>
  <w:style w:type="character" w:customStyle="1" w:styleId="buletsssChar">
    <w:name w:val="buletsss Char"/>
    <w:basedOn w:val="DefaultParagraphFont"/>
    <w:link w:val="buletsss"/>
    <w:rsid w:val="00EE3C26"/>
    <w:rPr>
      <w:rFonts w:ascii="Arial" w:eastAsiaTheme="minorHAnsi" w:hAnsi="Arial" w:cstheme="minorBidi"/>
      <w:szCs w:val="18"/>
      <w:lang w:val="lv-LV"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611A5D"/>
    <w:pPr>
      <w:spacing w:line="240" w:lineRule="exact"/>
      <w:jc w:val="both"/>
    </w:pPr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A659BB"/>
    <w:rPr>
      <w:rFonts w:ascii="Arial" w:hAnsi="Arial"/>
      <w:lang w:val="en-US"/>
    </w:rPr>
  </w:style>
  <w:style w:type="character" w:customStyle="1" w:styleId="ui-provider">
    <w:name w:val="ui-provider"/>
    <w:basedOn w:val="DefaultParagraphFont"/>
    <w:rsid w:val="008A4134"/>
  </w:style>
  <w:style w:type="paragraph" w:customStyle="1" w:styleId="TABLS">
    <w:name w:val="TABLS"/>
    <w:basedOn w:val="Normal"/>
    <w:link w:val="TABLSChar"/>
    <w:rsid w:val="00AB2194"/>
    <w:pPr>
      <w:spacing w:before="100" w:beforeAutospacing="1" w:after="100" w:afterAutospacing="1"/>
      <w:ind w:left="57" w:right="57"/>
      <w:contextualSpacing/>
    </w:pPr>
    <w:rPr>
      <w:rFonts w:cs="Arial"/>
      <w:sz w:val="18"/>
      <w:szCs w:val="20"/>
      <w:lang w:val="lv-LV" w:eastAsia="en-US"/>
    </w:rPr>
  </w:style>
  <w:style w:type="character" w:customStyle="1" w:styleId="TABLSChar">
    <w:name w:val="TABLS Char"/>
    <w:basedOn w:val="DefaultParagraphFont"/>
    <w:link w:val="TABLS"/>
    <w:rsid w:val="00AB2194"/>
    <w:rPr>
      <w:rFonts w:cs="Arial"/>
      <w:sz w:val="18"/>
      <w:szCs w:val="20"/>
      <w:lang w:val="lv-LV" w:eastAsia="en-US"/>
    </w:rPr>
  </w:style>
  <w:style w:type="character" w:customStyle="1" w:styleId="BODYChar">
    <w:name w:val="BODY Char"/>
    <w:basedOn w:val="DefaultParagraphFont"/>
    <w:link w:val="BODY"/>
    <w:locked/>
    <w:rsid w:val="00511671"/>
    <w:rPr>
      <w:rFonts w:eastAsia="Arial"/>
      <w:shd w:val="clear" w:color="auto" w:fill="FFFFFF"/>
      <w:lang w:val="lv-LV"/>
    </w:rPr>
  </w:style>
  <w:style w:type="paragraph" w:customStyle="1" w:styleId="BODY">
    <w:name w:val="BODY"/>
    <w:basedOn w:val="Normal"/>
    <w:link w:val="BODYChar"/>
    <w:rsid w:val="00511671"/>
    <w:pPr>
      <w:shd w:val="clear" w:color="auto" w:fill="FFFFFF"/>
      <w:spacing w:before="120" w:after="120" w:line="240" w:lineRule="auto"/>
      <w:jc w:val="both"/>
    </w:pPr>
    <w:rPr>
      <w:rFonts w:eastAsia="Arial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96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oSpacing">
    <w:name w:val="No Spacing"/>
    <w:uiPriority w:val="1"/>
    <w:qFormat/>
    <w:rsid w:val="00FD59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596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96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96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9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596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D596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D5964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D5964"/>
    <w:rPr>
      <w:b/>
      <w:bCs/>
      <w:i/>
      <w:iCs/>
      <w:spacing w:val="5"/>
    </w:rPr>
  </w:style>
  <w:style w:type="character" w:customStyle="1" w:styleId="cf01">
    <w:name w:val="cf01"/>
    <w:basedOn w:val="DefaultParagraphFont"/>
    <w:rsid w:val="00631ED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varam.gov.lv/lv/arhitekturas-principi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wC Burgundy">
      <a:dk1>
        <a:srgbClr val="000000"/>
      </a:dk1>
      <a:lt1>
        <a:srgbClr val="FFFFFF"/>
      </a:lt1>
      <a:dk2>
        <a:srgbClr val="A32020"/>
      </a:dk2>
      <a:lt2>
        <a:srgbClr val="FFFFFF"/>
      </a:lt2>
      <a:accent1>
        <a:srgbClr val="A32020"/>
      </a:accent1>
      <a:accent2>
        <a:srgbClr val="E0301E"/>
      </a:accent2>
      <a:accent3>
        <a:srgbClr val="602320"/>
      </a:accent3>
      <a:accent4>
        <a:srgbClr val="DB536A"/>
      </a:accent4>
      <a:accent5>
        <a:srgbClr val="DC6900"/>
      </a:accent5>
      <a:accent6>
        <a:srgbClr val="FFB600"/>
      </a:accent6>
      <a:hlink>
        <a:srgbClr val="A32020"/>
      </a:hlink>
      <a:folHlink>
        <a:srgbClr val="A32020"/>
      </a:folHlink>
    </a:clrScheme>
    <a:fontScheme name="Arial, 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14e1b5-92c0-42bf-9a68-1845781cc5c3">
      <UserInfo>
        <DisplayName>Rūta Pirta-Dreimane</DisplayName>
        <AccountId>9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OHpiZkP0ENdgtxuKqJrtzpBxog==">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70A801E28DC2C4DB12ED8922258BD6B" ma:contentTypeVersion="5" ma:contentTypeDescription="Izveidot jaunu dokumentu." ma:contentTypeScope="" ma:versionID="b90c218f2e33f2f74712c4295a78c212">
  <xsd:schema xmlns:xsd="http://www.w3.org/2001/XMLSchema" xmlns:xs="http://www.w3.org/2001/XMLSchema" xmlns:p="http://schemas.microsoft.com/office/2006/metadata/properties" xmlns:ns2="3e5bd626-4744-4612-97e8-39c8cf93cce2" xmlns:ns3="1414e1b5-92c0-42bf-9a68-1845781cc5c3" targetNamespace="http://schemas.microsoft.com/office/2006/metadata/properties" ma:root="true" ma:fieldsID="7f2781ef860955a887483fb927646734" ns2:_="" ns3:_="">
    <xsd:import namespace="3e5bd626-4744-4612-97e8-39c8cf93cce2"/>
    <xsd:import namespace="1414e1b5-92c0-42bf-9a68-1845781cc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d626-4744-4612-97e8-39c8cf93c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4e1b5-92c0-42bf-9a68-1845781cc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B6C51-F6B4-4638-873A-CF2A5DA15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35E44-FF91-4085-960A-40159D2CE8DB}">
  <ds:schemaRefs>
    <ds:schemaRef ds:uri="http://schemas.microsoft.com/office/2006/metadata/properties"/>
    <ds:schemaRef ds:uri="http://schemas.microsoft.com/office/infopath/2007/PartnerControls"/>
    <ds:schemaRef ds:uri="1414e1b5-92c0-42bf-9a68-1845781cc5c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6B80FDD-1966-44E0-A288-AD9E754430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D33514-A787-4A85-B14D-35434DBE6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bd626-4744-4612-97e8-39c8cf93cce2"/>
    <ds:schemaRef ds:uri="1414e1b5-92c0-42bf-9a68-1845781cc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6681</TotalTime>
  <Pages>15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11568</CharactersWithSpaces>
  <SharedDoc>false</SharedDoc>
  <HLinks>
    <vt:vector size="198" baseType="variant">
      <vt:variant>
        <vt:i4>5308481</vt:i4>
      </vt:variant>
      <vt:variant>
        <vt:i4>186</vt:i4>
      </vt:variant>
      <vt:variant>
        <vt:i4>0</vt:i4>
      </vt:variant>
      <vt:variant>
        <vt:i4>5</vt:i4>
      </vt:variant>
      <vt:variant>
        <vt:lpwstr>https://miro.com/app/board/uXjVMlPF80A=/?share_link_id=80185978619</vt:lpwstr>
      </vt:variant>
      <vt:variant>
        <vt:lpwstr/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_Toc148382067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_Toc148382066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_Toc148382065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_Toc148382064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_Toc148382063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_Toc148382062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_Toc148382061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_Toc148382060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_Toc148382059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_Toc148382058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_Toc148382057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_Toc148382056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_Toc148382055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_Toc148382054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_Toc148382053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_Toc148382052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_Toc148382051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_Toc148382050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_Toc148382049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_Toc148382048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_Toc148382047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_Toc148382046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_Toc148382045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_Toc148382044</vt:lpwstr>
      </vt:variant>
      <vt:variant>
        <vt:i4>8192038</vt:i4>
      </vt:variant>
      <vt:variant>
        <vt:i4>21</vt:i4>
      </vt:variant>
      <vt:variant>
        <vt:i4>0</vt:i4>
      </vt:variant>
      <vt:variant>
        <vt:i4>5</vt:i4>
      </vt:variant>
      <vt:variant>
        <vt:lpwstr>https://pubs.opengroup.org/architecture/archimate3-doc/</vt:lpwstr>
      </vt:variant>
      <vt:variant>
        <vt:lpwstr/>
      </vt:variant>
      <vt:variant>
        <vt:i4>7667755</vt:i4>
      </vt:variant>
      <vt:variant>
        <vt:i4>18</vt:i4>
      </vt:variant>
      <vt:variant>
        <vt:i4>0</vt:i4>
      </vt:variant>
      <vt:variant>
        <vt:i4>5</vt:i4>
      </vt:variant>
      <vt:variant>
        <vt:lpwstr>https://joinup.ec.europa.eu/collection/european-interoperability-reference-architecture-eira/about</vt:lpwstr>
      </vt:variant>
      <vt:variant>
        <vt:lpwstr/>
      </vt:variant>
      <vt:variant>
        <vt:i4>2883625</vt:i4>
      </vt:variant>
      <vt:variant>
        <vt:i4>15</vt:i4>
      </vt:variant>
      <vt:variant>
        <vt:i4>0</vt:i4>
      </vt:variant>
      <vt:variant>
        <vt:i4>5</vt:i4>
      </vt:variant>
      <vt:variant>
        <vt:lpwstr>https://www.opengroup.org/togaf</vt:lpwstr>
      </vt:variant>
      <vt:variant>
        <vt:lpwstr/>
      </vt:variant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https://pubs.opengroup.org/architecture/togaf8-doc/arch/chap29.html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https://pubs.opengroup.org/architecture/togaf8-doc/arch/chap29.html</vt:lpwstr>
      </vt:variant>
      <vt:variant>
        <vt:lpwstr/>
      </vt:variant>
      <vt:variant>
        <vt:i4>3539071</vt:i4>
      </vt:variant>
      <vt:variant>
        <vt:i4>6</vt:i4>
      </vt:variant>
      <vt:variant>
        <vt:i4>0</vt:i4>
      </vt:variant>
      <vt:variant>
        <vt:i4>5</vt:i4>
      </vt:variant>
      <vt:variant>
        <vt:lpwstr>https://joinup.ec.europa.eu/collection/nifo-national-interoperability-framework-observatory/european-interoperability-framework</vt:lpwstr>
      </vt:variant>
      <vt:variant>
        <vt:lpwstr/>
      </vt:variant>
      <vt:variant>
        <vt:i4>3539071</vt:i4>
      </vt:variant>
      <vt:variant>
        <vt:i4>3</vt:i4>
      </vt:variant>
      <vt:variant>
        <vt:i4>0</vt:i4>
      </vt:variant>
      <vt:variant>
        <vt:i4>5</vt:i4>
      </vt:variant>
      <vt:variant>
        <vt:lpwstr>https://joinup.ec.europa.eu/collection/nifo-national-interoperability-framework-observatory/european-interoperability-framework</vt:lpwstr>
      </vt:variant>
      <vt:variant>
        <vt:lpwstr/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https://www.varam.gov.lv/lv/ikt-arhitekturas-vadlinijas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Sahni, Saurabh</dc:creator>
  <cp:keywords/>
  <cp:lastModifiedBy>Rūta Pirta</cp:lastModifiedBy>
  <cp:revision>1832</cp:revision>
  <dcterms:created xsi:type="dcterms:W3CDTF">2020-04-28T15:28:00Z</dcterms:created>
  <dcterms:modified xsi:type="dcterms:W3CDTF">2025-02-17T14:32:00Z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For Official Use Only</vt:lpwstr>
  </property>
  <property fmtid="{D5CDD505-2E9C-101B-9397-08002B2CF9AE}" pid="3" name="PM_Caveats_Count">
    <vt:lpwstr>0</vt:lpwstr>
  </property>
  <property fmtid="{D5CDD505-2E9C-101B-9397-08002B2CF9AE}" pid="4" name="PM_Originator_Hash_SHA1">
    <vt:lpwstr>9CFD34ABB72651713515925195DE0EBF9D411CEA</vt:lpwstr>
  </property>
  <property fmtid="{D5CDD505-2E9C-101B-9397-08002B2CF9AE}" pid="5" name="PM_SecurityClassification">
    <vt:lpwstr>DLM-ONLY</vt:lpwstr>
  </property>
  <property fmtid="{D5CDD505-2E9C-101B-9397-08002B2CF9AE}" pid="6" name="PM_DisplayValueSecClassificationWithQualifier">
    <vt:lpwstr>For Official Use Only</vt:lpwstr>
  </property>
  <property fmtid="{D5CDD505-2E9C-101B-9397-08002B2CF9AE}" pid="7" name="PM_Qualifier">
    <vt:lpwstr>For Official Use Only</vt:lpwstr>
  </property>
  <property fmtid="{D5CDD505-2E9C-101B-9397-08002B2CF9AE}" pid="8" name="PM_Hash_SHA1">
    <vt:lpwstr>7FDE75BDFC40358B105BF3FA3A121CBF1699824A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For Official Use Only</vt:lpwstr>
  </property>
  <property fmtid="{D5CDD505-2E9C-101B-9397-08002B2CF9AE}" pid="11" name="PM_ProtectiveMarkingValue_Header">
    <vt:lpwstr>For Official Use Only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2017.4.police.vic.gov.au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55B73475F60E454BB37575E544044376</vt:lpwstr>
  </property>
  <property fmtid="{D5CDD505-2E9C-101B-9397-08002B2CF9AE}" pid="16" name="PM_OriginationTimeStamp">
    <vt:lpwstr>2020-01-17T00:06:59Z</vt:lpwstr>
  </property>
  <property fmtid="{D5CDD505-2E9C-101B-9397-08002B2CF9AE}" pid="17" name="PM_Hash_Version">
    <vt:lpwstr>2016.1</vt:lpwstr>
  </property>
  <property fmtid="{D5CDD505-2E9C-101B-9397-08002B2CF9AE}" pid="18" name="PM_Hash_Salt_Prev">
    <vt:lpwstr>0F31E496D8CF77535D4D199AB0772DE2</vt:lpwstr>
  </property>
  <property fmtid="{D5CDD505-2E9C-101B-9397-08002B2CF9AE}" pid="19" name="PM_Hash_Salt">
    <vt:lpwstr>64995104C1EC09F57C1249801ED910AD</vt:lpwstr>
  </property>
  <property fmtid="{D5CDD505-2E9C-101B-9397-08002B2CF9AE}" pid="20" name="PM_SecurityClassification_Prev">
    <vt:lpwstr>DLM-ONLY</vt:lpwstr>
  </property>
  <property fmtid="{D5CDD505-2E9C-101B-9397-08002B2CF9AE}" pid="21" name="PM_Qualifier_Prev">
    <vt:lpwstr>For Official Use Only</vt:lpwstr>
  </property>
  <property fmtid="{D5CDD505-2E9C-101B-9397-08002B2CF9AE}" pid="22" name="MSIP_Label_8ee91cca-fea3-4d11-880a-05b18e54e82c_Enabled">
    <vt:lpwstr>True</vt:lpwstr>
  </property>
  <property fmtid="{D5CDD505-2E9C-101B-9397-08002B2CF9AE}" pid="23" name="MSIP_Label_8ee91cca-fea3-4d11-880a-05b18e54e82c_SiteId">
    <vt:lpwstr>59aab5f9-7fdb-4dfd-89dd-0f4a2651f587</vt:lpwstr>
  </property>
  <property fmtid="{D5CDD505-2E9C-101B-9397-08002B2CF9AE}" pid="24" name="MSIP_Label_8ee91cca-fea3-4d11-880a-05b18e54e82c_Owner">
    <vt:lpwstr>David.Brotchie@police.vic.gov.au</vt:lpwstr>
  </property>
  <property fmtid="{D5CDD505-2E9C-101B-9397-08002B2CF9AE}" pid="25" name="MSIP_Label_8ee91cca-fea3-4d11-880a-05b18e54e82c_SetDate">
    <vt:lpwstr>2019-12-13T01:26:20.5175830Z</vt:lpwstr>
  </property>
  <property fmtid="{D5CDD505-2E9C-101B-9397-08002B2CF9AE}" pid="26" name="MSIP_Label_8ee91cca-fea3-4d11-880a-05b18e54e82c_Name">
    <vt:lpwstr>OFFICIAL - Sensitive</vt:lpwstr>
  </property>
  <property fmtid="{D5CDD505-2E9C-101B-9397-08002B2CF9AE}" pid="27" name="MSIP_Label_8ee91cca-fea3-4d11-880a-05b18e54e82c_Application">
    <vt:lpwstr>Microsoft Azure Information Protection</vt:lpwstr>
  </property>
  <property fmtid="{D5CDD505-2E9C-101B-9397-08002B2CF9AE}" pid="28" name="MSIP_Label_8ee91cca-fea3-4d11-880a-05b18e54e82c_ActionId">
    <vt:lpwstr>3692cfa8-93cc-4192-bf06-58eda59cc9d0</vt:lpwstr>
  </property>
  <property fmtid="{D5CDD505-2E9C-101B-9397-08002B2CF9AE}" pid="29" name="MSIP_Label_8ee91cca-fea3-4d11-880a-05b18e54e82c_Extended_MSFT_Method">
    <vt:lpwstr>Automatic</vt:lpwstr>
  </property>
  <property fmtid="{D5CDD505-2E9C-101B-9397-08002B2CF9AE}" pid="30" name="MSIP_Label_526235e2-2d76-477b-91a8-1308f5a8e145_Enabled">
    <vt:lpwstr>True</vt:lpwstr>
  </property>
  <property fmtid="{D5CDD505-2E9C-101B-9397-08002B2CF9AE}" pid="31" name="MSIP_Label_526235e2-2d76-477b-91a8-1308f5a8e145_SiteId">
    <vt:lpwstr>59aab5f9-7fdb-4dfd-89dd-0f4a2651f587</vt:lpwstr>
  </property>
  <property fmtid="{D5CDD505-2E9C-101B-9397-08002B2CF9AE}" pid="32" name="MSIP_Label_526235e2-2d76-477b-91a8-1308f5a8e145_Owner">
    <vt:lpwstr>David.Brotchie@police.vic.gov.au</vt:lpwstr>
  </property>
  <property fmtid="{D5CDD505-2E9C-101B-9397-08002B2CF9AE}" pid="33" name="MSIP_Label_526235e2-2d76-477b-91a8-1308f5a8e145_SetDate">
    <vt:lpwstr>2019-12-13T01:26:20.5175830Z</vt:lpwstr>
  </property>
  <property fmtid="{D5CDD505-2E9C-101B-9397-08002B2CF9AE}" pid="34" name="MSIP_Label_526235e2-2d76-477b-91a8-1308f5a8e145_Name">
    <vt:lpwstr>Official - Sensitive</vt:lpwstr>
  </property>
  <property fmtid="{D5CDD505-2E9C-101B-9397-08002B2CF9AE}" pid="35" name="MSIP_Label_526235e2-2d76-477b-91a8-1308f5a8e145_Application">
    <vt:lpwstr>Microsoft Azure Information Protection</vt:lpwstr>
  </property>
  <property fmtid="{D5CDD505-2E9C-101B-9397-08002B2CF9AE}" pid="36" name="MSIP_Label_526235e2-2d76-477b-91a8-1308f5a8e145_ActionId">
    <vt:lpwstr>3692cfa8-93cc-4192-bf06-58eda59cc9d0</vt:lpwstr>
  </property>
  <property fmtid="{D5CDD505-2E9C-101B-9397-08002B2CF9AE}" pid="37" name="MSIP_Label_526235e2-2d76-477b-91a8-1308f5a8e145_Parent">
    <vt:lpwstr>8ee91cca-fea3-4d11-880a-05b18e54e82c</vt:lpwstr>
  </property>
  <property fmtid="{D5CDD505-2E9C-101B-9397-08002B2CF9AE}" pid="38" name="MSIP_Label_526235e2-2d76-477b-91a8-1308f5a8e145_Extended_MSFT_Method">
    <vt:lpwstr>Automatic</vt:lpwstr>
  </property>
  <property fmtid="{D5CDD505-2E9C-101B-9397-08002B2CF9AE}" pid="39" name="Sensitivity">
    <vt:lpwstr>OFFICIAL - Sensitive Official - Sensitive</vt:lpwstr>
  </property>
  <property fmtid="{D5CDD505-2E9C-101B-9397-08002B2CF9AE}" pid="40" name="ContentTypeId">
    <vt:lpwstr>0x010100170A801E28DC2C4DB12ED8922258BD6B</vt:lpwstr>
  </property>
</Properties>
</file>