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A9" w:rsidRPr="001F717B" w:rsidRDefault="004966A9" w:rsidP="0041052E">
      <w:pPr>
        <w:pStyle w:val="Footer"/>
        <w:keepNext/>
        <w:tabs>
          <w:tab w:val="clear" w:pos="4153"/>
          <w:tab w:val="clear" w:pos="8306"/>
        </w:tabs>
        <w:jc w:val="right"/>
        <w:rPr>
          <w:i/>
          <w:lang w:val="lv-LV"/>
        </w:rPr>
      </w:pPr>
      <w:r w:rsidRPr="001F717B">
        <w:rPr>
          <w:i/>
          <w:lang w:val="lv-LV"/>
        </w:rPr>
        <w:t>Oriģināls</w:t>
      </w: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r w:rsidRPr="001F717B">
        <w:rPr>
          <w:b/>
          <w:lang w:val="lv-LV"/>
        </w:rPr>
        <w:t>APSTIPRINĀTS</w:t>
      </w:r>
    </w:p>
    <w:p w:rsidR="004966A9" w:rsidRPr="001F717B" w:rsidRDefault="004966A9" w:rsidP="0041052E">
      <w:pPr>
        <w:keepNext/>
        <w:jc w:val="right"/>
      </w:pPr>
    </w:p>
    <w:p w:rsidR="004966A9" w:rsidRPr="001F717B" w:rsidRDefault="004966A9" w:rsidP="0041052E">
      <w:pPr>
        <w:keepNext/>
        <w:jc w:val="right"/>
      </w:pPr>
      <w:r w:rsidRPr="001F717B">
        <w:t xml:space="preserve"> Vides aizsardzības un reģionālās attīstības ministrijas (VARAM)</w:t>
      </w:r>
    </w:p>
    <w:p w:rsidR="004966A9" w:rsidRPr="001F717B" w:rsidRDefault="004966A9" w:rsidP="0041052E">
      <w:pPr>
        <w:keepNext/>
        <w:jc w:val="right"/>
      </w:pPr>
      <w:r w:rsidRPr="001F717B">
        <w:t xml:space="preserve"> iepirkuma komisijas</w:t>
      </w:r>
    </w:p>
    <w:p w:rsidR="004966A9" w:rsidRPr="001F717B" w:rsidRDefault="004966A9" w:rsidP="0041052E">
      <w:pPr>
        <w:keepNext/>
        <w:jc w:val="right"/>
      </w:pPr>
    </w:p>
    <w:p w:rsidR="004966A9" w:rsidRPr="00CF569C" w:rsidRDefault="00D16DE0" w:rsidP="0041052E">
      <w:pPr>
        <w:keepNext/>
        <w:jc w:val="right"/>
        <w:rPr>
          <w:iCs/>
        </w:rPr>
      </w:pPr>
      <w:r w:rsidRPr="00CF569C">
        <w:t>201</w:t>
      </w:r>
      <w:r w:rsidR="00D27EA3" w:rsidRPr="00CF569C">
        <w:t>8</w:t>
      </w:r>
      <w:r w:rsidR="004966A9" w:rsidRPr="00CF569C">
        <w:t>.gada</w:t>
      </w:r>
      <w:r w:rsidR="008F38FC" w:rsidRPr="00CF569C">
        <w:rPr>
          <w:iCs/>
        </w:rPr>
        <w:t xml:space="preserve"> </w:t>
      </w:r>
      <w:r w:rsidR="00122E66">
        <w:rPr>
          <w:iCs/>
        </w:rPr>
        <w:t>13.augusta</w:t>
      </w:r>
    </w:p>
    <w:p w:rsidR="004966A9" w:rsidRPr="001F717B" w:rsidRDefault="004966A9" w:rsidP="0041052E">
      <w:pPr>
        <w:keepNext/>
        <w:jc w:val="right"/>
        <w:rPr>
          <w:b/>
          <w:bCs/>
        </w:rPr>
      </w:pPr>
      <w:r w:rsidRPr="00CF569C">
        <w:t>sēdē, protokols Nr.1</w:t>
      </w: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jc w:val="center"/>
        <w:rPr>
          <w:b/>
          <w:bCs/>
        </w:rPr>
      </w:pPr>
      <w:r w:rsidRPr="001F717B">
        <w:rPr>
          <w:b/>
          <w:bCs/>
        </w:rPr>
        <w:t>PUBLISKĀ IEPIRKUMA</w:t>
      </w:r>
    </w:p>
    <w:p w:rsidR="00FB3AB1" w:rsidRPr="001F717B" w:rsidRDefault="00FB3AB1" w:rsidP="0041052E">
      <w:pPr>
        <w:keepNext/>
        <w:jc w:val="center"/>
        <w:rPr>
          <w:b/>
          <w:bCs/>
        </w:rPr>
      </w:pPr>
    </w:p>
    <w:p w:rsidR="00DE1BBA" w:rsidRPr="001F717B" w:rsidRDefault="00D84F29" w:rsidP="00E3403C">
      <w:pPr>
        <w:jc w:val="center"/>
        <w:rPr>
          <w:b/>
        </w:rPr>
      </w:pPr>
      <w:r>
        <w:rPr>
          <w:b/>
          <w:lang w:eastAsia="lv-LV"/>
        </w:rPr>
        <w:t>Emisijas faktoru noteikšana koksnes kurināmajam</w:t>
      </w:r>
    </w:p>
    <w:p w:rsidR="003727BF" w:rsidRPr="001F717B" w:rsidRDefault="003727BF" w:rsidP="0041052E">
      <w:pPr>
        <w:keepNext/>
        <w:jc w:val="center"/>
        <w:rPr>
          <w:b/>
          <w:bCs/>
        </w:rPr>
      </w:pPr>
    </w:p>
    <w:p w:rsidR="004966A9" w:rsidRPr="001F717B" w:rsidRDefault="004966A9" w:rsidP="0041052E">
      <w:pPr>
        <w:keepNext/>
        <w:jc w:val="center"/>
        <w:rPr>
          <w:b/>
          <w:bCs/>
        </w:rPr>
      </w:pPr>
      <w:r w:rsidRPr="001F717B">
        <w:rPr>
          <w:b/>
          <w:bCs/>
        </w:rPr>
        <w:t>NOLIKUMS</w:t>
      </w:r>
    </w:p>
    <w:p w:rsidR="004966A9" w:rsidRPr="001F717B" w:rsidRDefault="004966A9" w:rsidP="0041052E">
      <w:pPr>
        <w:keepNext/>
        <w:jc w:val="center"/>
        <w:rPr>
          <w:b/>
        </w:rPr>
      </w:pPr>
    </w:p>
    <w:p w:rsidR="000D14C0" w:rsidRPr="001F717B" w:rsidRDefault="000D14C0" w:rsidP="0041052E">
      <w:pPr>
        <w:keepNext/>
        <w:jc w:val="center"/>
        <w:rPr>
          <w:b/>
        </w:rPr>
      </w:pPr>
    </w:p>
    <w:p w:rsidR="000D14C0" w:rsidRPr="001F717B" w:rsidRDefault="000D14C0" w:rsidP="0041052E">
      <w:pPr>
        <w:keepNext/>
        <w:jc w:val="center"/>
        <w:rPr>
          <w:b/>
        </w:rPr>
      </w:pPr>
    </w:p>
    <w:p w:rsidR="004966A9" w:rsidRPr="001F717B" w:rsidRDefault="004966A9" w:rsidP="0041052E">
      <w:pPr>
        <w:keepNext/>
        <w:jc w:val="center"/>
        <w:rPr>
          <w:u w:val="single"/>
        </w:rPr>
      </w:pPr>
    </w:p>
    <w:p w:rsidR="004966A9" w:rsidRPr="001F717B" w:rsidRDefault="004966A9" w:rsidP="0041052E">
      <w:pPr>
        <w:keepNext/>
        <w:jc w:val="center"/>
        <w:rPr>
          <w:u w:val="single"/>
        </w:rPr>
      </w:pPr>
      <w:r w:rsidRPr="001F717B">
        <w:rPr>
          <w:u w:val="single"/>
        </w:rPr>
        <w:t xml:space="preserve">IEPIRKUMA IDENTIFIKĀCIJAS NR.: </w:t>
      </w:r>
      <w:r w:rsidR="007A2E9F" w:rsidRPr="001F717B">
        <w:rPr>
          <w:u w:val="single"/>
        </w:rPr>
        <w:t>VARAM 201</w:t>
      </w:r>
      <w:r w:rsidR="00D27EA3" w:rsidRPr="001F717B">
        <w:rPr>
          <w:u w:val="single"/>
        </w:rPr>
        <w:t>8</w:t>
      </w:r>
      <w:r w:rsidR="00471003" w:rsidRPr="001F717B">
        <w:rPr>
          <w:u w:val="single"/>
        </w:rPr>
        <w:t>/</w:t>
      </w:r>
      <w:r w:rsidR="00122E66">
        <w:rPr>
          <w:u w:val="single"/>
        </w:rPr>
        <w:t>21</w:t>
      </w:r>
    </w:p>
    <w:p w:rsidR="004966A9" w:rsidRPr="001F717B" w:rsidRDefault="004966A9" w:rsidP="0041052E">
      <w:pPr>
        <w:keepNext/>
        <w:jc w:val="center"/>
        <w:rPr>
          <w:b/>
          <w:bCs/>
          <w:i/>
          <w:iCs/>
        </w:rPr>
      </w:pPr>
    </w:p>
    <w:p w:rsidR="004966A9" w:rsidRPr="001F717B" w:rsidRDefault="004966A9" w:rsidP="0041052E">
      <w:pPr>
        <w:keepNext/>
        <w:jc w:val="center"/>
      </w:pPr>
      <w:r w:rsidRPr="001F717B">
        <w:t xml:space="preserve">(Saskaņā ar Publiskā iepirkuma likuma </w:t>
      </w:r>
      <w:r w:rsidR="00D937A4" w:rsidRPr="001F717B">
        <w:t>9.</w:t>
      </w:r>
      <w:r w:rsidR="007A2E9F" w:rsidRPr="001F717B">
        <w:t>pant</w:t>
      </w:r>
      <w:r w:rsidR="008712C8" w:rsidRPr="001F717B">
        <w:t>u</w:t>
      </w:r>
      <w:r w:rsidRPr="001F717B">
        <w:t>)</w:t>
      </w:r>
    </w:p>
    <w:p w:rsidR="004966A9" w:rsidRPr="001F717B" w:rsidRDefault="004966A9" w:rsidP="0041052E">
      <w:pPr>
        <w:keepNext/>
        <w:rPr>
          <w:b/>
          <w:bCs/>
        </w:rPr>
      </w:pPr>
    </w:p>
    <w:p w:rsidR="009523E6" w:rsidRPr="001F717B" w:rsidRDefault="009523E6" w:rsidP="0041052E">
      <w:pPr>
        <w:keepNext/>
        <w:jc w:val="center"/>
      </w:pPr>
    </w:p>
    <w:p w:rsidR="00384350" w:rsidRPr="001F717B" w:rsidRDefault="004F2CF6" w:rsidP="0041052E">
      <w:pPr>
        <w:keepNext/>
        <w:jc w:val="center"/>
      </w:pPr>
      <w:r w:rsidRPr="001F717B">
        <w:t xml:space="preserve">Iepirkuma CPV kods: </w:t>
      </w:r>
      <w:r w:rsidR="00D84F29" w:rsidRPr="00D84F29">
        <w:t>73000000-2, Pētniecības un izstrādes pakalpojumi un saistītie konsultāciju pakalpojumi.</w:t>
      </w:r>
      <w:r w:rsidR="00384350" w:rsidRPr="001F717B">
        <w:br/>
      </w:r>
    </w:p>
    <w:p w:rsidR="004966A9" w:rsidRPr="001F717B" w:rsidRDefault="004966A9" w:rsidP="0041052E">
      <w:pPr>
        <w:jc w:val="center"/>
        <w:rPr>
          <w:bCs/>
          <w:i/>
        </w:rPr>
      </w:pPr>
    </w:p>
    <w:p w:rsidR="004966A9" w:rsidRPr="001F717B" w:rsidRDefault="004966A9"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BC15BF" w:rsidRPr="001F717B" w:rsidRDefault="00BC15BF" w:rsidP="0041052E">
      <w:pPr>
        <w:rPr>
          <w:bCs/>
          <w:i/>
        </w:rPr>
      </w:pPr>
    </w:p>
    <w:p w:rsidR="00671397" w:rsidRPr="001F717B" w:rsidRDefault="00671397" w:rsidP="0041052E">
      <w:pPr>
        <w:rPr>
          <w:bCs/>
          <w:i/>
        </w:rPr>
      </w:pPr>
    </w:p>
    <w:p w:rsidR="00C96564" w:rsidRPr="001F717B" w:rsidRDefault="00C96564" w:rsidP="0041052E">
      <w:pPr>
        <w:rPr>
          <w:bCs/>
          <w:i/>
        </w:rPr>
      </w:pPr>
    </w:p>
    <w:p w:rsidR="004966A9" w:rsidRPr="001F717B" w:rsidRDefault="004966A9" w:rsidP="0041052E">
      <w:pPr>
        <w:jc w:val="center"/>
        <w:rPr>
          <w:bCs/>
          <w:i/>
        </w:rPr>
      </w:pPr>
    </w:p>
    <w:p w:rsidR="004966A9" w:rsidRPr="001F717B" w:rsidRDefault="004966A9" w:rsidP="000C727B">
      <w:pPr>
        <w:pStyle w:val="TOC2"/>
      </w:pPr>
      <w:r w:rsidRPr="001F717B">
        <w:t>RĪGA, 201</w:t>
      </w:r>
      <w:r w:rsidR="00E3403C" w:rsidRPr="001F717B">
        <w:t>8</w:t>
      </w:r>
      <w:r w:rsidRPr="001F717B">
        <w:br w:type="page"/>
      </w:r>
    </w:p>
    <w:p w:rsidR="004966A9" w:rsidRPr="001F717B" w:rsidRDefault="004966A9" w:rsidP="000C727B">
      <w:pPr>
        <w:pStyle w:val="TOC2"/>
      </w:pPr>
      <w:r w:rsidRPr="00FA1EA6">
        <w:lastRenderedPageBreak/>
        <w:t>SATURS</w:t>
      </w:r>
    </w:p>
    <w:p w:rsidR="004966A9" w:rsidRPr="001F717B" w:rsidRDefault="004966A9" w:rsidP="0041052E"/>
    <w:p w:rsidR="004966A9" w:rsidRPr="001F717B" w:rsidRDefault="004966A9" w:rsidP="0041052E"/>
    <w:p w:rsidR="004966A9" w:rsidRPr="001F717B" w:rsidRDefault="004966A9" w:rsidP="0041052E"/>
    <w:p w:rsidR="004966A9" w:rsidRPr="001F717B" w:rsidRDefault="004966A9" w:rsidP="000C727B">
      <w:pPr>
        <w:pStyle w:val="TOC2"/>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50"/>
        <w:gridCol w:w="5866"/>
        <w:gridCol w:w="771"/>
      </w:tblGrid>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Vispārīgā informācija</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2.</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Informācija par iepirkuma priekšmetu</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Piedāvājums</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B1442F">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c>
          <w:tcPr>
            <w:tcW w:w="5866" w:type="dxa"/>
          </w:tcPr>
          <w:p w:rsidR="00533703" w:rsidRPr="001F717B" w:rsidRDefault="004966A9">
            <w:pPr>
              <w:pStyle w:val="Nodaa"/>
              <w:keepNext/>
              <w:tabs>
                <w:tab w:val="left" w:pos="900"/>
              </w:tabs>
              <w:spacing w:after="120"/>
              <w:rPr>
                <w:rFonts w:ascii="Times New Roman" w:hAnsi="Times New Roman" w:cs="Times New Roman"/>
                <w:b w:val="0"/>
                <w:strike/>
                <w:snapToGrid w:val="0"/>
                <w:sz w:val="24"/>
              </w:rPr>
            </w:pPr>
            <w:r w:rsidRPr="001F717B">
              <w:rPr>
                <w:rFonts w:ascii="Times New Roman" w:hAnsi="Times New Roman" w:cs="Times New Roman"/>
                <w:b w:val="0"/>
                <w:snapToGrid w:val="0"/>
                <w:sz w:val="24"/>
              </w:rPr>
              <w:t>Nosacījumi pretendenta dalībai iepirkum</w:t>
            </w:r>
            <w:r w:rsidR="002C5006" w:rsidRPr="001F717B">
              <w:rPr>
                <w:rFonts w:ascii="Times New Roman" w:hAnsi="Times New Roman" w:cs="Times New Roman"/>
                <w:b w:val="0"/>
                <w:snapToGrid w:val="0"/>
                <w:sz w:val="24"/>
              </w:rPr>
              <w:t>ā</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17433D">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Iesniedzamie dokumenti</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426016">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6</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6.</w:t>
            </w:r>
          </w:p>
        </w:tc>
        <w:tc>
          <w:tcPr>
            <w:tcW w:w="5866" w:type="dxa"/>
          </w:tcPr>
          <w:p w:rsidR="00533703" w:rsidRPr="001F717B" w:rsidRDefault="004966A9">
            <w:pPr>
              <w:pStyle w:val="Punkts"/>
              <w:tabs>
                <w:tab w:val="clear" w:pos="720"/>
              </w:tabs>
              <w:ind w:left="0"/>
              <w:rPr>
                <w:rFonts w:ascii="Times New Roman" w:hAnsi="Times New Roman" w:cs="Times New Roman"/>
                <w:b w:val="0"/>
                <w:iCs w:val="0"/>
                <w:snapToGrid w:val="0"/>
                <w:color w:val="auto"/>
                <w:sz w:val="24"/>
                <w:szCs w:val="24"/>
              </w:rPr>
            </w:pPr>
            <w:r w:rsidRPr="001F717B">
              <w:rPr>
                <w:rFonts w:ascii="Times New Roman" w:hAnsi="Times New Roman" w:cs="Times New Roman"/>
                <w:b w:val="0"/>
                <w:iCs w:val="0"/>
                <w:snapToGrid w:val="0"/>
                <w:color w:val="auto"/>
                <w:sz w:val="24"/>
                <w:szCs w:val="24"/>
              </w:rPr>
              <w:t>Piedāvājuma vērtēšana un lēmuma pieņemšana</w:t>
            </w:r>
          </w:p>
          <w:p w:rsidR="00533703" w:rsidRPr="001F717B" w:rsidRDefault="00533703">
            <w:pPr>
              <w:pStyle w:val="Punkts"/>
              <w:tabs>
                <w:tab w:val="clear" w:pos="720"/>
              </w:tabs>
              <w:ind w:left="0"/>
              <w:rPr>
                <w:rFonts w:ascii="Times New Roman" w:hAnsi="Times New Roman" w:cs="Times New Roman"/>
                <w:b w:val="0"/>
                <w:snapToGrid w:val="0"/>
                <w:sz w:val="24"/>
                <w:szCs w:val="24"/>
              </w:rPr>
            </w:pPr>
          </w:p>
          <w:p w:rsidR="00533703" w:rsidRPr="001F717B" w:rsidRDefault="00533703">
            <w:pPr>
              <w:pStyle w:val="Punkts"/>
              <w:tabs>
                <w:tab w:val="clear" w:pos="720"/>
              </w:tabs>
              <w:ind w:left="0"/>
              <w:rPr>
                <w:rFonts w:ascii="Times New Roman" w:hAnsi="Times New Roman" w:cs="Times New Roman"/>
                <w:b w:val="0"/>
                <w:snapToGrid w:val="0"/>
                <w:sz w:val="24"/>
                <w:szCs w:val="24"/>
              </w:rPr>
            </w:pPr>
          </w:p>
        </w:tc>
        <w:tc>
          <w:tcPr>
            <w:tcW w:w="771" w:type="dxa"/>
          </w:tcPr>
          <w:p w:rsidR="00533703" w:rsidRPr="001F717B" w:rsidRDefault="005058C2">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7</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Pielikumi</w:t>
            </w:r>
          </w:p>
        </w:tc>
        <w:tc>
          <w:tcPr>
            <w:tcW w:w="5866" w:type="dxa"/>
          </w:tcPr>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533703">
            <w:pPr>
              <w:pStyle w:val="Nodaa"/>
              <w:keepNext/>
              <w:spacing w:after="120"/>
              <w:rPr>
                <w:rFonts w:ascii="Times New Roman" w:hAnsi="Times New Roman" w:cs="Times New Roman"/>
                <w:b w:val="0"/>
                <w:snapToGrid w:val="0"/>
                <w:sz w:val="24"/>
              </w:rPr>
            </w:pPr>
          </w:p>
        </w:tc>
      </w:tr>
      <w:tr w:rsidR="004966A9" w:rsidRPr="001F717B" w:rsidTr="005924B4">
        <w:tc>
          <w:tcPr>
            <w:tcW w:w="1150" w:type="dxa"/>
          </w:tcPr>
          <w:p w:rsidR="00533703" w:rsidRPr="001F717B" w:rsidRDefault="00533703">
            <w:pPr>
              <w:pStyle w:val="Nodaa"/>
              <w:keepNext/>
              <w:spacing w:after="120"/>
              <w:rPr>
                <w:rFonts w:ascii="Times New Roman" w:hAnsi="Times New Roman" w:cs="Times New Roman"/>
                <w:b w:val="0"/>
                <w:snapToGrid w:val="0"/>
                <w:sz w:val="24"/>
              </w:rPr>
            </w:pP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1.pielikums. Tehniskā specifikācija</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426016" w:rsidP="005058C2">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8</w:t>
            </w:r>
          </w:p>
        </w:tc>
      </w:tr>
      <w:tr w:rsidR="004966A9" w:rsidRPr="001F717B" w:rsidTr="005924B4">
        <w:tc>
          <w:tcPr>
            <w:tcW w:w="1150" w:type="dxa"/>
          </w:tcPr>
          <w:p w:rsidR="00533703" w:rsidRPr="001F717B" w:rsidRDefault="00533703">
            <w:pPr>
              <w:pStyle w:val="Nodaa"/>
              <w:keepNext/>
              <w:spacing w:after="120"/>
              <w:rPr>
                <w:rFonts w:ascii="Times New Roman" w:hAnsi="Times New Roman" w:cs="Times New Roman"/>
                <w:b w:val="0"/>
                <w:snapToGrid w:val="0"/>
                <w:sz w:val="24"/>
              </w:rPr>
            </w:pPr>
          </w:p>
        </w:tc>
        <w:tc>
          <w:tcPr>
            <w:tcW w:w="5866" w:type="dxa"/>
          </w:tcPr>
          <w:p w:rsidR="00533703" w:rsidRPr="001F717B" w:rsidRDefault="004966A9">
            <w:pPr>
              <w:pStyle w:val="Nodaa"/>
              <w:keepNext/>
              <w:spacing w:after="120"/>
              <w:rPr>
                <w:rFonts w:ascii="Times New Roman" w:hAnsi="Times New Roman" w:cs="Times New Roman"/>
                <w:b w:val="0"/>
                <w:iCs/>
                <w:snapToGrid w:val="0"/>
                <w:sz w:val="24"/>
              </w:rPr>
            </w:pPr>
            <w:r w:rsidRPr="001F717B">
              <w:rPr>
                <w:rFonts w:ascii="Times New Roman" w:hAnsi="Times New Roman" w:cs="Times New Roman"/>
                <w:b w:val="0"/>
                <w:snapToGrid w:val="0"/>
                <w:sz w:val="24"/>
              </w:rPr>
              <w:t xml:space="preserve">2.pielikums. </w:t>
            </w:r>
            <w:r w:rsidRPr="001F717B">
              <w:rPr>
                <w:rFonts w:ascii="Times New Roman" w:hAnsi="Times New Roman" w:cs="Times New Roman"/>
                <w:b w:val="0"/>
                <w:iCs/>
                <w:snapToGrid w:val="0"/>
                <w:sz w:val="24"/>
              </w:rPr>
              <w:t>Pieteikums dalībai</w:t>
            </w:r>
            <w:r w:rsidR="002C5006" w:rsidRPr="001F717B">
              <w:rPr>
                <w:rFonts w:ascii="Times New Roman" w:hAnsi="Times New Roman" w:cs="Times New Roman"/>
                <w:b w:val="0"/>
                <w:iCs/>
                <w:snapToGrid w:val="0"/>
                <w:sz w:val="24"/>
              </w:rPr>
              <w:t xml:space="preserve"> iepirkumā</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932445" w:rsidP="000C727B">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w:t>
            </w:r>
            <w:r w:rsidR="00426016">
              <w:rPr>
                <w:rFonts w:ascii="Times New Roman" w:hAnsi="Times New Roman" w:cs="Times New Roman"/>
                <w:b w:val="0"/>
                <w:snapToGrid w:val="0"/>
                <w:sz w:val="24"/>
              </w:rPr>
              <w:t>2</w:t>
            </w:r>
          </w:p>
        </w:tc>
      </w:tr>
    </w:tbl>
    <w:p w:rsidR="004966A9" w:rsidRPr="001F717B" w:rsidRDefault="004966A9" w:rsidP="000C727B">
      <w:pPr>
        <w:pStyle w:val="TOC2"/>
      </w:pPr>
    </w:p>
    <w:p w:rsidR="004966A9" w:rsidRPr="001F717B" w:rsidRDefault="004966A9" w:rsidP="000C727B">
      <w:pPr>
        <w:pStyle w:val="TOC2"/>
      </w:pPr>
    </w:p>
    <w:p w:rsidR="004966A9" w:rsidRPr="001F717B" w:rsidRDefault="004966A9" w:rsidP="0041052E"/>
    <w:p w:rsidR="004966A9" w:rsidRPr="001F717B" w:rsidRDefault="004966A9" w:rsidP="0041052E">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1F717B">
        <w:rPr>
          <w:rFonts w:ascii="Times New Roman" w:hAnsi="Times New Roman" w:cs="Times New Roman"/>
          <w:sz w:val="24"/>
        </w:rPr>
        <w:lastRenderedPageBreak/>
        <w:t>Vispārīgā informācija</w:t>
      </w:r>
      <w:bookmarkEnd w:id="0"/>
      <w:bookmarkEnd w:id="1"/>
      <w:bookmarkEnd w:id="2"/>
      <w:bookmarkEnd w:id="3"/>
    </w:p>
    <w:p w:rsidR="004966A9" w:rsidRPr="001F717B" w:rsidRDefault="004966A9" w:rsidP="0041052E">
      <w:pPr>
        <w:keepNext/>
        <w:tabs>
          <w:tab w:val="num" w:pos="540"/>
          <w:tab w:val="num" w:pos="720"/>
        </w:tabs>
        <w:ind w:left="540"/>
        <w:rPr>
          <w:b/>
          <w:bCs/>
        </w:rPr>
      </w:pPr>
    </w:p>
    <w:p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1F717B">
        <w:rPr>
          <w:rFonts w:ascii="Times New Roman" w:hAnsi="Times New Roman" w:cs="Times New Roman"/>
          <w:iCs w:val="0"/>
          <w:color w:val="auto"/>
          <w:sz w:val="24"/>
          <w:szCs w:val="24"/>
        </w:rPr>
        <w:t>Iepirkuma identifikācijas numurs</w:t>
      </w:r>
      <w:bookmarkEnd w:id="4"/>
      <w:bookmarkEnd w:id="5"/>
      <w:bookmarkEnd w:id="6"/>
      <w:r w:rsidRPr="001F717B">
        <w:rPr>
          <w:rFonts w:ascii="Times New Roman" w:hAnsi="Times New Roman" w:cs="Times New Roman"/>
          <w:iCs w:val="0"/>
          <w:color w:val="auto"/>
          <w:sz w:val="24"/>
          <w:szCs w:val="24"/>
        </w:rPr>
        <w:t xml:space="preserve"> </w:t>
      </w:r>
    </w:p>
    <w:p w:rsidR="004966A9" w:rsidRPr="001F717B" w:rsidRDefault="004966A9" w:rsidP="0041052E">
      <w:pPr>
        <w:pStyle w:val="Punkts"/>
        <w:tabs>
          <w:tab w:val="num" w:pos="540"/>
        </w:tabs>
        <w:rPr>
          <w:rFonts w:ascii="Times New Roman" w:hAnsi="Times New Roman" w:cs="Times New Roman"/>
          <w:iCs w:val="0"/>
          <w:color w:val="auto"/>
          <w:sz w:val="24"/>
          <w:szCs w:val="24"/>
        </w:rPr>
      </w:pPr>
    </w:p>
    <w:p w:rsidR="00016E07" w:rsidRPr="001F717B" w:rsidRDefault="0023613D" w:rsidP="0041052E">
      <w:pPr>
        <w:keepNext/>
        <w:tabs>
          <w:tab w:val="num" w:pos="540"/>
        </w:tabs>
        <w:ind w:left="900"/>
      </w:pPr>
      <w:r w:rsidRPr="001F717B">
        <w:t>VARAM 201</w:t>
      </w:r>
      <w:r w:rsidR="009268BE" w:rsidRPr="001F717B">
        <w:t>8</w:t>
      </w:r>
      <w:r w:rsidR="00471003" w:rsidRPr="001F717B">
        <w:t>/</w:t>
      </w:r>
      <w:r w:rsidR="004D1E5E">
        <w:t>21</w:t>
      </w:r>
    </w:p>
    <w:p w:rsidR="0023613D" w:rsidRPr="001F717B" w:rsidRDefault="0023613D" w:rsidP="0041052E">
      <w:pPr>
        <w:keepNext/>
        <w:tabs>
          <w:tab w:val="num" w:pos="540"/>
          <w:tab w:val="num" w:pos="720"/>
        </w:tabs>
        <w:ind w:left="900"/>
      </w:pPr>
    </w:p>
    <w:p w:rsidR="0005147D" w:rsidRPr="001F717B" w:rsidRDefault="0005147D" w:rsidP="0041052E">
      <w:pPr>
        <w:keepNext/>
        <w:tabs>
          <w:tab w:val="num" w:pos="540"/>
          <w:tab w:val="num" w:pos="720"/>
        </w:tabs>
        <w:ind w:left="900"/>
      </w:pPr>
    </w:p>
    <w:p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1F717B">
        <w:rPr>
          <w:rFonts w:ascii="Times New Roman" w:hAnsi="Times New Roman" w:cs="Times New Roman"/>
          <w:iCs w:val="0"/>
          <w:color w:val="auto"/>
          <w:sz w:val="24"/>
          <w:szCs w:val="24"/>
        </w:rPr>
        <w:t>Pasūtītājs</w:t>
      </w:r>
      <w:bookmarkEnd w:id="7"/>
      <w:bookmarkEnd w:id="8"/>
      <w:r w:rsidRPr="001F717B">
        <w:rPr>
          <w:rFonts w:ascii="Times New Roman" w:hAnsi="Times New Roman" w:cs="Times New Roman"/>
          <w:iCs w:val="0"/>
          <w:color w:val="auto"/>
          <w:sz w:val="24"/>
          <w:szCs w:val="24"/>
        </w:rPr>
        <w:t xml:space="preserve"> un kontaktpersona</w:t>
      </w:r>
      <w:bookmarkEnd w:id="9"/>
      <w:r w:rsidRPr="001F717B">
        <w:rPr>
          <w:rFonts w:ascii="Times New Roman" w:hAnsi="Times New Roman" w:cs="Times New Roman"/>
          <w:iCs w:val="0"/>
          <w:color w:val="auto"/>
          <w:sz w:val="24"/>
          <w:szCs w:val="24"/>
        </w:rPr>
        <w:t xml:space="preserve"> </w:t>
      </w:r>
    </w:p>
    <w:p w:rsidR="004966A9" w:rsidRPr="001F717B" w:rsidRDefault="004966A9" w:rsidP="0041052E">
      <w:pPr>
        <w:pStyle w:val="Footer"/>
        <w:keepNext/>
        <w:tabs>
          <w:tab w:val="clear" w:pos="4153"/>
          <w:tab w:val="clear" w:pos="8306"/>
          <w:tab w:val="num" w:pos="540"/>
          <w:tab w:val="num" w:pos="720"/>
        </w:tabs>
        <w:ind w:left="360"/>
        <w:rPr>
          <w:lang w:val="lv-LV"/>
        </w:rPr>
      </w:pPr>
    </w:p>
    <w:p w:rsidR="004966A9" w:rsidRPr="001F717B" w:rsidRDefault="004966A9" w:rsidP="0041052E">
      <w:pPr>
        <w:keepNext/>
        <w:ind w:left="851"/>
        <w:rPr>
          <w:bCs/>
        </w:rPr>
      </w:pPr>
      <w:r w:rsidRPr="001F717B">
        <w:rPr>
          <w:bCs/>
        </w:rPr>
        <w:t>Vides aizsardzības un reģionālās attīstības ministrija (VARAM)</w:t>
      </w:r>
    </w:p>
    <w:p w:rsidR="004966A9" w:rsidRPr="001F717B" w:rsidRDefault="004966A9" w:rsidP="0041052E">
      <w:pPr>
        <w:keepNext/>
        <w:ind w:left="851"/>
        <w:rPr>
          <w:bCs/>
        </w:rPr>
      </w:pPr>
      <w:r w:rsidRPr="001F717B">
        <w:rPr>
          <w:bCs/>
        </w:rPr>
        <w:t xml:space="preserve">Reģ.Nr. </w:t>
      </w:r>
      <w:r w:rsidRPr="001F717B">
        <w:t>90000028508</w:t>
      </w:r>
    </w:p>
    <w:p w:rsidR="004966A9" w:rsidRPr="001F717B" w:rsidRDefault="004966A9" w:rsidP="0041052E">
      <w:pPr>
        <w:keepNext/>
        <w:ind w:left="851"/>
        <w:rPr>
          <w:bCs/>
        </w:rPr>
      </w:pPr>
      <w:r w:rsidRPr="001F717B">
        <w:rPr>
          <w:bCs/>
        </w:rPr>
        <w:t>Peldu iela 25</w:t>
      </w:r>
    </w:p>
    <w:p w:rsidR="004966A9" w:rsidRPr="001F717B" w:rsidRDefault="004966A9" w:rsidP="0041052E">
      <w:pPr>
        <w:keepNext/>
        <w:ind w:left="851"/>
        <w:rPr>
          <w:bCs/>
        </w:rPr>
      </w:pPr>
      <w:r w:rsidRPr="001F717B">
        <w:rPr>
          <w:bCs/>
        </w:rPr>
        <w:t>Rīga, LV 1494</w:t>
      </w:r>
    </w:p>
    <w:p w:rsidR="004966A9" w:rsidRPr="001F717B" w:rsidRDefault="004966A9" w:rsidP="0041052E">
      <w:pPr>
        <w:keepNext/>
        <w:ind w:left="851"/>
        <w:rPr>
          <w:bCs/>
        </w:rPr>
      </w:pPr>
    </w:p>
    <w:p w:rsidR="004966A9" w:rsidRPr="001F717B" w:rsidRDefault="004966A9" w:rsidP="0041052E">
      <w:pPr>
        <w:keepNext/>
        <w:ind w:left="851"/>
        <w:rPr>
          <w:bCs/>
        </w:rPr>
      </w:pPr>
      <w:r w:rsidRPr="001F717B">
        <w:rPr>
          <w:bCs/>
        </w:rPr>
        <w:t>Kontaktpersona:</w:t>
      </w:r>
    </w:p>
    <w:p w:rsidR="004966A9" w:rsidRPr="001F717B" w:rsidRDefault="00E7445B" w:rsidP="0041052E">
      <w:pPr>
        <w:pStyle w:val="Footer"/>
        <w:keepNext/>
        <w:tabs>
          <w:tab w:val="clear" w:pos="4153"/>
          <w:tab w:val="clear" w:pos="8306"/>
          <w:tab w:val="num" w:pos="900"/>
        </w:tabs>
        <w:ind w:left="851"/>
        <w:rPr>
          <w:bCs/>
          <w:lang w:val="lv-LV"/>
        </w:rPr>
      </w:pPr>
      <w:r w:rsidRPr="001F717B">
        <w:rPr>
          <w:bCs/>
          <w:lang w:val="lv-LV"/>
        </w:rPr>
        <w:t>Anda Lasmane</w:t>
      </w: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Tālrunis: +371 </w:t>
      </w:r>
      <w:r w:rsidR="009B1D22" w:rsidRPr="001F717B">
        <w:rPr>
          <w:lang w:val="lv-LV"/>
        </w:rPr>
        <w:t>67026</w:t>
      </w:r>
      <w:r w:rsidR="009C6AB8" w:rsidRPr="001F717B">
        <w:rPr>
          <w:lang w:val="lv-LV"/>
        </w:rPr>
        <w:t>5</w:t>
      </w:r>
      <w:r w:rsidR="00E7445B" w:rsidRPr="001F717B">
        <w:rPr>
          <w:lang w:val="lv-LV"/>
        </w:rPr>
        <w:t>77</w:t>
      </w: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e-pasta adrese: </w:t>
      </w:r>
      <w:hyperlink r:id="rId8" w:history="1">
        <w:r w:rsidR="00E7445B" w:rsidRPr="001F717B">
          <w:rPr>
            <w:rStyle w:val="Hyperlink"/>
            <w:bCs/>
            <w:lang w:val="lv-LV"/>
          </w:rPr>
          <w:t>anda.lasmane@varam.gov.lv</w:t>
        </w:r>
      </w:hyperlink>
      <w:r w:rsidRPr="001F717B">
        <w:rPr>
          <w:bCs/>
          <w:lang w:val="lv-LV"/>
        </w:rPr>
        <w:t xml:space="preserve"> </w:t>
      </w:r>
    </w:p>
    <w:p w:rsidR="004966A9" w:rsidRPr="001F717B" w:rsidRDefault="004966A9" w:rsidP="0041052E">
      <w:pPr>
        <w:pStyle w:val="Footer"/>
        <w:keepNext/>
        <w:tabs>
          <w:tab w:val="clear" w:pos="4153"/>
          <w:tab w:val="clear" w:pos="8306"/>
          <w:tab w:val="num" w:pos="900"/>
        </w:tabs>
        <w:ind w:left="851"/>
        <w:rPr>
          <w:bCs/>
          <w:lang w:val="lv-LV"/>
        </w:rPr>
      </w:pP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Adrese: </w:t>
      </w:r>
      <w:r w:rsidR="00D42725" w:rsidRPr="001F717B">
        <w:rPr>
          <w:bCs/>
          <w:lang w:val="lv-LV"/>
        </w:rPr>
        <w:t>Peldu iela 25</w:t>
      </w:r>
      <w:r w:rsidRPr="001F717B">
        <w:rPr>
          <w:bCs/>
          <w:lang w:val="lv-LV"/>
        </w:rPr>
        <w:t xml:space="preserve">, Rīga, LV </w:t>
      </w:r>
      <w:r w:rsidR="00D42725" w:rsidRPr="001F717B">
        <w:rPr>
          <w:bCs/>
          <w:lang w:val="lv-LV"/>
        </w:rPr>
        <w:t>1494</w:t>
      </w:r>
      <w:r w:rsidRPr="001F717B">
        <w:rPr>
          <w:bCs/>
          <w:lang w:val="lv-LV"/>
        </w:rPr>
        <w:t xml:space="preserve">, </w:t>
      </w:r>
      <w:r w:rsidR="00D42725" w:rsidRPr="001F717B">
        <w:rPr>
          <w:bCs/>
          <w:lang w:val="lv-LV"/>
        </w:rPr>
        <w:t>5</w:t>
      </w:r>
      <w:r w:rsidRPr="001F717B">
        <w:rPr>
          <w:bCs/>
          <w:lang w:val="lv-LV"/>
        </w:rPr>
        <w:t>.stāvs</w:t>
      </w:r>
    </w:p>
    <w:p w:rsidR="004966A9" w:rsidRPr="001F717B" w:rsidRDefault="004966A9" w:rsidP="0041052E">
      <w:pPr>
        <w:pStyle w:val="Footer"/>
        <w:keepNext/>
        <w:tabs>
          <w:tab w:val="clear" w:pos="4153"/>
          <w:tab w:val="clear" w:pos="8306"/>
          <w:tab w:val="num" w:pos="900"/>
        </w:tabs>
        <w:ind w:left="851"/>
        <w:rPr>
          <w:bCs/>
          <w:lang w:val="lv-LV"/>
        </w:rPr>
      </w:pP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Kontaktpersona sniedz tikai organizatoriska satura informāciju par iepirkumu.</w:t>
      </w:r>
    </w:p>
    <w:p w:rsidR="001479B3" w:rsidRPr="001F717B" w:rsidRDefault="001479B3" w:rsidP="0041052E">
      <w:pPr>
        <w:pStyle w:val="Footer"/>
        <w:keepNext/>
        <w:tabs>
          <w:tab w:val="clear" w:pos="4153"/>
          <w:tab w:val="clear" w:pos="8306"/>
          <w:tab w:val="num" w:pos="900"/>
        </w:tabs>
        <w:ind w:left="900"/>
        <w:rPr>
          <w:bCs/>
          <w:lang w:val="lv-LV"/>
        </w:rPr>
      </w:pPr>
    </w:p>
    <w:p w:rsidR="001479B3" w:rsidRPr="001F717B" w:rsidRDefault="001479B3" w:rsidP="0041052E">
      <w:pPr>
        <w:pStyle w:val="Footer"/>
        <w:keepNext/>
        <w:tabs>
          <w:tab w:val="clear" w:pos="4153"/>
          <w:tab w:val="clear" w:pos="8306"/>
          <w:tab w:val="num" w:pos="900"/>
        </w:tabs>
        <w:ind w:left="900"/>
        <w:rPr>
          <w:bCs/>
          <w:lang w:val="lv-LV"/>
        </w:rPr>
      </w:pPr>
    </w:p>
    <w:p w:rsidR="00C200D9" w:rsidRPr="001F717B" w:rsidRDefault="00C200D9" w:rsidP="00C200D9">
      <w:pPr>
        <w:pStyle w:val="Nodaa"/>
        <w:keepNext/>
        <w:numPr>
          <w:ilvl w:val="0"/>
          <w:numId w:val="4"/>
        </w:numPr>
        <w:tabs>
          <w:tab w:val="clear" w:pos="360"/>
          <w:tab w:val="num" w:pos="900"/>
        </w:tabs>
        <w:ind w:left="851" w:hanging="851"/>
        <w:rPr>
          <w:rFonts w:ascii="Times New Roman" w:hAnsi="Times New Roman" w:cs="Times New Roman"/>
          <w:sz w:val="24"/>
        </w:rPr>
      </w:pPr>
      <w:bookmarkStart w:id="10" w:name="_Toc197834077"/>
      <w:bookmarkStart w:id="11" w:name="_Toc241904285"/>
      <w:bookmarkStart w:id="12" w:name="_Toc59334720"/>
      <w:bookmarkEnd w:id="10"/>
      <w:r w:rsidRPr="001F717B">
        <w:rPr>
          <w:rFonts w:ascii="Times New Roman" w:hAnsi="Times New Roman" w:cs="Times New Roman"/>
          <w:sz w:val="24"/>
        </w:rPr>
        <w:t>Informācija par iepirkuma priekšmetu</w:t>
      </w:r>
    </w:p>
    <w:p w:rsidR="00C200D9" w:rsidRPr="001F717B" w:rsidRDefault="00C200D9" w:rsidP="00C200D9">
      <w:pPr>
        <w:pStyle w:val="Heading3"/>
        <w:spacing w:before="0" w:after="0"/>
        <w:ind w:left="900"/>
        <w:rPr>
          <w:rFonts w:cs="Times New Roman"/>
          <w:b w:val="0"/>
          <w:bCs w:val="0"/>
          <w:sz w:val="24"/>
          <w:szCs w:val="24"/>
          <w:lang w:val="lv-LV"/>
        </w:rPr>
      </w:pPr>
    </w:p>
    <w:p w:rsidR="00C200D9" w:rsidRPr="001F717B" w:rsidRDefault="00726F1F" w:rsidP="00C200D9">
      <w:pPr>
        <w:keepNext/>
        <w:ind w:left="851"/>
        <w:jc w:val="both"/>
        <w:rPr>
          <w:bCs/>
        </w:rPr>
      </w:pPr>
      <w:r>
        <w:rPr>
          <w:bCs/>
        </w:rPr>
        <w:t>Emisijas faktoru noteikšana koksnes kurināmajam.</w:t>
      </w:r>
    </w:p>
    <w:p w:rsidR="00C200D9" w:rsidRPr="001F717B" w:rsidRDefault="00C200D9" w:rsidP="00C200D9">
      <w:pPr>
        <w:keepNext/>
        <w:ind w:left="851"/>
        <w:jc w:val="both"/>
        <w:rPr>
          <w:b/>
        </w:rPr>
      </w:pPr>
    </w:p>
    <w:p w:rsidR="00C200D9" w:rsidRPr="001F717B" w:rsidRDefault="00C200D9" w:rsidP="00C200D9">
      <w:pPr>
        <w:keepNext/>
        <w:ind w:left="851"/>
        <w:jc w:val="both"/>
      </w:pPr>
      <w:r w:rsidRPr="001F717B">
        <w:t xml:space="preserve">Iepirkuma priekšmets nav sadalīts daļās. </w:t>
      </w:r>
    </w:p>
    <w:p w:rsidR="00C200D9" w:rsidRPr="001F717B" w:rsidRDefault="00C200D9" w:rsidP="00C200D9">
      <w:pPr>
        <w:ind w:left="851"/>
        <w:jc w:val="both"/>
      </w:pPr>
    </w:p>
    <w:p w:rsidR="00C200D9" w:rsidRPr="001F717B" w:rsidRDefault="00C200D9" w:rsidP="00C200D9">
      <w:pPr>
        <w:ind w:left="851"/>
        <w:jc w:val="both"/>
      </w:pPr>
      <w:r w:rsidRPr="001F717B">
        <w:t>Pakalpojumi sniedzami atbilstoši Tehniskās specifikācijas nosacījumiem (1.pielikums).</w:t>
      </w:r>
    </w:p>
    <w:p w:rsidR="00C200D9" w:rsidRPr="001F717B" w:rsidRDefault="00C200D9" w:rsidP="00C200D9">
      <w:pPr>
        <w:ind w:left="851"/>
        <w:jc w:val="both"/>
      </w:pPr>
    </w:p>
    <w:p w:rsidR="00C200D9" w:rsidRPr="001F717B" w:rsidRDefault="00C200D9" w:rsidP="00BB07CD">
      <w:pPr>
        <w:pStyle w:val="Punkts"/>
        <w:numPr>
          <w:ilvl w:val="1"/>
          <w:numId w:val="4"/>
        </w:numPr>
        <w:tabs>
          <w:tab w:val="clear" w:pos="792"/>
          <w:tab w:val="num" w:pos="900"/>
        </w:tabs>
        <w:ind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vieta</w:t>
      </w:r>
    </w:p>
    <w:p w:rsidR="00C200D9" w:rsidRPr="001F717B" w:rsidRDefault="00C200D9" w:rsidP="00BB07CD">
      <w:pPr>
        <w:keepNext/>
        <w:tabs>
          <w:tab w:val="num" w:pos="720"/>
          <w:tab w:val="num" w:pos="900"/>
        </w:tabs>
        <w:ind w:left="576"/>
      </w:pPr>
    </w:p>
    <w:p w:rsidR="00C200D9" w:rsidRPr="001F717B" w:rsidRDefault="00C200D9" w:rsidP="00BB07CD">
      <w:pPr>
        <w:keepNext/>
        <w:tabs>
          <w:tab w:val="num" w:pos="851"/>
          <w:tab w:val="num" w:pos="900"/>
        </w:tabs>
        <w:ind w:left="851"/>
        <w:jc w:val="both"/>
        <w:rPr>
          <w:bCs/>
        </w:rPr>
      </w:pPr>
      <w:r w:rsidRPr="001F717B">
        <w:rPr>
          <w:bCs/>
        </w:rPr>
        <w:t>Pakalpojuma sniegšanas vieta ir Latvija.</w:t>
      </w:r>
    </w:p>
    <w:p w:rsidR="00C200D9" w:rsidRPr="001F717B" w:rsidRDefault="00C200D9" w:rsidP="00BB07CD">
      <w:pPr>
        <w:keepNext/>
        <w:tabs>
          <w:tab w:val="num" w:pos="720"/>
          <w:tab w:val="num" w:pos="900"/>
        </w:tabs>
        <w:ind w:left="576"/>
      </w:pPr>
    </w:p>
    <w:p w:rsidR="00C200D9" w:rsidRPr="001F717B" w:rsidRDefault="00C200D9" w:rsidP="00BB07CD">
      <w:pPr>
        <w:pStyle w:val="Punkts"/>
        <w:numPr>
          <w:ilvl w:val="1"/>
          <w:numId w:val="4"/>
        </w:numPr>
        <w:tabs>
          <w:tab w:val="clear" w:pos="792"/>
          <w:tab w:val="num" w:pos="900"/>
        </w:tabs>
        <w:ind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termiņš</w:t>
      </w:r>
    </w:p>
    <w:p w:rsidR="00C200D9" w:rsidRPr="001F717B" w:rsidRDefault="00C200D9" w:rsidP="00BB07CD">
      <w:pPr>
        <w:pStyle w:val="Punkts"/>
        <w:tabs>
          <w:tab w:val="num" w:pos="900"/>
        </w:tabs>
        <w:ind w:left="0"/>
        <w:rPr>
          <w:rFonts w:ascii="Times New Roman" w:hAnsi="Times New Roman" w:cs="Times New Roman"/>
          <w:iCs w:val="0"/>
          <w:color w:val="auto"/>
          <w:sz w:val="24"/>
          <w:szCs w:val="24"/>
        </w:rPr>
      </w:pPr>
    </w:p>
    <w:p w:rsidR="00C200D9" w:rsidRPr="001F717B" w:rsidRDefault="00BB07CD" w:rsidP="00BB07CD">
      <w:pPr>
        <w:keepNext/>
        <w:tabs>
          <w:tab w:val="num" w:pos="900"/>
        </w:tabs>
        <w:ind w:left="851" w:hanging="49"/>
        <w:jc w:val="both"/>
      </w:pPr>
      <w:r>
        <w:rPr>
          <w:bCs/>
        </w:rPr>
        <w:t>30</w:t>
      </w:r>
      <w:r w:rsidR="00726F1F">
        <w:rPr>
          <w:bCs/>
        </w:rPr>
        <w:t>.11.2018.</w:t>
      </w:r>
    </w:p>
    <w:p w:rsidR="00C200D9" w:rsidRPr="001F717B" w:rsidRDefault="00C200D9" w:rsidP="00BB07CD">
      <w:pPr>
        <w:keepNext/>
        <w:tabs>
          <w:tab w:val="num" w:pos="900"/>
        </w:tabs>
        <w:ind w:left="900"/>
        <w:jc w:val="both"/>
        <w:rPr>
          <w:bCs/>
        </w:rPr>
      </w:pPr>
    </w:p>
    <w:p w:rsidR="00C200D9" w:rsidRPr="001F717B" w:rsidRDefault="00C200D9" w:rsidP="00BB07CD">
      <w:pPr>
        <w:keepNext/>
        <w:numPr>
          <w:ilvl w:val="1"/>
          <w:numId w:val="4"/>
        </w:numPr>
        <w:tabs>
          <w:tab w:val="clear" w:pos="792"/>
          <w:tab w:val="num" w:pos="851"/>
          <w:tab w:val="num" w:pos="900"/>
        </w:tabs>
        <w:ind w:left="900" w:hanging="900"/>
        <w:jc w:val="both"/>
        <w:rPr>
          <w:b/>
          <w:bCs/>
        </w:rPr>
      </w:pPr>
      <w:r w:rsidRPr="001F717B">
        <w:rPr>
          <w:b/>
          <w:bCs/>
        </w:rPr>
        <w:t>Pakalpojuma paredzamā līgumcena</w:t>
      </w:r>
    </w:p>
    <w:p w:rsidR="00C200D9" w:rsidRPr="001F717B" w:rsidRDefault="00C200D9" w:rsidP="00BB07CD">
      <w:pPr>
        <w:keepNext/>
        <w:tabs>
          <w:tab w:val="num" w:pos="900"/>
        </w:tabs>
        <w:ind w:left="360"/>
        <w:jc w:val="both"/>
        <w:rPr>
          <w:bCs/>
        </w:rPr>
      </w:pPr>
    </w:p>
    <w:p w:rsidR="00C200D9" w:rsidRPr="001F717B" w:rsidRDefault="00726F1F" w:rsidP="00BB07CD">
      <w:pPr>
        <w:keepNext/>
        <w:tabs>
          <w:tab w:val="num" w:pos="900"/>
        </w:tabs>
        <w:ind w:left="851"/>
        <w:jc w:val="both"/>
        <w:rPr>
          <w:bCs/>
        </w:rPr>
      </w:pPr>
      <w:r>
        <w:rPr>
          <w:bCs/>
        </w:rPr>
        <w:t>Līdz 14 710,74</w:t>
      </w:r>
      <w:r w:rsidR="00C200D9" w:rsidRPr="001F717B">
        <w:rPr>
          <w:bCs/>
        </w:rPr>
        <w:t xml:space="preserve"> euro</w:t>
      </w:r>
      <w:r w:rsidR="00C200D9" w:rsidRPr="001F717B">
        <w:rPr>
          <w:bCs/>
          <w:i/>
        </w:rPr>
        <w:t xml:space="preserve"> (</w:t>
      </w:r>
      <w:r w:rsidR="00C200D9" w:rsidRPr="001F717B">
        <w:rPr>
          <w:bCs/>
        </w:rPr>
        <w:t>neieskaitot pievienotās vērtības nodokli).</w:t>
      </w:r>
    </w:p>
    <w:p w:rsidR="00C200D9" w:rsidRPr="001F717B" w:rsidRDefault="00C200D9" w:rsidP="00BB07CD">
      <w:pPr>
        <w:tabs>
          <w:tab w:val="num" w:pos="900"/>
        </w:tabs>
        <w:ind w:firstLine="720"/>
        <w:jc w:val="both"/>
      </w:pPr>
    </w:p>
    <w:p w:rsidR="00C200D9" w:rsidRDefault="00C200D9" w:rsidP="00BB07CD">
      <w:pPr>
        <w:pStyle w:val="ListParagraph"/>
        <w:keepNext/>
        <w:numPr>
          <w:ilvl w:val="1"/>
          <w:numId w:val="4"/>
        </w:numPr>
        <w:tabs>
          <w:tab w:val="clear" w:pos="792"/>
          <w:tab w:val="num" w:pos="900"/>
        </w:tabs>
        <w:ind w:hanging="792"/>
        <w:jc w:val="both"/>
        <w:rPr>
          <w:b/>
          <w:bCs/>
          <w:lang w:val="lv-LV"/>
        </w:rPr>
      </w:pPr>
      <w:r w:rsidRPr="00E06DD3">
        <w:rPr>
          <w:b/>
          <w:bCs/>
          <w:lang w:val="lv-LV"/>
        </w:rPr>
        <w:t>Apmaksas kārtība</w:t>
      </w:r>
    </w:p>
    <w:p w:rsidR="00C200D9" w:rsidRPr="00E06DD3" w:rsidRDefault="00C200D9" w:rsidP="00BB07CD">
      <w:pPr>
        <w:pStyle w:val="ListParagraph"/>
        <w:keepNext/>
        <w:tabs>
          <w:tab w:val="num" w:pos="900"/>
        </w:tabs>
        <w:ind w:left="792"/>
        <w:jc w:val="both"/>
        <w:rPr>
          <w:b/>
          <w:bCs/>
          <w:lang w:val="lv-LV"/>
        </w:rPr>
      </w:pPr>
    </w:p>
    <w:p w:rsidR="00C200D9" w:rsidRPr="00C17CAA" w:rsidRDefault="00A1633B" w:rsidP="00BB07CD">
      <w:pPr>
        <w:pStyle w:val="ListParagraph"/>
        <w:tabs>
          <w:tab w:val="num" w:pos="900"/>
        </w:tabs>
        <w:rPr>
          <w:lang w:val="lv-LV"/>
        </w:rPr>
      </w:pPr>
      <w:r>
        <w:rPr>
          <w:lang w:val="lv-LV"/>
        </w:rPr>
        <w:t>Avansa maksājums 20% apmērā un gala maksājums 80% apmēr</w:t>
      </w:r>
      <w:r w:rsidR="002F0DE6">
        <w:rPr>
          <w:lang w:val="lv-LV"/>
        </w:rPr>
        <w:t>ā par no Pasūtītāja puses saskaņotu nodevumu atbilstoši tehniskajai specifikācijai.</w:t>
      </w:r>
    </w:p>
    <w:p w:rsidR="00C200D9" w:rsidRDefault="00C200D9" w:rsidP="00C200D9">
      <w:pPr>
        <w:pStyle w:val="ListParagraph"/>
        <w:keepNext/>
        <w:numPr>
          <w:ilvl w:val="1"/>
          <w:numId w:val="4"/>
        </w:numPr>
        <w:tabs>
          <w:tab w:val="clear" w:pos="792"/>
        </w:tabs>
        <w:ind w:left="709" w:hanging="715"/>
        <w:jc w:val="both"/>
        <w:rPr>
          <w:b/>
          <w:lang w:val="lv-LV"/>
        </w:rPr>
      </w:pPr>
      <w:r w:rsidRPr="0023490F">
        <w:rPr>
          <w:b/>
          <w:lang w:val="lv-LV"/>
        </w:rPr>
        <w:lastRenderedPageBreak/>
        <w:t>Saziņa</w:t>
      </w:r>
    </w:p>
    <w:p w:rsidR="00C200D9" w:rsidRDefault="00C200D9" w:rsidP="00C200D9">
      <w:pPr>
        <w:pStyle w:val="ListParagraph"/>
        <w:keepNext/>
        <w:ind w:left="709"/>
        <w:jc w:val="both"/>
        <w:rPr>
          <w:b/>
          <w:lang w:val="lv-LV"/>
        </w:rPr>
      </w:pPr>
    </w:p>
    <w:p w:rsidR="00C200D9" w:rsidRPr="00C17CAA" w:rsidRDefault="00C200D9" w:rsidP="00C200D9">
      <w:pPr>
        <w:pStyle w:val="ListParagraph"/>
        <w:keepNext/>
        <w:ind w:left="709"/>
        <w:jc w:val="both"/>
        <w:rPr>
          <w:lang w:val="lv-LV"/>
        </w:rPr>
      </w:pPr>
      <w:r w:rsidRPr="0023490F">
        <w:rPr>
          <w:lang w:val="lv-LV"/>
        </w:rPr>
        <w:t>Saziņa starp Pasūtītāju un ieinteresētajiem pretendentiem iepirkuma</w:t>
      </w:r>
      <w:r>
        <w:rPr>
          <w:lang w:val="lv-LV"/>
        </w:rPr>
        <w:t xml:space="preserve"> </w:t>
      </w:r>
      <w:r w:rsidRPr="0023490F">
        <w:rPr>
          <w:lang w:val="lv-LV"/>
        </w:rPr>
        <w:t>ietvaros</w:t>
      </w:r>
      <w:r>
        <w:rPr>
          <w:lang w:val="lv-LV"/>
        </w:rPr>
        <w:t xml:space="preserve"> </w:t>
      </w:r>
      <w:r w:rsidRPr="0023490F">
        <w:rPr>
          <w:lang w:val="lv-LV"/>
        </w:rPr>
        <w:t>notiek latviešu valodā</w:t>
      </w:r>
      <w:r>
        <w:rPr>
          <w:lang w:val="lv-LV"/>
        </w:rPr>
        <w:t>.</w:t>
      </w:r>
    </w:p>
    <w:p w:rsidR="00C200D9" w:rsidRPr="007124A4" w:rsidRDefault="00C200D9" w:rsidP="00C200D9">
      <w:pPr>
        <w:pStyle w:val="ListParagraph"/>
        <w:keepNext/>
        <w:ind w:left="792"/>
        <w:jc w:val="both"/>
        <w:rPr>
          <w:lang w:val="lv-LV"/>
        </w:rPr>
      </w:pPr>
    </w:p>
    <w:p w:rsidR="00C200D9" w:rsidRPr="001F717B" w:rsidRDefault="00C200D9" w:rsidP="00C200D9">
      <w:pPr>
        <w:pStyle w:val="Nodaa"/>
        <w:keepNext/>
        <w:numPr>
          <w:ilvl w:val="0"/>
          <w:numId w:val="4"/>
        </w:numPr>
        <w:jc w:val="both"/>
        <w:rPr>
          <w:rFonts w:ascii="Times New Roman" w:hAnsi="Times New Roman" w:cs="Times New Roman"/>
          <w:sz w:val="24"/>
          <w:lang w:eastAsia="lv-LV"/>
        </w:rPr>
      </w:pPr>
      <w:bookmarkStart w:id="13" w:name="_Toc59334725"/>
      <w:bookmarkEnd w:id="11"/>
      <w:bookmarkEnd w:id="12"/>
      <w:r w:rsidRPr="001F717B">
        <w:rPr>
          <w:rFonts w:ascii="Times New Roman" w:hAnsi="Times New Roman" w:cs="Times New Roman"/>
          <w:sz w:val="24"/>
          <w:lang w:eastAsia="lv-LV"/>
        </w:rPr>
        <w:t>Piedāvājums</w:t>
      </w:r>
    </w:p>
    <w:p w:rsidR="00C200D9" w:rsidRPr="001F717B" w:rsidRDefault="00C200D9" w:rsidP="00C200D9">
      <w:pPr>
        <w:pStyle w:val="Nodaa"/>
        <w:keepNext/>
        <w:jc w:val="both"/>
        <w:rPr>
          <w:rFonts w:ascii="Times New Roman" w:hAnsi="Times New Roman" w:cs="Times New Roman"/>
          <w:b w:val="0"/>
          <w:sz w:val="24"/>
          <w:lang w:eastAsia="lv-LV"/>
        </w:rPr>
      </w:pPr>
    </w:p>
    <w:p w:rsidR="00C200D9" w:rsidRPr="001F717B" w:rsidRDefault="00C200D9" w:rsidP="00C200D9">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1F717B">
        <w:rPr>
          <w:rFonts w:ascii="Times New Roman" w:hAnsi="Times New Roman" w:cs="Times New Roman"/>
          <w:sz w:val="24"/>
          <w:lang w:eastAsia="lv-LV"/>
        </w:rPr>
        <w:t>Piedāvājuma iesniegšanas vieta, datums, laiks un kārtība</w:t>
      </w:r>
    </w:p>
    <w:p w:rsidR="00C200D9" w:rsidRPr="001F717B" w:rsidRDefault="00C200D9" w:rsidP="00C200D9">
      <w:pPr>
        <w:pStyle w:val="Nodaa"/>
        <w:keepNext/>
        <w:ind w:left="709"/>
        <w:jc w:val="both"/>
        <w:rPr>
          <w:rFonts w:ascii="Times New Roman" w:hAnsi="Times New Roman" w:cs="Times New Roman"/>
          <w:sz w:val="24"/>
          <w:lang w:eastAsia="lv-LV"/>
        </w:rPr>
      </w:pPr>
    </w:p>
    <w:p w:rsidR="00C200D9" w:rsidRPr="001F717B" w:rsidRDefault="00C200D9" w:rsidP="00C200D9">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1F717B">
        <w:rPr>
          <w:rFonts w:cs="Times New Roman"/>
          <w:b w:val="0"/>
          <w:sz w:val="24"/>
          <w:szCs w:val="24"/>
          <w:lang w:val="lv-LV"/>
        </w:rPr>
        <w:t xml:space="preserve">Pretendenti </w:t>
      </w:r>
      <w:r w:rsidRPr="001F717B">
        <w:rPr>
          <w:rFonts w:cs="Times New Roman"/>
          <w:b w:val="0"/>
          <w:sz w:val="24"/>
          <w:szCs w:val="24"/>
          <w:lang w:val="lv-LV" w:eastAsia="lv-LV"/>
        </w:rPr>
        <w:t>var iesniegt tikai vienu piedāvājumu par visu iepirkuma apjomu</w:t>
      </w:r>
      <w:r w:rsidRPr="001F717B">
        <w:rPr>
          <w:rFonts w:cs="Times New Roman"/>
          <w:b w:val="0"/>
          <w:sz w:val="24"/>
          <w:szCs w:val="24"/>
          <w:lang w:val="lv-LV"/>
        </w:rPr>
        <w:t>.</w:t>
      </w:r>
    </w:p>
    <w:p w:rsidR="00C200D9" w:rsidRPr="001F717B" w:rsidRDefault="00C200D9" w:rsidP="00C200D9"/>
    <w:p w:rsidR="00C200D9" w:rsidRPr="00233A98"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3447CB">
        <w:rPr>
          <w:rFonts w:ascii="Times New Roman" w:hAnsi="Times New Roman" w:cs="Times New Roman"/>
          <w:b w:val="0"/>
          <w:sz w:val="24"/>
          <w:lang w:eastAsia="lv-LV"/>
        </w:rPr>
        <w:t xml:space="preserve">Pretendenti piedāvājumus var iesniegt līdz </w:t>
      </w:r>
      <w:r w:rsidRPr="003447CB">
        <w:rPr>
          <w:rFonts w:ascii="Times New Roman" w:hAnsi="Times New Roman" w:cs="Times New Roman"/>
          <w:sz w:val="24"/>
          <w:lang w:eastAsia="lv-LV"/>
        </w:rPr>
        <w:t xml:space="preserve">2018.gada </w:t>
      </w:r>
      <w:r w:rsidR="003447CB" w:rsidRPr="003447CB">
        <w:rPr>
          <w:rFonts w:ascii="Times New Roman" w:hAnsi="Times New Roman" w:cs="Times New Roman"/>
          <w:sz w:val="24"/>
          <w:lang w:eastAsia="lv-LV"/>
        </w:rPr>
        <w:t>24</w:t>
      </w:r>
      <w:r w:rsidRPr="003447CB">
        <w:rPr>
          <w:rFonts w:ascii="Times New Roman" w:hAnsi="Times New Roman" w:cs="Times New Roman"/>
          <w:sz w:val="24"/>
          <w:lang w:eastAsia="lv-LV"/>
        </w:rPr>
        <w:t>.</w:t>
      </w:r>
      <w:r w:rsidR="003447CB" w:rsidRPr="003447CB">
        <w:rPr>
          <w:rFonts w:ascii="Times New Roman" w:hAnsi="Times New Roman" w:cs="Times New Roman"/>
          <w:sz w:val="24"/>
          <w:lang w:eastAsia="lv-LV"/>
        </w:rPr>
        <w:t>augustam</w:t>
      </w:r>
      <w:r w:rsidRPr="003447CB">
        <w:rPr>
          <w:rFonts w:ascii="Times New Roman" w:hAnsi="Times New Roman" w:cs="Times New Roman"/>
          <w:sz w:val="24"/>
          <w:lang w:eastAsia="lv-LV"/>
        </w:rPr>
        <w:t>, plkst.11.00</w:t>
      </w:r>
      <w:r w:rsidRPr="003447CB">
        <w:rPr>
          <w:rFonts w:ascii="Times New Roman" w:hAnsi="Times New Roman" w:cs="Times New Roman"/>
          <w:b w:val="0"/>
          <w:sz w:val="24"/>
          <w:lang w:eastAsia="lv-LV"/>
        </w:rPr>
        <w:t xml:space="preserve"> Peldu ielā 25, 102.telpā (kancelejā), Rīgā, LV-1494, piedāvājumus iesniedzot personīgi vai nosūtot pa pastu. Iesniegtie piedāvājumi, izņemot nolikuma 3.1.3</w:t>
      </w:r>
      <w:r w:rsidRPr="00233A98">
        <w:rPr>
          <w:rFonts w:ascii="Times New Roman" w:hAnsi="Times New Roman" w:cs="Times New Roman"/>
          <w:b w:val="0"/>
          <w:sz w:val="24"/>
          <w:lang w:eastAsia="lv-LV"/>
        </w:rPr>
        <w:t>.punktā noteikto gadījumu, ir Pasūtītāja īpašums.</w:t>
      </w:r>
    </w:p>
    <w:p w:rsidR="00C200D9" w:rsidRPr="00233A98" w:rsidRDefault="00C200D9" w:rsidP="00C200D9">
      <w:pPr>
        <w:pStyle w:val="Nodaa"/>
        <w:keepNext/>
        <w:ind w:left="709" w:hanging="709"/>
        <w:jc w:val="both"/>
        <w:rPr>
          <w:rFonts w:ascii="Times New Roman" w:hAnsi="Times New Roman" w:cs="Times New Roman"/>
          <w:b w:val="0"/>
          <w:sz w:val="24"/>
          <w:lang w:eastAsia="lv-LV"/>
        </w:rPr>
      </w:pPr>
    </w:p>
    <w:p w:rsidR="00C200D9" w:rsidRPr="00233A98"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233A98">
        <w:rPr>
          <w:rFonts w:ascii="Times New Roman" w:hAnsi="Times New Roman" w:cs="Times New Roman"/>
          <w:b w:val="0"/>
          <w:sz w:val="24"/>
          <w:lang w:eastAsia="lv-LV"/>
        </w:rPr>
        <w:t>Piedāvājumu, kas iesniegts pēc piedāvājumu iesniegšanas termiņa beigām vai kura ārējais iepakojums nenodrošina to, lai piedāvājumā iekļautā informācija nebūtu pieejama līdz piedāvājumu atvēršanai, neizskata un atdod atpakaļ pretendentam.</w:t>
      </w:r>
    </w:p>
    <w:p w:rsidR="00C200D9" w:rsidRPr="00233A98" w:rsidRDefault="00C200D9" w:rsidP="00C200D9">
      <w:pPr>
        <w:pStyle w:val="Nodaa"/>
        <w:keepNext/>
        <w:ind w:hanging="709"/>
        <w:jc w:val="both"/>
        <w:rPr>
          <w:rFonts w:ascii="Times New Roman" w:hAnsi="Times New Roman" w:cs="Times New Roman"/>
          <w:b w:val="0"/>
          <w:sz w:val="24"/>
          <w:lang w:eastAsia="lv-LV"/>
        </w:rPr>
      </w:pPr>
    </w:p>
    <w:p w:rsidR="00C200D9" w:rsidRPr="00233A98"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233A98">
        <w:rPr>
          <w:rFonts w:ascii="Times New Roman" w:hAnsi="Times New Roman" w:cs="Times New Roman"/>
          <w:b w:val="0"/>
          <w:sz w:val="24"/>
          <w:lang w:eastAsia="lv-LV"/>
        </w:rPr>
        <w:t>Pēc piedāvājumu iesniegšanas termiņa beigām pretendents nevar grozīt savu piedāvājumu.</w:t>
      </w:r>
    </w:p>
    <w:p w:rsidR="00C200D9" w:rsidRPr="001F717B" w:rsidRDefault="00C200D9" w:rsidP="00C200D9">
      <w:pPr>
        <w:pStyle w:val="ListParagraph"/>
        <w:rPr>
          <w:lang w:val="lv-LV"/>
        </w:rPr>
      </w:pPr>
      <w:bookmarkStart w:id="14" w:name="_Toc59334727"/>
      <w:bookmarkStart w:id="15" w:name="_Toc61422130"/>
      <w:bookmarkStart w:id="16" w:name="_Toc241904292"/>
      <w:bookmarkEnd w:id="13"/>
    </w:p>
    <w:p w:rsidR="00C200D9" w:rsidRPr="001F717B" w:rsidRDefault="00C200D9" w:rsidP="00C200D9">
      <w:pPr>
        <w:pStyle w:val="ListParagraph"/>
        <w:numPr>
          <w:ilvl w:val="1"/>
          <w:numId w:val="4"/>
        </w:numPr>
        <w:tabs>
          <w:tab w:val="clear" w:pos="792"/>
          <w:tab w:val="num" w:pos="567"/>
        </w:tabs>
        <w:ind w:left="567" w:hanging="567"/>
        <w:jc w:val="both"/>
        <w:rPr>
          <w:b/>
          <w:bCs/>
          <w:lang w:val="lv-LV" w:eastAsia="lv-LV"/>
        </w:rPr>
      </w:pPr>
      <w:r w:rsidRPr="001F717B">
        <w:rPr>
          <w:b/>
          <w:lang w:val="lv-LV"/>
        </w:rPr>
        <w:t>Piedāvājuma noformējums</w:t>
      </w:r>
      <w:bookmarkEnd w:id="14"/>
      <w:bookmarkEnd w:id="15"/>
      <w:bookmarkEnd w:id="16"/>
    </w:p>
    <w:p w:rsidR="00C200D9" w:rsidRPr="001F717B" w:rsidRDefault="00C200D9" w:rsidP="00C200D9">
      <w:pPr>
        <w:pStyle w:val="ListParagraph"/>
        <w:ind w:left="567"/>
        <w:jc w:val="both"/>
        <w:rPr>
          <w:b/>
          <w:bCs/>
          <w:lang w:val="lv-LV" w:eastAsia="lv-LV"/>
        </w:rPr>
      </w:pPr>
    </w:p>
    <w:p w:rsidR="00C200D9" w:rsidRPr="001F717B" w:rsidRDefault="00C200D9" w:rsidP="00C200D9">
      <w:pPr>
        <w:pStyle w:val="Heading3"/>
        <w:tabs>
          <w:tab w:val="num" w:pos="3240"/>
        </w:tabs>
        <w:spacing w:before="0" w:after="0"/>
        <w:jc w:val="both"/>
        <w:rPr>
          <w:rFonts w:cs="Times New Roman"/>
          <w:b w:val="0"/>
          <w:bCs w:val="0"/>
          <w:sz w:val="24"/>
          <w:szCs w:val="24"/>
          <w:lang w:val="lv-LV"/>
        </w:rPr>
      </w:pPr>
      <w:r w:rsidRPr="001F717B">
        <w:rPr>
          <w:rFonts w:cs="Times New Roman"/>
          <w:b w:val="0"/>
          <w:bCs w:val="0"/>
          <w:sz w:val="24"/>
          <w:szCs w:val="24"/>
          <w:lang w:val="lv-LV"/>
        </w:rPr>
        <w:t>3.2.1. Piedāvājums jāiesniedz 2 eksemplāros (1 oriģināls un 1 kopija) aizlīmētā ārējā iepakojumā, uz kura jānorāda:</w:t>
      </w:r>
    </w:p>
    <w:p w:rsidR="00C200D9" w:rsidRPr="001F717B" w:rsidRDefault="00C200D9" w:rsidP="00C200D9">
      <w:pPr>
        <w:keepNext/>
        <w:numPr>
          <w:ilvl w:val="0"/>
          <w:numId w:val="1"/>
        </w:numPr>
        <w:tabs>
          <w:tab w:val="clear" w:pos="1440"/>
          <w:tab w:val="num" w:pos="1260"/>
        </w:tabs>
        <w:ind w:left="1260"/>
        <w:jc w:val="both"/>
      </w:pPr>
      <w:r w:rsidRPr="001F717B">
        <w:t>Pasūtītāja nosaukums, reģistrācijas numurs un adrese;</w:t>
      </w:r>
    </w:p>
    <w:p w:rsidR="00C200D9" w:rsidRPr="00233A98" w:rsidRDefault="00C200D9" w:rsidP="00C200D9">
      <w:pPr>
        <w:keepNext/>
        <w:numPr>
          <w:ilvl w:val="0"/>
          <w:numId w:val="1"/>
        </w:numPr>
        <w:tabs>
          <w:tab w:val="clear" w:pos="1440"/>
          <w:tab w:val="num" w:pos="1260"/>
        </w:tabs>
        <w:ind w:left="1260"/>
        <w:jc w:val="both"/>
      </w:pPr>
      <w:r w:rsidRPr="001F717B">
        <w:t xml:space="preserve">Pretendenta </w:t>
      </w:r>
      <w:r w:rsidRPr="00233A98">
        <w:t>nosaukums, reģistrācijas numurs</w:t>
      </w:r>
      <w:r w:rsidR="00713562" w:rsidRPr="00233A98">
        <w:t xml:space="preserve"> un</w:t>
      </w:r>
      <w:r w:rsidRPr="00233A98">
        <w:t xml:space="preserve"> adrese;</w:t>
      </w:r>
    </w:p>
    <w:p w:rsidR="00C200D9" w:rsidRPr="003447CB" w:rsidRDefault="00C200D9" w:rsidP="00C200D9">
      <w:pPr>
        <w:keepNext/>
        <w:numPr>
          <w:ilvl w:val="0"/>
          <w:numId w:val="1"/>
        </w:numPr>
        <w:tabs>
          <w:tab w:val="clear" w:pos="1440"/>
          <w:tab w:val="num" w:pos="1260"/>
        </w:tabs>
        <w:ind w:left="1260"/>
        <w:jc w:val="both"/>
      </w:pPr>
      <w:r w:rsidRPr="00233A98">
        <w:t>Atzīme “Piedāvājums iepirkumam “</w:t>
      </w:r>
      <w:r w:rsidR="00BB2B4C" w:rsidRPr="00233A98">
        <w:t xml:space="preserve">Emisijas faktoru noteikšana koksnes </w:t>
      </w:r>
      <w:r w:rsidR="00BB2B4C" w:rsidRPr="003447CB">
        <w:t>kurināmajam</w:t>
      </w:r>
      <w:r w:rsidRPr="003447CB">
        <w:t xml:space="preserve">”. </w:t>
      </w:r>
      <w:r w:rsidR="004D1E5E" w:rsidRPr="003447CB">
        <w:t>Identifikācijas Nr.VARAM 2018/21</w:t>
      </w:r>
      <w:r w:rsidRPr="003447CB">
        <w:t xml:space="preserve">. Neatvērt līdz 2018.gada </w:t>
      </w:r>
      <w:r w:rsidR="003447CB" w:rsidRPr="003447CB">
        <w:t>24</w:t>
      </w:r>
      <w:r w:rsidRPr="003447CB">
        <w:t>.</w:t>
      </w:r>
      <w:r w:rsidR="003447CB" w:rsidRPr="003447CB">
        <w:t>augustam</w:t>
      </w:r>
      <w:r w:rsidRPr="003447CB">
        <w:t>, plkst.11.00”.</w:t>
      </w:r>
    </w:p>
    <w:p w:rsidR="00C200D9" w:rsidRPr="001F717B" w:rsidRDefault="00C200D9" w:rsidP="00C200D9">
      <w:pPr>
        <w:keepNext/>
        <w:jc w:val="both"/>
      </w:pPr>
    </w:p>
    <w:p w:rsidR="00C200D9" w:rsidRPr="001F717B" w:rsidRDefault="00C200D9" w:rsidP="00C200D9">
      <w:pPr>
        <w:keepNext/>
        <w:numPr>
          <w:ilvl w:val="2"/>
          <w:numId w:val="13"/>
        </w:numPr>
        <w:ind w:left="851" w:hanging="851"/>
        <w:jc w:val="both"/>
      </w:pPr>
      <w:r w:rsidRPr="001F717B">
        <w:t>Piedāvājumā iekļautajiem dokumentiem jābūt skaidri salasāmiem. Piedāvājumā iekļautajos dokumentos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rsidR="00C200D9" w:rsidRPr="001F717B" w:rsidRDefault="00C200D9" w:rsidP="00C200D9">
      <w:pPr>
        <w:pStyle w:val="Heading3"/>
        <w:tabs>
          <w:tab w:val="num" w:pos="900"/>
        </w:tabs>
        <w:spacing w:before="0" w:after="0"/>
        <w:ind w:left="851" w:hanging="851"/>
        <w:jc w:val="both"/>
        <w:rPr>
          <w:rFonts w:cs="Times New Roman"/>
          <w:b w:val="0"/>
          <w:bCs w:val="0"/>
          <w:sz w:val="24"/>
          <w:szCs w:val="24"/>
          <w:lang w:val="lv-LV"/>
        </w:rPr>
      </w:pPr>
    </w:p>
    <w:p w:rsidR="00C200D9" w:rsidRPr="001F717B" w:rsidRDefault="00C200D9" w:rsidP="00C200D9">
      <w:pPr>
        <w:pStyle w:val="Heading3"/>
        <w:numPr>
          <w:ilvl w:val="2"/>
          <w:numId w:val="13"/>
        </w:numPr>
        <w:spacing w:before="0" w:after="0"/>
        <w:ind w:left="851" w:hanging="851"/>
        <w:jc w:val="both"/>
        <w:rPr>
          <w:rFonts w:cs="Times New Roman"/>
          <w:b w:val="0"/>
          <w:sz w:val="24"/>
          <w:szCs w:val="24"/>
          <w:lang w:val="lv-LV"/>
        </w:rPr>
      </w:pPr>
      <w:r w:rsidRPr="001F717B">
        <w:rPr>
          <w:rFonts w:cs="Times New Roman"/>
          <w:b w:val="0"/>
          <w:sz w:val="24"/>
          <w:szCs w:val="24"/>
          <w:lang w:val="lv-LV"/>
        </w:rPr>
        <w:t>Piedāvājumam jābūt cauršūtam tā, lai nebūtu iespējams nomainīt lapas, nesabojājot cauršuvuma nostiprinājumu. Uz pēdējās lapas aizmugures cauršūšanai izmantojamo auklu jānostiprina ar pārlīmētu lapu, uz kuras norādīts cauršūto lapu skaits, ko ar savu parakstu apliecina piedāvājumu parakstīt pilnvarotā amatpersona.</w:t>
      </w:r>
    </w:p>
    <w:p w:rsidR="00C200D9" w:rsidRPr="001F717B" w:rsidRDefault="00C200D9" w:rsidP="00C200D9"/>
    <w:p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lastRenderedPageBreak/>
        <w:t>Piedāvājums jāsagatavo latviešu valodā. Dokumenti var tikt iesniegti citā valodā, ja tiem ir pievienots pretendenta apliecināts tulkojums latviešu vai angļu valodā. Par kaitējumu, kas radies dokumenta tulkojuma nepareizības dēļ, pretendents atbild normatīvajos tiesību aktos noteiktajā kārtībā.</w:t>
      </w:r>
    </w:p>
    <w:p w:rsidR="00C200D9" w:rsidRPr="001F717B" w:rsidRDefault="00C200D9" w:rsidP="00C200D9">
      <w:pPr>
        <w:keepNext/>
        <w:ind w:left="900" w:hanging="17"/>
        <w:jc w:val="both"/>
      </w:pPr>
      <w:r w:rsidRPr="001F717B">
        <w:t>Pretendenta tulkojuma apliecinājums ietver:</w:t>
      </w:r>
    </w:p>
    <w:p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„TULKOJUMS PAREIZS”;</w:t>
      </w:r>
    </w:p>
    <w:p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rsidR="00C200D9" w:rsidRPr="001F717B" w:rsidRDefault="00C200D9" w:rsidP="00C200D9">
      <w:pPr>
        <w:pStyle w:val="Heading3"/>
        <w:tabs>
          <w:tab w:val="num" w:pos="1080"/>
        </w:tabs>
        <w:spacing w:before="0" w:after="0"/>
        <w:jc w:val="both"/>
        <w:rPr>
          <w:rFonts w:cs="Times New Roman"/>
          <w:b w:val="0"/>
          <w:bCs w:val="0"/>
          <w:sz w:val="24"/>
          <w:szCs w:val="24"/>
          <w:lang w:val="lv-LV"/>
        </w:rPr>
      </w:pPr>
    </w:p>
    <w:p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t>Ja pretendents iesniedz dokumentu kopijas, pretendentam tās jāapliecina.</w:t>
      </w:r>
    </w:p>
    <w:p w:rsidR="00C200D9" w:rsidRPr="001F717B" w:rsidRDefault="00C200D9" w:rsidP="00C200D9">
      <w:pPr>
        <w:keepNext/>
        <w:ind w:left="900" w:hanging="17"/>
        <w:jc w:val="both"/>
      </w:pPr>
      <w:r w:rsidRPr="001F717B">
        <w:t>Pretendenta kopijas apliecinājums ietver:</w:t>
      </w:r>
    </w:p>
    <w:p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„KOPIJA PAREIZA”;</w:t>
      </w:r>
    </w:p>
    <w:p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rsidR="00C200D9" w:rsidRPr="001F717B" w:rsidRDefault="00C200D9" w:rsidP="00C200D9">
      <w:pPr>
        <w:keepNext/>
        <w:ind w:left="1260"/>
        <w:jc w:val="both"/>
      </w:pPr>
    </w:p>
    <w:p w:rsidR="00C200D9" w:rsidRPr="001F717B" w:rsidRDefault="00C200D9" w:rsidP="00C200D9">
      <w:pPr>
        <w:pStyle w:val="Rindkopa"/>
        <w:numPr>
          <w:ilvl w:val="2"/>
          <w:numId w:val="13"/>
        </w:numPr>
        <w:ind w:right="71"/>
        <w:rPr>
          <w:rFonts w:ascii="Times New Roman" w:hAnsi="Times New Roman"/>
          <w:sz w:val="24"/>
        </w:rPr>
      </w:pPr>
      <w:r w:rsidRPr="001F717B">
        <w:rPr>
          <w:rFonts w:ascii="Times New Roman" w:hAnsi="Times New Roman"/>
          <w:sz w:val="24"/>
        </w:rPr>
        <w:t>Pretendents piedāvājumu var iesniegt kā elektronisku dokumentu 1 eksemplārā, kas jāparaksta ar drošu elektronisko parakstu, ievērojot attiecīgos normatīvos aktus par elektronisko dokumentu noformēšanu. Piedāvājumā ietvertie dokumenti jāparaksta kopā kā viena datne. Piedāvājums jāieraksta elektroniski kopnes USB saskarnes atmiņas ierīcē (</w:t>
      </w:r>
      <w:r w:rsidRPr="001F717B">
        <w:rPr>
          <w:rFonts w:ascii="Times New Roman" w:hAnsi="Times New Roman"/>
          <w:i/>
          <w:sz w:val="24"/>
        </w:rPr>
        <w:t>USB flash</w:t>
      </w:r>
      <w:r w:rsidRPr="001F717B">
        <w:rPr>
          <w:rFonts w:ascii="Times New Roman" w:hAnsi="Times New Roman"/>
          <w:sz w:val="24"/>
        </w:rPr>
        <w:t xml:space="preserve"> atmiņa), kuru var pievienojot datora </w:t>
      </w:r>
      <w:r w:rsidRPr="001F717B">
        <w:rPr>
          <w:rFonts w:ascii="Times New Roman" w:hAnsi="Times New Roman"/>
          <w:i/>
          <w:sz w:val="24"/>
        </w:rPr>
        <w:t>USB</w:t>
      </w:r>
      <w:r w:rsidRPr="001F717B">
        <w:rPr>
          <w:rFonts w:ascii="Times New Roman" w:hAnsi="Times New Roman"/>
          <w:sz w:val="24"/>
        </w:rPr>
        <w:t xml:space="preserve"> portam un nolasīt ar </w:t>
      </w:r>
      <w:r w:rsidRPr="001F717B">
        <w:rPr>
          <w:rFonts w:ascii="Times New Roman" w:hAnsi="Times New Roman"/>
          <w:i/>
          <w:sz w:val="24"/>
        </w:rPr>
        <w:t>MS Office</w:t>
      </w:r>
      <w:r w:rsidRPr="001F717B">
        <w:rPr>
          <w:rFonts w:ascii="Times New Roman" w:hAnsi="Times New Roman"/>
          <w:sz w:val="24"/>
        </w:rPr>
        <w:t xml:space="preserve"> </w:t>
      </w:r>
      <w:r w:rsidRPr="001F717B">
        <w:rPr>
          <w:rFonts w:ascii="Times New Roman" w:hAnsi="Times New Roman"/>
          <w:i/>
          <w:sz w:val="24"/>
        </w:rPr>
        <w:t>2003</w:t>
      </w:r>
      <w:r w:rsidRPr="001F717B">
        <w:rPr>
          <w:rFonts w:ascii="Times New Roman" w:hAnsi="Times New Roman"/>
          <w:sz w:val="24"/>
        </w:rPr>
        <w:t xml:space="preserve"> (vai vēlāku programmatūras versiju) rīkiem lasāmā formātā. Elektroniskā formā noformētu piedāvājumu, kas ievietots slēgtā aploksnē, var iesniegt personīgi vai nosūtot pa pastu.</w:t>
      </w:r>
    </w:p>
    <w:p w:rsidR="00C200D9" w:rsidRPr="001F717B" w:rsidRDefault="00C200D9" w:rsidP="00C200D9">
      <w:pPr>
        <w:pStyle w:val="ListParagraph"/>
        <w:keepNext/>
        <w:jc w:val="both"/>
        <w:rPr>
          <w:lang w:val="lv-LV"/>
        </w:rPr>
      </w:pPr>
    </w:p>
    <w:p w:rsidR="00C200D9" w:rsidRPr="001F717B" w:rsidRDefault="00C200D9" w:rsidP="00C200D9">
      <w:pPr>
        <w:pStyle w:val="ListParagraph"/>
        <w:keepNext/>
        <w:numPr>
          <w:ilvl w:val="2"/>
          <w:numId w:val="13"/>
        </w:numPr>
        <w:tabs>
          <w:tab w:val="num" w:pos="1276"/>
        </w:tabs>
        <w:jc w:val="both"/>
        <w:rPr>
          <w:lang w:val="lv-LV"/>
        </w:rPr>
      </w:pPr>
      <w:r w:rsidRPr="001F717B">
        <w:rPr>
          <w:lang w:val="lv-LV"/>
        </w:rPr>
        <w:t>Pretendents sedz visas izmaksas, kas saistītas ar piedāvājuma sagatavošanu un iesniegšanu.</w:t>
      </w:r>
    </w:p>
    <w:p w:rsidR="00C200D9" w:rsidRPr="001F717B" w:rsidRDefault="00C200D9" w:rsidP="00C200D9">
      <w:pPr>
        <w:keepNext/>
        <w:tabs>
          <w:tab w:val="num" w:pos="1260"/>
        </w:tabs>
        <w:ind w:left="1260"/>
      </w:pPr>
    </w:p>
    <w:p w:rsidR="00C200D9" w:rsidRPr="001F717B" w:rsidRDefault="00C200D9" w:rsidP="00C200D9">
      <w:pPr>
        <w:pStyle w:val="Nodaa"/>
        <w:keepNext/>
        <w:numPr>
          <w:ilvl w:val="0"/>
          <w:numId w:val="13"/>
        </w:numPr>
        <w:tabs>
          <w:tab w:val="left" w:pos="720"/>
        </w:tabs>
        <w:rPr>
          <w:rFonts w:ascii="Times New Roman" w:hAnsi="Times New Roman" w:cs="Times New Roman"/>
          <w:sz w:val="24"/>
        </w:rPr>
      </w:pPr>
      <w:bookmarkStart w:id="17" w:name="_Toc133912239"/>
      <w:bookmarkStart w:id="18" w:name="_Toc133912407"/>
      <w:bookmarkStart w:id="19" w:name="_Toc133912602"/>
      <w:bookmarkStart w:id="20" w:name="_Toc133912716"/>
      <w:bookmarkStart w:id="21" w:name="_Toc133912240"/>
      <w:bookmarkStart w:id="22" w:name="_Toc133912408"/>
      <w:bookmarkStart w:id="23" w:name="_Toc133912603"/>
      <w:bookmarkStart w:id="24" w:name="_Toc133912717"/>
      <w:bookmarkStart w:id="25" w:name="_Toc133912241"/>
      <w:bookmarkStart w:id="26" w:name="_Toc133912409"/>
      <w:bookmarkStart w:id="27" w:name="_Toc133912604"/>
      <w:bookmarkStart w:id="28" w:name="_Toc133912718"/>
      <w:bookmarkStart w:id="29" w:name="_Toc241904294"/>
      <w:bookmarkEnd w:id="17"/>
      <w:bookmarkEnd w:id="18"/>
      <w:bookmarkEnd w:id="19"/>
      <w:bookmarkEnd w:id="20"/>
      <w:bookmarkEnd w:id="21"/>
      <w:bookmarkEnd w:id="22"/>
      <w:bookmarkEnd w:id="23"/>
      <w:bookmarkEnd w:id="24"/>
      <w:bookmarkEnd w:id="25"/>
      <w:bookmarkEnd w:id="26"/>
      <w:bookmarkEnd w:id="27"/>
      <w:bookmarkEnd w:id="28"/>
      <w:r w:rsidRPr="001F717B">
        <w:rPr>
          <w:rFonts w:ascii="Times New Roman" w:hAnsi="Times New Roman" w:cs="Times New Roman"/>
          <w:sz w:val="24"/>
        </w:rPr>
        <w:t>Nosacījumi pretendenta dalībai iepirkum</w:t>
      </w:r>
      <w:bookmarkEnd w:id="29"/>
      <w:r w:rsidRPr="001F717B">
        <w:rPr>
          <w:rFonts w:ascii="Times New Roman" w:hAnsi="Times New Roman" w:cs="Times New Roman"/>
          <w:sz w:val="24"/>
        </w:rPr>
        <w:t>ā</w:t>
      </w:r>
    </w:p>
    <w:p w:rsidR="00C200D9" w:rsidRPr="001F717B" w:rsidRDefault="00C200D9" w:rsidP="00C200D9">
      <w:pPr>
        <w:pStyle w:val="Nodaa"/>
        <w:keepNext/>
        <w:tabs>
          <w:tab w:val="left" w:pos="720"/>
        </w:tabs>
        <w:rPr>
          <w:rFonts w:ascii="Times New Roman" w:hAnsi="Times New Roman" w:cs="Times New Roman"/>
          <w:b w:val="0"/>
          <w:strike/>
          <w:sz w:val="24"/>
        </w:rPr>
      </w:pPr>
      <w:r w:rsidRPr="001F717B">
        <w:rPr>
          <w:rFonts w:ascii="Times New Roman" w:hAnsi="Times New Roman" w:cs="Times New Roman"/>
          <w:b w:val="0"/>
          <w:sz w:val="24"/>
        </w:rPr>
        <w:t xml:space="preserve">  </w:t>
      </w:r>
    </w:p>
    <w:p w:rsidR="00C200D9" w:rsidRPr="001F717B" w:rsidRDefault="00C200D9" w:rsidP="00C200D9">
      <w:pPr>
        <w:pStyle w:val="ListParagraph"/>
        <w:numPr>
          <w:ilvl w:val="1"/>
          <w:numId w:val="9"/>
        </w:numPr>
        <w:tabs>
          <w:tab w:val="clear" w:pos="502"/>
          <w:tab w:val="num" w:pos="851"/>
          <w:tab w:val="num" w:pos="2160"/>
        </w:tabs>
        <w:spacing w:after="120"/>
        <w:ind w:left="851" w:hanging="851"/>
        <w:jc w:val="both"/>
        <w:rPr>
          <w:lang w:val="lv-LV" w:eastAsia="lv-LV"/>
        </w:rPr>
      </w:pPr>
      <w:bookmarkStart w:id="30" w:name="_Pretendents_(juridiska_persona)_nav"/>
      <w:bookmarkStart w:id="31" w:name="_Toc59334731"/>
      <w:bookmarkEnd w:id="30"/>
      <w:r w:rsidRPr="001F717B">
        <w:rPr>
          <w:lang w:val="lv-LV" w:eastAsia="lv-LV"/>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Latvijā vai ārvalstīs, </w:t>
      </w:r>
      <w:r w:rsidRPr="001F717B">
        <w:rPr>
          <w:lang w:val="lv-LV"/>
        </w:rPr>
        <w:t>ja attiecīgās valsts normatīvie akti to paredz.</w:t>
      </w:r>
    </w:p>
    <w:p w:rsidR="00C200D9" w:rsidRPr="001F717B" w:rsidRDefault="00C200D9" w:rsidP="00C200D9">
      <w:pPr>
        <w:pStyle w:val="ListParagraph"/>
        <w:tabs>
          <w:tab w:val="num" w:pos="2160"/>
        </w:tabs>
        <w:spacing w:after="120"/>
        <w:ind w:left="851"/>
        <w:jc w:val="both"/>
        <w:rPr>
          <w:lang w:val="lv-LV" w:eastAsia="lv-LV"/>
        </w:rPr>
      </w:pPr>
    </w:p>
    <w:p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Nav pasludināts pretendenta maksātnespējas process (izņemot gadījumu, kad maksātnespējas procesā tiek piemērots uz parādnieka maksātspējas atjaunošanu vērsts pasākumu kopums), apturēta pretendenta saimnieciskā darbība vai pretendents tiek likvidēts.</w:t>
      </w:r>
    </w:p>
    <w:p w:rsidR="00C200D9" w:rsidRPr="001F717B" w:rsidRDefault="00C200D9" w:rsidP="00C200D9">
      <w:pPr>
        <w:tabs>
          <w:tab w:val="num" w:pos="2160"/>
        </w:tabs>
        <w:spacing w:line="0" w:lineRule="atLeast"/>
        <w:jc w:val="both"/>
        <w:rPr>
          <w:lang w:eastAsia="lv-LV"/>
        </w:rPr>
      </w:pPr>
    </w:p>
    <w:p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1F717B">
        <w:rPr>
          <w:i/>
          <w:lang w:val="lv-LV" w:eastAsia="lv-LV"/>
        </w:rPr>
        <w:t xml:space="preserve"> euro,</w:t>
      </w:r>
      <w:r w:rsidRPr="001F717B">
        <w:rPr>
          <w:lang w:val="lv-LV" w:eastAsia="lv-LV"/>
        </w:rPr>
        <w:t xml:space="preserve"> uz piedāvājuma iesniegšanas termiņa pēdējo dienu vai dienu, kad pieņemts lēmums par iespējamu iepirkuma līguma slēgšanas tiesību piešķiršanu. Attiecībā uz Latvijā reģistrētiem un pastāvīgi dzīvojošiem </w:t>
      </w:r>
      <w:r w:rsidRPr="001F717B">
        <w:rPr>
          <w:lang w:val="lv-LV" w:eastAsia="lv-LV"/>
        </w:rPr>
        <w:lastRenderedPageBreak/>
        <w:t>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200D9" w:rsidRPr="001F717B" w:rsidRDefault="00C200D9" w:rsidP="00C200D9">
      <w:pPr>
        <w:tabs>
          <w:tab w:val="num" w:pos="2160"/>
        </w:tabs>
        <w:spacing w:line="0" w:lineRule="atLeast"/>
        <w:jc w:val="both"/>
        <w:rPr>
          <w:lang w:eastAsia="lv-LV"/>
        </w:rPr>
      </w:pPr>
    </w:p>
    <w:p w:rsidR="00C200D9" w:rsidRPr="001F717B" w:rsidRDefault="00C200D9" w:rsidP="00C200D9">
      <w:pPr>
        <w:pStyle w:val="ListParagraph"/>
        <w:numPr>
          <w:ilvl w:val="1"/>
          <w:numId w:val="9"/>
        </w:numPr>
        <w:tabs>
          <w:tab w:val="clear" w:pos="502"/>
          <w:tab w:val="num" w:pos="851"/>
          <w:tab w:val="num" w:pos="2160"/>
        </w:tabs>
        <w:spacing w:line="0" w:lineRule="atLeast"/>
        <w:ind w:left="851" w:hanging="709"/>
        <w:jc w:val="both"/>
        <w:rPr>
          <w:lang w:val="lv-LV" w:eastAsia="lv-LV"/>
        </w:rPr>
      </w:pPr>
      <w:r w:rsidRPr="001F717B">
        <w:rPr>
          <w:lang w:val="lv-LV" w:eastAsia="lv-LV"/>
        </w:rPr>
        <w:t>Nolikuma 4.2. un 4.3.apakšpunkta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rsidR="00C200D9" w:rsidRPr="001F717B" w:rsidRDefault="00C200D9" w:rsidP="00C200D9">
      <w:pPr>
        <w:tabs>
          <w:tab w:val="num" w:pos="2160"/>
        </w:tabs>
        <w:spacing w:line="0" w:lineRule="atLeast"/>
        <w:jc w:val="both"/>
        <w:rPr>
          <w:lang w:eastAsia="lv-LV"/>
        </w:rPr>
      </w:pPr>
    </w:p>
    <w:p w:rsidR="009F65B8" w:rsidRDefault="00C200D9" w:rsidP="007E025F">
      <w:pPr>
        <w:pStyle w:val="Punkts"/>
        <w:numPr>
          <w:ilvl w:val="1"/>
          <w:numId w:val="9"/>
        </w:numPr>
        <w:tabs>
          <w:tab w:val="left" w:pos="851"/>
        </w:tabs>
        <w:ind w:right="74"/>
        <w:jc w:val="both"/>
        <w:rPr>
          <w:rFonts w:ascii="Times New Roman" w:hAnsi="Times New Roman" w:cs="Times New Roman"/>
          <w:b w:val="0"/>
          <w:color w:val="auto"/>
          <w:sz w:val="24"/>
          <w:szCs w:val="24"/>
        </w:rPr>
      </w:pPr>
      <w:bookmarkStart w:id="32" w:name="_Toc241904298"/>
      <w:r w:rsidRPr="009F65B8">
        <w:rPr>
          <w:rFonts w:ascii="Times New Roman" w:hAnsi="Times New Roman" w:cs="Times New Roman"/>
          <w:b w:val="0"/>
          <w:color w:val="auto"/>
          <w:sz w:val="24"/>
          <w:szCs w:val="24"/>
        </w:rPr>
        <w:t xml:space="preserve">      </w:t>
      </w:r>
      <w:r w:rsidR="009A09C2" w:rsidRPr="00F27135">
        <w:rPr>
          <w:rFonts w:ascii="Times New Roman" w:hAnsi="Times New Roman" w:cs="Times New Roman"/>
          <w:b w:val="0"/>
          <w:color w:val="auto"/>
          <w:sz w:val="24"/>
          <w:szCs w:val="24"/>
        </w:rPr>
        <w:t>Pretendents nav ārzonā reģistrēta juridiskā persona vai personu apvienība.</w:t>
      </w:r>
    </w:p>
    <w:p w:rsidR="004F3AAD" w:rsidRDefault="004F3AAD" w:rsidP="004F3AAD">
      <w:pPr>
        <w:pStyle w:val="Punkts"/>
        <w:tabs>
          <w:tab w:val="clear" w:pos="720"/>
          <w:tab w:val="left" w:pos="851"/>
        </w:tabs>
        <w:ind w:left="0" w:right="74"/>
        <w:jc w:val="both"/>
        <w:rPr>
          <w:rFonts w:ascii="Times New Roman" w:hAnsi="Times New Roman" w:cs="Times New Roman"/>
          <w:b w:val="0"/>
          <w:color w:val="auto"/>
          <w:sz w:val="24"/>
          <w:szCs w:val="24"/>
        </w:rPr>
      </w:pPr>
    </w:p>
    <w:p w:rsidR="004F3AAD" w:rsidRPr="004F3AAD" w:rsidRDefault="004F3AAD" w:rsidP="004F3AAD">
      <w:pPr>
        <w:pStyle w:val="Punkts"/>
        <w:numPr>
          <w:ilvl w:val="1"/>
          <w:numId w:val="9"/>
        </w:numPr>
        <w:tabs>
          <w:tab w:val="clear" w:pos="502"/>
          <w:tab w:val="left" w:pos="851"/>
        </w:tabs>
        <w:ind w:left="851" w:right="74" w:hanging="709"/>
        <w:jc w:val="both"/>
        <w:rPr>
          <w:rFonts w:ascii="Times New Roman" w:hAnsi="Times New Roman" w:cs="Times New Roman"/>
          <w:b w:val="0"/>
          <w:color w:val="auto"/>
          <w:sz w:val="24"/>
          <w:szCs w:val="24"/>
        </w:rPr>
      </w:pPr>
      <w:r w:rsidRPr="00AD495D">
        <w:rPr>
          <w:rFonts w:ascii="Times New Roman" w:hAnsi="Times New Roman" w:cs="Times New Roman"/>
          <w:b w:val="0"/>
          <w:color w:val="auto"/>
          <w:sz w:val="24"/>
          <w:szCs w:val="24"/>
        </w:rPr>
        <w:t>Nolikuma 4.5.apakšpunkta nosacījumi attiecas uz pretendentu, katru personu apvienības dalībnieku, personālsabiedrību, “mātes uzņēmumu”, ja pretendents ir komersanta filiāle, kura reģistrēta Latvijā.</w:t>
      </w:r>
    </w:p>
    <w:p w:rsidR="009F65B8" w:rsidRDefault="009F65B8" w:rsidP="009F65B8">
      <w:pPr>
        <w:pStyle w:val="ListParagraph"/>
      </w:pPr>
    </w:p>
    <w:p w:rsidR="00C200D9" w:rsidRPr="00370A5F" w:rsidRDefault="00C200D9" w:rsidP="00C200D9">
      <w:pPr>
        <w:pStyle w:val="Punkts"/>
        <w:numPr>
          <w:ilvl w:val="1"/>
          <w:numId w:val="9"/>
        </w:numPr>
        <w:ind w:right="74"/>
        <w:jc w:val="both"/>
        <w:rPr>
          <w:rFonts w:ascii="Times New Roman" w:hAnsi="Times New Roman" w:cs="Times New Roman"/>
          <w:color w:val="auto"/>
          <w:sz w:val="24"/>
          <w:szCs w:val="24"/>
        </w:rPr>
      </w:pPr>
      <w:r w:rsidRPr="00370A5F">
        <w:rPr>
          <w:rFonts w:ascii="Times New Roman" w:hAnsi="Times New Roman" w:cs="Times New Roman"/>
          <w:color w:val="auto"/>
          <w:sz w:val="24"/>
          <w:szCs w:val="24"/>
        </w:rPr>
        <w:t>Prasības attiecībā uz pretendenta tehniskajām un profesionālajām spējām:</w:t>
      </w:r>
    </w:p>
    <w:p w:rsidR="00C200D9" w:rsidRPr="00246038" w:rsidRDefault="00C200D9" w:rsidP="00C200D9">
      <w:pPr>
        <w:pStyle w:val="Punkts"/>
        <w:tabs>
          <w:tab w:val="clear" w:pos="720"/>
        </w:tabs>
        <w:ind w:left="502" w:right="74"/>
        <w:jc w:val="both"/>
        <w:rPr>
          <w:rFonts w:ascii="Times New Roman" w:hAnsi="Times New Roman" w:cs="Times New Roman"/>
          <w:color w:val="auto"/>
          <w:sz w:val="24"/>
          <w:szCs w:val="24"/>
        </w:rPr>
      </w:pPr>
    </w:p>
    <w:p w:rsidR="00A93974" w:rsidRDefault="00A93974" w:rsidP="00C200D9">
      <w:pPr>
        <w:pStyle w:val="Default"/>
        <w:numPr>
          <w:ilvl w:val="2"/>
          <w:numId w:val="9"/>
        </w:numPr>
        <w:tabs>
          <w:tab w:val="clear" w:pos="720"/>
          <w:tab w:val="num" w:pos="851"/>
        </w:tabs>
        <w:ind w:left="851" w:hanging="709"/>
        <w:jc w:val="both"/>
      </w:pPr>
      <w:r>
        <w:t>Pretendentam jāuzrāda šāda pieredze iepriekšējo 3 (trīs) gadu laikā:</w:t>
      </w:r>
    </w:p>
    <w:p w:rsidR="00A93974" w:rsidRDefault="00A93974" w:rsidP="00A93974">
      <w:pPr>
        <w:pStyle w:val="Default"/>
        <w:numPr>
          <w:ilvl w:val="3"/>
          <w:numId w:val="9"/>
        </w:numPr>
        <w:ind w:hanging="11"/>
        <w:jc w:val="both"/>
      </w:pPr>
      <w:r>
        <w:t>emisijas faktoru aprēķināšanā Ženēvas konvencijas par robežšķērsojošo gaisa piesārņojumu lielos attālumos un tās protokolu ietvaros;</w:t>
      </w:r>
    </w:p>
    <w:p w:rsidR="00A93974" w:rsidRDefault="00A93974" w:rsidP="00A93974">
      <w:pPr>
        <w:pStyle w:val="Default"/>
        <w:numPr>
          <w:ilvl w:val="3"/>
          <w:numId w:val="9"/>
        </w:numPr>
        <w:ind w:hanging="11"/>
        <w:jc w:val="both"/>
      </w:pPr>
      <w:r>
        <w:t>pieredze pēc pētāmajiem materiāliem vai nosakāmajiem elementiem līdzīgu pētījumu vai projektu reali</w:t>
      </w:r>
      <w:r w:rsidR="00F56FB5">
        <w:t>zē</w:t>
      </w:r>
      <w:r>
        <w:t xml:space="preserve">šanā vai publikācijas par šādu tēmu, </w:t>
      </w:r>
      <w:r>
        <w:rPr>
          <w:bCs/>
        </w:rPr>
        <w:t xml:space="preserve">norādot interneta saiti, avotu </w:t>
      </w:r>
      <w:r w:rsidRPr="00EA1A06">
        <w:rPr>
          <w:bCs/>
        </w:rPr>
        <w:t>vai citu norādi uz šo resursu.</w:t>
      </w:r>
    </w:p>
    <w:p w:rsidR="00A93974" w:rsidRDefault="00A93974" w:rsidP="00A93974">
      <w:pPr>
        <w:pStyle w:val="Default"/>
        <w:ind w:left="851"/>
        <w:jc w:val="both"/>
      </w:pPr>
    </w:p>
    <w:bookmarkEnd w:id="32"/>
    <w:p w:rsidR="00C200D9" w:rsidRPr="001F717B" w:rsidRDefault="00C200D9" w:rsidP="00C200D9">
      <w:pPr>
        <w:pStyle w:val="Punkts"/>
        <w:tabs>
          <w:tab w:val="clear" w:pos="720"/>
        </w:tabs>
        <w:ind w:left="502" w:right="74"/>
        <w:jc w:val="both"/>
        <w:rPr>
          <w:rFonts w:ascii="Times New Roman" w:hAnsi="Times New Roman" w:cs="Times New Roman"/>
          <w:color w:val="auto"/>
          <w:sz w:val="24"/>
          <w:szCs w:val="24"/>
          <w:highlight w:val="yellow"/>
        </w:rPr>
      </w:pPr>
    </w:p>
    <w:p w:rsidR="00C200D9" w:rsidRPr="001F717B" w:rsidRDefault="00C200D9" w:rsidP="00C200D9">
      <w:pPr>
        <w:pStyle w:val="ListParagraph"/>
        <w:numPr>
          <w:ilvl w:val="1"/>
          <w:numId w:val="19"/>
        </w:numPr>
        <w:spacing w:before="120"/>
        <w:contextualSpacing w:val="0"/>
        <w:jc w:val="both"/>
        <w:rPr>
          <w:bCs/>
          <w:vanish/>
          <w:highlight w:val="yellow"/>
          <w:lang w:val="lv-LV" w:eastAsia="lv-LV"/>
        </w:rPr>
      </w:pPr>
    </w:p>
    <w:p w:rsidR="00C200D9" w:rsidRPr="001F717B" w:rsidRDefault="00C200D9" w:rsidP="00C200D9">
      <w:pPr>
        <w:pStyle w:val="Nodaa"/>
        <w:keepNext/>
        <w:rPr>
          <w:rFonts w:ascii="Times New Roman" w:hAnsi="Times New Roman" w:cs="Times New Roman"/>
          <w:sz w:val="24"/>
        </w:rPr>
      </w:pPr>
      <w:bookmarkStart w:id="33" w:name="_Toc133912243"/>
      <w:bookmarkStart w:id="34" w:name="_Toc133912411"/>
      <w:bookmarkStart w:id="35" w:name="_Toc133912606"/>
      <w:bookmarkStart w:id="36" w:name="_Toc133912720"/>
      <w:bookmarkStart w:id="37" w:name="_Toc133912244"/>
      <w:bookmarkStart w:id="38" w:name="_Toc133912412"/>
      <w:bookmarkStart w:id="39" w:name="_Toc133912607"/>
      <w:bookmarkStart w:id="40" w:name="_Toc133912721"/>
      <w:bookmarkStart w:id="41" w:name="_Toc61422139"/>
      <w:bookmarkStart w:id="42" w:name="_Toc241904299"/>
      <w:bookmarkEnd w:id="33"/>
      <w:bookmarkEnd w:id="34"/>
      <w:bookmarkEnd w:id="35"/>
      <w:bookmarkEnd w:id="36"/>
      <w:bookmarkEnd w:id="37"/>
      <w:bookmarkEnd w:id="38"/>
      <w:bookmarkEnd w:id="39"/>
      <w:bookmarkEnd w:id="40"/>
      <w:r w:rsidRPr="001F717B">
        <w:rPr>
          <w:rFonts w:ascii="Times New Roman" w:hAnsi="Times New Roman" w:cs="Times New Roman"/>
          <w:sz w:val="24"/>
        </w:rPr>
        <w:t xml:space="preserve">5. </w:t>
      </w:r>
      <w:r w:rsidRPr="001F717B">
        <w:rPr>
          <w:rFonts w:ascii="Times New Roman" w:hAnsi="Times New Roman" w:cs="Times New Roman"/>
          <w:sz w:val="24"/>
        </w:rPr>
        <w:tab/>
        <w:t>Iesniedzamie dokumenti</w:t>
      </w:r>
      <w:bookmarkEnd w:id="41"/>
      <w:bookmarkEnd w:id="42"/>
    </w:p>
    <w:p w:rsidR="00C200D9" w:rsidRPr="001F717B" w:rsidRDefault="00C200D9" w:rsidP="00C200D9">
      <w:pPr>
        <w:keepNext/>
        <w:jc w:val="both"/>
        <w:outlineLvl w:val="1"/>
        <w:rPr>
          <w:b/>
          <w:bCs/>
        </w:rPr>
      </w:pPr>
      <w:bookmarkStart w:id="43" w:name="_Toc241904300"/>
      <w:bookmarkEnd w:id="31"/>
      <w:r w:rsidRPr="001F717B">
        <w:rPr>
          <w:b/>
          <w:bCs/>
        </w:rPr>
        <w:t>5.1.</w:t>
      </w:r>
      <w:r w:rsidRPr="001F717B">
        <w:rPr>
          <w:b/>
          <w:bCs/>
        </w:rPr>
        <w:tab/>
        <w:t xml:space="preserve">Pieteikums dalībai </w:t>
      </w:r>
      <w:bookmarkEnd w:id="43"/>
      <w:r w:rsidRPr="001F717B">
        <w:rPr>
          <w:b/>
          <w:bCs/>
        </w:rPr>
        <w:t>iepirkumā</w:t>
      </w:r>
    </w:p>
    <w:p w:rsidR="00C200D9" w:rsidRPr="001F717B" w:rsidRDefault="00C200D9" w:rsidP="00C200D9">
      <w:pPr>
        <w:keepNext/>
        <w:ind w:left="720"/>
        <w:jc w:val="both"/>
        <w:outlineLvl w:val="2"/>
      </w:pPr>
    </w:p>
    <w:p w:rsidR="00C200D9" w:rsidRPr="001F717B" w:rsidRDefault="00C200D9" w:rsidP="00C200D9">
      <w:pPr>
        <w:keepNext/>
        <w:ind w:left="720"/>
        <w:jc w:val="both"/>
        <w:outlineLvl w:val="2"/>
      </w:pPr>
      <w:r w:rsidRPr="001F717B">
        <w:t xml:space="preserve">Pretendenta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 </w:t>
      </w:r>
      <w:r w:rsidRPr="001F717B">
        <w:rPr>
          <w:bCs/>
        </w:rPr>
        <w:t>Pretendenta pieteikumā skaidri un vispusīgi jāatspoguļo darba uzdevumu izpilde atbilstoši Tehniskajā specifikācijā norādītajiem punktiem</w:t>
      </w:r>
      <w:r w:rsidRPr="001F717B">
        <w:rPr>
          <w:b/>
          <w:bCs/>
          <w:iCs/>
        </w:rPr>
        <w:t>.</w:t>
      </w:r>
      <w:r w:rsidRPr="001F717B">
        <w:rPr>
          <w:bCs/>
        </w:rPr>
        <w:t xml:space="preserve"> </w:t>
      </w:r>
    </w:p>
    <w:p w:rsidR="00C200D9" w:rsidRPr="001F717B" w:rsidRDefault="00C200D9" w:rsidP="00C200D9">
      <w:pPr>
        <w:spacing w:line="240" w:lineRule="atLeast"/>
        <w:ind w:left="720" w:hanging="720"/>
        <w:jc w:val="both"/>
      </w:pPr>
    </w:p>
    <w:p w:rsidR="00C200D9" w:rsidRPr="001F717B" w:rsidRDefault="00C200D9" w:rsidP="00C200D9">
      <w:pPr>
        <w:keepNext/>
        <w:outlineLvl w:val="1"/>
        <w:rPr>
          <w:b/>
          <w:bCs/>
        </w:rPr>
      </w:pPr>
      <w:bookmarkStart w:id="44" w:name="_Toc241904302"/>
      <w:r w:rsidRPr="001F717B">
        <w:rPr>
          <w:b/>
          <w:bCs/>
        </w:rPr>
        <w:t>5.2.</w:t>
      </w:r>
      <w:r w:rsidRPr="001F717B">
        <w:rPr>
          <w:b/>
          <w:bCs/>
        </w:rPr>
        <w:tab/>
        <w:t>Pretendenta kvalifikācijas dokumenti</w:t>
      </w:r>
      <w:bookmarkEnd w:id="44"/>
    </w:p>
    <w:p w:rsidR="00C200D9" w:rsidRPr="001F717B" w:rsidRDefault="00C200D9" w:rsidP="00C200D9">
      <w:pPr>
        <w:keepNext/>
        <w:tabs>
          <w:tab w:val="num" w:pos="900"/>
        </w:tabs>
        <w:ind w:left="900" w:hanging="900"/>
        <w:outlineLvl w:val="1"/>
        <w:rPr>
          <w:b/>
          <w:bCs/>
        </w:rPr>
      </w:pPr>
    </w:p>
    <w:p w:rsidR="00C200D9" w:rsidRPr="001F717B" w:rsidRDefault="00C200D9" w:rsidP="00C200D9">
      <w:pPr>
        <w:keepNext/>
        <w:numPr>
          <w:ilvl w:val="2"/>
          <w:numId w:val="16"/>
        </w:numPr>
        <w:contextualSpacing/>
        <w:jc w:val="both"/>
      </w:pPr>
      <w:bookmarkStart w:id="45" w:name="_Ref386441214"/>
      <w:r w:rsidRPr="001F717B">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bookmarkEnd w:id="45"/>
    </w:p>
    <w:p w:rsidR="00C200D9" w:rsidRPr="001F717B" w:rsidRDefault="00C200D9" w:rsidP="00C200D9"/>
    <w:p w:rsidR="00C200D9" w:rsidRPr="00357FA8" w:rsidRDefault="00C200D9" w:rsidP="00C200D9">
      <w:pPr>
        <w:keepNext/>
        <w:numPr>
          <w:ilvl w:val="2"/>
          <w:numId w:val="16"/>
        </w:numPr>
        <w:contextualSpacing/>
        <w:jc w:val="both"/>
      </w:pPr>
      <w:r w:rsidRPr="00357FA8">
        <w:rPr>
          <w:lang w:eastAsia="lv-LV"/>
        </w:rPr>
        <w:lastRenderedPageBreak/>
        <w:t>Pretendentam savā piedāvājumā jāiekļauj informācija par to, vai pretendenta uzņēmums vai tā piesaistītā apakšuzņēmēja uzņēmums atbilst mazā vai vidējā uzņēmuma statusam.</w:t>
      </w:r>
    </w:p>
    <w:p w:rsidR="00C200D9" w:rsidRPr="001F717B" w:rsidRDefault="00C200D9" w:rsidP="00C200D9">
      <w:pPr>
        <w:pStyle w:val="ListParagraph"/>
        <w:ind w:left="0"/>
        <w:rPr>
          <w:lang w:val="lv-LV"/>
        </w:rPr>
      </w:pPr>
    </w:p>
    <w:p w:rsidR="00C200D9" w:rsidRPr="001F717B" w:rsidRDefault="00C200D9" w:rsidP="00C200D9">
      <w:pPr>
        <w:pStyle w:val="Nodaa"/>
        <w:keepNext/>
        <w:numPr>
          <w:ilvl w:val="0"/>
          <w:numId w:val="7"/>
        </w:numPr>
        <w:tabs>
          <w:tab w:val="clear" w:pos="495"/>
          <w:tab w:val="num" w:pos="709"/>
        </w:tabs>
        <w:ind w:left="709" w:hanging="709"/>
        <w:rPr>
          <w:rFonts w:ascii="Times New Roman" w:hAnsi="Times New Roman" w:cs="Times New Roman"/>
          <w:sz w:val="24"/>
        </w:rPr>
      </w:pPr>
      <w:r w:rsidRPr="001F717B">
        <w:rPr>
          <w:rFonts w:ascii="Times New Roman" w:hAnsi="Times New Roman" w:cs="Times New Roman"/>
          <w:sz w:val="24"/>
        </w:rPr>
        <w:t>Piedāvājumu vērtēšana un lēmuma pieņemšana</w:t>
      </w:r>
    </w:p>
    <w:p w:rsidR="00C200D9" w:rsidRPr="001F717B" w:rsidRDefault="00C200D9" w:rsidP="00C200D9">
      <w:pPr>
        <w:keepNext/>
        <w:ind w:left="360"/>
        <w:rPr>
          <w:b/>
          <w:bCs/>
        </w:rPr>
      </w:pPr>
    </w:p>
    <w:p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Iesniegto piedāvājumu vērtēšana notiek saskaņā ar šajā nolikumā izvirzītajām prasībām un Publisko iepirkumu likumu.</w:t>
      </w:r>
    </w:p>
    <w:p w:rsidR="00C200D9" w:rsidRPr="001F717B" w:rsidRDefault="00C200D9" w:rsidP="00C200D9">
      <w:pPr>
        <w:tabs>
          <w:tab w:val="left" w:pos="709"/>
        </w:tabs>
        <w:ind w:hanging="720"/>
        <w:jc w:val="both"/>
      </w:pPr>
    </w:p>
    <w:p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Iepirkuma komisija:</w:t>
      </w:r>
    </w:p>
    <w:p w:rsidR="00C200D9" w:rsidRPr="001F717B" w:rsidRDefault="00C200D9" w:rsidP="00C200D9">
      <w:pPr>
        <w:numPr>
          <w:ilvl w:val="2"/>
          <w:numId w:val="7"/>
        </w:numPr>
        <w:spacing w:before="120" w:after="120"/>
        <w:jc w:val="both"/>
      </w:pPr>
      <w:r w:rsidRPr="001F717B">
        <w:t>Pārbaudīs piedāvājuma atbilstību šī nolikuma 3.2., 4. un 5. punktā norādītajām prasībām. Par atbilstošiem tiks uzs</w:t>
      </w:r>
      <w:r w:rsidR="003C6922">
        <w:t>k</w:t>
      </w:r>
      <w:r w:rsidRPr="001F717B">
        <w:t xml:space="preserve">atīti tikai tie piedāvājumi, kuri atbilst visām norādītajām prasībām. </w:t>
      </w:r>
    </w:p>
    <w:p w:rsidR="00C200D9" w:rsidRPr="001F717B" w:rsidRDefault="00C200D9" w:rsidP="00C200D9">
      <w:pPr>
        <w:numPr>
          <w:ilvl w:val="2"/>
          <w:numId w:val="7"/>
        </w:numPr>
        <w:spacing w:before="120" w:after="120"/>
        <w:jc w:val="both"/>
      </w:pPr>
      <w:r w:rsidRPr="001F717B">
        <w:t>Pārbaudīs tehniskā piedāvājuma atbilstību tehniskajā specifikācijā noteiktajām prasībām.</w:t>
      </w:r>
    </w:p>
    <w:p w:rsidR="00C200D9" w:rsidRPr="00370A5F" w:rsidRDefault="00C200D9" w:rsidP="00C200D9">
      <w:pPr>
        <w:numPr>
          <w:ilvl w:val="2"/>
          <w:numId w:val="7"/>
        </w:numPr>
        <w:spacing w:before="120" w:after="120"/>
        <w:jc w:val="both"/>
      </w:pPr>
      <w:r w:rsidRPr="001F717B">
        <w:t xml:space="preserve">Pārbaudīs, vai finanšu piedāvājumā nav aritmētisku kļūdu. Ja tiek konstatētas </w:t>
      </w:r>
      <w:r w:rsidRPr="00370A5F">
        <w:t xml:space="preserve">šādas kļūdas, iepirkuma komisija tās izlabos. Vērtējot finanšu piedāvājumus, iepirkuma komisija ņems vērā tās veiktos labojumus. </w:t>
      </w:r>
    </w:p>
    <w:p w:rsidR="00C200D9" w:rsidRPr="00370A5F" w:rsidRDefault="00C200D9" w:rsidP="00C200D9">
      <w:pPr>
        <w:numPr>
          <w:ilvl w:val="2"/>
          <w:numId w:val="7"/>
        </w:numPr>
        <w:spacing w:line="240" w:lineRule="atLeast"/>
        <w:jc w:val="both"/>
      </w:pPr>
      <w:r w:rsidRPr="00370A5F">
        <w:t xml:space="preserve">No piedāvājumiem, kas atbilst visām šajā nolikumā izvirzītajām prasībām, izvēlēsies piedāvājumu ar viszemāko līgumcenu. </w:t>
      </w:r>
    </w:p>
    <w:p w:rsidR="00C200D9" w:rsidRPr="001A171A" w:rsidRDefault="00C200D9" w:rsidP="00C200D9">
      <w:pPr>
        <w:pStyle w:val="ListParagraph"/>
        <w:rPr>
          <w:lang w:val="lv-LV"/>
        </w:rPr>
      </w:pPr>
    </w:p>
    <w:p w:rsidR="00C200D9" w:rsidRPr="001F717B" w:rsidRDefault="00C200D9" w:rsidP="00C200D9">
      <w:pPr>
        <w:numPr>
          <w:ilvl w:val="2"/>
          <w:numId w:val="7"/>
        </w:numPr>
        <w:spacing w:line="240" w:lineRule="atLeast"/>
        <w:jc w:val="both"/>
      </w:pPr>
      <w:r w:rsidRPr="001F717B">
        <w:t>Pirms lēmuma pieņemšanas par pretendentu, kuram būtu piešķiramas līguma slēgšanas tiesības, komisija saskaņā ar PIL 9. panta noteikto kārtību pārbaudīs, vai uz pretendentu un uz pretendenta norādīto personu, uz kuras iespējām pretendents balstās, lai apliecinātu, ka tā kvalifikācija atbilst nolikumā noteiktajām prasībām, kā arī uz personālsabiedrības biedru, ja pretendents ir personālsabiedrība, neattiecas PIL 9.</w:t>
      </w:r>
      <w:r w:rsidR="00BD0D90">
        <w:t xml:space="preserve"> panta astotās daļas 1., 2., </w:t>
      </w:r>
      <w:r w:rsidRPr="001F717B">
        <w:t>4.</w:t>
      </w:r>
      <w:r w:rsidR="00BD0D90">
        <w:t xml:space="preserve"> vai 5.punktā (un šī nolikuma 4.2., </w:t>
      </w:r>
      <w:r w:rsidRPr="001F717B">
        <w:t>4.3.</w:t>
      </w:r>
      <w:r w:rsidR="00BD0D90">
        <w:t>, 4.5.</w:t>
      </w:r>
      <w:r w:rsidRPr="001F717B">
        <w:t>apakšpunktā) minētie izslēgšanas nosacījumi. Ja, veicot pārbaudi, iepirkuma komisija konstatēs nodokļu parādus, tajā skaitā valsts sociālās apdrošināšanas obligāto iemaksu parādus, kas kopsummā pārsniedz 150 euro, tad tā rīkosies saskaņā ar PIL 9. panta desmito daļu. Iepirkuma komisija attiecībā uz ārvalstīs reģistrētu pretendentu vai pretendentu, kuru pastāvīgā dzīvesvieta ir ārvalstīs, rīkosies saskaņā ar PIL 9. panta divpadsmito daļu.</w:t>
      </w:r>
      <w:r w:rsidR="00BD0D90">
        <w:t xml:space="preserve"> </w:t>
      </w:r>
    </w:p>
    <w:p w:rsidR="00C200D9" w:rsidRPr="001F717B" w:rsidRDefault="00C200D9" w:rsidP="00C200D9">
      <w:pPr>
        <w:jc w:val="both"/>
      </w:pPr>
      <w:r w:rsidRPr="001F717B">
        <w:t xml:space="preserve"> </w:t>
      </w:r>
    </w:p>
    <w:p w:rsidR="00C200D9" w:rsidRPr="001F717B" w:rsidRDefault="00C200D9" w:rsidP="00C200D9">
      <w:pPr>
        <w:numPr>
          <w:ilvl w:val="2"/>
          <w:numId w:val="7"/>
        </w:numPr>
        <w:ind w:left="709" w:hanging="709"/>
        <w:jc w:val="both"/>
      </w:pPr>
      <w:r w:rsidRPr="001F717B">
        <w:t xml:space="preserve">Ja iepirkumam nav iesniegti piedāvājumi vai piedāvājumi neatbilst nolikuma prasībām, </w:t>
      </w:r>
      <w:r w:rsidRPr="00810508">
        <w:t>komisija var lemt par iepirkuma izbeigšanu,</w:t>
      </w:r>
      <w:r w:rsidRPr="001F717B">
        <w:t xml:space="preserve"> neizvēloties nevienu piedāvājumu.</w:t>
      </w:r>
    </w:p>
    <w:p w:rsidR="00C200D9" w:rsidRPr="001F717B" w:rsidRDefault="00C200D9" w:rsidP="00C200D9"/>
    <w:p w:rsidR="00A51ED3" w:rsidRPr="001F717B" w:rsidRDefault="00A51ED3" w:rsidP="0041052E"/>
    <w:p w:rsidR="00A51ED3" w:rsidRPr="001F717B" w:rsidRDefault="00A51ED3" w:rsidP="0041052E">
      <w:pPr>
        <w:sectPr w:rsidR="00A51ED3" w:rsidRPr="001F717B" w:rsidSect="00DF408A">
          <w:footerReference w:type="even" r:id="rId9"/>
          <w:footerReference w:type="default" r:id="rId10"/>
          <w:footerReference w:type="first" r:id="rId11"/>
          <w:footnotePr>
            <w:pos w:val="beneathText"/>
            <w:numRestart w:val="eachPage"/>
          </w:footnotePr>
          <w:pgSz w:w="11906" w:h="16838"/>
          <w:pgMar w:top="1135" w:right="1700" w:bottom="1134" w:left="1843" w:header="708" w:footer="708" w:gutter="0"/>
          <w:cols w:space="708"/>
          <w:titlePg/>
          <w:docGrid w:linePitch="360"/>
        </w:sectPr>
      </w:pPr>
    </w:p>
    <w:p w:rsidR="004966A9" w:rsidRPr="001F717B" w:rsidRDefault="00F56430" w:rsidP="0041052E">
      <w:pPr>
        <w:jc w:val="right"/>
        <w:rPr>
          <w:b/>
          <w:bCs/>
        </w:rPr>
      </w:pPr>
      <w:r w:rsidRPr="001F717B">
        <w:rPr>
          <w:b/>
          <w:bCs/>
        </w:rPr>
        <w:lastRenderedPageBreak/>
        <w:t xml:space="preserve">Nolikuma </w:t>
      </w:r>
      <w:r w:rsidR="004966A9" w:rsidRPr="001F717B">
        <w:rPr>
          <w:b/>
          <w:bCs/>
        </w:rPr>
        <w:t xml:space="preserve">1. pielikums </w:t>
      </w:r>
    </w:p>
    <w:p w:rsidR="00A91D62" w:rsidRPr="001F717B" w:rsidRDefault="00A91D62" w:rsidP="0041052E">
      <w:pPr>
        <w:spacing w:before="120"/>
        <w:ind w:firstLine="567"/>
        <w:jc w:val="center"/>
        <w:rPr>
          <w:b/>
        </w:rPr>
      </w:pPr>
      <w:bookmarkStart w:id="46" w:name="_Toc241904309"/>
    </w:p>
    <w:bookmarkEnd w:id="46"/>
    <w:p w:rsidR="00DE13EA" w:rsidRPr="001F717B" w:rsidRDefault="00DE13EA" w:rsidP="00045509">
      <w:pPr>
        <w:pStyle w:val="Header"/>
        <w:tabs>
          <w:tab w:val="clear" w:pos="4153"/>
          <w:tab w:val="clear" w:pos="8306"/>
          <w:tab w:val="left" w:pos="284"/>
        </w:tabs>
        <w:ind w:hanging="284"/>
        <w:jc w:val="center"/>
        <w:rPr>
          <w:b/>
        </w:rPr>
      </w:pPr>
    </w:p>
    <w:p w:rsidR="00045509" w:rsidRPr="001F717B" w:rsidRDefault="006469B4" w:rsidP="00045509">
      <w:pPr>
        <w:pStyle w:val="Header"/>
        <w:tabs>
          <w:tab w:val="clear" w:pos="4153"/>
          <w:tab w:val="clear" w:pos="8306"/>
          <w:tab w:val="left" w:pos="284"/>
        </w:tabs>
        <w:ind w:hanging="284"/>
        <w:jc w:val="center"/>
        <w:rPr>
          <w:b/>
        </w:rPr>
      </w:pPr>
      <w:r w:rsidRPr="001F717B">
        <w:rPr>
          <w:b/>
        </w:rPr>
        <w:t>TEHNISKĀ SPECIFIKĀCIJA</w:t>
      </w:r>
    </w:p>
    <w:p w:rsidR="001F717B" w:rsidRDefault="001F717B" w:rsidP="00723321">
      <w:pPr>
        <w:keepNext/>
        <w:jc w:val="center"/>
        <w:rPr>
          <w:b/>
        </w:rPr>
      </w:pPr>
    </w:p>
    <w:p w:rsidR="00085F34" w:rsidRPr="001F717B" w:rsidRDefault="00085F34" w:rsidP="00723321">
      <w:pPr>
        <w:keepNext/>
        <w:jc w:val="center"/>
        <w:rPr>
          <w:b/>
        </w:rPr>
      </w:pPr>
    </w:p>
    <w:p w:rsidR="00F27135" w:rsidRPr="00085F34" w:rsidRDefault="00085F34" w:rsidP="00085F34">
      <w:pPr>
        <w:rPr>
          <w:b/>
          <w:bCs/>
        </w:rPr>
      </w:pPr>
      <w:r w:rsidRPr="00085F34">
        <w:rPr>
          <w:b/>
          <w:bCs/>
        </w:rPr>
        <w:t>Ievads</w:t>
      </w:r>
    </w:p>
    <w:p w:rsidR="00085F34" w:rsidRDefault="00085F34" w:rsidP="00F27135">
      <w:pPr>
        <w:jc w:val="center"/>
        <w:rPr>
          <w:b/>
          <w:bCs/>
          <w:sz w:val="28"/>
          <w:szCs w:val="28"/>
        </w:rPr>
      </w:pPr>
    </w:p>
    <w:p w:rsidR="00F27135" w:rsidRDefault="00F27135" w:rsidP="00F27135">
      <w:pPr>
        <w:autoSpaceDE w:val="0"/>
        <w:autoSpaceDN w:val="0"/>
        <w:adjustRightInd w:val="0"/>
        <w:spacing w:after="60"/>
        <w:jc w:val="both"/>
        <w:rPr>
          <w:rFonts w:ascii="TimesNewRomanPSMT" w:hAnsi="TimesNewRomanPSMT" w:cs="TimesNewRomanPSMT"/>
        </w:rPr>
      </w:pPr>
      <w:r>
        <w:t xml:space="preserve">Koksnes kurināmais ir nozīmīgs gaisa kvalitāti ietekmējošo emisiju avots. </w:t>
      </w:r>
    </w:p>
    <w:p w:rsidR="00F27135" w:rsidRDefault="00F27135" w:rsidP="00F27135">
      <w:pPr>
        <w:jc w:val="both"/>
      </w:pPr>
      <w:r>
        <w:t>Ministru kabineta</w:t>
      </w:r>
      <w:r w:rsidR="00085F34">
        <w:t xml:space="preserve"> 2004.gada noteikumos Nr. 1015 “</w:t>
      </w:r>
      <w:r>
        <w:t>Vides prasības m</w:t>
      </w:r>
      <w:r w:rsidR="00085F34">
        <w:t>azo katlu māju apsaimniekošanai”</w:t>
      </w:r>
      <w:r>
        <w:t xml:space="preserve"> ir noteikti specifiski emisiju faktori, kas būtu jāizmanto novērtējot gaisu piesārņojošo vielu emisijas. Šie emisiju faktori koksnes kurināmajam ir noteikti pirms vairāk kā 10 gadiem, līdz ar to tos var uzskatīt par novecojušiem, jo ņemot vērā laika gaitā notikušās izmaiņas pielietojamajās sadedzināšanas tehnoloģijās un kurināmajā, tie nepietiekami precīzi ataino faktisko situāciju. Pašlaik uzņēmumiem, kas lieto sadedzināšanas iekārtas ar jaudu no 0,2 līdz 5 MW uz minēto MK noteikumu pamata aprēķinātās emisijas ir augstākas, nekā faktiski un secīgi – tie pārmaksā dabas resursu nodokli, kas aprēķinās uz emisiju pamata. Tas ietekmē arī motivāciju izmantot modernākas sadedzināšanas tehnoloģijas. </w:t>
      </w:r>
    </w:p>
    <w:p w:rsidR="00F27135" w:rsidRDefault="00F27135" w:rsidP="00F27135">
      <w:pPr>
        <w:jc w:val="both"/>
      </w:pPr>
      <w:r>
        <w:t xml:space="preserve">Latvijas Nacionālais attīstības plāns </w:t>
      </w:r>
      <w:r w:rsidR="00085F34">
        <w:t>2014. - 2020.gadam prioritātes “Tautas saimniecības izaugsme”</w:t>
      </w:r>
      <w:r>
        <w:t xml:space="preserve"> rīcības</w:t>
      </w:r>
      <w:r w:rsidR="00085F34">
        <w:t xml:space="preserve"> virziena “</w:t>
      </w:r>
      <w:r>
        <w:t>Augstražīga un eksportspējīga ražošana un starptauti</w:t>
      </w:r>
      <w:r w:rsidR="00085F34">
        <w:t>ski konkurētspējīgi pakalpojumi” ietvaros paredz mērķi 4: “</w:t>
      </w:r>
      <w:r>
        <w:t>Nepārsniegt ilgtermiņa attīstību nodrošinošu vidē nonākošā piesārņojuma un siltumnīcefekta gāzu apjomus (samazinot enerģētikas, rūpniecības, transporta, lauksaimniecības, zivsaimniecības un mājsaimniecību radītās piesārņojošo vielu emisija</w:t>
      </w:r>
      <w:r w:rsidR="00085F34">
        <w:t>s un radīto atkritumu daudzumu)”</w:t>
      </w:r>
      <w:r>
        <w:t>. Projekta rezultātā noteiktie emisiju faktori ļaus: 1) precīzāk novērtēt piesārņojošo vielu emisijas un 2) dos kvantificētu pamatu politikas pasākumu īstenošanai, ja tādi tiks atzīti par nepieciešamiem.</w:t>
      </w:r>
    </w:p>
    <w:p w:rsidR="00F27135" w:rsidRDefault="00F27135" w:rsidP="00F27135">
      <w:pPr>
        <w:jc w:val="both"/>
      </w:pPr>
      <w:r>
        <w:t>Tāpat emisiju faktoru noteikšana dos kvantificētu pamatu dialogam ar partneriem Eiropas Savienībā, kā arī ar partneriem starptautiskos līgumos. Pašlaik Latvija tik tikko izpilda Ženēvas konvencijas par robežšķērsojošo gaisa piesārņošanu lielos attālumos prasības. Šajā kontekstā projekta aktualitāti nosaka fakts, ka saskaņā ar aprēķinātajiem un iesniegtajiem datiem kadmija (Cd) emisijas Latvijā laika posmā no 1990.gada līdz 2012.gadam ir pieaugušas par aptuveni trešdaļu. Situācijas cēloņu analīze norāda uz to, ka ļoti ticams iemesls šim pieaugumam ir aprēķinos izmantotie koeficienti jeb emisiju faktori. Latvijā nav tikuši veikti mūsu valsts apstākļiem specifisku emisiju faktoru aprēķini, tādēļ aprēķinos tiek izmantoti t.s. „vispārīgie emisiju faktori”, kuru izmantošana dod mūsu valstij neizdevīgu rezultātu.</w:t>
      </w:r>
    </w:p>
    <w:p w:rsidR="00F27135" w:rsidRDefault="00F27135" w:rsidP="00F27135">
      <w:pPr>
        <w:jc w:val="both"/>
      </w:pPr>
      <w:r>
        <w:t>Pieejamie dati par Cd saturu kurināmajā liecina, ka aptuvenais Cd saturs dažādos koksni saturošos kurināmajos ir 2,2 – 23,8 mg/GJ. Ir zināms, ka tikai 10 - 20% no šī metāla kurināmā sadedzināšanas rezultātā nokļūst atmosfērā. Pašreiz aprēķinos izmantotais emisiju faktors mazajām un vidējām iekārtām ir 13 mg/GJ, kas jau ir lielāks nekā faktiski noteiktais sākotnējais metāla saturs dažos kurināmā veidos. Salīdzinājumā – pēc literatūras datiem Zviedrija, aprēķinot izmešus no dzīvojamā sektora, izmanto četras reizes mazāku emisijas faktora vērtību nekā pašlaik Latvijā - 3 mg/GJ.</w:t>
      </w:r>
    </w:p>
    <w:p w:rsidR="00F27135" w:rsidRDefault="00F27135" w:rsidP="00F27135">
      <w:pPr>
        <w:jc w:val="both"/>
      </w:pPr>
      <w:r>
        <w:t>Ņemot vērā to, ka paraugu ņemšanas, testēšanas un aprēķinu metodes visiem smagajiem metāliem</w:t>
      </w:r>
      <w:r w:rsidRPr="00493184">
        <w:t xml:space="preserve"> </w:t>
      </w:r>
      <w:r>
        <w:t>ir vienādas, vienlaikus ir lietderīgi noteikt valstij specifiskos emisiju faktorus arī citām Ženēvas konvencijas kontekstā svarīgām piesārņojošām vielām - Pb, Cr, Hg, As, Zn, Cu.</w:t>
      </w:r>
    </w:p>
    <w:p w:rsidR="00F27135" w:rsidRPr="00811A29" w:rsidRDefault="00F27135" w:rsidP="00F27135">
      <w:pPr>
        <w:jc w:val="both"/>
      </w:pPr>
    </w:p>
    <w:p w:rsidR="00F27135" w:rsidRPr="001105B5" w:rsidRDefault="00F27135" w:rsidP="00F27135">
      <w:pPr>
        <w:jc w:val="center"/>
        <w:rPr>
          <w:b/>
        </w:rPr>
      </w:pPr>
    </w:p>
    <w:p w:rsidR="00F27135" w:rsidRPr="0029272B" w:rsidRDefault="00F27135" w:rsidP="008F5D82">
      <w:pPr>
        <w:pStyle w:val="ListParagraph"/>
        <w:numPr>
          <w:ilvl w:val="0"/>
          <w:numId w:val="34"/>
        </w:numPr>
        <w:spacing w:after="120"/>
        <w:ind w:left="426"/>
        <w:jc w:val="both"/>
      </w:pPr>
      <w:r w:rsidRPr="00085F34">
        <w:rPr>
          <w:b/>
        </w:rPr>
        <w:t xml:space="preserve">Iepirkuma mērķis </w:t>
      </w:r>
      <w:r>
        <w:t>ir noteikt emisiju faktorus noteiktiem piesārņotājiem – NOx, CO, SO2, As, Cd, Hg, Cu, Cr, Pb, Ni, Zn un PM – izmantošanai emisiju aprēķinos ziņošanas starptautiskām organizācijām nolūkā.</w:t>
      </w:r>
    </w:p>
    <w:p w:rsidR="00F27135" w:rsidRPr="00EC4147" w:rsidRDefault="00F27135" w:rsidP="00F27135">
      <w:pPr>
        <w:spacing w:after="120"/>
        <w:jc w:val="both"/>
      </w:pPr>
    </w:p>
    <w:p w:rsidR="00F27135" w:rsidRPr="00DF6F02" w:rsidRDefault="00F27135" w:rsidP="00F27135">
      <w:pPr>
        <w:jc w:val="both"/>
      </w:pPr>
    </w:p>
    <w:p w:rsidR="00F27135" w:rsidRPr="00DF6F02" w:rsidRDefault="00F27135" w:rsidP="00F27135">
      <w:pPr>
        <w:jc w:val="both"/>
      </w:pPr>
      <w:r w:rsidRPr="00EC4147">
        <w:rPr>
          <w:b/>
        </w:rPr>
        <w:t xml:space="preserve">2. </w:t>
      </w:r>
      <w:r>
        <w:rPr>
          <w:b/>
        </w:rPr>
        <w:t xml:space="preserve"> </w:t>
      </w:r>
      <w:r w:rsidR="00085F34">
        <w:rPr>
          <w:b/>
        </w:rPr>
        <w:t>Iepirkuma</w:t>
      </w:r>
      <w:r>
        <w:rPr>
          <w:b/>
        </w:rPr>
        <w:t xml:space="preserve"> ietvaros veicamie uzdevumi </w:t>
      </w:r>
    </w:p>
    <w:p w:rsidR="00085F34" w:rsidRDefault="00085F34" w:rsidP="00F27135">
      <w:pPr>
        <w:spacing w:after="120"/>
        <w:jc w:val="both"/>
      </w:pPr>
    </w:p>
    <w:p w:rsidR="00BC2C47" w:rsidRPr="00C8026F" w:rsidRDefault="00085F34" w:rsidP="00F27135">
      <w:pPr>
        <w:spacing w:after="120"/>
        <w:jc w:val="both"/>
      </w:pPr>
      <w:r>
        <w:t xml:space="preserve">2.1. </w:t>
      </w:r>
      <w:r w:rsidR="00F27135">
        <w:t xml:space="preserve">Noteikt emisiju faktorus noteiktiem piesārņotājiem – NOx, CO, SO2, As, Cd, Hg, Cu, Cr, Pb, Ni, Zn un PM (nosakot konkrētu PM veidu – filtrējamo vai kopējo – un nosakot gan PM10, gan PM2,5 vai nosakot kopējo PM tā, lai no iegūtajiem datiem varētu izrēķināt PM10 un </w:t>
      </w:r>
      <w:bookmarkStart w:id="47" w:name="_GoBack"/>
      <w:bookmarkEnd w:id="47"/>
      <w:r w:rsidR="00F27135" w:rsidRPr="00C8026F">
        <w:t>PM2,5) piecu veidu koksnes kurinām</w:t>
      </w:r>
      <w:r w:rsidR="00BC2C47" w:rsidRPr="00C8026F">
        <w:t>ajam</w:t>
      </w:r>
      <w:r w:rsidR="00F27135" w:rsidRPr="00C8026F">
        <w:t xml:space="preserve"> atbilstoši CSB sadalījumam – (1) malka, (2) kurināmā šķelda, (3) koksnes briketes, (4) koksnes granulas un (5) koksnes atlikumi</w:t>
      </w:r>
      <w:r w:rsidR="00BC2C47" w:rsidRPr="00C8026F">
        <w:t>.</w:t>
      </w:r>
    </w:p>
    <w:p w:rsidR="00F27135" w:rsidRPr="00C8026F" w:rsidRDefault="00BC2C47" w:rsidP="00F27135">
      <w:pPr>
        <w:spacing w:after="120"/>
        <w:jc w:val="both"/>
      </w:pPr>
      <w:r w:rsidRPr="00C8026F">
        <w:t xml:space="preserve">2.2. Emisijas faktoru aprēķinam pieļaujams izmantot kā datus, kas iegūti analizējot paraugus tieši šī uzdevuma izpildei tā arī </w:t>
      </w:r>
      <w:r w:rsidR="00F27135" w:rsidRPr="00C8026F">
        <w:t xml:space="preserve">ticamus un derīgus datus </w:t>
      </w:r>
      <w:r w:rsidRPr="00C8026F">
        <w:t xml:space="preserve">no literatūras, datu bāzēm vai citiem avotiem, kas tādā gadījumā viennozīmīgi jāidentificē, kas iegūti </w:t>
      </w:r>
      <w:r w:rsidR="00F27135" w:rsidRPr="00C8026F">
        <w:t>agrāk veikt</w:t>
      </w:r>
      <w:r w:rsidRPr="00C8026F">
        <w:t>os pētījumos</w:t>
      </w:r>
      <w:r w:rsidR="00F27135" w:rsidRPr="00C8026F">
        <w:t>.</w:t>
      </w:r>
    </w:p>
    <w:p w:rsidR="00F27135" w:rsidRPr="00C8026F" w:rsidRDefault="00085F34" w:rsidP="00F27135">
      <w:pPr>
        <w:spacing w:after="120"/>
        <w:jc w:val="both"/>
      </w:pPr>
      <w:r w:rsidRPr="00C8026F">
        <w:t>2.</w:t>
      </w:r>
      <w:r w:rsidR="00B32ED4" w:rsidRPr="00C8026F">
        <w:t>3</w:t>
      </w:r>
      <w:r w:rsidRPr="00C8026F">
        <w:t xml:space="preserve">. </w:t>
      </w:r>
      <w:r w:rsidR="00BC2C47" w:rsidRPr="00C8026F">
        <w:t xml:space="preserve">Emisiju faktoru noteikšanā ņemt vērā </w:t>
      </w:r>
      <w:r w:rsidR="00B32ED4" w:rsidRPr="00C8026F">
        <w:t>katra</w:t>
      </w:r>
      <w:r w:rsidR="00F27135" w:rsidRPr="00C8026F">
        <w:t xml:space="preserve"> kurinā</w:t>
      </w:r>
      <w:r w:rsidR="00BC2C47" w:rsidRPr="00C8026F">
        <w:t>mā veida</w:t>
      </w:r>
      <w:r w:rsidR="00F27135" w:rsidRPr="00C8026F">
        <w:t xml:space="preserve"> </w:t>
      </w:r>
      <w:r w:rsidR="00BC2C47" w:rsidRPr="00C8026F">
        <w:t>izmanto</w:t>
      </w:r>
      <w:r w:rsidR="00B32ED4" w:rsidRPr="00C8026F">
        <w:t xml:space="preserve">šanu, ciktāl tas ir piemērojams, </w:t>
      </w:r>
      <w:r w:rsidR="00F27135" w:rsidRPr="00C8026F">
        <w:t>šādā</w:t>
      </w:r>
      <w:r w:rsidR="00BC2C47" w:rsidRPr="00C8026F">
        <w:t>s</w:t>
      </w:r>
      <w:r w:rsidR="00F27135" w:rsidRPr="00C8026F">
        <w:t xml:space="preserve"> sadedzināšanas iekārtu grupā</w:t>
      </w:r>
      <w:r w:rsidR="00BC2C47" w:rsidRPr="00C8026F">
        <w:t>s</w:t>
      </w:r>
      <w:r w:rsidR="00F27135" w:rsidRPr="00C8026F">
        <w:t xml:space="preserve"> un apakšgrupā</w:t>
      </w:r>
      <w:r w:rsidR="00BC2C47" w:rsidRPr="00C8026F">
        <w:t>s</w:t>
      </w:r>
      <w:r w:rsidR="00F27135" w:rsidRPr="00C8026F">
        <w:t>, kas darbojas normālā režīmā:</w:t>
      </w:r>
    </w:p>
    <w:p w:rsidR="00F27135" w:rsidRPr="00C8026F" w:rsidRDefault="00F27135" w:rsidP="00F27135">
      <w:pPr>
        <w:spacing w:after="120"/>
        <w:jc w:val="both"/>
      </w:pPr>
      <w:r w:rsidRPr="00C8026F">
        <w:t>1)</w:t>
      </w:r>
      <w:r w:rsidRPr="00C8026F">
        <w:tab/>
        <w:t>mājsaimniecības iekārtas, kas ietver šādas iekārtas*:</w:t>
      </w:r>
    </w:p>
    <w:p w:rsidR="00F27135" w:rsidRPr="00C8026F" w:rsidRDefault="00F27135" w:rsidP="00F27135">
      <w:pPr>
        <w:spacing w:after="120"/>
        <w:ind w:firstLine="709"/>
        <w:jc w:val="both"/>
      </w:pPr>
      <w:r w:rsidRPr="00C8026F">
        <w:t>a.</w:t>
      </w:r>
      <w:r w:rsidRPr="00C8026F">
        <w:tab/>
        <w:t>centrālās apkures katli;</w:t>
      </w:r>
    </w:p>
    <w:p w:rsidR="00F27135" w:rsidRDefault="00F27135" w:rsidP="00F27135">
      <w:pPr>
        <w:spacing w:after="120"/>
        <w:ind w:firstLine="709"/>
        <w:jc w:val="both"/>
      </w:pPr>
      <w:r w:rsidRPr="00C8026F">
        <w:t>b.</w:t>
      </w:r>
      <w:r>
        <w:tab/>
        <w:t>karstā ūdens katli;</w:t>
      </w:r>
    </w:p>
    <w:p w:rsidR="00F27135" w:rsidRDefault="00F27135" w:rsidP="00F27135">
      <w:pPr>
        <w:spacing w:after="120"/>
        <w:ind w:firstLine="709"/>
        <w:jc w:val="both"/>
      </w:pPr>
      <w:r>
        <w:t>c.</w:t>
      </w:r>
      <w:r>
        <w:tab/>
        <w:t>kombinētie centrālās apkures un karstā ūdens katli;</w:t>
      </w:r>
    </w:p>
    <w:p w:rsidR="00F27135" w:rsidRDefault="00F27135" w:rsidP="00F27135">
      <w:pPr>
        <w:spacing w:after="120"/>
        <w:ind w:firstLine="709"/>
        <w:jc w:val="both"/>
      </w:pPr>
      <w:r>
        <w:t>d.</w:t>
      </w:r>
      <w:r>
        <w:tab/>
        <w:t>istabas krāsnis;</w:t>
      </w:r>
    </w:p>
    <w:p w:rsidR="00F27135" w:rsidRDefault="00F27135" w:rsidP="00F27135">
      <w:pPr>
        <w:spacing w:after="120"/>
        <w:ind w:firstLine="709"/>
        <w:jc w:val="both"/>
      </w:pPr>
      <w:r>
        <w:t>e.</w:t>
      </w:r>
      <w:r>
        <w:tab/>
        <w:t>ekonomiskās krāsnis;</w:t>
      </w:r>
    </w:p>
    <w:p w:rsidR="00F27135" w:rsidRDefault="00F27135" w:rsidP="00F27135">
      <w:pPr>
        <w:spacing w:after="120"/>
        <w:ind w:firstLine="709"/>
        <w:jc w:val="both"/>
      </w:pPr>
      <w:r>
        <w:t>f.</w:t>
      </w:r>
      <w:r>
        <w:tab/>
        <w:t>plītis ēdiena gatavošanai.</w:t>
      </w:r>
    </w:p>
    <w:p w:rsidR="00F27135" w:rsidRDefault="00F27135" w:rsidP="00F27135">
      <w:pPr>
        <w:spacing w:after="120"/>
        <w:jc w:val="both"/>
      </w:pPr>
      <w:r>
        <w:t>2)</w:t>
      </w:r>
      <w:r>
        <w:tab/>
        <w:t>sadedzināšanas iekārtām ar jaudu mazāku par 0,2 MW, kas nav mājsaimniecības iekārtas** un kas:</w:t>
      </w:r>
    </w:p>
    <w:p w:rsidR="00F27135" w:rsidRDefault="00F27135" w:rsidP="00F27135">
      <w:pPr>
        <w:spacing w:after="120"/>
        <w:ind w:firstLine="709"/>
        <w:jc w:val="both"/>
      </w:pPr>
      <w:r>
        <w:t>a.</w:t>
      </w:r>
      <w:r>
        <w:tab/>
        <w:t>ir aprīkotas ar attīrīšanas iekārtām;</w:t>
      </w:r>
    </w:p>
    <w:p w:rsidR="00F27135" w:rsidRDefault="00F27135" w:rsidP="00F27135">
      <w:pPr>
        <w:spacing w:after="120"/>
        <w:ind w:firstLine="709"/>
        <w:jc w:val="both"/>
      </w:pPr>
      <w:r>
        <w:t>b.</w:t>
      </w:r>
      <w:r>
        <w:tab/>
        <w:t>nav aprīkotas ar attīrīšanas iekārtām</w:t>
      </w:r>
    </w:p>
    <w:p w:rsidR="00F27135" w:rsidRDefault="00F27135" w:rsidP="00F27135">
      <w:pPr>
        <w:spacing w:after="120"/>
        <w:jc w:val="both"/>
      </w:pPr>
      <w:r>
        <w:t>3)</w:t>
      </w:r>
      <w:r>
        <w:tab/>
        <w:t>sadedzināšanas iekārtām ar jaudu no 0,2 līdz 5 MW** un kas</w:t>
      </w:r>
    </w:p>
    <w:p w:rsidR="00F27135" w:rsidRDefault="00F27135" w:rsidP="00F27135">
      <w:pPr>
        <w:spacing w:after="120"/>
        <w:ind w:firstLine="709"/>
        <w:jc w:val="both"/>
      </w:pPr>
      <w:r>
        <w:t>a.</w:t>
      </w:r>
      <w:r>
        <w:tab/>
        <w:t>ir aprīkotas ar attīrīšanas iekārtām</w:t>
      </w:r>
    </w:p>
    <w:p w:rsidR="00F27135" w:rsidRDefault="00F27135" w:rsidP="00F27135">
      <w:pPr>
        <w:spacing w:after="120"/>
        <w:ind w:firstLine="709"/>
        <w:jc w:val="both"/>
      </w:pPr>
      <w:r>
        <w:t>b.</w:t>
      </w:r>
      <w:r>
        <w:tab/>
        <w:t>nav aprīkotas ar attīrīšanas iekārtām.</w:t>
      </w:r>
    </w:p>
    <w:p w:rsidR="00F27135" w:rsidRDefault="00F27135" w:rsidP="00F27135">
      <w:pPr>
        <w:spacing w:after="120"/>
        <w:jc w:val="both"/>
      </w:pPr>
      <w:r>
        <w:t>* - Ir pieļaujama līdzīgu iekārtu apvienošana vienā grupā vai par vienu iekārtu grupu iegūtu datu izmantošanu citai līdzīgu iekārtu grupai sniedzot atbilstošu argumentāciju. Tāpat, sniedzot atbilstošu argumentāciju, ir pieļaujama kādas iekārtu grupas izslēgšana no pētījuma, ja tās ietekme uz emisijas faktora vērtību ir niecīga.</w:t>
      </w:r>
    </w:p>
    <w:p w:rsidR="00085F34" w:rsidRDefault="00F27135" w:rsidP="00F27135">
      <w:pPr>
        <w:spacing w:after="120"/>
        <w:jc w:val="both"/>
      </w:pPr>
      <w:r>
        <w:t>** - Ir pieļaujama sadedzināšanas iekārtu ar jaudu mazāku par 0,2 MW, kas nav mājsaimniecības iekārtas un sadedzināšanas iekārtu ar jaudu no 0,2 līdz 5 MW apvienošana vienā grupā saglabājot sadalījumu apakšgrupās (ir/nav aprīkotas ar attīrīšanas iekārtām).</w:t>
      </w:r>
    </w:p>
    <w:p w:rsidR="00F27135" w:rsidRPr="00085F34" w:rsidRDefault="00085F34" w:rsidP="00F27135">
      <w:pPr>
        <w:spacing w:after="120"/>
        <w:jc w:val="both"/>
      </w:pPr>
      <w:r w:rsidRPr="00085F34">
        <w:t>2.</w:t>
      </w:r>
      <w:r w:rsidR="00BC2C47">
        <w:t>4</w:t>
      </w:r>
      <w:r w:rsidRPr="00085F34">
        <w:t xml:space="preserve">. </w:t>
      </w:r>
      <w:r w:rsidR="00B32ED4">
        <w:t xml:space="preserve">Emisijas faktoru noteikšanā izmantoto </w:t>
      </w:r>
      <w:r w:rsidR="00BC2C47">
        <w:t xml:space="preserve">datu </w:t>
      </w:r>
      <w:r w:rsidR="00F27135" w:rsidRPr="00085F34">
        <w:t>ģeogrāfiskajam sadalījumam jābūt tādam, lai tas ticami raksturotu situāciju valstī kopumā.</w:t>
      </w:r>
    </w:p>
    <w:p w:rsidR="00F27135" w:rsidRDefault="00BC2C47" w:rsidP="00F27135">
      <w:pPr>
        <w:jc w:val="both"/>
      </w:pPr>
      <w:r>
        <w:t>2.5</w:t>
      </w:r>
      <w:r w:rsidR="00085F34" w:rsidRPr="00085F34">
        <w:t xml:space="preserve">. </w:t>
      </w:r>
      <w:r w:rsidR="00F27135" w:rsidRPr="00085F34">
        <w:t>Faktisko sadedzināšanas iekārtu radīto izmešu gaisā mērījumus</w:t>
      </w:r>
      <w:r w:rsidR="00B32ED4">
        <w:t xml:space="preserve">, ja tādi nepieciešami, </w:t>
      </w:r>
      <w:r w:rsidR="00F27135" w:rsidRPr="00085F34">
        <w:t xml:space="preserve"> </w:t>
      </w:r>
      <w:r w:rsidR="00085F34" w:rsidRPr="00085F34">
        <w:t>jāveic</w:t>
      </w:r>
      <w:r w:rsidR="00F27135" w:rsidRPr="00085F34">
        <w:t xml:space="preserve"> </w:t>
      </w:r>
      <w:r w:rsidR="00F27135" w:rsidRPr="00317B57">
        <w:rPr>
          <w:b/>
        </w:rPr>
        <w:t>akreditētā laboratorijā.</w:t>
      </w:r>
    </w:p>
    <w:p w:rsidR="00D370A8" w:rsidRDefault="00D370A8" w:rsidP="00F27135">
      <w:pPr>
        <w:jc w:val="both"/>
      </w:pPr>
    </w:p>
    <w:p w:rsidR="00D370A8" w:rsidRPr="00085F34" w:rsidRDefault="00BC2C47" w:rsidP="00F27135">
      <w:pPr>
        <w:jc w:val="both"/>
      </w:pPr>
      <w:r>
        <w:t>2.6</w:t>
      </w:r>
      <w:r w:rsidR="00D370A8" w:rsidRPr="006207AC">
        <w:t>. Darba procesā jāievēro EMEP 20016.gada vadlīnijas (</w:t>
      </w:r>
      <w:hyperlink r:id="rId12" w:history="1">
        <w:r w:rsidR="00D370A8" w:rsidRPr="006207AC">
          <w:rPr>
            <w:rStyle w:val="Hyperlink"/>
          </w:rPr>
          <w:t>https://www.eea.europa.eu/publications/emep-eea-guidebook-2016</w:t>
        </w:r>
      </w:hyperlink>
      <w:r w:rsidR="00D370A8" w:rsidRPr="006207AC">
        <w:t xml:space="preserve"> )</w:t>
      </w:r>
    </w:p>
    <w:p w:rsidR="00F27135" w:rsidRDefault="00F27135" w:rsidP="00F27135">
      <w:pPr>
        <w:pStyle w:val="Default"/>
        <w:jc w:val="both"/>
      </w:pPr>
    </w:p>
    <w:p w:rsidR="00EA5448" w:rsidRPr="00051D62" w:rsidRDefault="00EA5448" w:rsidP="00F27135">
      <w:pPr>
        <w:pStyle w:val="Default"/>
        <w:jc w:val="both"/>
      </w:pPr>
    </w:p>
    <w:p w:rsidR="00F27135" w:rsidRPr="00412364" w:rsidRDefault="00085F34" w:rsidP="00085F34">
      <w:pPr>
        <w:spacing w:after="60"/>
        <w:jc w:val="both"/>
      </w:pPr>
      <w:r>
        <w:rPr>
          <w:b/>
        </w:rPr>
        <w:t>3.</w:t>
      </w:r>
      <w:r w:rsidR="00F27135" w:rsidRPr="00085F34">
        <w:rPr>
          <w:b/>
        </w:rPr>
        <w:t>Darba rezultāts</w:t>
      </w:r>
      <w:r w:rsidR="00F27135" w:rsidRPr="00A30B7A">
        <w:t xml:space="preserve"> ir </w:t>
      </w:r>
      <w:r w:rsidR="00F27135">
        <w:t>kvantificēti matricas vai tabulas formā doti emisijas faktori šajā tehniskajā specifikācijā minētajiem piesārņotājiem minētajam kurināmajam minētajām iekārtām</w:t>
      </w:r>
      <w:r w:rsidR="00F27135" w:rsidRPr="00412364">
        <w:t>.</w:t>
      </w:r>
    </w:p>
    <w:p w:rsidR="00F27135" w:rsidRDefault="00F27135" w:rsidP="00F27135">
      <w:pPr>
        <w:pStyle w:val="Default"/>
        <w:spacing w:after="60"/>
      </w:pPr>
    </w:p>
    <w:p w:rsidR="00F27135" w:rsidRPr="00412364" w:rsidRDefault="00F27135" w:rsidP="00F27135">
      <w:pPr>
        <w:pStyle w:val="Default"/>
        <w:spacing w:after="60"/>
      </w:pPr>
    </w:p>
    <w:p w:rsidR="00085F34" w:rsidRPr="00085F34" w:rsidRDefault="00085F34" w:rsidP="00085F34">
      <w:pPr>
        <w:spacing w:after="60"/>
        <w:jc w:val="both"/>
        <w:rPr>
          <w:b/>
        </w:rPr>
      </w:pPr>
      <w:r w:rsidRPr="00085F34">
        <w:rPr>
          <w:b/>
        </w:rPr>
        <w:t>4.Darba izpildes kārtība</w:t>
      </w:r>
    </w:p>
    <w:p w:rsidR="00085F34" w:rsidRDefault="00085F34" w:rsidP="00085F34">
      <w:pPr>
        <w:spacing w:after="60"/>
        <w:jc w:val="both"/>
      </w:pPr>
    </w:p>
    <w:p w:rsidR="00F27135" w:rsidRPr="00412364" w:rsidRDefault="008F5D82" w:rsidP="00085F34">
      <w:pPr>
        <w:spacing w:after="60"/>
        <w:jc w:val="both"/>
      </w:pPr>
      <w:r>
        <w:t xml:space="preserve">4.1. </w:t>
      </w:r>
      <w:r w:rsidR="00F27135" w:rsidRPr="00412364">
        <w:t>Darbs tiek uzskatīts par pabeigtu tikai tad, kad Izpildītājs ir nodevis un Pasūtītājs ir akceptējis visus nodevumus, kas ir izstrādāti saskaņā ar tehniskās specifikācijas prasībām un iesniegti 1.tabulā norādītajos termiņos.</w:t>
      </w:r>
    </w:p>
    <w:p w:rsidR="00085F34" w:rsidRDefault="00085F34" w:rsidP="00F27135">
      <w:pPr>
        <w:ind w:left="360"/>
        <w:jc w:val="both"/>
        <w:rPr>
          <w:b/>
        </w:rPr>
      </w:pPr>
    </w:p>
    <w:p w:rsidR="00F27135" w:rsidRPr="003976B5" w:rsidRDefault="00F27135" w:rsidP="00F27135">
      <w:pPr>
        <w:ind w:left="360"/>
        <w:jc w:val="both"/>
        <w:rPr>
          <w:b/>
        </w:rPr>
      </w:pPr>
      <w:r w:rsidRPr="003976B5">
        <w:rPr>
          <w:b/>
        </w:rPr>
        <w:t>1.tabula. Nodevumi un termiņi.</w:t>
      </w:r>
    </w:p>
    <w:tbl>
      <w:tblPr>
        <w:tblW w:w="836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701"/>
        <w:gridCol w:w="1985"/>
        <w:gridCol w:w="3260"/>
        <w:gridCol w:w="1418"/>
      </w:tblGrid>
      <w:tr w:rsidR="00F27135" w:rsidRPr="003976B5" w:rsidTr="00A45C5F">
        <w:trPr>
          <w:trHeight w:val="337"/>
        </w:trPr>
        <w:tc>
          <w:tcPr>
            <w:tcW w:w="1701" w:type="dxa"/>
            <w:tcMar>
              <w:top w:w="100" w:type="dxa"/>
              <w:left w:w="100" w:type="dxa"/>
              <w:bottom w:w="100" w:type="dxa"/>
              <w:right w:w="100" w:type="dxa"/>
            </w:tcMar>
            <w:vAlign w:val="center"/>
          </w:tcPr>
          <w:p w:rsidR="00F27135" w:rsidRPr="003976B5" w:rsidRDefault="00F27135" w:rsidP="00A45C5F">
            <w:pPr>
              <w:widowControl w:val="0"/>
              <w:rPr>
                <w:b/>
                <w:bCs/>
              </w:rPr>
            </w:pPr>
            <w:r w:rsidRPr="003976B5">
              <w:rPr>
                <w:b/>
                <w:bCs/>
              </w:rPr>
              <w:t>Pozīcija</w:t>
            </w:r>
          </w:p>
        </w:tc>
        <w:tc>
          <w:tcPr>
            <w:tcW w:w="1985" w:type="dxa"/>
            <w:tcMar>
              <w:top w:w="100" w:type="dxa"/>
              <w:left w:w="100" w:type="dxa"/>
              <w:bottom w:w="100" w:type="dxa"/>
              <w:right w:w="100" w:type="dxa"/>
            </w:tcMar>
            <w:vAlign w:val="center"/>
          </w:tcPr>
          <w:p w:rsidR="00F27135" w:rsidRPr="003976B5" w:rsidRDefault="00F27135" w:rsidP="00A45C5F">
            <w:pPr>
              <w:widowControl w:val="0"/>
              <w:rPr>
                <w:b/>
                <w:bCs/>
              </w:rPr>
            </w:pPr>
            <w:r w:rsidRPr="003976B5">
              <w:rPr>
                <w:b/>
                <w:bCs/>
              </w:rPr>
              <w:t>Termiņš</w:t>
            </w:r>
          </w:p>
        </w:tc>
        <w:tc>
          <w:tcPr>
            <w:tcW w:w="3260" w:type="dxa"/>
            <w:tcMar>
              <w:top w:w="100" w:type="dxa"/>
              <w:left w:w="100" w:type="dxa"/>
              <w:bottom w:w="100" w:type="dxa"/>
              <w:right w:w="100" w:type="dxa"/>
            </w:tcMar>
            <w:vAlign w:val="center"/>
          </w:tcPr>
          <w:p w:rsidR="00F27135" w:rsidRPr="003976B5" w:rsidRDefault="00F27135" w:rsidP="00A45C5F">
            <w:pPr>
              <w:widowControl w:val="0"/>
              <w:rPr>
                <w:b/>
                <w:bCs/>
              </w:rPr>
            </w:pPr>
            <w:r w:rsidRPr="003976B5">
              <w:rPr>
                <w:b/>
                <w:bCs/>
              </w:rPr>
              <w:t>Nodevumu saturs</w:t>
            </w:r>
          </w:p>
        </w:tc>
        <w:tc>
          <w:tcPr>
            <w:tcW w:w="1418" w:type="dxa"/>
          </w:tcPr>
          <w:p w:rsidR="00F27135" w:rsidRPr="003976B5" w:rsidRDefault="00F27135" w:rsidP="00A45C5F">
            <w:pPr>
              <w:widowControl w:val="0"/>
              <w:tabs>
                <w:tab w:val="left" w:pos="601"/>
              </w:tabs>
              <w:rPr>
                <w:b/>
                <w:bCs/>
              </w:rPr>
            </w:pPr>
            <w:r w:rsidRPr="003976B5">
              <w:rPr>
                <w:b/>
                <w:bCs/>
              </w:rPr>
              <w:t>Apmaksa %</w:t>
            </w:r>
          </w:p>
        </w:tc>
      </w:tr>
      <w:tr w:rsidR="00F27135" w:rsidRPr="003976B5" w:rsidTr="00A45C5F">
        <w:tc>
          <w:tcPr>
            <w:tcW w:w="1701" w:type="dxa"/>
            <w:tcMar>
              <w:top w:w="100" w:type="dxa"/>
              <w:left w:w="100" w:type="dxa"/>
              <w:bottom w:w="100" w:type="dxa"/>
              <w:right w:w="100" w:type="dxa"/>
            </w:tcMar>
          </w:tcPr>
          <w:p w:rsidR="00F27135" w:rsidRPr="003976B5" w:rsidRDefault="00F27135" w:rsidP="00A45C5F">
            <w:pPr>
              <w:widowControl w:val="0"/>
            </w:pPr>
            <w:r w:rsidRPr="003976B5">
              <w:t>Avans</w:t>
            </w:r>
            <w:r>
              <w:t>a maksājums</w:t>
            </w:r>
          </w:p>
        </w:tc>
        <w:tc>
          <w:tcPr>
            <w:tcW w:w="1985" w:type="dxa"/>
            <w:tcMar>
              <w:top w:w="100" w:type="dxa"/>
              <w:left w:w="100" w:type="dxa"/>
              <w:bottom w:w="100" w:type="dxa"/>
              <w:right w:w="100" w:type="dxa"/>
            </w:tcMar>
          </w:tcPr>
          <w:p w:rsidR="00F27135" w:rsidRPr="003976B5" w:rsidRDefault="00F96AB5" w:rsidP="00A45C5F">
            <w:pPr>
              <w:widowControl w:val="0"/>
              <w:rPr>
                <w:highlight w:val="yellow"/>
              </w:rPr>
            </w:pPr>
            <w:r>
              <w:t>Ne vēlāk kā 15 dienu laikā pēc attiecīga rēķina saņemšanas</w:t>
            </w:r>
            <w:r w:rsidR="008F5D82">
              <w:t xml:space="preserve"> (atbilstoši līguma nosacījumiem)</w:t>
            </w:r>
          </w:p>
        </w:tc>
        <w:tc>
          <w:tcPr>
            <w:tcW w:w="3260" w:type="dxa"/>
            <w:tcMar>
              <w:top w:w="100" w:type="dxa"/>
              <w:left w:w="100" w:type="dxa"/>
              <w:bottom w:w="100" w:type="dxa"/>
              <w:right w:w="100" w:type="dxa"/>
            </w:tcMar>
          </w:tcPr>
          <w:p w:rsidR="00F27135" w:rsidRPr="00F07DD1" w:rsidRDefault="00F27135" w:rsidP="00A45C5F">
            <w:pPr>
              <w:widowControl w:val="0"/>
              <w:rPr>
                <w:color w:val="0070C0"/>
                <w:highlight w:val="yellow"/>
              </w:rPr>
            </w:pPr>
          </w:p>
        </w:tc>
        <w:tc>
          <w:tcPr>
            <w:tcW w:w="1418" w:type="dxa"/>
          </w:tcPr>
          <w:p w:rsidR="00F27135" w:rsidRPr="003976B5" w:rsidRDefault="00085F34" w:rsidP="00A45C5F">
            <w:pPr>
              <w:widowControl w:val="0"/>
            </w:pPr>
            <w:r>
              <w:t>2</w:t>
            </w:r>
            <w:r w:rsidR="00F27135" w:rsidRPr="003976B5">
              <w:t>0%</w:t>
            </w:r>
          </w:p>
        </w:tc>
      </w:tr>
      <w:tr w:rsidR="00F27135" w:rsidRPr="003976B5" w:rsidTr="00A45C5F">
        <w:trPr>
          <w:trHeight w:val="630"/>
        </w:trPr>
        <w:tc>
          <w:tcPr>
            <w:tcW w:w="1701" w:type="dxa"/>
            <w:tcMar>
              <w:top w:w="100" w:type="dxa"/>
              <w:left w:w="100" w:type="dxa"/>
              <w:bottom w:w="100" w:type="dxa"/>
              <w:right w:w="100" w:type="dxa"/>
            </w:tcMar>
          </w:tcPr>
          <w:p w:rsidR="00F27135" w:rsidRPr="003976B5" w:rsidRDefault="007169EC" w:rsidP="00A45C5F">
            <w:pPr>
              <w:widowControl w:val="0"/>
            </w:pPr>
            <w:r>
              <w:t>Saskaņots n</w:t>
            </w:r>
            <w:r w:rsidR="00F27135">
              <w:t>odevums</w:t>
            </w:r>
          </w:p>
        </w:tc>
        <w:tc>
          <w:tcPr>
            <w:tcW w:w="1985" w:type="dxa"/>
            <w:tcMar>
              <w:top w:w="100" w:type="dxa"/>
              <w:left w:w="100" w:type="dxa"/>
              <w:bottom w:w="100" w:type="dxa"/>
              <w:right w:w="100" w:type="dxa"/>
            </w:tcMar>
          </w:tcPr>
          <w:p w:rsidR="00F27135" w:rsidRPr="003976B5" w:rsidRDefault="006207AC" w:rsidP="00A45C5F">
            <w:pPr>
              <w:widowControl w:val="0"/>
            </w:pPr>
            <w:r>
              <w:t>30</w:t>
            </w:r>
            <w:r w:rsidR="00F27135" w:rsidRPr="003976B5">
              <w:t>.1</w:t>
            </w:r>
            <w:r w:rsidR="00F27135">
              <w:t>1</w:t>
            </w:r>
            <w:r w:rsidR="00F27135" w:rsidRPr="003976B5">
              <w:t>.2018.</w:t>
            </w:r>
          </w:p>
        </w:tc>
        <w:tc>
          <w:tcPr>
            <w:tcW w:w="3260" w:type="dxa"/>
            <w:tcMar>
              <w:top w:w="100" w:type="dxa"/>
              <w:left w:w="100" w:type="dxa"/>
              <w:bottom w:w="100" w:type="dxa"/>
              <w:right w:w="100" w:type="dxa"/>
            </w:tcMar>
          </w:tcPr>
          <w:p w:rsidR="00F27135" w:rsidRPr="003976B5" w:rsidRDefault="00F27135" w:rsidP="00A45C5F">
            <w:pPr>
              <w:widowControl w:val="0"/>
              <w:rPr>
                <w:highlight w:val="yellow"/>
              </w:rPr>
            </w:pPr>
            <w:r>
              <w:t>Emisiju faktori</w:t>
            </w:r>
          </w:p>
        </w:tc>
        <w:tc>
          <w:tcPr>
            <w:tcW w:w="1418" w:type="dxa"/>
          </w:tcPr>
          <w:p w:rsidR="00F27135" w:rsidRPr="003976B5" w:rsidRDefault="00085F34" w:rsidP="00A45C5F">
            <w:pPr>
              <w:widowControl w:val="0"/>
            </w:pPr>
            <w:r>
              <w:t>8</w:t>
            </w:r>
            <w:r w:rsidR="00F27135" w:rsidRPr="003976B5">
              <w:t>0%</w:t>
            </w:r>
          </w:p>
        </w:tc>
      </w:tr>
    </w:tbl>
    <w:p w:rsidR="00F27135" w:rsidRDefault="00F27135" w:rsidP="00F27135">
      <w:pPr>
        <w:spacing w:before="120" w:after="120"/>
        <w:contextualSpacing/>
        <w:jc w:val="both"/>
      </w:pPr>
      <w:r w:rsidRPr="008E7882">
        <w:t xml:space="preserve"> </w:t>
      </w:r>
    </w:p>
    <w:p w:rsidR="00F27135" w:rsidRDefault="00F27135" w:rsidP="008F5D82">
      <w:pPr>
        <w:pStyle w:val="ListParagraph"/>
        <w:numPr>
          <w:ilvl w:val="1"/>
          <w:numId w:val="13"/>
        </w:numPr>
        <w:spacing w:before="120" w:after="120"/>
        <w:jc w:val="both"/>
      </w:pPr>
      <w:r w:rsidRPr="003976B5">
        <w:t>Izpildītājam, iesniedzot nodevumus, jāņem vērā šāds laika grafiks:</w:t>
      </w:r>
    </w:p>
    <w:p w:rsidR="008F5D82" w:rsidRDefault="00F27135" w:rsidP="008F5D82">
      <w:pPr>
        <w:pStyle w:val="ListParagraph"/>
        <w:numPr>
          <w:ilvl w:val="0"/>
          <w:numId w:val="35"/>
        </w:numPr>
        <w:spacing w:before="120" w:after="120"/>
        <w:jc w:val="both"/>
      </w:pPr>
      <w:r w:rsidRPr="008F5D82">
        <w:rPr>
          <w:b/>
        </w:rPr>
        <w:t>divu mēnešu laikā pēc līguma parakstīšanas</w:t>
      </w:r>
      <w:r>
        <w:t xml:space="preserve"> </w:t>
      </w:r>
      <w:r w:rsidRPr="003976B5">
        <w:t>Izpildītāj</w:t>
      </w:r>
      <w:r>
        <w:t xml:space="preserve">s rīko sanāksmi un informē Pasūtītāju, sniedzot pārskatu par plānoto </w:t>
      </w:r>
      <w:r w:rsidRPr="00DC3EAE">
        <w:t>darbu izpildes gaitu</w:t>
      </w:r>
      <w:r>
        <w:t>.</w:t>
      </w:r>
    </w:p>
    <w:p w:rsidR="008F5D82" w:rsidRDefault="00F27135" w:rsidP="008F5D82">
      <w:pPr>
        <w:pStyle w:val="ListParagraph"/>
        <w:numPr>
          <w:ilvl w:val="0"/>
          <w:numId w:val="35"/>
        </w:numPr>
        <w:spacing w:before="120" w:after="120"/>
        <w:jc w:val="both"/>
      </w:pPr>
      <w:r>
        <w:t>I</w:t>
      </w:r>
      <w:r w:rsidRPr="003976B5">
        <w:t xml:space="preserve">esniegto nodevumu Pasūtītājs izskata 10 (desmit) darba dienu laikā. Konstatējot nepilnības, Pasūtītājs nodevumu nodod Izpildītājam papildinājumu iestrādei. </w:t>
      </w:r>
    </w:p>
    <w:p w:rsidR="008F5D82" w:rsidRDefault="00F27135" w:rsidP="008F5D82">
      <w:pPr>
        <w:pStyle w:val="ListParagraph"/>
        <w:numPr>
          <w:ilvl w:val="0"/>
          <w:numId w:val="35"/>
        </w:numPr>
        <w:spacing w:before="120" w:after="120"/>
        <w:jc w:val="both"/>
      </w:pPr>
      <w:r w:rsidRPr="003976B5">
        <w:t>Nepilnības nodevumā Izpildītājam ir jānovērš 15 (piecpadsmit) darba dienu laikā. Pēc nepilnību novēršanas Izpildīt</w:t>
      </w:r>
      <w:r w:rsidR="008F5D82">
        <w:t>ājs atkārtoti iesniedz nodevumu</w:t>
      </w:r>
      <w:r w:rsidR="007169EC">
        <w:t>.</w:t>
      </w:r>
    </w:p>
    <w:p w:rsidR="008F5D82" w:rsidRDefault="00F27135" w:rsidP="008F5D82">
      <w:pPr>
        <w:pStyle w:val="ListParagraph"/>
        <w:numPr>
          <w:ilvl w:val="0"/>
          <w:numId w:val="35"/>
        </w:numPr>
        <w:spacing w:before="120" w:after="120"/>
        <w:jc w:val="both"/>
      </w:pPr>
      <w:r w:rsidRPr="003976B5">
        <w:t>Nodevuma atkārtotu izskatīšanu Pasūtītājs veic 5 (piecu) darba dienu laikā un, konstatējot nepilnības, Pasūtītājs nodevumu nodod Izpildītājam papildinājumu iestrādei. Labota nodevuma izskatīšanas procesā Pasūtītājs nevar celt jaunus iebildumus par dokumenta daļām, kuras iepriekšējā pārskatīšanas reizē nav komentētas un kuru saturu neietekmē komentāru iestrāde. Atkārtoti labojumi Izpildītājam jāiesnied</w:t>
      </w:r>
      <w:r w:rsidR="008F5D82">
        <w:t>z 10 (desmit) darba dienu laikā</w:t>
      </w:r>
    </w:p>
    <w:p w:rsidR="00F27135" w:rsidRDefault="00F27135" w:rsidP="008F5D82">
      <w:pPr>
        <w:pStyle w:val="ListParagraph"/>
        <w:numPr>
          <w:ilvl w:val="0"/>
          <w:numId w:val="35"/>
        </w:numPr>
        <w:spacing w:before="120" w:after="120"/>
        <w:jc w:val="both"/>
      </w:pPr>
      <w:r w:rsidRPr="003976B5">
        <w:t xml:space="preserve"> Nodevums par saskaņotu tiek uzskatīts tad, kad ir parakstīts nodevuma nodošanas – pieņemšanas akts, kurš ir pamats norēķinu veikšanai.</w:t>
      </w:r>
    </w:p>
    <w:p w:rsidR="008F5D82" w:rsidRDefault="00F27135" w:rsidP="008F5D82">
      <w:pPr>
        <w:pStyle w:val="ListParagraph"/>
        <w:numPr>
          <w:ilvl w:val="1"/>
          <w:numId w:val="13"/>
        </w:numPr>
        <w:spacing w:after="120"/>
        <w:jc w:val="both"/>
      </w:pPr>
      <w:r w:rsidRPr="000B5FCE">
        <w:t xml:space="preserve">Izpildītājs </w:t>
      </w:r>
      <w:r>
        <w:t>darbu</w:t>
      </w:r>
      <w:r w:rsidRPr="000B5FCE">
        <w:t xml:space="preserve"> veic pastāvī</w:t>
      </w:r>
      <w:r w:rsidR="00D370A8">
        <w:t>gi, sadarbojoties ar Pasūtītāju</w:t>
      </w:r>
      <w:r>
        <w:t>.</w:t>
      </w:r>
    </w:p>
    <w:p w:rsidR="008F5D82" w:rsidRDefault="00F27135" w:rsidP="00F27135">
      <w:pPr>
        <w:pStyle w:val="ListParagraph"/>
        <w:numPr>
          <w:ilvl w:val="1"/>
          <w:numId w:val="13"/>
        </w:numPr>
        <w:spacing w:after="120"/>
        <w:jc w:val="both"/>
      </w:pPr>
      <w:r w:rsidRPr="00C641CC">
        <w:t xml:space="preserve">Izpildītājam jānodrošina </w:t>
      </w:r>
      <w:r>
        <w:t>ticamu un pārbaudāmu</w:t>
      </w:r>
      <w:r w:rsidRPr="00C641CC">
        <w:t xml:space="preserve"> datu</w:t>
      </w:r>
      <w:r>
        <w:t xml:space="preserve"> un</w:t>
      </w:r>
      <w:r w:rsidRPr="00C641CC">
        <w:t xml:space="preserve"> informācija</w:t>
      </w:r>
      <w:r>
        <w:t>s</w:t>
      </w:r>
      <w:r w:rsidRPr="00782420">
        <w:t xml:space="preserve"> </w:t>
      </w:r>
      <w:r w:rsidRPr="00C641CC">
        <w:t>izmantošana tehniskās specifikācijas prasību izpildei. Par datu ieguvi no valsts pārvaldes institūcijām (tai skaitā, valsts un pašvaldību kapitālsabiedrībām un pašvaldībām), ja nepieciešams, saskaņojot to ar Pasūtītāju, atbildīgs ir Izpildītājs. Datu ieguves un apkopošanas izmaksas sedz Izpildītājs.</w:t>
      </w:r>
    </w:p>
    <w:p w:rsidR="008F5D82" w:rsidRDefault="00F27135" w:rsidP="008F5D82">
      <w:pPr>
        <w:pStyle w:val="ListParagraph"/>
        <w:numPr>
          <w:ilvl w:val="1"/>
          <w:numId w:val="13"/>
        </w:numPr>
        <w:spacing w:after="120"/>
        <w:jc w:val="both"/>
      </w:pPr>
      <w:r w:rsidRPr="00C641CC">
        <w:t>Izpildītājam elektroniskā formā jāiesniedz Pasūtītājam visi darbu gaitā iegūtie dati</w:t>
      </w:r>
      <w:r w:rsidRPr="00B73B6E">
        <w:t>, kā arī</w:t>
      </w:r>
      <w:r w:rsidRPr="003976B5">
        <w:t xml:space="preserve"> pārskati, kas satur informāciju par izmantotajām analītiskajām metodēm, rezultātiem </w:t>
      </w:r>
      <w:r w:rsidRPr="003976B5">
        <w:lastRenderedPageBreak/>
        <w:t xml:space="preserve">un to interpretāciju. Datubāzes, kas tiek radītas, izmantojot no Pasūtītāja saņemtos vai Pasūtītāja uzdevumā savāktos vai apkopotos datus, pieder Pasūtītājam. </w:t>
      </w:r>
    </w:p>
    <w:p w:rsidR="00F27135" w:rsidRPr="008F5D82" w:rsidRDefault="00F27135" w:rsidP="008F5D82">
      <w:pPr>
        <w:pStyle w:val="ListParagraph"/>
        <w:numPr>
          <w:ilvl w:val="1"/>
          <w:numId w:val="13"/>
        </w:numPr>
        <w:spacing w:after="120"/>
        <w:jc w:val="both"/>
      </w:pPr>
      <w:r w:rsidRPr="008F5D82">
        <w:rPr>
          <w:snapToGrid w:val="0"/>
        </w:rPr>
        <w:t>Veicot darbu, ņem vērā šādas prasības nodevuma noformējumam:</w:t>
      </w:r>
    </w:p>
    <w:p w:rsidR="008F5D82" w:rsidRPr="008F5D82" w:rsidRDefault="00F27135" w:rsidP="008F5D82">
      <w:pPr>
        <w:pStyle w:val="ListParagraph"/>
        <w:numPr>
          <w:ilvl w:val="0"/>
          <w:numId w:val="36"/>
        </w:numPr>
        <w:jc w:val="both"/>
        <w:rPr>
          <w:snapToGrid w:val="0"/>
        </w:rPr>
      </w:pPr>
      <w:r w:rsidRPr="008F5D82">
        <w:rPr>
          <w:snapToGrid w:val="0"/>
        </w:rPr>
        <w:t>nodevumi jāsagatavo latviešu valodā un jāiesniedz Pasūtītājam papīra formā (divos eksemplāros) un elektroniskā formā (CD vai zibatmiņā, datnes .docx un .pdf formātā vienā  eksemplārā);</w:t>
      </w:r>
    </w:p>
    <w:p w:rsidR="008F5D82" w:rsidRPr="008F5D82" w:rsidRDefault="00F27135" w:rsidP="008F5D82">
      <w:pPr>
        <w:pStyle w:val="ListParagraph"/>
        <w:numPr>
          <w:ilvl w:val="0"/>
          <w:numId w:val="36"/>
        </w:numPr>
        <w:jc w:val="both"/>
        <w:rPr>
          <w:snapToGrid w:val="0"/>
        </w:rPr>
      </w:pPr>
      <w:r w:rsidRPr="008F5D82">
        <w:rPr>
          <w:rFonts w:eastAsia="Batang"/>
        </w:rPr>
        <w:t>tekstam jābūt literāri rediģētam;</w:t>
      </w:r>
    </w:p>
    <w:p w:rsidR="008F5D82" w:rsidRPr="008F5D82" w:rsidRDefault="00F27135" w:rsidP="008F5D82">
      <w:pPr>
        <w:pStyle w:val="ListParagraph"/>
        <w:numPr>
          <w:ilvl w:val="0"/>
          <w:numId w:val="36"/>
        </w:numPr>
        <w:jc w:val="both"/>
        <w:rPr>
          <w:snapToGrid w:val="0"/>
        </w:rPr>
      </w:pPr>
      <w:r w:rsidRPr="008F5D82">
        <w:rPr>
          <w:rFonts w:eastAsia="Batang"/>
        </w:rPr>
        <w:t>titullapa satur iepirkuma nosaukumu, projekta nosaukumu un numuru;</w:t>
      </w:r>
    </w:p>
    <w:p w:rsidR="008F5D82" w:rsidRPr="008F5D82" w:rsidRDefault="00F27135" w:rsidP="008F5D82">
      <w:pPr>
        <w:pStyle w:val="ListParagraph"/>
        <w:numPr>
          <w:ilvl w:val="0"/>
          <w:numId w:val="36"/>
        </w:numPr>
        <w:jc w:val="both"/>
        <w:rPr>
          <w:snapToGrid w:val="0"/>
        </w:rPr>
      </w:pPr>
      <w:r w:rsidRPr="008F5D82">
        <w:rPr>
          <w:snapToGrid w:val="0"/>
          <w:lang w:val="fr-FR"/>
        </w:rPr>
        <w:t xml:space="preserve"> </w:t>
      </w:r>
      <w:r w:rsidRPr="008F5D82">
        <w:rPr>
          <w:rFonts w:eastAsia="Batang"/>
          <w:lang w:val="fr-FR"/>
        </w:rPr>
        <w:t>ir lapaspušu numerācija un satura rādītājs,</w:t>
      </w:r>
      <w:r w:rsidRPr="008F5D82">
        <w:rPr>
          <w:rFonts w:eastAsia="Batang"/>
        </w:rPr>
        <w:t xml:space="preserve"> kurā ietver arī pielikumu numerāciju</w:t>
      </w:r>
      <w:r w:rsidRPr="008F5D82">
        <w:rPr>
          <w:rFonts w:eastAsia="Batang"/>
          <w:lang w:val="fr-FR"/>
        </w:rPr>
        <w:t>;</w:t>
      </w:r>
    </w:p>
    <w:p w:rsidR="008F5D82" w:rsidRPr="008F5D82" w:rsidRDefault="00F27135" w:rsidP="008F5D82">
      <w:pPr>
        <w:pStyle w:val="ListParagraph"/>
        <w:numPr>
          <w:ilvl w:val="0"/>
          <w:numId w:val="36"/>
        </w:numPr>
        <w:jc w:val="both"/>
        <w:rPr>
          <w:snapToGrid w:val="0"/>
        </w:rPr>
      </w:pPr>
      <w:r w:rsidRPr="008F5D82">
        <w:rPr>
          <w:rFonts w:eastAsia="Batang"/>
        </w:rPr>
        <w:t>attēliem un tabulām ir paraksti, un tekstā ir atsauces uz attēliem un tabulām;</w:t>
      </w:r>
      <w:r w:rsidRPr="008F5D82">
        <w:rPr>
          <w:rFonts w:eastAsia="Batang"/>
          <w:lang w:val="fr-FR"/>
        </w:rPr>
        <w:t xml:space="preserve"> </w:t>
      </w:r>
    </w:p>
    <w:p w:rsidR="008F5D82" w:rsidRPr="008F5D82" w:rsidRDefault="00F27135" w:rsidP="008F5D82">
      <w:pPr>
        <w:pStyle w:val="ListParagraph"/>
        <w:numPr>
          <w:ilvl w:val="0"/>
          <w:numId w:val="36"/>
        </w:numPr>
        <w:jc w:val="both"/>
        <w:rPr>
          <w:snapToGrid w:val="0"/>
        </w:rPr>
      </w:pPr>
      <w:r w:rsidRPr="008F5D82">
        <w:rPr>
          <w:rFonts w:eastAsia="Batang"/>
        </w:rPr>
        <w:t>tekstā ir atsauces uz izmantoto literatūru, norādot konkrētu lapaspusi (vēlams izmantot kādu akadēmisko atsauču noformēšanas metodiku);</w:t>
      </w:r>
    </w:p>
    <w:p w:rsidR="00F27135" w:rsidRPr="008F5D82" w:rsidRDefault="00F27135" w:rsidP="008F5D82">
      <w:pPr>
        <w:pStyle w:val="ListParagraph"/>
        <w:numPr>
          <w:ilvl w:val="0"/>
          <w:numId w:val="36"/>
        </w:numPr>
        <w:jc w:val="both"/>
        <w:rPr>
          <w:snapToGrid w:val="0"/>
        </w:rPr>
      </w:pPr>
      <w:r w:rsidRPr="00AE2E36">
        <w:t xml:space="preserve">gala ziņojumam jāpievieno kopsavilkums </w:t>
      </w:r>
      <w:r>
        <w:t>angļu valodā.</w:t>
      </w:r>
    </w:p>
    <w:p w:rsidR="00723321" w:rsidRPr="001F717B" w:rsidRDefault="00723321" w:rsidP="0041052E">
      <w:pPr>
        <w:jc w:val="right"/>
        <w:rPr>
          <w:b/>
        </w:rPr>
      </w:pPr>
    </w:p>
    <w:p w:rsidR="00723321" w:rsidRPr="001F717B" w:rsidRDefault="00723321" w:rsidP="0041052E">
      <w:pPr>
        <w:jc w:val="right"/>
        <w:rPr>
          <w:b/>
        </w:rPr>
      </w:pPr>
    </w:p>
    <w:p w:rsidR="00093C26" w:rsidRDefault="00093C26">
      <w:pPr>
        <w:rPr>
          <w:b/>
        </w:rPr>
      </w:pPr>
      <w:r>
        <w:rPr>
          <w:b/>
        </w:rPr>
        <w:br w:type="page"/>
      </w:r>
    </w:p>
    <w:p w:rsidR="004966A9" w:rsidRDefault="00F56430" w:rsidP="0041052E">
      <w:pPr>
        <w:jc w:val="right"/>
        <w:rPr>
          <w:b/>
        </w:rPr>
      </w:pPr>
      <w:r w:rsidRPr="001F717B">
        <w:rPr>
          <w:b/>
        </w:rPr>
        <w:lastRenderedPageBreak/>
        <w:t xml:space="preserve">Nolikuma </w:t>
      </w:r>
      <w:r w:rsidR="004966A9" w:rsidRPr="001F717B">
        <w:rPr>
          <w:b/>
        </w:rPr>
        <w:t>2.pielikums</w:t>
      </w:r>
    </w:p>
    <w:p w:rsidR="00C200D9" w:rsidRDefault="00C200D9" w:rsidP="0041052E">
      <w:pPr>
        <w:jc w:val="right"/>
        <w:rPr>
          <w:b/>
        </w:rPr>
      </w:pPr>
    </w:p>
    <w:p w:rsidR="00C200D9" w:rsidRPr="001F717B" w:rsidRDefault="00C200D9" w:rsidP="0041052E">
      <w:pPr>
        <w:jc w:val="right"/>
        <w:rPr>
          <w:b/>
        </w:rPr>
      </w:pPr>
    </w:p>
    <w:p w:rsidR="00C200D9" w:rsidRPr="001F717B" w:rsidRDefault="00C200D9" w:rsidP="00C200D9">
      <w:pPr>
        <w:spacing w:after="60"/>
        <w:jc w:val="center"/>
        <w:rPr>
          <w:b/>
        </w:rPr>
      </w:pPr>
      <w:r w:rsidRPr="001F717B">
        <w:rPr>
          <w:b/>
        </w:rPr>
        <w:t>Pieteikums dalībai iepirkumā</w:t>
      </w:r>
      <w:r w:rsidRPr="001F717B">
        <w:rPr>
          <w:rStyle w:val="FootnoteReference"/>
          <w:b/>
        </w:rPr>
        <w:footnoteReference w:id="1"/>
      </w:r>
    </w:p>
    <w:p w:rsidR="00C200D9" w:rsidRPr="001F717B" w:rsidRDefault="00C200D9" w:rsidP="00C200D9">
      <w:pPr>
        <w:spacing w:after="60"/>
      </w:pPr>
    </w:p>
    <w:p w:rsidR="00C200D9" w:rsidRPr="001F717B" w:rsidRDefault="00C200D9" w:rsidP="00C200D9">
      <w:pPr>
        <w:keepNext/>
        <w:rPr>
          <w:b/>
        </w:rPr>
      </w:pPr>
      <w:r w:rsidRPr="001F717B">
        <w:rPr>
          <w:b/>
        </w:rPr>
        <w:t>Vieta, datums: _________________</w:t>
      </w:r>
    </w:p>
    <w:p w:rsidR="00C200D9" w:rsidRPr="001F717B" w:rsidRDefault="00C200D9" w:rsidP="00C200D9">
      <w:pPr>
        <w:keepNext/>
        <w:rPr>
          <w:b/>
        </w:rPr>
      </w:pPr>
    </w:p>
    <w:p w:rsidR="00C200D9" w:rsidRPr="001F717B" w:rsidRDefault="00C200D9" w:rsidP="00C200D9">
      <w:pPr>
        <w:keepNext/>
        <w:tabs>
          <w:tab w:val="left" w:pos="1418"/>
        </w:tabs>
        <w:rPr>
          <w:bCs/>
        </w:rPr>
      </w:pPr>
      <w:r w:rsidRPr="001F717B">
        <w:rPr>
          <w:b/>
        </w:rPr>
        <w:t xml:space="preserve">Pasūtītājs: </w:t>
      </w:r>
      <w:r w:rsidRPr="001F717B">
        <w:rPr>
          <w:bCs/>
        </w:rPr>
        <w:t>Vides aizsardzības un reģionālās attīstības ministrija</w:t>
      </w:r>
    </w:p>
    <w:p w:rsidR="00C200D9" w:rsidRPr="001F717B" w:rsidRDefault="00C200D9" w:rsidP="00C200D9">
      <w:pPr>
        <w:keepNext/>
        <w:ind w:left="1260"/>
        <w:rPr>
          <w:bCs/>
        </w:rPr>
      </w:pPr>
      <w:r w:rsidRPr="001F717B">
        <w:rPr>
          <w:bCs/>
        </w:rPr>
        <w:t xml:space="preserve">Reģ.Nr. </w:t>
      </w:r>
      <w:r w:rsidRPr="001F717B">
        <w:t>90000028508</w:t>
      </w:r>
    </w:p>
    <w:p w:rsidR="00C200D9" w:rsidRPr="001F717B" w:rsidRDefault="00C200D9" w:rsidP="00C200D9">
      <w:pPr>
        <w:keepNext/>
        <w:ind w:left="1260"/>
        <w:rPr>
          <w:bCs/>
        </w:rPr>
      </w:pPr>
      <w:r w:rsidRPr="001F717B">
        <w:rPr>
          <w:bCs/>
        </w:rPr>
        <w:t>Peldu iela 25</w:t>
      </w:r>
    </w:p>
    <w:p w:rsidR="00C200D9" w:rsidRPr="001F717B" w:rsidRDefault="00C200D9" w:rsidP="00C200D9">
      <w:pPr>
        <w:keepNext/>
        <w:ind w:left="1260"/>
        <w:rPr>
          <w:bCs/>
        </w:rPr>
      </w:pPr>
      <w:r w:rsidRPr="001F717B">
        <w:rPr>
          <w:bCs/>
        </w:rPr>
        <w:t>Rīga, LV 1494</w:t>
      </w:r>
    </w:p>
    <w:p w:rsidR="00C200D9" w:rsidRPr="001F717B" w:rsidRDefault="00C200D9" w:rsidP="00C200D9">
      <w:pPr>
        <w:rPr>
          <w:b/>
        </w:rPr>
      </w:pPr>
    </w:p>
    <w:p w:rsidR="00C200D9" w:rsidRPr="001F717B" w:rsidRDefault="00C200D9" w:rsidP="00C200D9">
      <w:pPr>
        <w:keepNext/>
        <w:tabs>
          <w:tab w:val="num" w:pos="540"/>
          <w:tab w:val="num" w:pos="720"/>
        </w:tabs>
      </w:pPr>
      <w:r w:rsidRPr="001F717B">
        <w:rPr>
          <w:b/>
        </w:rPr>
        <w:t>Iepirkuma identifikācijas numurs:___________________</w:t>
      </w:r>
    </w:p>
    <w:p w:rsidR="00C200D9" w:rsidRPr="001F717B" w:rsidRDefault="00C200D9" w:rsidP="00C200D9">
      <w:pPr>
        <w:pStyle w:val="BodyText3"/>
        <w:spacing w:before="120"/>
        <w:rPr>
          <w:b/>
          <w:bCs/>
          <w:sz w:val="24"/>
          <w:szCs w:val="24"/>
        </w:rPr>
      </w:pPr>
      <w:r w:rsidRPr="001F717B">
        <w:rPr>
          <w:b/>
          <w:bCs/>
          <w:sz w:val="24"/>
          <w:szCs w:val="24"/>
        </w:rPr>
        <w:t>Iepirkuma priekšmets:___________________</w:t>
      </w:r>
    </w:p>
    <w:p w:rsidR="00C200D9" w:rsidRPr="001F717B" w:rsidRDefault="00C200D9" w:rsidP="00C200D9">
      <w:pPr>
        <w:keepNext/>
        <w:outlineLvl w:val="0"/>
        <w:rPr>
          <w:b/>
        </w:rPr>
      </w:pPr>
      <w:bookmarkStart w:id="48" w:name="_Toc59188062"/>
      <w:bookmarkStart w:id="49" w:name="_Toc59190311"/>
    </w:p>
    <w:bookmarkEnd w:id="48"/>
    <w:bookmarkEnd w:id="49"/>
    <w:p w:rsidR="00C200D9" w:rsidRPr="00D91CB3" w:rsidRDefault="00C200D9" w:rsidP="00C200D9">
      <w:pPr>
        <w:pStyle w:val="ListParagraph"/>
        <w:keepNext/>
        <w:numPr>
          <w:ilvl w:val="0"/>
          <w:numId w:val="33"/>
        </w:numPr>
        <w:outlineLvl w:val="0"/>
        <w:rPr>
          <w:b/>
        </w:rPr>
      </w:pPr>
      <w:r w:rsidRPr="00D91CB3">
        <w:rPr>
          <w:b/>
        </w:rPr>
        <w:t>PRETENDENTS</w:t>
      </w:r>
    </w:p>
    <w:p w:rsidR="00C200D9" w:rsidRPr="001F717B" w:rsidRDefault="00C200D9" w:rsidP="00C200D9">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13"/>
        <w:gridCol w:w="1800"/>
      </w:tblGrid>
      <w:tr w:rsidR="00C200D9" w:rsidRPr="001F717B" w:rsidTr="00933BC3">
        <w:trPr>
          <w:cantSplit/>
        </w:trPr>
        <w:tc>
          <w:tcPr>
            <w:tcW w:w="5013" w:type="dxa"/>
            <w:shd w:val="clear" w:color="auto" w:fill="CCCCCC"/>
          </w:tcPr>
          <w:p w:rsidR="00C200D9" w:rsidRPr="001F717B" w:rsidRDefault="00C200D9" w:rsidP="00933BC3">
            <w:pPr>
              <w:spacing w:before="120"/>
              <w:rPr>
                <w:b/>
              </w:rPr>
            </w:pPr>
            <w:r w:rsidRPr="001F717B">
              <w:rPr>
                <w:b/>
              </w:rPr>
              <w:t>Pretendenta nosaukums</w:t>
            </w:r>
          </w:p>
        </w:tc>
        <w:tc>
          <w:tcPr>
            <w:tcW w:w="1800" w:type="dxa"/>
            <w:shd w:val="clear" w:color="auto" w:fill="CCCCCC"/>
          </w:tcPr>
          <w:p w:rsidR="00C200D9" w:rsidRPr="001F717B" w:rsidRDefault="00C200D9" w:rsidP="00933BC3">
            <w:pPr>
              <w:spacing w:before="120"/>
              <w:rPr>
                <w:b/>
              </w:rPr>
            </w:pPr>
            <w:r w:rsidRPr="001F717B">
              <w:rPr>
                <w:b/>
              </w:rPr>
              <w:t>Rekvizīti</w:t>
            </w:r>
          </w:p>
        </w:tc>
      </w:tr>
      <w:tr w:rsidR="00C200D9" w:rsidRPr="001F717B" w:rsidTr="00933BC3">
        <w:trPr>
          <w:cantSplit/>
        </w:trPr>
        <w:tc>
          <w:tcPr>
            <w:tcW w:w="5013" w:type="dxa"/>
          </w:tcPr>
          <w:p w:rsidR="00C200D9" w:rsidRPr="001F717B" w:rsidRDefault="00C200D9" w:rsidP="00933BC3">
            <w:pPr>
              <w:spacing w:before="120" w:after="120"/>
            </w:pPr>
          </w:p>
          <w:p w:rsidR="00C200D9" w:rsidRPr="001F717B" w:rsidRDefault="00C200D9" w:rsidP="00933BC3">
            <w:pPr>
              <w:spacing w:before="120" w:after="120"/>
            </w:pPr>
          </w:p>
          <w:p w:rsidR="00C200D9" w:rsidRPr="001F717B" w:rsidRDefault="00C200D9" w:rsidP="00933BC3">
            <w:pPr>
              <w:spacing w:before="120" w:after="120"/>
            </w:pPr>
          </w:p>
          <w:p w:rsidR="00C200D9" w:rsidRPr="001F717B" w:rsidRDefault="00C200D9" w:rsidP="00933BC3">
            <w:pPr>
              <w:spacing w:before="120" w:after="120"/>
            </w:pPr>
          </w:p>
        </w:tc>
        <w:tc>
          <w:tcPr>
            <w:tcW w:w="1800" w:type="dxa"/>
          </w:tcPr>
          <w:p w:rsidR="00C200D9" w:rsidRPr="001F717B" w:rsidRDefault="00C200D9" w:rsidP="00933BC3">
            <w:pPr>
              <w:spacing w:before="120" w:after="120"/>
              <w:rPr>
                <w:b/>
              </w:rPr>
            </w:pPr>
          </w:p>
        </w:tc>
      </w:tr>
    </w:tbl>
    <w:p w:rsidR="00C200D9" w:rsidRPr="001F717B" w:rsidRDefault="00C200D9" w:rsidP="00C200D9">
      <w:pPr>
        <w:keepNext/>
        <w:outlineLvl w:val="0"/>
        <w:rPr>
          <w:b/>
        </w:rPr>
      </w:pPr>
      <w:bookmarkStart w:id="50" w:name="_Toc59188063"/>
      <w:bookmarkStart w:id="51" w:name="_Toc59190312"/>
    </w:p>
    <w:p w:rsidR="00C200D9" w:rsidRPr="00D91CB3" w:rsidRDefault="00C200D9" w:rsidP="00C200D9">
      <w:pPr>
        <w:pStyle w:val="ListParagraph"/>
        <w:keepNext/>
        <w:numPr>
          <w:ilvl w:val="0"/>
          <w:numId w:val="33"/>
        </w:numPr>
        <w:outlineLvl w:val="0"/>
        <w:rPr>
          <w:b/>
        </w:rPr>
      </w:pPr>
      <w:r w:rsidRPr="00D91CB3">
        <w:rPr>
          <w:b/>
        </w:rPr>
        <w:t>KONTAKTPERSONA</w:t>
      </w:r>
      <w:bookmarkEnd w:id="50"/>
      <w:bookmarkEnd w:id="51"/>
    </w:p>
    <w:p w:rsidR="00C200D9" w:rsidRPr="001F717B" w:rsidRDefault="00C200D9" w:rsidP="00C200D9">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93"/>
        <w:gridCol w:w="5220"/>
      </w:tblGrid>
      <w:tr w:rsidR="00C200D9" w:rsidRPr="001F717B" w:rsidTr="00933BC3">
        <w:tc>
          <w:tcPr>
            <w:tcW w:w="1593" w:type="dxa"/>
            <w:shd w:val="clear" w:color="auto" w:fill="CCCCCC"/>
          </w:tcPr>
          <w:p w:rsidR="00C200D9" w:rsidRPr="001F717B" w:rsidRDefault="00C200D9" w:rsidP="00933BC3">
            <w:pPr>
              <w:spacing w:before="120"/>
              <w:rPr>
                <w:b/>
              </w:rPr>
            </w:pPr>
            <w:r w:rsidRPr="001F717B">
              <w:rPr>
                <w:b/>
              </w:rPr>
              <w:t>Vārds, uzvārds</w:t>
            </w:r>
          </w:p>
        </w:tc>
        <w:tc>
          <w:tcPr>
            <w:tcW w:w="5220" w:type="dxa"/>
          </w:tcPr>
          <w:p w:rsidR="00C200D9" w:rsidRPr="001F717B" w:rsidRDefault="00C200D9" w:rsidP="00933BC3">
            <w:pPr>
              <w:spacing w:before="120" w:after="120"/>
            </w:pPr>
          </w:p>
        </w:tc>
      </w:tr>
      <w:tr w:rsidR="00C200D9" w:rsidRPr="001F717B" w:rsidTr="00933BC3">
        <w:trPr>
          <w:trHeight w:val="712"/>
        </w:trPr>
        <w:tc>
          <w:tcPr>
            <w:tcW w:w="1593" w:type="dxa"/>
            <w:shd w:val="clear" w:color="auto" w:fill="CCCCCC"/>
          </w:tcPr>
          <w:p w:rsidR="00C200D9" w:rsidRPr="001F717B" w:rsidRDefault="00C200D9" w:rsidP="00933BC3">
            <w:pPr>
              <w:rPr>
                <w:b/>
              </w:rPr>
            </w:pPr>
          </w:p>
          <w:p w:rsidR="00C200D9" w:rsidRPr="001F717B" w:rsidRDefault="00C200D9" w:rsidP="00933BC3">
            <w:pPr>
              <w:rPr>
                <w:b/>
              </w:rPr>
            </w:pPr>
            <w:r w:rsidRPr="001F717B">
              <w:rPr>
                <w:b/>
              </w:rPr>
              <w:t>Adrese</w:t>
            </w:r>
          </w:p>
        </w:tc>
        <w:tc>
          <w:tcPr>
            <w:tcW w:w="5220" w:type="dxa"/>
          </w:tcPr>
          <w:p w:rsidR="00C200D9" w:rsidRPr="001F717B" w:rsidRDefault="00C200D9" w:rsidP="00933BC3">
            <w:pPr>
              <w:spacing w:before="120" w:after="120"/>
            </w:pPr>
          </w:p>
        </w:tc>
      </w:tr>
      <w:tr w:rsidR="00C200D9" w:rsidRPr="001F717B" w:rsidTr="00933BC3">
        <w:tc>
          <w:tcPr>
            <w:tcW w:w="1593" w:type="dxa"/>
            <w:shd w:val="clear" w:color="auto" w:fill="CCCCCC"/>
          </w:tcPr>
          <w:p w:rsidR="00C200D9" w:rsidRPr="001F717B" w:rsidRDefault="00C200D9" w:rsidP="00933BC3">
            <w:pPr>
              <w:spacing w:before="120" w:after="120"/>
              <w:rPr>
                <w:b/>
              </w:rPr>
            </w:pPr>
            <w:r w:rsidRPr="001F717B">
              <w:rPr>
                <w:b/>
              </w:rPr>
              <w:t>Tālr. / Fax</w:t>
            </w:r>
          </w:p>
        </w:tc>
        <w:tc>
          <w:tcPr>
            <w:tcW w:w="5220" w:type="dxa"/>
          </w:tcPr>
          <w:p w:rsidR="00C200D9" w:rsidRPr="001F717B" w:rsidRDefault="00C200D9" w:rsidP="00933BC3">
            <w:pPr>
              <w:spacing w:before="120" w:after="120"/>
            </w:pPr>
          </w:p>
        </w:tc>
      </w:tr>
      <w:tr w:rsidR="00C200D9" w:rsidRPr="001F717B" w:rsidTr="00933BC3">
        <w:tc>
          <w:tcPr>
            <w:tcW w:w="1593" w:type="dxa"/>
            <w:shd w:val="clear" w:color="auto" w:fill="CCCCCC"/>
          </w:tcPr>
          <w:p w:rsidR="00C200D9" w:rsidRPr="001F717B" w:rsidRDefault="00C200D9" w:rsidP="00933BC3">
            <w:pPr>
              <w:spacing w:before="120" w:after="120"/>
              <w:rPr>
                <w:b/>
                <w:bCs/>
              </w:rPr>
            </w:pPr>
            <w:r w:rsidRPr="001F717B">
              <w:rPr>
                <w:b/>
                <w:bCs/>
              </w:rPr>
              <w:t>e-pasta adrese</w:t>
            </w:r>
          </w:p>
        </w:tc>
        <w:tc>
          <w:tcPr>
            <w:tcW w:w="5220" w:type="dxa"/>
          </w:tcPr>
          <w:p w:rsidR="00C200D9" w:rsidRPr="001F717B" w:rsidRDefault="00C200D9" w:rsidP="00933BC3">
            <w:pPr>
              <w:spacing w:before="120" w:after="120"/>
            </w:pPr>
          </w:p>
        </w:tc>
      </w:tr>
    </w:tbl>
    <w:p w:rsidR="00C200D9" w:rsidRPr="001F717B" w:rsidRDefault="00C200D9" w:rsidP="00C200D9">
      <w:pPr>
        <w:keepNext/>
        <w:outlineLvl w:val="0"/>
        <w:rPr>
          <w:b/>
          <w:bCs/>
        </w:rPr>
      </w:pPr>
    </w:p>
    <w:p w:rsidR="00C200D9" w:rsidRPr="001F717B" w:rsidRDefault="00C200D9" w:rsidP="00C200D9">
      <w:pPr>
        <w:pStyle w:val="ListParagraph"/>
        <w:keepLines/>
        <w:widowControl w:val="0"/>
        <w:numPr>
          <w:ilvl w:val="0"/>
          <w:numId w:val="33"/>
        </w:numPr>
        <w:spacing w:after="120"/>
        <w:rPr>
          <w:b/>
        </w:rPr>
      </w:pPr>
      <w:r w:rsidRPr="001F717B">
        <w:rPr>
          <w:b/>
        </w:rPr>
        <w:t>APLIECINĀJUMS</w:t>
      </w:r>
    </w:p>
    <w:p w:rsidR="00C200D9" w:rsidRPr="001F717B" w:rsidRDefault="00C200D9" w:rsidP="00C200D9">
      <w:pPr>
        <w:keepLines/>
        <w:widowControl w:val="0"/>
        <w:tabs>
          <w:tab w:val="num" w:pos="785"/>
        </w:tabs>
        <w:spacing w:after="120"/>
      </w:pPr>
    </w:p>
    <w:p w:rsidR="00C200D9" w:rsidRPr="001F717B" w:rsidRDefault="00C200D9" w:rsidP="00C200D9">
      <w:pPr>
        <w:keepLines/>
        <w:widowControl w:val="0"/>
        <w:tabs>
          <w:tab w:val="num" w:pos="785"/>
        </w:tabs>
        <w:spacing w:after="120"/>
      </w:pPr>
      <w:r w:rsidRPr="001F717B">
        <w:t>Ar šo mēs _______________________ apliecinām, ka:</w:t>
      </w:r>
    </w:p>
    <w:p w:rsidR="00C200D9" w:rsidRPr="001F717B" w:rsidRDefault="00C200D9" w:rsidP="00C200D9">
      <w:pPr>
        <w:keepLines/>
        <w:widowControl w:val="0"/>
        <w:numPr>
          <w:ilvl w:val="0"/>
          <w:numId w:val="10"/>
        </w:numPr>
        <w:jc w:val="both"/>
      </w:pPr>
      <w:r w:rsidRPr="001F717B">
        <w:t>Tehniskā specifikācija izprasta un pakalpojumi tiks izpildīti pilnā apjomā;</w:t>
      </w:r>
    </w:p>
    <w:p w:rsidR="00C200D9" w:rsidRPr="001F717B" w:rsidRDefault="00C200D9" w:rsidP="00C200D9">
      <w:pPr>
        <w:keepLines/>
        <w:widowControl w:val="0"/>
        <w:numPr>
          <w:ilvl w:val="0"/>
          <w:numId w:val="10"/>
        </w:numPr>
        <w:jc w:val="both"/>
      </w:pPr>
      <w:r w:rsidRPr="001F717B">
        <w:t xml:space="preserve">piedāvātie pakalpojumi pilnībā atbilst Tehniskajai specifikācijai; </w:t>
      </w:r>
    </w:p>
    <w:p w:rsidR="00C200D9" w:rsidRPr="001F717B" w:rsidRDefault="00C200D9" w:rsidP="00C200D9">
      <w:pPr>
        <w:keepLines/>
        <w:widowControl w:val="0"/>
        <w:numPr>
          <w:ilvl w:val="0"/>
          <w:numId w:val="10"/>
        </w:numPr>
        <w:jc w:val="both"/>
      </w:pPr>
      <w:r w:rsidRPr="001F717B">
        <w:t>pakalpojumi tiks izpildīti noteiktajos termiņos;</w:t>
      </w:r>
    </w:p>
    <w:p w:rsidR="00C200D9" w:rsidRPr="001F717B" w:rsidRDefault="00C200D9" w:rsidP="00C200D9">
      <w:pPr>
        <w:keepLines/>
        <w:widowControl w:val="0"/>
        <w:numPr>
          <w:ilvl w:val="0"/>
          <w:numId w:val="10"/>
        </w:numPr>
        <w:jc w:val="both"/>
      </w:pPr>
      <w:r w:rsidRPr="001F717B">
        <w:t xml:space="preserve">pēc piedāvājumu iesniegšanas termiņa beigām piedāvājums netiks grozīts; </w:t>
      </w:r>
    </w:p>
    <w:p w:rsidR="00C200D9" w:rsidRPr="001F717B" w:rsidRDefault="00C200D9" w:rsidP="00C200D9">
      <w:pPr>
        <w:keepLines/>
        <w:widowControl w:val="0"/>
        <w:numPr>
          <w:ilvl w:val="0"/>
          <w:numId w:val="10"/>
        </w:numPr>
        <w:jc w:val="both"/>
      </w:pPr>
      <w:r w:rsidRPr="001F717B">
        <w:t xml:space="preserve">visas piedāvājumā (un tā pielikumos - </w:t>
      </w:r>
      <w:r w:rsidRPr="001F717B">
        <w:rPr>
          <w:i/>
        </w:rPr>
        <w:t>ja nepieciešams</w:t>
      </w:r>
      <w:r>
        <w:t>) sniegtās ziņas ir patiesas;</w:t>
      </w:r>
    </w:p>
    <w:p w:rsidR="00C200D9" w:rsidRPr="001F717B" w:rsidRDefault="00C200D9" w:rsidP="00C200D9">
      <w:pPr>
        <w:keepLines/>
        <w:widowControl w:val="0"/>
        <w:numPr>
          <w:ilvl w:val="0"/>
          <w:numId w:val="10"/>
        </w:numPr>
        <w:jc w:val="both"/>
      </w:pPr>
      <w:r w:rsidRPr="001F717B">
        <w:lastRenderedPageBreak/>
        <w:t>Uzņēmums atbilst mazā vai vidējā (</w:t>
      </w:r>
      <w:r w:rsidRPr="001F717B">
        <w:rPr>
          <w:i/>
        </w:rPr>
        <w:t>vajadzīgo pasvītrot</w:t>
      </w:r>
      <w:r w:rsidRPr="001F717B">
        <w:t xml:space="preserve">) uzņēmuma statusam (Skat. skaidrojumu IUB tīmekļvietnē: </w:t>
      </w:r>
      <w:hyperlink r:id="rId13" w:history="1">
        <w:r w:rsidRPr="001F717B">
          <w:rPr>
            <w:rStyle w:val="Hyperlink"/>
          </w:rPr>
          <w:t>https://www.iub.gov.lv/sites/default/files/upload/skaidrojums_mazajie_videjie_uzn.pdf</w:t>
        </w:r>
      </w:hyperlink>
      <w:r w:rsidRPr="001F717B">
        <w:t>. (</w:t>
      </w:r>
      <w:r w:rsidRPr="001F717B">
        <w:rPr>
          <w:i/>
        </w:rPr>
        <w:t>punktu raksta, ja tas attiecināms</w:t>
      </w:r>
      <w:r w:rsidRPr="001F717B">
        <w:t>).</w:t>
      </w:r>
    </w:p>
    <w:p w:rsidR="00C200D9" w:rsidRPr="001F717B" w:rsidRDefault="00C200D9" w:rsidP="00C200D9">
      <w:pPr>
        <w:keepLines/>
        <w:widowControl w:val="0"/>
        <w:ind w:left="720"/>
        <w:jc w:val="both"/>
      </w:pPr>
    </w:p>
    <w:p w:rsidR="00C200D9" w:rsidRPr="001F717B" w:rsidRDefault="00C200D9" w:rsidP="00C200D9">
      <w:pPr>
        <w:rPr>
          <w:i/>
        </w:rPr>
      </w:pPr>
    </w:p>
    <w:p w:rsidR="00C200D9" w:rsidRPr="001F717B" w:rsidRDefault="00C200D9" w:rsidP="005C6A93">
      <w:pPr>
        <w:pStyle w:val="ListParagraph"/>
        <w:keepLines/>
        <w:widowControl w:val="0"/>
        <w:numPr>
          <w:ilvl w:val="0"/>
          <w:numId w:val="33"/>
        </w:numPr>
        <w:tabs>
          <w:tab w:val="num" w:pos="785"/>
        </w:tabs>
        <w:spacing w:after="120"/>
        <w:jc w:val="both"/>
      </w:pPr>
      <w:r w:rsidRPr="002462A3">
        <w:rPr>
          <w:b/>
          <w:caps/>
        </w:rPr>
        <w:t xml:space="preserve">Pretendenta pieredzes apraksts </w:t>
      </w:r>
    </w:p>
    <w:tbl>
      <w:tblPr>
        <w:tblW w:w="6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3"/>
        <w:gridCol w:w="1590"/>
        <w:gridCol w:w="1604"/>
        <w:gridCol w:w="1597"/>
      </w:tblGrid>
      <w:tr w:rsidR="00C200D9" w:rsidRPr="001F717B" w:rsidTr="00933BC3">
        <w:trPr>
          <w:cantSplit/>
          <w:trHeight w:val="3327"/>
          <w:jc w:val="center"/>
        </w:trPr>
        <w:tc>
          <w:tcPr>
            <w:tcW w:w="1683" w:type="dxa"/>
            <w:shd w:val="clear" w:color="auto" w:fill="BFBFBF"/>
            <w:vAlign w:val="center"/>
          </w:tcPr>
          <w:p w:rsidR="00C200D9" w:rsidRPr="001F717B" w:rsidRDefault="00C200D9" w:rsidP="00933BC3">
            <w:pPr>
              <w:pStyle w:val="BodyText"/>
              <w:keepNext/>
              <w:spacing w:after="0"/>
              <w:jc w:val="center"/>
              <w:rPr>
                <w:b/>
              </w:rPr>
            </w:pPr>
            <w:r w:rsidRPr="001F717B">
              <w:rPr>
                <w:b/>
              </w:rPr>
              <w:t xml:space="preserve">Pasūtītājs, </w:t>
            </w:r>
            <w:r w:rsidRPr="001F717B">
              <w:t>kontaktpersona (vārds, uzvārds), telefona numurs un/vai e-pasta adrese</w:t>
            </w:r>
          </w:p>
        </w:tc>
        <w:tc>
          <w:tcPr>
            <w:tcW w:w="1590" w:type="dxa"/>
            <w:shd w:val="clear" w:color="auto" w:fill="BFBFBF"/>
            <w:vAlign w:val="center"/>
          </w:tcPr>
          <w:p w:rsidR="00C200D9" w:rsidRPr="001F717B" w:rsidRDefault="00C200D9" w:rsidP="00933BC3">
            <w:pPr>
              <w:pStyle w:val="BodyText"/>
              <w:keepNext/>
              <w:spacing w:after="0"/>
              <w:jc w:val="center"/>
              <w:rPr>
                <w:b/>
              </w:rPr>
            </w:pPr>
            <w:r w:rsidRPr="001F717B">
              <w:rPr>
                <w:b/>
              </w:rPr>
              <w:t>Sniegto pakalpojumu veids</w:t>
            </w:r>
          </w:p>
        </w:tc>
        <w:tc>
          <w:tcPr>
            <w:tcW w:w="1604" w:type="dxa"/>
            <w:shd w:val="clear" w:color="auto" w:fill="BFBFBF"/>
            <w:vAlign w:val="center"/>
          </w:tcPr>
          <w:p w:rsidR="00C200D9" w:rsidRPr="001F717B" w:rsidRDefault="00C200D9" w:rsidP="00933BC3">
            <w:pPr>
              <w:pStyle w:val="BodyText"/>
              <w:keepNext/>
              <w:spacing w:after="0"/>
              <w:jc w:val="center"/>
              <w:rPr>
                <w:b/>
              </w:rPr>
            </w:pPr>
            <w:r w:rsidRPr="001F717B">
              <w:rPr>
                <w:b/>
              </w:rPr>
              <w:t>Pakalpojumu sniegšanas laiks</w:t>
            </w:r>
            <w:r>
              <w:rPr>
                <w:b/>
              </w:rPr>
              <w:t xml:space="preserve"> un finanšu apjoms</w:t>
            </w:r>
          </w:p>
        </w:tc>
        <w:tc>
          <w:tcPr>
            <w:tcW w:w="1597" w:type="dxa"/>
            <w:shd w:val="clear" w:color="auto" w:fill="BFBFBF"/>
            <w:vAlign w:val="center"/>
          </w:tcPr>
          <w:p w:rsidR="00C200D9" w:rsidRPr="001F717B" w:rsidRDefault="00C200D9" w:rsidP="00933BC3">
            <w:pPr>
              <w:pStyle w:val="BodyText"/>
              <w:keepNext/>
              <w:spacing w:after="0"/>
              <w:jc w:val="center"/>
              <w:rPr>
                <w:b/>
              </w:rPr>
            </w:pPr>
            <w:r w:rsidRPr="001F717B">
              <w:rPr>
                <w:b/>
              </w:rPr>
              <w:t>Sniegto pakalpojumu detalizēts apraksts</w:t>
            </w:r>
          </w:p>
        </w:tc>
      </w:tr>
      <w:tr w:rsidR="00C200D9" w:rsidRPr="001F717B" w:rsidTr="00933BC3">
        <w:trPr>
          <w:cantSplit/>
          <w:trHeight w:val="1049"/>
          <w:jc w:val="center"/>
        </w:trPr>
        <w:tc>
          <w:tcPr>
            <w:tcW w:w="1683" w:type="dxa"/>
            <w:vAlign w:val="center"/>
          </w:tcPr>
          <w:p w:rsidR="00C200D9" w:rsidRPr="001F717B" w:rsidRDefault="00C200D9" w:rsidP="00933BC3">
            <w:pPr>
              <w:pStyle w:val="BodyText"/>
              <w:keepNext/>
              <w:spacing w:after="0"/>
              <w:jc w:val="center"/>
              <w:rPr>
                <w:b/>
              </w:rPr>
            </w:pPr>
            <w:r w:rsidRPr="001F717B">
              <w:rPr>
                <w:b/>
              </w:rPr>
              <w:t>&lt;…&gt;</w:t>
            </w:r>
          </w:p>
        </w:tc>
        <w:tc>
          <w:tcPr>
            <w:tcW w:w="1590" w:type="dxa"/>
            <w:vAlign w:val="center"/>
          </w:tcPr>
          <w:p w:rsidR="00C200D9" w:rsidRPr="001F717B" w:rsidRDefault="00C200D9" w:rsidP="00933BC3">
            <w:pPr>
              <w:pStyle w:val="BodyText"/>
              <w:keepNext/>
              <w:spacing w:after="0"/>
              <w:jc w:val="center"/>
              <w:rPr>
                <w:b/>
              </w:rPr>
            </w:pPr>
            <w:r w:rsidRPr="001F717B">
              <w:rPr>
                <w:b/>
              </w:rPr>
              <w:t>&lt;…&gt;</w:t>
            </w:r>
          </w:p>
        </w:tc>
        <w:tc>
          <w:tcPr>
            <w:tcW w:w="1604" w:type="dxa"/>
            <w:vAlign w:val="center"/>
          </w:tcPr>
          <w:p w:rsidR="00C200D9" w:rsidRPr="001F717B" w:rsidRDefault="00C200D9" w:rsidP="00933BC3">
            <w:pPr>
              <w:pStyle w:val="BodyText"/>
              <w:keepNext/>
              <w:spacing w:after="0"/>
              <w:jc w:val="center"/>
              <w:rPr>
                <w:b/>
              </w:rPr>
            </w:pPr>
            <w:r w:rsidRPr="001F717B">
              <w:rPr>
                <w:b/>
              </w:rPr>
              <w:t>&lt;…&gt;</w:t>
            </w:r>
          </w:p>
        </w:tc>
        <w:tc>
          <w:tcPr>
            <w:tcW w:w="1597" w:type="dxa"/>
            <w:vAlign w:val="center"/>
          </w:tcPr>
          <w:p w:rsidR="00C200D9" w:rsidRPr="001F717B" w:rsidRDefault="00C200D9" w:rsidP="00933BC3">
            <w:pPr>
              <w:pStyle w:val="BodyText"/>
              <w:keepNext/>
              <w:spacing w:after="0"/>
              <w:jc w:val="center"/>
              <w:rPr>
                <w:b/>
              </w:rPr>
            </w:pPr>
            <w:r w:rsidRPr="001F717B">
              <w:rPr>
                <w:b/>
              </w:rPr>
              <w:t>&lt;…&gt;</w:t>
            </w:r>
          </w:p>
        </w:tc>
      </w:tr>
    </w:tbl>
    <w:p w:rsidR="00C200D9" w:rsidRPr="001F717B" w:rsidRDefault="00C200D9" w:rsidP="00C200D9">
      <w:pPr>
        <w:keepLines/>
        <w:widowControl w:val="0"/>
        <w:tabs>
          <w:tab w:val="num" w:pos="785"/>
        </w:tabs>
        <w:spacing w:after="120"/>
        <w:jc w:val="both"/>
      </w:pPr>
    </w:p>
    <w:p w:rsidR="00C200D9" w:rsidRPr="00DA65BD" w:rsidRDefault="00C200D9" w:rsidP="00C200D9">
      <w:pPr>
        <w:keepNext/>
        <w:outlineLvl w:val="0"/>
        <w:rPr>
          <w:b/>
          <w:bCs/>
        </w:rPr>
      </w:pPr>
    </w:p>
    <w:p w:rsidR="00F56FB5" w:rsidRPr="00F56FB5" w:rsidRDefault="00F56FB5" w:rsidP="00F56FB5">
      <w:pPr>
        <w:pStyle w:val="ListParagraph"/>
        <w:keepNext/>
        <w:numPr>
          <w:ilvl w:val="0"/>
          <w:numId w:val="33"/>
        </w:numPr>
        <w:tabs>
          <w:tab w:val="left" w:pos="360"/>
          <w:tab w:val="left" w:pos="540"/>
          <w:tab w:val="left" w:pos="720"/>
        </w:tabs>
        <w:outlineLvl w:val="0"/>
        <w:rPr>
          <w:b/>
          <w:bCs/>
        </w:rPr>
      </w:pPr>
      <w:r w:rsidRPr="00F56FB5">
        <w:rPr>
          <w:b/>
          <w:bCs/>
        </w:rPr>
        <w:t>TEHNISKAIS PIEDĀVĀJUMS</w:t>
      </w:r>
    </w:p>
    <w:p w:rsidR="00F56FB5" w:rsidRPr="00535144" w:rsidRDefault="00F56FB5" w:rsidP="00F56FB5">
      <w:pPr>
        <w:pStyle w:val="ListParagraph"/>
        <w:keepNext/>
        <w:tabs>
          <w:tab w:val="left" w:pos="360"/>
          <w:tab w:val="left" w:pos="540"/>
          <w:tab w:val="left" w:pos="720"/>
        </w:tabs>
        <w:ind w:left="360"/>
        <w:outlineLvl w:val="0"/>
        <w:rPr>
          <w:b/>
          <w:bCs/>
        </w:rPr>
      </w:pPr>
    </w:p>
    <w:p w:rsidR="00F56FB5" w:rsidRPr="00535144" w:rsidRDefault="00F56FB5" w:rsidP="00F56FB5">
      <w:pPr>
        <w:keepLines/>
        <w:widowControl w:val="0"/>
        <w:jc w:val="both"/>
      </w:pPr>
      <w:r w:rsidRPr="00535144">
        <w:t>Tehniskais piedāvājums kā minimums ietver šādas sadaļas:</w:t>
      </w:r>
    </w:p>
    <w:p w:rsidR="00F56FB5" w:rsidRPr="00F56FB5" w:rsidRDefault="00F56FB5" w:rsidP="00F56FB5">
      <w:pPr>
        <w:pStyle w:val="ListParagraph"/>
        <w:numPr>
          <w:ilvl w:val="1"/>
          <w:numId w:val="33"/>
        </w:numPr>
        <w:jc w:val="both"/>
        <w:rPr>
          <w:iCs/>
        </w:rPr>
      </w:pPr>
      <w:r w:rsidRPr="00F56FB5">
        <w:rPr>
          <w:iCs/>
        </w:rPr>
        <w:t xml:space="preserve">Īss apraksts par pretendenta skatījumu par pētāmo jomu, </w:t>
      </w:r>
      <w:r w:rsidRPr="00535144">
        <w:t>tai skaitā par Latvijas situāciju</w:t>
      </w:r>
      <w:r w:rsidRPr="00F56FB5">
        <w:rPr>
          <w:iCs/>
        </w:rPr>
        <w:t>.</w:t>
      </w:r>
    </w:p>
    <w:p w:rsidR="00F56FB5" w:rsidRDefault="00F56FB5" w:rsidP="00F56FB5">
      <w:pPr>
        <w:pStyle w:val="ListParagraph"/>
        <w:numPr>
          <w:ilvl w:val="1"/>
          <w:numId w:val="33"/>
        </w:numPr>
        <w:jc w:val="both"/>
        <w:rPr>
          <w:iCs/>
        </w:rPr>
      </w:pPr>
      <w:r w:rsidRPr="00535144">
        <w:t>Pētījuma</w:t>
      </w:r>
      <w:r w:rsidRPr="0001363F">
        <w:t xml:space="preserve"> apraksts, tai skaitā </w:t>
      </w:r>
      <w:r w:rsidRPr="00535144">
        <w:rPr>
          <w:iCs/>
        </w:rPr>
        <w:t xml:space="preserve">pakalpojuma sniegšanai piedāvāto izpildāmo darbu un veicamo pasākumu uzskaitījums un apraksts, raksturojot to savstarpējo saistību un mijiedarbību, </w:t>
      </w:r>
      <w:r w:rsidRPr="0001363F">
        <w:t xml:space="preserve">kā arī raksturojot pētījuma sasaisti ar esošo situāciju pētījuma tēmas jomā, </w:t>
      </w:r>
      <w:r w:rsidR="00481045">
        <w:rPr>
          <w:iCs/>
        </w:rPr>
        <w:t>plānotās darba metodes un pakalpojuma izpildes laika grafiks</w:t>
      </w:r>
      <w:r w:rsidRPr="00535144">
        <w:rPr>
          <w:iCs/>
        </w:rPr>
        <w:t>;</w:t>
      </w:r>
    </w:p>
    <w:p w:rsidR="00F56FB5" w:rsidRDefault="00F56FB5" w:rsidP="00F56FB5">
      <w:pPr>
        <w:pStyle w:val="ListParagraph"/>
        <w:numPr>
          <w:ilvl w:val="1"/>
          <w:numId w:val="33"/>
        </w:numPr>
        <w:jc w:val="both"/>
        <w:rPr>
          <w:iCs/>
        </w:rPr>
      </w:pPr>
      <w:r w:rsidRPr="00535144">
        <w:rPr>
          <w:iCs/>
        </w:rPr>
        <w:t>Sadarbība ar Pasūtītāju un citām iesaistītajām pusēm;</w:t>
      </w:r>
    </w:p>
    <w:p w:rsidR="00F56FB5" w:rsidRDefault="00F56FB5" w:rsidP="00F56FB5">
      <w:pPr>
        <w:pStyle w:val="ListParagraph"/>
        <w:numPr>
          <w:ilvl w:val="1"/>
          <w:numId w:val="33"/>
        </w:numPr>
        <w:jc w:val="both"/>
        <w:rPr>
          <w:iCs/>
        </w:rPr>
      </w:pPr>
      <w:r w:rsidRPr="00535144">
        <w:rPr>
          <w:iCs/>
        </w:rPr>
        <w:t xml:space="preserve">Pakalpojuma sniegšanas galveno </w:t>
      </w:r>
      <w:r w:rsidR="00481045">
        <w:rPr>
          <w:iCs/>
        </w:rPr>
        <w:t>risku un pieņēmumu raksturojums.</w:t>
      </w:r>
    </w:p>
    <w:p w:rsidR="00F56FB5" w:rsidRPr="00535144" w:rsidRDefault="00F56FB5" w:rsidP="00481045">
      <w:pPr>
        <w:pStyle w:val="ListParagraph"/>
        <w:ind w:left="792"/>
        <w:jc w:val="both"/>
        <w:rPr>
          <w:iCs/>
        </w:rPr>
      </w:pPr>
    </w:p>
    <w:p w:rsidR="00F56FB5" w:rsidRDefault="00F56FB5" w:rsidP="00F56FB5">
      <w:pPr>
        <w:pStyle w:val="ListParagraph"/>
        <w:keepLines/>
        <w:widowControl w:val="0"/>
        <w:spacing w:after="120"/>
        <w:ind w:left="360"/>
        <w:jc w:val="both"/>
        <w:rPr>
          <w:b/>
          <w:bCs/>
        </w:rPr>
      </w:pPr>
    </w:p>
    <w:p w:rsidR="00C200D9" w:rsidRDefault="00C200D9" w:rsidP="00C200D9">
      <w:pPr>
        <w:pStyle w:val="ListParagraph"/>
        <w:keepLines/>
        <w:widowControl w:val="0"/>
        <w:numPr>
          <w:ilvl w:val="0"/>
          <w:numId w:val="33"/>
        </w:numPr>
        <w:spacing w:after="120"/>
        <w:jc w:val="both"/>
        <w:rPr>
          <w:b/>
          <w:bCs/>
        </w:rPr>
      </w:pPr>
      <w:r w:rsidRPr="00DA65BD">
        <w:rPr>
          <w:b/>
          <w:bCs/>
        </w:rPr>
        <w:t xml:space="preserve">FINANŠU PIEDĀVĀJUMS </w:t>
      </w:r>
    </w:p>
    <w:p w:rsidR="002462A3" w:rsidRPr="00DA65BD" w:rsidRDefault="002462A3" w:rsidP="002462A3">
      <w:pPr>
        <w:pStyle w:val="ListParagraph"/>
        <w:keepLines/>
        <w:widowControl w:val="0"/>
        <w:spacing w:after="120"/>
        <w:ind w:left="360"/>
        <w:jc w:val="both"/>
        <w:rPr>
          <w:b/>
          <w:bCs/>
        </w:rPr>
      </w:pPr>
    </w:p>
    <w:p w:rsidR="00C200D9" w:rsidRDefault="00C200D9" w:rsidP="00F56FB5">
      <w:pPr>
        <w:pStyle w:val="ListParagraph"/>
        <w:numPr>
          <w:ilvl w:val="1"/>
          <w:numId w:val="33"/>
        </w:numPr>
        <w:ind w:hanging="366"/>
        <w:jc w:val="both"/>
        <w:rPr>
          <w:lang w:eastAsia="lv-LV"/>
        </w:rPr>
      </w:pPr>
      <w:r>
        <w:rPr>
          <w:lang w:eastAsia="lv-LV"/>
        </w:rPr>
        <w:t xml:space="preserve">Piedāvājumam </w:t>
      </w:r>
      <w:r w:rsidRPr="00DA65BD">
        <w:rPr>
          <w:lang w:eastAsia="lv-LV"/>
        </w:rPr>
        <w:t>jāietver sevī visas izmaksas, kas saistītas ar Tehniskajā speci</w:t>
      </w:r>
      <w:r w:rsidR="00F27135">
        <w:rPr>
          <w:lang w:eastAsia="lv-LV"/>
        </w:rPr>
        <w:t>fikācijā norādīto darbu izpildi.</w:t>
      </w:r>
    </w:p>
    <w:p w:rsidR="00C200D9" w:rsidRDefault="00C200D9" w:rsidP="00F56FB5">
      <w:pPr>
        <w:pStyle w:val="ListParagraph"/>
        <w:ind w:hanging="366"/>
      </w:pPr>
    </w:p>
    <w:p w:rsidR="00C200D9" w:rsidRPr="001F717B" w:rsidRDefault="00C200D9" w:rsidP="00F56FB5">
      <w:pPr>
        <w:pStyle w:val="ListParagraph"/>
        <w:numPr>
          <w:ilvl w:val="1"/>
          <w:numId w:val="33"/>
        </w:numPr>
        <w:ind w:hanging="366"/>
      </w:pPr>
      <w:r w:rsidRPr="001F717B">
        <w:t>Piedāvājuma cenai jābūt izteiktai euro, atsevišķi norādot:</w:t>
      </w:r>
    </w:p>
    <w:p w:rsidR="00C200D9" w:rsidRPr="001F717B" w:rsidRDefault="00C200D9" w:rsidP="00F56FB5">
      <w:pPr>
        <w:spacing w:line="240" w:lineRule="atLeast"/>
        <w:ind w:left="851"/>
        <w:jc w:val="both"/>
      </w:pPr>
      <w:r w:rsidRPr="001F717B">
        <w:t>- piedāvāto līgumcenu jeb piedāvājuma summu bez pievienotās vērtības nodokļa (PVN);</w:t>
      </w:r>
    </w:p>
    <w:p w:rsidR="00C200D9" w:rsidRPr="001F717B" w:rsidRDefault="00C200D9" w:rsidP="00F56FB5">
      <w:pPr>
        <w:spacing w:line="240" w:lineRule="atLeast"/>
        <w:ind w:left="851"/>
        <w:jc w:val="both"/>
      </w:pPr>
      <w:r w:rsidRPr="001F717B">
        <w:t>- PVN summu;</w:t>
      </w:r>
    </w:p>
    <w:p w:rsidR="00C200D9" w:rsidRDefault="00C200D9" w:rsidP="00F56FB5">
      <w:pPr>
        <w:spacing w:line="240" w:lineRule="atLeast"/>
        <w:ind w:left="851"/>
        <w:jc w:val="both"/>
      </w:pPr>
      <w:r w:rsidRPr="001F717B">
        <w:t>- kopējo cenu jeb piedāvājuma summu ar PVN.</w:t>
      </w:r>
    </w:p>
    <w:p w:rsidR="00FA1EA6" w:rsidRDefault="00FA1EA6" w:rsidP="00F56FB5">
      <w:pPr>
        <w:spacing w:line="240" w:lineRule="atLeast"/>
        <w:ind w:left="851"/>
        <w:jc w:val="both"/>
      </w:pPr>
    </w:p>
    <w:p w:rsidR="00FA1EA6" w:rsidRDefault="00FA1EA6" w:rsidP="00F56FB5">
      <w:pPr>
        <w:spacing w:line="240" w:lineRule="atLeast"/>
        <w:ind w:left="851"/>
        <w:jc w:val="both"/>
      </w:pPr>
    </w:p>
    <w:p w:rsidR="00C200D9" w:rsidRPr="001F717B" w:rsidRDefault="00C200D9" w:rsidP="00C200D9">
      <w:pPr>
        <w:keepLines/>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5387"/>
        <w:gridCol w:w="2551"/>
      </w:tblGrid>
      <w:tr w:rsidR="00C200D9" w:rsidRPr="001F717B" w:rsidTr="00933BC3">
        <w:tc>
          <w:tcPr>
            <w:tcW w:w="837" w:type="dxa"/>
            <w:shd w:val="clear" w:color="auto" w:fill="BFBFBF"/>
          </w:tcPr>
          <w:p w:rsidR="00C200D9" w:rsidRPr="001F717B" w:rsidRDefault="00C200D9" w:rsidP="00933BC3">
            <w:pPr>
              <w:spacing w:after="200" w:line="276" w:lineRule="auto"/>
              <w:jc w:val="center"/>
              <w:rPr>
                <w:rFonts w:eastAsia="Calibri"/>
                <w:b/>
              </w:rPr>
            </w:pPr>
            <w:r w:rsidRPr="001F717B">
              <w:rPr>
                <w:rFonts w:eastAsia="Calibri"/>
                <w:b/>
              </w:rPr>
              <w:lastRenderedPageBreak/>
              <w:t>N.p.k.</w:t>
            </w:r>
          </w:p>
        </w:tc>
        <w:tc>
          <w:tcPr>
            <w:tcW w:w="5387" w:type="dxa"/>
            <w:shd w:val="clear" w:color="auto" w:fill="BFBFBF"/>
          </w:tcPr>
          <w:p w:rsidR="00C200D9" w:rsidRPr="001F717B" w:rsidRDefault="00C200D9" w:rsidP="00933BC3">
            <w:pPr>
              <w:spacing w:after="200" w:line="276" w:lineRule="auto"/>
              <w:jc w:val="center"/>
              <w:rPr>
                <w:rFonts w:eastAsia="Calibri"/>
                <w:b/>
              </w:rPr>
            </w:pPr>
            <w:r w:rsidRPr="001F717B">
              <w:rPr>
                <w:rFonts w:eastAsia="Calibri"/>
                <w:b/>
              </w:rPr>
              <w:t>Pakalpojums</w:t>
            </w:r>
          </w:p>
        </w:tc>
        <w:tc>
          <w:tcPr>
            <w:tcW w:w="2551" w:type="dxa"/>
            <w:shd w:val="clear" w:color="auto" w:fill="BFBFBF"/>
          </w:tcPr>
          <w:p w:rsidR="00C200D9" w:rsidRPr="001F717B" w:rsidRDefault="00C200D9" w:rsidP="00933BC3">
            <w:pPr>
              <w:spacing w:after="200" w:line="276" w:lineRule="auto"/>
              <w:jc w:val="center"/>
              <w:rPr>
                <w:rFonts w:eastAsia="Calibri"/>
                <w:b/>
              </w:rPr>
            </w:pPr>
            <w:r w:rsidRPr="001F717B">
              <w:rPr>
                <w:rFonts w:eastAsia="Calibri"/>
                <w:b/>
              </w:rPr>
              <w:t xml:space="preserve">Piedāvātā cena </w:t>
            </w:r>
            <w:r w:rsidRPr="001F717B">
              <w:rPr>
                <w:rFonts w:eastAsia="Calibri"/>
                <w:b/>
                <w:i/>
              </w:rPr>
              <w:t>euro</w:t>
            </w:r>
            <w:r w:rsidRPr="001F717B">
              <w:rPr>
                <w:rFonts w:eastAsia="Calibri"/>
                <w:b/>
              </w:rPr>
              <w:t xml:space="preserve"> </w:t>
            </w:r>
          </w:p>
        </w:tc>
      </w:tr>
      <w:tr w:rsidR="00C200D9" w:rsidRPr="001F717B" w:rsidTr="00933BC3">
        <w:tc>
          <w:tcPr>
            <w:tcW w:w="837" w:type="dxa"/>
            <w:shd w:val="clear" w:color="auto" w:fill="auto"/>
          </w:tcPr>
          <w:p w:rsidR="00C200D9" w:rsidRPr="001F717B" w:rsidRDefault="00C200D9" w:rsidP="00933BC3">
            <w:pPr>
              <w:spacing w:after="200" w:line="276" w:lineRule="auto"/>
              <w:rPr>
                <w:rFonts w:eastAsia="Calibri"/>
              </w:rPr>
            </w:pPr>
            <w:r w:rsidRPr="001F717B">
              <w:rPr>
                <w:rFonts w:eastAsia="Calibri"/>
              </w:rPr>
              <w:t>1.</w:t>
            </w:r>
          </w:p>
        </w:tc>
        <w:tc>
          <w:tcPr>
            <w:tcW w:w="5387" w:type="dxa"/>
            <w:shd w:val="clear" w:color="auto" w:fill="auto"/>
          </w:tcPr>
          <w:p w:rsidR="00C200D9" w:rsidRPr="001F717B" w:rsidRDefault="00C200D9" w:rsidP="00933BC3">
            <w:pPr>
              <w:jc w:val="both"/>
            </w:pPr>
          </w:p>
        </w:tc>
        <w:tc>
          <w:tcPr>
            <w:tcW w:w="2551" w:type="dxa"/>
            <w:shd w:val="clear" w:color="auto" w:fill="auto"/>
          </w:tcPr>
          <w:p w:rsidR="00C200D9" w:rsidRPr="001F717B" w:rsidRDefault="00C200D9" w:rsidP="00933BC3">
            <w:pPr>
              <w:spacing w:after="200" w:line="276" w:lineRule="auto"/>
              <w:rPr>
                <w:rFonts w:eastAsia="Calibri"/>
                <w:i/>
              </w:rPr>
            </w:pPr>
          </w:p>
        </w:tc>
      </w:tr>
      <w:tr w:rsidR="00C200D9" w:rsidRPr="001F717B" w:rsidTr="00933BC3">
        <w:tc>
          <w:tcPr>
            <w:tcW w:w="837" w:type="dxa"/>
            <w:shd w:val="clear" w:color="auto" w:fill="auto"/>
          </w:tcPr>
          <w:p w:rsidR="00C200D9" w:rsidRPr="001F717B" w:rsidRDefault="00C200D9" w:rsidP="00933BC3">
            <w:pPr>
              <w:spacing w:after="200" w:line="276" w:lineRule="auto"/>
              <w:rPr>
                <w:rFonts w:eastAsia="Calibri"/>
              </w:rPr>
            </w:pPr>
            <w:r w:rsidRPr="001F717B">
              <w:rPr>
                <w:rFonts w:eastAsia="Calibri"/>
              </w:rPr>
              <w:t>2.</w:t>
            </w:r>
          </w:p>
        </w:tc>
        <w:tc>
          <w:tcPr>
            <w:tcW w:w="5387" w:type="dxa"/>
            <w:shd w:val="clear" w:color="auto" w:fill="auto"/>
          </w:tcPr>
          <w:p w:rsidR="00C200D9" w:rsidRPr="001F717B" w:rsidRDefault="00C200D9" w:rsidP="00933BC3">
            <w:pPr>
              <w:jc w:val="both"/>
            </w:pPr>
          </w:p>
        </w:tc>
        <w:tc>
          <w:tcPr>
            <w:tcW w:w="2551" w:type="dxa"/>
            <w:shd w:val="clear" w:color="auto" w:fill="auto"/>
          </w:tcPr>
          <w:p w:rsidR="00C200D9" w:rsidRPr="001F717B" w:rsidRDefault="00C200D9" w:rsidP="00933BC3">
            <w:pPr>
              <w:spacing w:after="200" w:line="276" w:lineRule="auto"/>
              <w:rPr>
                <w:rFonts w:eastAsia="Calibri"/>
                <w:i/>
              </w:rPr>
            </w:pPr>
          </w:p>
        </w:tc>
      </w:tr>
      <w:tr w:rsidR="00C200D9" w:rsidRPr="001F717B" w:rsidTr="00933BC3">
        <w:tc>
          <w:tcPr>
            <w:tcW w:w="837" w:type="dxa"/>
            <w:shd w:val="clear" w:color="auto" w:fill="auto"/>
          </w:tcPr>
          <w:p w:rsidR="00C200D9" w:rsidRPr="001F717B" w:rsidRDefault="00C200D9" w:rsidP="00933BC3">
            <w:pPr>
              <w:spacing w:after="200" w:line="276" w:lineRule="auto"/>
              <w:rPr>
                <w:rFonts w:eastAsia="Calibri"/>
              </w:rPr>
            </w:pPr>
            <w:r>
              <w:rPr>
                <w:rFonts w:eastAsia="Calibri"/>
              </w:rPr>
              <w:t>3.</w:t>
            </w:r>
          </w:p>
        </w:tc>
        <w:tc>
          <w:tcPr>
            <w:tcW w:w="5387" w:type="dxa"/>
            <w:shd w:val="clear" w:color="auto" w:fill="auto"/>
          </w:tcPr>
          <w:p w:rsidR="00C200D9" w:rsidRPr="001F717B" w:rsidRDefault="00C200D9" w:rsidP="00810508">
            <w:pPr>
              <w:jc w:val="both"/>
            </w:pPr>
          </w:p>
        </w:tc>
        <w:tc>
          <w:tcPr>
            <w:tcW w:w="2551" w:type="dxa"/>
            <w:shd w:val="clear" w:color="auto" w:fill="auto"/>
          </w:tcPr>
          <w:p w:rsidR="00C200D9" w:rsidRPr="001F717B" w:rsidRDefault="00C200D9" w:rsidP="00933BC3">
            <w:pPr>
              <w:spacing w:after="200" w:line="276" w:lineRule="auto"/>
              <w:rPr>
                <w:rFonts w:eastAsia="Calibri"/>
                <w:i/>
              </w:rPr>
            </w:pPr>
          </w:p>
        </w:tc>
      </w:tr>
      <w:tr w:rsidR="00C200D9" w:rsidRPr="001F717B" w:rsidTr="00933BC3">
        <w:tc>
          <w:tcPr>
            <w:tcW w:w="837" w:type="dxa"/>
            <w:shd w:val="clear" w:color="auto" w:fill="BFBFBF"/>
          </w:tcPr>
          <w:p w:rsidR="00C200D9" w:rsidRPr="001F717B" w:rsidRDefault="00C200D9" w:rsidP="00933BC3">
            <w:pPr>
              <w:spacing w:after="200" w:line="276" w:lineRule="auto"/>
              <w:rPr>
                <w:rFonts w:eastAsia="Calibri"/>
              </w:rPr>
            </w:pPr>
          </w:p>
        </w:tc>
        <w:tc>
          <w:tcPr>
            <w:tcW w:w="5387" w:type="dxa"/>
            <w:shd w:val="clear" w:color="auto" w:fill="BFBFBF"/>
          </w:tcPr>
          <w:p w:rsidR="00C200D9" w:rsidRPr="001F717B" w:rsidRDefault="00C200D9" w:rsidP="00933BC3">
            <w:pPr>
              <w:jc w:val="right"/>
              <w:rPr>
                <w:b/>
              </w:rPr>
            </w:pPr>
            <w:r w:rsidRPr="001F717B">
              <w:rPr>
                <w:b/>
              </w:rPr>
              <w:t>Kopā, neskaitot PVN</w:t>
            </w:r>
          </w:p>
        </w:tc>
        <w:tc>
          <w:tcPr>
            <w:tcW w:w="2551" w:type="dxa"/>
            <w:shd w:val="clear" w:color="auto" w:fill="BFBFBF"/>
          </w:tcPr>
          <w:p w:rsidR="00C200D9" w:rsidRPr="001F717B" w:rsidRDefault="00C200D9" w:rsidP="00933BC3">
            <w:pPr>
              <w:spacing w:after="200" w:line="276" w:lineRule="auto"/>
              <w:rPr>
                <w:rFonts w:eastAsia="Calibri"/>
                <w:i/>
              </w:rPr>
            </w:pPr>
          </w:p>
        </w:tc>
      </w:tr>
      <w:tr w:rsidR="00C200D9" w:rsidRPr="001F717B" w:rsidTr="00933BC3">
        <w:tc>
          <w:tcPr>
            <w:tcW w:w="837" w:type="dxa"/>
            <w:shd w:val="clear" w:color="auto" w:fill="auto"/>
          </w:tcPr>
          <w:p w:rsidR="00C200D9" w:rsidRPr="001F717B" w:rsidRDefault="00C200D9" w:rsidP="00933BC3">
            <w:pPr>
              <w:spacing w:after="200" w:line="276" w:lineRule="auto"/>
              <w:rPr>
                <w:rFonts w:eastAsia="Calibri"/>
              </w:rPr>
            </w:pPr>
          </w:p>
        </w:tc>
        <w:tc>
          <w:tcPr>
            <w:tcW w:w="5387" w:type="dxa"/>
            <w:shd w:val="clear" w:color="auto" w:fill="auto"/>
          </w:tcPr>
          <w:p w:rsidR="00C200D9" w:rsidRPr="001F717B" w:rsidRDefault="00C200D9" w:rsidP="00933BC3">
            <w:pPr>
              <w:jc w:val="right"/>
            </w:pPr>
            <w:r w:rsidRPr="001F717B">
              <w:t>PVN, 21%</w:t>
            </w:r>
          </w:p>
        </w:tc>
        <w:tc>
          <w:tcPr>
            <w:tcW w:w="2551" w:type="dxa"/>
            <w:shd w:val="clear" w:color="auto" w:fill="auto"/>
          </w:tcPr>
          <w:p w:rsidR="00C200D9" w:rsidRPr="001F717B" w:rsidRDefault="00C200D9" w:rsidP="00933BC3">
            <w:pPr>
              <w:spacing w:after="200" w:line="276" w:lineRule="auto"/>
              <w:rPr>
                <w:rFonts w:eastAsia="Calibri"/>
                <w:i/>
              </w:rPr>
            </w:pPr>
          </w:p>
        </w:tc>
      </w:tr>
      <w:tr w:rsidR="00C200D9" w:rsidRPr="001F717B" w:rsidTr="00933BC3">
        <w:tc>
          <w:tcPr>
            <w:tcW w:w="837" w:type="dxa"/>
            <w:shd w:val="clear" w:color="auto" w:fill="auto"/>
          </w:tcPr>
          <w:p w:rsidR="00C200D9" w:rsidRPr="001F717B" w:rsidRDefault="00C200D9" w:rsidP="00933BC3">
            <w:pPr>
              <w:spacing w:after="200" w:line="276" w:lineRule="auto"/>
              <w:rPr>
                <w:rFonts w:eastAsia="Calibri"/>
              </w:rPr>
            </w:pPr>
          </w:p>
        </w:tc>
        <w:tc>
          <w:tcPr>
            <w:tcW w:w="5387" w:type="dxa"/>
            <w:shd w:val="clear" w:color="auto" w:fill="auto"/>
          </w:tcPr>
          <w:p w:rsidR="00C200D9" w:rsidRPr="001F717B" w:rsidRDefault="00C200D9" w:rsidP="00933BC3">
            <w:pPr>
              <w:jc w:val="right"/>
            </w:pPr>
            <w:r w:rsidRPr="001F717B">
              <w:t>Kopā, t.sk. 21% PVN</w:t>
            </w:r>
          </w:p>
        </w:tc>
        <w:tc>
          <w:tcPr>
            <w:tcW w:w="2551" w:type="dxa"/>
            <w:shd w:val="clear" w:color="auto" w:fill="auto"/>
          </w:tcPr>
          <w:p w:rsidR="00C200D9" w:rsidRPr="001F717B" w:rsidRDefault="00C200D9" w:rsidP="00933BC3">
            <w:pPr>
              <w:spacing w:after="200" w:line="276" w:lineRule="auto"/>
              <w:rPr>
                <w:rFonts w:eastAsia="Calibri"/>
                <w:i/>
              </w:rPr>
            </w:pPr>
          </w:p>
        </w:tc>
      </w:tr>
    </w:tbl>
    <w:p w:rsidR="00C200D9" w:rsidRPr="001F717B" w:rsidRDefault="00C200D9" w:rsidP="00C200D9"/>
    <w:p w:rsidR="00F27135" w:rsidRDefault="00C200D9" w:rsidP="00C200D9">
      <w:r w:rsidRPr="001F717B">
        <w:tab/>
      </w:r>
      <w:r w:rsidRPr="001F717B">
        <w:tab/>
      </w:r>
      <w:r w:rsidRPr="001F717B">
        <w:tab/>
        <w:t xml:space="preserve">                  </w:t>
      </w:r>
      <w:r w:rsidRPr="001F717B">
        <w:tab/>
        <w:t xml:space="preserve">      </w:t>
      </w:r>
    </w:p>
    <w:p w:rsidR="00F27135" w:rsidRDefault="00F27135" w:rsidP="00C200D9"/>
    <w:p w:rsidR="00C200D9" w:rsidRPr="001F717B" w:rsidRDefault="00C200D9" w:rsidP="00F27135">
      <w:pPr>
        <w:ind w:left="3249" w:firstLine="720"/>
      </w:pPr>
      <w:r w:rsidRPr="001F717B">
        <w:t>Paraksts</w:t>
      </w:r>
      <w:r w:rsidRPr="001F717B">
        <w:rPr>
          <w:vertAlign w:val="superscript"/>
        </w:rPr>
        <w:footnoteReference w:id="2"/>
      </w:r>
      <w:r w:rsidRPr="001F717B">
        <w:t>: ______________________________</w:t>
      </w:r>
    </w:p>
    <w:p w:rsidR="00C200D9" w:rsidRPr="001F717B" w:rsidRDefault="00C200D9" w:rsidP="00C200D9">
      <w:pPr>
        <w:ind w:left="3969" w:right="-759"/>
        <w:jc w:val="both"/>
      </w:pPr>
    </w:p>
    <w:p w:rsidR="00C200D9" w:rsidRPr="001F717B" w:rsidRDefault="00C200D9" w:rsidP="00C200D9">
      <w:pPr>
        <w:ind w:left="3969" w:right="-759"/>
        <w:jc w:val="both"/>
      </w:pPr>
      <w:r w:rsidRPr="001F717B">
        <w:t>Pilns vārds, uzvārds: _______________________</w:t>
      </w:r>
    </w:p>
    <w:p w:rsidR="00C200D9" w:rsidRPr="001F717B" w:rsidRDefault="00C200D9" w:rsidP="00C200D9">
      <w:pPr>
        <w:ind w:left="3969" w:right="-759"/>
        <w:jc w:val="both"/>
      </w:pPr>
    </w:p>
    <w:p w:rsidR="00C200D9" w:rsidRPr="001F717B" w:rsidRDefault="00C200D9" w:rsidP="00C200D9">
      <w:pPr>
        <w:ind w:left="3969" w:right="-759"/>
        <w:jc w:val="both"/>
      </w:pPr>
      <w:r w:rsidRPr="001F717B">
        <w:t>Amats:__________________________________</w:t>
      </w:r>
    </w:p>
    <w:p w:rsidR="00C200D9" w:rsidRPr="001F717B" w:rsidRDefault="00C200D9" w:rsidP="00C200D9">
      <w:pPr>
        <w:ind w:left="5760" w:right="-759" w:firstLine="720"/>
        <w:jc w:val="both"/>
      </w:pPr>
    </w:p>
    <w:p w:rsidR="00C200D9" w:rsidRPr="001F717B" w:rsidRDefault="00C200D9" w:rsidP="00C200D9">
      <w:pPr>
        <w:rPr>
          <w:b/>
        </w:rPr>
      </w:pPr>
      <w:bookmarkStart w:id="52" w:name="_Toc241904315"/>
    </w:p>
    <w:bookmarkEnd w:id="52"/>
    <w:p w:rsidR="00C200D9" w:rsidRDefault="00C200D9" w:rsidP="00C200D9">
      <w:pPr>
        <w:rPr>
          <w:b/>
        </w:rPr>
      </w:pPr>
    </w:p>
    <w:sectPr w:rsidR="00C200D9" w:rsidSect="005A7BAB">
      <w:footerReference w:type="even" r:id="rId14"/>
      <w:footerReference w:type="default" r:id="rId15"/>
      <w:pgSz w:w="11906" w:h="16838" w:code="9"/>
      <w:pgMar w:top="851" w:right="170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7EF" w:rsidRPr="00D66221" w:rsidRDefault="003417EF" w:rsidP="006A33DD">
      <w:pPr>
        <w:rPr>
          <w:sz w:val="22"/>
          <w:szCs w:val="22"/>
        </w:rPr>
      </w:pPr>
      <w:r w:rsidRPr="00D66221">
        <w:rPr>
          <w:sz w:val="22"/>
          <w:szCs w:val="22"/>
        </w:rPr>
        <w:separator/>
      </w:r>
    </w:p>
  </w:endnote>
  <w:endnote w:type="continuationSeparator" w:id="0">
    <w:p w:rsidR="003417EF" w:rsidRPr="00D66221" w:rsidRDefault="003417EF" w:rsidP="006A33DD">
      <w:pPr>
        <w:rPr>
          <w:sz w:val="22"/>
          <w:szCs w:val="22"/>
        </w:rPr>
      </w:pPr>
      <w:r w:rsidRPr="00D66221">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11010"/>
      <w:docPartObj>
        <w:docPartGallery w:val="Page Numbers (Bottom of Page)"/>
        <w:docPartUnique/>
      </w:docPartObj>
    </w:sdtPr>
    <w:sdtContent>
      <w:p w:rsidR="006C607E" w:rsidRDefault="007C1B15">
        <w:pPr>
          <w:pStyle w:val="Footer"/>
          <w:jc w:val="right"/>
        </w:pPr>
        <w:r>
          <w:fldChar w:fldCharType="begin"/>
        </w:r>
        <w:r w:rsidR="006C607E">
          <w:instrText xml:space="preserve"> PAGE   \* MERGEFORMAT </w:instrText>
        </w:r>
        <w:r>
          <w:fldChar w:fldCharType="separate"/>
        </w:r>
        <w:r w:rsidR="006C607E">
          <w:rPr>
            <w:noProof/>
          </w:rPr>
          <w:t>2</w:t>
        </w:r>
        <w:r>
          <w:rPr>
            <w:noProof/>
          </w:rPr>
          <w:fldChar w:fldCharType="end"/>
        </w:r>
      </w:p>
    </w:sdtContent>
  </w:sdt>
  <w:p w:rsidR="006C607E" w:rsidRDefault="006C60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707702"/>
      <w:docPartObj>
        <w:docPartGallery w:val="Page Numbers (Bottom of Page)"/>
        <w:docPartUnique/>
      </w:docPartObj>
    </w:sdtPr>
    <w:sdtEndPr>
      <w:rPr>
        <w:noProof/>
      </w:rPr>
    </w:sdtEndPr>
    <w:sdtContent>
      <w:p w:rsidR="006C607E" w:rsidRDefault="007C1B15">
        <w:pPr>
          <w:pStyle w:val="Footer"/>
          <w:jc w:val="center"/>
        </w:pPr>
        <w:r>
          <w:fldChar w:fldCharType="begin"/>
        </w:r>
        <w:r w:rsidR="006C607E">
          <w:instrText xml:space="preserve"> PAGE   \* MERGEFORMAT </w:instrText>
        </w:r>
        <w:r>
          <w:fldChar w:fldCharType="separate"/>
        </w:r>
        <w:r w:rsidR="00D1595F">
          <w:rPr>
            <w:noProof/>
          </w:rPr>
          <w:t>7</w:t>
        </w:r>
        <w:r>
          <w:rPr>
            <w:noProof/>
          </w:rPr>
          <w:fldChar w:fldCharType="end"/>
        </w:r>
      </w:p>
    </w:sdtContent>
  </w:sdt>
  <w:p w:rsidR="006C607E" w:rsidRDefault="006C60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8463"/>
      <w:docPartObj>
        <w:docPartGallery w:val="Page Numbers (Bottom of Page)"/>
        <w:docPartUnique/>
      </w:docPartObj>
    </w:sdtPr>
    <w:sdtEndPr>
      <w:rPr>
        <w:noProof/>
      </w:rPr>
    </w:sdtEndPr>
    <w:sdtContent>
      <w:p w:rsidR="006C607E" w:rsidRDefault="007C1B15">
        <w:pPr>
          <w:pStyle w:val="Footer"/>
          <w:jc w:val="right"/>
        </w:pPr>
      </w:p>
    </w:sdtContent>
  </w:sdt>
  <w:p w:rsidR="006C607E" w:rsidRDefault="006C607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7E" w:rsidRPr="00D66221" w:rsidRDefault="007C1B15"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006C607E" w:rsidRPr="00D66221">
      <w:rPr>
        <w:rStyle w:val="PageNumber"/>
        <w:sz w:val="22"/>
        <w:szCs w:val="22"/>
      </w:rPr>
      <w:instrText xml:space="preserve">PAGE  </w:instrText>
    </w:r>
    <w:r w:rsidRPr="00D66221">
      <w:rPr>
        <w:rStyle w:val="PageNumber"/>
        <w:sz w:val="22"/>
        <w:szCs w:val="22"/>
      </w:rPr>
      <w:fldChar w:fldCharType="end"/>
    </w:r>
  </w:p>
  <w:p w:rsidR="006C607E" w:rsidRPr="00D66221" w:rsidRDefault="006C607E" w:rsidP="00D42D3F">
    <w:pPr>
      <w:pStyle w:val="Footer"/>
      <w:ind w:right="360"/>
      <w:rPr>
        <w:sz w:val="22"/>
        <w:szCs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7E" w:rsidRDefault="007C1B15">
    <w:pPr>
      <w:pStyle w:val="Footer"/>
      <w:jc w:val="center"/>
    </w:pPr>
    <w:r>
      <w:fldChar w:fldCharType="begin"/>
    </w:r>
    <w:r w:rsidR="006C607E">
      <w:instrText xml:space="preserve"> PAGE   \* MERGEFORMAT </w:instrText>
    </w:r>
    <w:r>
      <w:fldChar w:fldCharType="separate"/>
    </w:r>
    <w:r w:rsidR="00D1595F">
      <w:rPr>
        <w:noProof/>
      </w:rPr>
      <w:t>14</w:t>
    </w:r>
    <w:r>
      <w:rPr>
        <w:noProof/>
      </w:rPr>
      <w:fldChar w:fldCharType="end"/>
    </w:r>
  </w:p>
  <w:p w:rsidR="006C607E" w:rsidRPr="00065A40" w:rsidRDefault="006C607E" w:rsidP="00065A40">
    <w:pPr>
      <w:pStyle w:val="Footer"/>
      <w:rPr>
        <w:szCs w:val="22"/>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7EF" w:rsidRPr="00D66221" w:rsidRDefault="003417EF" w:rsidP="006A33DD">
      <w:pPr>
        <w:rPr>
          <w:sz w:val="22"/>
          <w:szCs w:val="22"/>
        </w:rPr>
      </w:pPr>
      <w:r w:rsidRPr="00D66221">
        <w:rPr>
          <w:sz w:val="22"/>
          <w:szCs w:val="22"/>
        </w:rPr>
        <w:separator/>
      </w:r>
    </w:p>
  </w:footnote>
  <w:footnote w:type="continuationSeparator" w:id="0">
    <w:p w:rsidR="003417EF" w:rsidRPr="00D66221" w:rsidRDefault="003417EF" w:rsidP="006A33DD">
      <w:pPr>
        <w:rPr>
          <w:sz w:val="22"/>
          <w:szCs w:val="22"/>
        </w:rPr>
      </w:pPr>
      <w:r w:rsidRPr="00D66221">
        <w:rPr>
          <w:sz w:val="22"/>
          <w:szCs w:val="22"/>
        </w:rPr>
        <w:continuationSeparator/>
      </w:r>
    </w:p>
  </w:footnote>
  <w:footnote w:id="1">
    <w:p w:rsidR="006C607E" w:rsidRPr="00D83E28" w:rsidRDefault="006C607E" w:rsidP="00C200D9">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rsidR="006C607E" w:rsidRPr="00D83E28" w:rsidRDefault="006C607E" w:rsidP="00C200D9">
      <w:pPr>
        <w:pStyle w:val="FootnoteText"/>
        <w:jc w:val="both"/>
        <w:rPr>
          <w:sz w:val="16"/>
          <w:szCs w:val="16"/>
        </w:rPr>
      </w:pPr>
    </w:p>
  </w:footnote>
  <w:footnote w:id="2">
    <w:p w:rsidR="006C607E" w:rsidRDefault="006C607E" w:rsidP="00C200D9">
      <w:pPr>
        <w:jc w:val="both"/>
      </w:pPr>
      <w:r>
        <w:rPr>
          <w:vertAlign w:val="superscript"/>
        </w:rPr>
        <w:footnoteRef/>
      </w:r>
      <w:r>
        <w:rPr>
          <w:sz w:val="20"/>
        </w:rPr>
        <w:t xml:space="preserve"> Pieteikumu paraksta pretendentu pārstāvēt tiesīga persona vai pilnvarota persona (šādā gadījumā obligāti jāpievieno pilnvara).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nsid w:val="0B4E5EE7"/>
    <w:multiLevelType w:val="hybridMultilevel"/>
    <w:tmpl w:val="760C3CC2"/>
    <w:lvl w:ilvl="0" w:tplc="EDF462D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CB4F9F"/>
    <w:multiLevelType w:val="multilevel"/>
    <w:tmpl w:val="8B942E04"/>
    <w:lvl w:ilvl="0">
      <w:start w:val="14"/>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nsid w:val="16156898"/>
    <w:multiLevelType w:val="hybridMultilevel"/>
    <w:tmpl w:val="0164BF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A5C63D7"/>
    <w:multiLevelType w:val="multilevel"/>
    <w:tmpl w:val="57F240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1CFF0AAF"/>
    <w:multiLevelType w:val="multilevel"/>
    <w:tmpl w:val="121E62FE"/>
    <w:lvl w:ilvl="0">
      <w:start w:val="1"/>
      <w:numFmt w:val="decimal"/>
      <w:lvlText w:val="%1."/>
      <w:lvlJc w:val="right"/>
      <w:pPr>
        <w:ind w:left="720" w:firstLine="360"/>
      </w:pPr>
      <w:rPr>
        <w:b/>
        <w:u w:val="none"/>
      </w:rPr>
    </w:lvl>
    <w:lvl w:ilvl="1">
      <w:start w:val="1"/>
      <w:numFmt w:val="decimal"/>
      <w:lvlText w:val="%1.%2."/>
      <w:lvlJc w:val="right"/>
      <w:pPr>
        <w:ind w:left="1440" w:firstLine="1080"/>
      </w:pPr>
      <w:rPr>
        <w:sz w:val="24"/>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4">
    <w:nsid w:val="1E1D6D17"/>
    <w:multiLevelType w:val="multilevel"/>
    <w:tmpl w:val="B2D4FF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177146C"/>
    <w:multiLevelType w:val="multilevel"/>
    <w:tmpl w:val="0F8CE580"/>
    <w:lvl w:ilvl="0">
      <w:start w:val="6"/>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A1A5299"/>
    <w:multiLevelType w:val="multilevel"/>
    <w:tmpl w:val="A66E6BE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2C3404B3"/>
    <w:multiLevelType w:val="hybridMultilevel"/>
    <w:tmpl w:val="5726CAF8"/>
    <w:lvl w:ilvl="0" w:tplc="383483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20">
    <w:nsid w:val="31BF204B"/>
    <w:multiLevelType w:val="hybridMultilevel"/>
    <w:tmpl w:val="2C9EEE86"/>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4EB54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51350F4"/>
    <w:multiLevelType w:val="hybridMultilevel"/>
    <w:tmpl w:val="FC0CE69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399C440F"/>
    <w:multiLevelType w:val="hybridMultilevel"/>
    <w:tmpl w:val="9EDAB860"/>
    <w:lvl w:ilvl="0" w:tplc="BBD2FD9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20D293B"/>
    <w:multiLevelType w:val="multilevel"/>
    <w:tmpl w:val="54DE4D6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30">
    <w:nsid w:val="4BF37193"/>
    <w:multiLevelType w:val="hybridMultilevel"/>
    <w:tmpl w:val="B64274D8"/>
    <w:lvl w:ilvl="0" w:tplc="DB887EA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4C592547"/>
    <w:multiLevelType w:val="multilevel"/>
    <w:tmpl w:val="C2A81E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2">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33">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34">
    <w:nsid w:val="5B842F46"/>
    <w:multiLevelType w:val="hybridMultilevel"/>
    <w:tmpl w:val="FA4E478A"/>
    <w:lvl w:ilvl="0" w:tplc="E28806B0">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5926B3A"/>
    <w:multiLevelType w:val="hybridMultilevel"/>
    <w:tmpl w:val="9FFCF028"/>
    <w:lvl w:ilvl="0" w:tplc="04260005">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65D017DA"/>
    <w:multiLevelType w:val="multilevel"/>
    <w:tmpl w:val="6498B772"/>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39">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36A0013"/>
    <w:multiLevelType w:val="multilevel"/>
    <w:tmpl w:val="D39CA6A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44">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45">
    <w:nsid w:val="7B2052C9"/>
    <w:multiLevelType w:val="multilevel"/>
    <w:tmpl w:val="81CE1A9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042"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32"/>
  </w:num>
  <w:num w:numId="3">
    <w:abstractNumId w:val="33"/>
  </w:num>
  <w:num w:numId="4">
    <w:abstractNumId w:val="17"/>
  </w:num>
  <w:num w:numId="5">
    <w:abstractNumId w:val="43"/>
  </w:num>
  <w:num w:numId="6">
    <w:abstractNumId w:val="9"/>
  </w:num>
  <w:num w:numId="7">
    <w:abstractNumId w:val="40"/>
  </w:num>
  <w:num w:numId="8">
    <w:abstractNumId w:val="26"/>
  </w:num>
  <w:num w:numId="9">
    <w:abstractNumId w:val="23"/>
  </w:num>
  <w:num w:numId="10">
    <w:abstractNumId w:val="6"/>
  </w:num>
  <w:num w:numId="11">
    <w:abstractNumId w:val="19"/>
  </w:num>
  <w:num w:numId="12">
    <w:abstractNumId w:val="8"/>
  </w:num>
  <w:num w:numId="13">
    <w:abstractNumId w:val="35"/>
  </w:num>
  <w:num w:numId="14">
    <w:abstractNumId w:val="39"/>
  </w:num>
  <w:num w:numId="15">
    <w:abstractNumId w:val="29"/>
  </w:num>
  <w:num w:numId="16">
    <w:abstractNumId w:val="42"/>
  </w:num>
  <w:num w:numId="17">
    <w:abstractNumId w:val="41"/>
  </w:num>
  <w:num w:numId="18">
    <w:abstractNumId w:val="12"/>
  </w:num>
  <w:num w:numId="19">
    <w:abstractNumId w:val="45"/>
  </w:num>
  <w:num w:numId="20">
    <w:abstractNumId w:val="24"/>
  </w:num>
  <w:num w:numId="21">
    <w:abstractNumId w:val="7"/>
  </w:num>
  <w:num w:numId="22">
    <w:abstractNumId w:val="37"/>
  </w:num>
  <w:num w:numId="23">
    <w:abstractNumId w:val="11"/>
  </w:num>
  <w:num w:numId="24">
    <w:abstractNumId w:val="10"/>
  </w:num>
  <w:num w:numId="25">
    <w:abstractNumId w:val="31"/>
  </w:num>
  <w:num w:numId="26">
    <w:abstractNumId w:val="30"/>
  </w:num>
  <w:num w:numId="27">
    <w:abstractNumId w:val="16"/>
  </w:num>
  <w:num w:numId="28">
    <w:abstractNumId w:val="28"/>
  </w:num>
  <w:num w:numId="29">
    <w:abstractNumId w:val="22"/>
  </w:num>
  <w:num w:numId="30">
    <w:abstractNumId w:val="36"/>
  </w:num>
  <w:num w:numId="31">
    <w:abstractNumId w:val="15"/>
  </w:num>
  <w:num w:numId="32">
    <w:abstractNumId w:val="13"/>
  </w:num>
  <w:num w:numId="33">
    <w:abstractNumId w:val="21"/>
  </w:num>
  <w:num w:numId="34">
    <w:abstractNumId w:val="18"/>
  </w:num>
  <w:num w:numId="35">
    <w:abstractNumId w:val="20"/>
  </w:num>
  <w:num w:numId="36">
    <w:abstractNumId w:val="34"/>
  </w:num>
  <w:num w:numId="37">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stylePaneFormatFilter w:val="3F01"/>
  <w:defaultTabStop w:val="720"/>
  <w:noPunctuationKerning/>
  <w:characterSpacingControl w:val="doNotCompress"/>
  <w:footnotePr>
    <w:pos w:val="beneathText"/>
    <w:numRestart w:val="eachPage"/>
    <w:footnote w:id="-1"/>
    <w:footnote w:id="0"/>
  </w:footnotePr>
  <w:endnotePr>
    <w:endnote w:id="-1"/>
    <w:endnote w:id="0"/>
  </w:endnotePr>
  <w:compat/>
  <w:rsids>
    <w:rsidRoot w:val="00527FBA"/>
    <w:rsid w:val="000003A2"/>
    <w:rsid w:val="00000CDC"/>
    <w:rsid w:val="00001BAA"/>
    <w:rsid w:val="00002096"/>
    <w:rsid w:val="000020F1"/>
    <w:rsid w:val="00002E3E"/>
    <w:rsid w:val="00003055"/>
    <w:rsid w:val="000037A4"/>
    <w:rsid w:val="0000396C"/>
    <w:rsid w:val="00003A93"/>
    <w:rsid w:val="00004054"/>
    <w:rsid w:val="00004C85"/>
    <w:rsid w:val="0000516F"/>
    <w:rsid w:val="000052E4"/>
    <w:rsid w:val="00005E94"/>
    <w:rsid w:val="00006465"/>
    <w:rsid w:val="00006596"/>
    <w:rsid w:val="00006987"/>
    <w:rsid w:val="00006B86"/>
    <w:rsid w:val="0000706F"/>
    <w:rsid w:val="00007786"/>
    <w:rsid w:val="00010FFD"/>
    <w:rsid w:val="00011375"/>
    <w:rsid w:val="00011BA3"/>
    <w:rsid w:val="00011BE3"/>
    <w:rsid w:val="00011C0D"/>
    <w:rsid w:val="00011E1E"/>
    <w:rsid w:val="0001201F"/>
    <w:rsid w:val="0001267D"/>
    <w:rsid w:val="00012768"/>
    <w:rsid w:val="00012B5B"/>
    <w:rsid w:val="00012C11"/>
    <w:rsid w:val="00012E43"/>
    <w:rsid w:val="0001376E"/>
    <w:rsid w:val="00015A54"/>
    <w:rsid w:val="00016BED"/>
    <w:rsid w:val="00016E07"/>
    <w:rsid w:val="00017C68"/>
    <w:rsid w:val="00022738"/>
    <w:rsid w:val="000236E7"/>
    <w:rsid w:val="00023983"/>
    <w:rsid w:val="00023D91"/>
    <w:rsid w:val="0002450E"/>
    <w:rsid w:val="00024D27"/>
    <w:rsid w:val="00025E1B"/>
    <w:rsid w:val="00025FAB"/>
    <w:rsid w:val="00026512"/>
    <w:rsid w:val="000268B0"/>
    <w:rsid w:val="00026D13"/>
    <w:rsid w:val="000276D8"/>
    <w:rsid w:val="00027B11"/>
    <w:rsid w:val="00027BBE"/>
    <w:rsid w:val="00027C82"/>
    <w:rsid w:val="00027FB8"/>
    <w:rsid w:val="00030280"/>
    <w:rsid w:val="0003335E"/>
    <w:rsid w:val="00033518"/>
    <w:rsid w:val="00034691"/>
    <w:rsid w:val="000355C8"/>
    <w:rsid w:val="00036031"/>
    <w:rsid w:val="0003686F"/>
    <w:rsid w:val="00036E51"/>
    <w:rsid w:val="00037135"/>
    <w:rsid w:val="0004054F"/>
    <w:rsid w:val="000407B5"/>
    <w:rsid w:val="00040E19"/>
    <w:rsid w:val="00041EBF"/>
    <w:rsid w:val="00042410"/>
    <w:rsid w:val="00042603"/>
    <w:rsid w:val="000427E6"/>
    <w:rsid w:val="00043A3A"/>
    <w:rsid w:val="00043DA4"/>
    <w:rsid w:val="00044036"/>
    <w:rsid w:val="000441BB"/>
    <w:rsid w:val="00045488"/>
    <w:rsid w:val="00045509"/>
    <w:rsid w:val="000456E9"/>
    <w:rsid w:val="00045F54"/>
    <w:rsid w:val="00046248"/>
    <w:rsid w:val="0005147D"/>
    <w:rsid w:val="000516EB"/>
    <w:rsid w:val="00052306"/>
    <w:rsid w:val="00053C84"/>
    <w:rsid w:val="000541A4"/>
    <w:rsid w:val="00054B04"/>
    <w:rsid w:val="00054B4E"/>
    <w:rsid w:val="00054DAC"/>
    <w:rsid w:val="00056853"/>
    <w:rsid w:val="00057987"/>
    <w:rsid w:val="00057D5A"/>
    <w:rsid w:val="00057D77"/>
    <w:rsid w:val="0006286A"/>
    <w:rsid w:val="00063248"/>
    <w:rsid w:val="000632E4"/>
    <w:rsid w:val="000639A9"/>
    <w:rsid w:val="00065A40"/>
    <w:rsid w:val="00065FD1"/>
    <w:rsid w:val="00067EA8"/>
    <w:rsid w:val="00071E03"/>
    <w:rsid w:val="0007254F"/>
    <w:rsid w:val="00073451"/>
    <w:rsid w:val="00073D2C"/>
    <w:rsid w:val="00073D7A"/>
    <w:rsid w:val="00074E39"/>
    <w:rsid w:val="00074EE2"/>
    <w:rsid w:val="000754D8"/>
    <w:rsid w:val="000758DF"/>
    <w:rsid w:val="000761DF"/>
    <w:rsid w:val="00080452"/>
    <w:rsid w:val="00081192"/>
    <w:rsid w:val="000814C2"/>
    <w:rsid w:val="0008188D"/>
    <w:rsid w:val="0008198B"/>
    <w:rsid w:val="00082BBC"/>
    <w:rsid w:val="00082FF0"/>
    <w:rsid w:val="000838C7"/>
    <w:rsid w:val="00085D4C"/>
    <w:rsid w:val="00085F34"/>
    <w:rsid w:val="000866AA"/>
    <w:rsid w:val="00086722"/>
    <w:rsid w:val="00090493"/>
    <w:rsid w:val="000910F8"/>
    <w:rsid w:val="00091B62"/>
    <w:rsid w:val="00092222"/>
    <w:rsid w:val="000923E8"/>
    <w:rsid w:val="00092EAC"/>
    <w:rsid w:val="0009353F"/>
    <w:rsid w:val="00093C23"/>
    <w:rsid w:val="00093C26"/>
    <w:rsid w:val="00094A8B"/>
    <w:rsid w:val="00094BA0"/>
    <w:rsid w:val="00095824"/>
    <w:rsid w:val="00096DA0"/>
    <w:rsid w:val="00097733"/>
    <w:rsid w:val="000A02A5"/>
    <w:rsid w:val="000A0DC1"/>
    <w:rsid w:val="000A1A4F"/>
    <w:rsid w:val="000A1F1F"/>
    <w:rsid w:val="000A2555"/>
    <w:rsid w:val="000A2719"/>
    <w:rsid w:val="000A28E0"/>
    <w:rsid w:val="000A2A89"/>
    <w:rsid w:val="000A2DC8"/>
    <w:rsid w:val="000A398D"/>
    <w:rsid w:val="000A4098"/>
    <w:rsid w:val="000A5807"/>
    <w:rsid w:val="000A7940"/>
    <w:rsid w:val="000A794B"/>
    <w:rsid w:val="000B0A67"/>
    <w:rsid w:val="000B0C30"/>
    <w:rsid w:val="000B28FC"/>
    <w:rsid w:val="000B531B"/>
    <w:rsid w:val="000B5809"/>
    <w:rsid w:val="000B5EC1"/>
    <w:rsid w:val="000C07EB"/>
    <w:rsid w:val="000C19F5"/>
    <w:rsid w:val="000C1BB1"/>
    <w:rsid w:val="000C34BE"/>
    <w:rsid w:val="000C3538"/>
    <w:rsid w:val="000C4730"/>
    <w:rsid w:val="000C4C92"/>
    <w:rsid w:val="000C5D7B"/>
    <w:rsid w:val="000C6B66"/>
    <w:rsid w:val="000C6C6F"/>
    <w:rsid w:val="000C727B"/>
    <w:rsid w:val="000C786F"/>
    <w:rsid w:val="000C7A9E"/>
    <w:rsid w:val="000C7B51"/>
    <w:rsid w:val="000D0113"/>
    <w:rsid w:val="000D05B9"/>
    <w:rsid w:val="000D10EA"/>
    <w:rsid w:val="000D1156"/>
    <w:rsid w:val="000D11B3"/>
    <w:rsid w:val="000D14C0"/>
    <w:rsid w:val="000D1ABF"/>
    <w:rsid w:val="000D3551"/>
    <w:rsid w:val="000D3798"/>
    <w:rsid w:val="000D38FD"/>
    <w:rsid w:val="000D4810"/>
    <w:rsid w:val="000D57FB"/>
    <w:rsid w:val="000D62CF"/>
    <w:rsid w:val="000D7A03"/>
    <w:rsid w:val="000E01A2"/>
    <w:rsid w:val="000E133F"/>
    <w:rsid w:val="000E155C"/>
    <w:rsid w:val="000E178F"/>
    <w:rsid w:val="000E1AF4"/>
    <w:rsid w:val="000E365E"/>
    <w:rsid w:val="000E3DD9"/>
    <w:rsid w:val="000E43A5"/>
    <w:rsid w:val="000E5628"/>
    <w:rsid w:val="000E58A0"/>
    <w:rsid w:val="000E6766"/>
    <w:rsid w:val="000E7945"/>
    <w:rsid w:val="000E7BBC"/>
    <w:rsid w:val="000F03A4"/>
    <w:rsid w:val="000F03A9"/>
    <w:rsid w:val="000F100C"/>
    <w:rsid w:val="000F11CF"/>
    <w:rsid w:val="000F1751"/>
    <w:rsid w:val="000F19E6"/>
    <w:rsid w:val="000F385A"/>
    <w:rsid w:val="000F3A8E"/>
    <w:rsid w:val="000F4B0E"/>
    <w:rsid w:val="000F5892"/>
    <w:rsid w:val="000F7CDC"/>
    <w:rsid w:val="00101964"/>
    <w:rsid w:val="001035F1"/>
    <w:rsid w:val="001050ED"/>
    <w:rsid w:val="001051FC"/>
    <w:rsid w:val="001056B0"/>
    <w:rsid w:val="001060B1"/>
    <w:rsid w:val="00106757"/>
    <w:rsid w:val="00110353"/>
    <w:rsid w:val="00110901"/>
    <w:rsid w:val="00111749"/>
    <w:rsid w:val="00111846"/>
    <w:rsid w:val="00111D04"/>
    <w:rsid w:val="001121D8"/>
    <w:rsid w:val="001122A8"/>
    <w:rsid w:val="001129AB"/>
    <w:rsid w:val="00112C34"/>
    <w:rsid w:val="00113A4B"/>
    <w:rsid w:val="0011456B"/>
    <w:rsid w:val="001151AB"/>
    <w:rsid w:val="00115B5C"/>
    <w:rsid w:val="0011643E"/>
    <w:rsid w:val="001165FA"/>
    <w:rsid w:val="001168B9"/>
    <w:rsid w:val="001204C7"/>
    <w:rsid w:val="00120785"/>
    <w:rsid w:val="00120F30"/>
    <w:rsid w:val="001212D8"/>
    <w:rsid w:val="0012251D"/>
    <w:rsid w:val="00122539"/>
    <w:rsid w:val="00122E66"/>
    <w:rsid w:val="00123C2D"/>
    <w:rsid w:val="00124748"/>
    <w:rsid w:val="00125189"/>
    <w:rsid w:val="00127E86"/>
    <w:rsid w:val="00130683"/>
    <w:rsid w:val="00132DA0"/>
    <w:rsid w:val="001331CE"/>
    <w:rsid w:val="001345CE"/>
    <w:rsid w:val="001347BA"/>
    <w:rsid w:val="00136176"/>
    <w:rsid w:val="00136B2E"/>
    <w:rsid w:val="00137155"/>
    <w:rsid w:val="001416F5"/>
    <w:rsid w:val="00141F9F"/>
    <w:rsid w:val="0014321E"/>
    <w:rsid w:val="00143B47"/>
    <w:rsid w:val="001442F8"/>
    <w:rsid w:val="001459EE"/>
    <w:rsid w:val="001460F0"/>
    <w:rsid w:val="00147603"/>
    <w:rsid w:val="00147930"/>
    <w:rsid w:val="001479B3"/>
    <w:rsid w:val="00151FE5"/>
    <w:rsid w:val="00152853"/>
    <w:rsid w:val="0015492A"/>
    <w:rsid w:val="001552E6"/>
    <w:rsid w:val="0015533C"/>
    <w:rsid w:val="00155AD3"/>
    <w:rsid w:val="0015604B"/>
    <w:rsid w:val="00157719"/>
    <w:rsid w:val="0016050C"/>
    <w:rsid w:val="001607D5"/>
    <w:rsid w:val="00160BD2"/>
    <w:rsid w:val="00162150"/>
    <w:rsid w:val="00162671"/>
    <w:rsid w:val="001630DE"/>
    <w:rsid w:val="0016408F"/>
    <w:rsid w:val="00164252"/>
    <w:rsid w:val="00164AB3"/>
    <w:rsid w:val="00165046"/>
    <w:rsid w:val="00165431"/>
    <w:rsid w:val="0016548D"/>
    <w:rsid w:val="00165A7F"/>
    <w:rsid w:val="00173334"/>
    <w:rsid w:val="0017339D"/>
    <w:rsid w:val="001741E0"/>
    <w:rsid w:val="0017433D"/>
    <w:rsid w:val="00175E42"/>
    <w:rsid w:val="0018006E"/>
    <w:rsid w:val="00180BB6"/>
    <w:rsid w:val="00182A77"/>
    <w:rsid w:val="00182F39"/>
    <w:rsid w:val="00184293"/>
    <w:rsid w:val="00186EF8"/>
    <w:rsid w:val="00187505"/>
    <w:rsid w:val="001876B4"/>
    <w:rsid w:val="00187CAD"/>
    <w:rsid w:val="00190430"/>
    <w:rsid w:val="0019136D"/>
    <w:rsid w:val="0019176D"/>
    <w:rsid w:val="00192ADD"/>
    <w:rsid w:val="001930C3"/>
    <w:rsid w:val="00194019"/>
    <w:rsid w:val="00194EBD"/>
    <w:rsid w:val="0019522D"/>
    <w:rsid w:val="00195474"/>
    <w:rsid w:val="00195F98"/>
    <w:rsid w:val="001977B6"/>
    <w:rsid w:val="00197FC3"/>
    <w:rsid w:val="001A1B65"/>
    <w:rsid w:val="001A1F4E"/>
    <w:rsid w:val="001A249E"/>
    <w:rsid w:val="001A289D"/>
    <w:rsid w:val="001A34FC"/>
    <w:rsid w:val="001A3559"/>
    <w:rsid w:val="001A3DC3"/>
    <w:rsid w:val="001A58E8"/>
    <w:rsid w:val="001A5B5D"/>
    <w:rsid w:val="001A5E26"/>
    <w:rsid w:val="001A6D5D"/>
    <w:rsid w:val="001A72FE"/>
    <w:rsid w:val="001A7394"/>
    <w:rsid w:val="001A73C0"/>
    <w:rsid w:val="001A7B66"/>
    <w:rsid w:val="001B029F"/>
    <w:rsid w:val="001B0A71"/>
    <w:rsid w:val="001B0BC2"/>
    <w:rsid w:val="001B13C9"/>
    <w:rsid w:val="001B33C3"/>
    <w:rsid w:val="001B33EB"/>
    <w:rsid w:val="001B3422"/>
    <w:rsid w:val="001B388C"/>
    <w:rsid w:val="001B40EF"/>
    <w:rsid w:val="001B5A24"/>
    <w:rsid w:val="001B66A5"/>
    <w:rsid w:val="001C01AB"/>
    <w:rsid w:val="001C0931"/>
    <w:rsid w:val="001C207C"/>
    <w:rsid w:val="001C3391"/>
    <w:rsid w:val="001C3456"/>
    <w:rsid w:val="001C35A4"/>
    <w:rsid w:val="001C4623"/>
    <w:rsid w:val="001C4C1F"/>
    <w:rsid w:val="001C51B2"/>
    <w:rsid w:val="001C6B82"/>
    <w:rsid w:val="001D08DB"/>
    <w:rsid w:val="001D0C6D"/>
    <w:rsid w:val="001D105C"/>
    <w:rsid w:val="001D20E8"/>
    <w:rsid w:val="001D2FEB"/>
    <w:rsid w:val="001D36B7"/>
    <w:rsid w:val="001D5E4A"/>
    <w:rsid w:val="001D62D3"/>
    <w:rsid w:val="001D6A42"/>
    <w:rsid w:val="001D6EEA"/>
    <w:rsid w:val="001D6F5A"/>
    <w:rsid w:val="001D7E38"/>
    <w:rsid w:val="001E02BD"/>
    <w:rsid w:val="001E2457"/>
    <w:rsid w:val="001E2807"/>
    <w:rsid w:val="001E2FAD"/>
    <w:rsid w:val="001E482B"/>
    <w:rsid w:val="001E4922"/>
    <w:rsid w:val="001E4DD3"/>
    <w:rsid w:val="001E50FF"/>
    <w:rsid w:val="001E59C8"/>
    <w:rsid w:val="001E5E73"/>
    <w:rsid w:val="001E69A4"/>
    <w:rsid w:val="001E6A57"/>
    <w:rsid w:val="001E7AEB"/>
    <w:rsid w:val="001F0B6E"/>
    <w:rsid w:val="001F1C77"/>
    <w:rsid w:val="001F264F"/>
    <w:rsid w:val="001F32CD"/>
    <w:rsid w:val="001F3E7F"/>
    <w:rsid w:val="001F52F9"/>
    <w:rsid w:val="001F5FA4"/>
    <w:rsid w:val="001F5FBE"/>
    <w:rsid w:val="001F6EF1"/>
    <w:rsid w:val="001F717B"/>
    <w:rsid w:val="001F72A6"/>
    <w:rsid w:val="0020019B"/>
    <w:rsid w:val="0020055F"/>
    <w:rsid w:val="00201838"/>
    <w:rsid w:val="00202808"/>
    <w:rsid w:val="00202B2B"/>
    <w:rsid w:val="00202CE7"/>
    <w:rsid w:val="00203248"/>
    <w:rsid w:val="00203E0E"/>
    <w:rsid w:val="0020415F"/>
    <w:rsid w:val="00204334"/>
    <w:rsid w:val="00204415"/>
    <w:rsid w:val="002045AC"/>
    <w:rsid w:val="002051F0"/>
    <w:rsid w:val="002060A0"/>
    <w:rsid w:val="00206FF5"/>
    <w:rsid w:val="00207186"/>
    <w:rsid w:val="002071B4"/>
    <w:rsid w:val="00207907"/>
    <w:rsid w:val="00210840"/>
    <w:rsid w:val="00210AAE"/>
    <w:rsid w:val="00212C9C"/>
    <w:rsid w:val="00213E08"/>
    <w:rsid w:val="00214809"/>
    <w:rsid w:val="00215B52"/>
    <w:rsid w:val="00215DF7"/>
    <w:rsid w:val="00216F9B"/>
    <w:rsid w:val="0021737F"/>
    <w:rsid w:val="00217921"/>
    <w:rsid w:val="00217D78"/>
    <w:rsid w:val="002200C2"/>
    <w:rsid w:val="002201E8"/>
    <w:rsid w:val="0022082D"/>
    <w:rsid w:val="00221D9E"/>
    <w:rsid w:val="00223226"/>
    <w:rsid w:val="002238C8"/>
    <w:rsid w:val="00223B6C"/>
    <w:rsid w:val="0022582D"/>
    <w:rsid w:val="00225E19"/>
    <w:rsid w:val="00226142"/>
    <w:rsid w:val="00226512"/>
    <w:rsid w:val="00227CE5"/>
    <w:rsid w:val="002320FC"/>
    <w:rsid w:val="00232355"/>
    <w:rsid w:val="00233A98"/>
    <w:rsid w:val="00234686"/>
    <w:rsid w:val="00234E29"/>
    <w:rsid w:val="00235F2D"/>
    <w:rsid w:val="0023613D"/>
    <w:rsid w:val="00236162"/>
    <w:rsid w:val="002369C5"/>
    <w:rsid w:val="002370FF"/>
    <w:rsid w:val="00237377"/>
    <w:rsid w:val="002406EE"/>
    <w:rsid w:val="00240B5F"/>
    <w:rsid w:val="0024139D"/>
    <w:rsid w:val="00241EE1"/>
    <w:rsid w:val="002429D1"/>
    <w:rsid w:val="00242A94"/>
    <w:rsid w:val="00242AF1"/>
    <w:rsid w:val="00243CCC"/>
    <w:rsid w:val="00244968"/>
    <w:rsid w:val="00244C3B"/>
    <w:rsid w:val="0024571E"/>
    <w:rsid w:val="00246038"/>
    <w:rsid w:val="002462A3"/>
    <w:rsid w:val="00246A36"/>
    <w:rsid w:val="00247B5A"/>
    <w:rsid w:val="00247C20"/>
    <w:rsid w:val="0025281A"/>
    <w:rsid w:val="0025349A"/>
    <w:rsid w:val="002536B3"/>
    <w:rsid w:val="002536D1"/>
    <w:rsid w:val="002545EE"/>
    <w:rsid w:val="00254B4D"/>
    <w:rsid w:val="0025525D"/>
    <w:rsid w:val="00257594"/>
    <w:rsid w:val="00257A43"/>
    <w:rsid w:val="0026029A"/>
    <w:rsid w:val="00260EB8"/>
    <w:rsid w:val="0026101B"/>
    <w:rsid w:val="0026339A"/>
    <w:rsid w:val="002644DE"/>
    <w:rsid w:val="00264931"/>
    <w:rsid w:val="00264950"/>
    <w:rsid w:val="00267887"/>
    <w:rsid w:val="00271F64"/>
    <w:rsid w:val="0027396D"/>
    <w:rsid w:val="00273FA0"/>
    <w:rsid w:val="002742AA"/>
    <w:rsid w:val="00274AB8"/>
    <w:rsid w:val="00274E64"/>
    <w:rsid w:val="00274F7B"/>
    <w:rsid w:val="00275032"/>
    <w:rsid w:val="002755D7"/>
    <w:rsid w:val="00275DB7"/>
    <w:rsid w:val="00276610"/>
    <w:rsid w:val="0027781C"/>
    <w:rsid w:val="00277CDA"/>
    <w:rsid w:val="00280D8E"/>
    <w:rsid w:val="00280E37"/>
    <w:rsid w:val="00281EAB"/>
    <w:rsid w:val="00282373"/>
    <w:rsid w:val="002825D9"/>
    <w:rsid w:val="002826A8"/>
    <w:rsid w:val="00282EFA"/>
    <w:rsid w:val="00283A08"/>
    <w:rsid w:val="002868EF"/>
    <w:rsid w:val="00286B73"/>
    <w:rsid w:val="00287351"/>
    <w:rsid w:val="00287D66"/>
    <w:rsid w:val="00290582"/>
    <w:rsid w:val="002917CE"/>
    <w:rsid w:val="00291D1A"/>
    <w:rsid w:val="0029202E"/>
    <w:rsid w:val="0029249D"/>
    <w:rsid w:val="00292B8A"/>
    <w:rsid w:val="00293131"/>
    <w:rsid w:val="00293FB2"/>
    <w:rsid w:val="00294782"/>
    <w:rsid w:val="0029517F"/>
    <w:rsid w:val="0029530E"/>
    <w:rsid w:val="002966CB"/>
    <w:rsid w:val="002966E1"/>
    <w:rsid w:val="00296C31"/>
    <w:rsid w:val="0029792B"/>
    <w:rsid w:val="00297BC8"/>
    <w:rsid w:val="002A0A21"/>
    <w:rsid w:val="002A215A"/>
    <w:rsid w:val="002A2BAE"/>
    <w:rsid w:val="002A31B9"/>
    <w:rsid w:val="002A41F5"/>
    <w:rsid w:val="002A44D3"/>
    <w:rsid w:val="002A57C9"/>
    <w:rsid w:val="002A6BDE"/>
    <w:rsid w:val="002A72C7"/>
    <w:rsid w:val="002A753D"/>
    <w:rsid w:val="002A777C"/>
    <w:rsid w:val="002B137E"/>
    <w:rsid w:val="002B257A"/>
    <w:rsid w:val="002B25E4"/>
    <w:rsid w:val="002B3745"/>
    <w:rsid w:val="002B4F05"/>
    <w:rsid w:val="002B5C77"/>
    <w:rsid w:val="002B5FD3"/>
    <w:rsid w:val="002B6425"/>
    <w:rsid w:val="002B6E1D"/>
    <w:rsid w:val="002B6EC8"/>
    <w:rsid w:val="002B71DF"/>
    <w:rsid w:val="002C14A7"/>
    <w:rsid w:val="002C152F"/>
    <w:rsid w:val="002C1E3E"/>
    <w:rsid w:val="002C1FA7"/>
    <w:rsid w:val="002C2238"/>
    <w:rsid w:val="002C24FA"/>
    <w:rsid w:val="002C26ED"/>
    <w:rsid w:val="002C3536"/>
    <w:rsid w:val="002C3663"/>
    <w:rsid w:val="002C3C5A"/>
    <w:rsid w:val="002C3F1E"/>
    <w:rsid w:val="002C5006"/>
    <w:rsid w:val="002C63E0"/>
    <w:rsid w:val="002C6E6A"/>
    <w:rsid w:val="002D0C5F"/>
    <w:rsid w:val="002D1B50"/>
    <w:rsid w:val="002D2A1B"/>
    <w:rsid w:val="002D2AD4"/>
    <w:rsid w:val="002D3E28"/>
    <w:rsid w:val="002D4411"/>
    <w:rsid w:val="002D4FA4"/>
    <w:rsid w:val="002D56E5"/>
    <w:rsid w:val="002D5E87"/>
    <w:rsid w:val="002D60F3"/>
    <w:rsid w:val="002D618B"/>
    <w:rsid w:val="002D7FE3"/>
    <w:rsid w:val="002E03E6"/>
    <w:rsid w:val="002E0960"/>
    <w:rsid w:val="002E1012"/>
    <w:rsid w:val="002E16FD"/>
    <w:rsid w:val="002E28B6"/>
    <w:rsid w:val="002E2D0E"/>
    <w:rsid w:val="002E3111"/>
    <w:rsid w:val="002E46DE"/>
    <w:rsid w:val="002E590A"/>
    <w:rsid w:val="002E61AD"/>
    <w:rsid w:val="002E671F"/>
    <w:rsid w:val="002E6B7F"/>
    <w:rsid w:val="002F0275"/>
    <w:rsid w:val="002F07E3"/>
    <w:rsid w:val="002F08EE"/>
    <w:rsid w:val="002F0DE6"/>
    <w:rsid w:val="002F0E7A"/>
    <w:rsid w:val="002F1A67"/>
    <w:rsid w:val="002F244C"/>
    <w:rsid w:val="002F348F"/>
    <w:rsid w:val="002F4241"/>
    <w:rsid w:val="002F4335"/>
    <w:rsid w:val="002F4BA1"/>
    <w:rsid w:val="002F4C54"/>
    <w:rsid w:val="002F5172"/>
    <w:rsid w:val="002F6338"/>
    <w:rsid w:val="002F636B"/>
    <w:rsid w:val="002F639A"/>
    <w:rsid w:val="002F6A4E"/>
    <w:rsid w:val="002F6E2E"/>
    <w:rsid w:val="002F76D5"/>
    <w:rsid w:val="00300374"/>
    <w:rsid w:val="00300460"/>
    <w:rsid w:val="00300B1A"/>
    <w:rsid w:val="0030114B"/>
    <w:rsid w:val="003017DB"/>
    <w:rsid w:val="00301933"/>
    <w:rsid w:val="00301B0C"/>
    <w:rsid w:val="003025CF"/>
    <w:rsid w:val="00302BEC"/>
    <w:rsid w:val="00302D00"/>
    <w:rsid w:val="0030303D"/>
    <w:rsid w:val="003031AF"/>
    <w:rsid w:val="00303275"/>
    <w:rsid w:val="0030492E"/>
    <w:rsid w:val="003056DA"/>
    <w:rsid w:val="00305EC0"/>
    <w:rsid w:val="003066C8"/>
    <w:rsid w:val="003078A4"/>
    <w:rsid w:val="00307969"/>
    <w:rsid w:val="00310897"/>
    <w:rsid w:val="00311AAC"/>
    <w:rsid w:val="00312859"/>
    <w:rsid w:val="003152A9"/>
    <w:rsid w:val="00315ECB"/>
    <w:rsid w:val="00317B57"/>
    <w:rsid w:val="00317FF7"/>
    <w:rsid w:val="00320B88"/>
    <w:rsid w:val="00320F16"/>
    <w:rsid w:val="0032212A"/>
    <w:rsid w:val="0032289F"/>
    <w:rsid w:val="0032297F"/>
    <w:rsid w:val="00323590"/>
    <w:rsid w:val="00324E8A"/>
    <w:rsid w:val="003257E1"/>
    <w:rsid w:val="00325DA4"/>
    <w:rsid w:val="00326C19"/>
    <w:rsid w:val="00326E28"/>
    <w:rsid w:val="0032713E"/>
    <w:rsid w:val="0032743C"/>
    <w:rsid w:val="00330AF3"/>
    <w:rsid w:val="00330EB5"/>
    <w:rsid w:val="00331DD8"/>
    <w:rsid w:val="00331E8A"/>
    <w:rsid w:val="00332391"/>
    <w:rsid w:val="0033241C"/>
    <w:rsid w:val="00334F1A"/>
    <w:rsid w:val="00335009"/>
    <w:rsid w:val="003352D2"/>
    <w:rsid w:val="00335A7A"/>
    <w:rsid w:val="003367CB"/>
    <w:rsid w:val="003369B4"/>
    <w:rsid w:val="00336DD8"/>
    <w:rsid w:val="003376FC"/>
    <w:rsid w:val="003378B4"/>
    <w:rsid w:val="003378D5"/>
    <w:rsid w:val="00340E05"/>
    <w:rsid w:val="00341638"/>
    <w:rsid w:val="003417EF"/>
    <w:rsid w:val="00341D01"/>
    <w:rsid w:val="00342981"/>
    <w:rsid w:val="003437B3"/>
    <w:rsid w:val="003447CB"/>
    <w:rsid w:val="0034597D"/>
    <w:rsid w:val="00345DED"/>
    <w:rsid w:val="00345E1F"/>
    <w:rsid w:val="003460A6"/>
    <w:rsid w:val="00346551"/>
    <w:rsid w:val="00346D42"/>
    <w:rsid w:val="00346EAA"/>
    <w:rsid w:val="003472E7"/>
    <w:rsid w:val="003477E8"/>
    <w:rsid w:val="00347A7E"/>
    <w:rsid w:val="00347B64"/>
    <w:rsid w:val="003504BF"/>
    <w:rsid w:val="0035054F"/>
    <w:rsid w:val="003516A2"/>
    <w:rsid w:val="003518FC"/>
    <w:rsid w:val="003530F4"/>
    <w:rsid w:val="00353216"/>
    <w:rsid w:val="0035492C"/>
    <w:rsid w:val="00354C79"/>
    <w:rsid w:val="00354D4B"/>
    <w:rsid w:val="003551B6"/>
    <w:rsid w:val="00355987"/>
    <w:rsid w:val="00355DD8"/>
    <w:rsid w:val="00356146"/>
    <w:rsid w:val="0035627F"/>
    <w:rsid w:val="0035638C"/>
    <w:rsid w:val="003576D4"/>
    <w:rsid w:val="00357E64"/>
    <w:rsid w:val="00361A30"/>
    <w:rsid w:val="0036223E"/>
    <w:rsid w:val="0036260A"/>
    <w:rsid w:val="00362842"/>
    <w:rsid w:val="00363FFF"/>
    <w:rsid w:val="0036434D"/>
    <w:rsid w:val="00364C94"/>
    <w:rsid w:val="00365861"/>
    <w:rsid w:val="0036689B"/>
    <w:rsid w:val="00366CA3"/>
    <w:rsid w:val="0037008C"/>
    <w:rsid w:val="00370A5F"/>
    <w:rsid w:val="00370AF8"/>
    <w:rsid w:val="00370BAB"/>
    <w:rsid w:val="00370BE6"/>
    <w:rsid w:val="00370C21"/>
    <w:rsid w:val="003727BF"/>
    <w:rsid w:val="003729F2"/>
    <w:rsid w:val="0037502D"/>
    <w:rsid w:val="0037597F"/>
    <w:rsid w:val="003759E3"/>
    <w:rsid w:val="003803EA"/>
    <w:rsid w:val="00380614"/>
    <w:rsid w:val="0038187B"/>
    <w:rsid w:val="00382503"/>
    <w:rsid w:val="0038366B"/>
    <w:rsid w:val="00384016"/>
    <w:rsid w:val="003840EE"/>
    <w:rsid w:val="00384350"/>
    <w:rsid w:val="00385786"/>
    <w:rsid w:val="00385BA9"/>
    <w:rsid w:val="00386415"/>
    <w:rsid w:val="003872A8"/>
    <w:rsid w:val="00387389"/>
    <w:rsid w:val="00387427"/>
    <w:rsid w:val="0039074C"/>
    <w:rsid w:val="00390A6C"/>
    <w:rsid w:val="003915B3"/>
    <w:rsid w:val="003919BB"/>
    <w:rsid w:val="0039231F"/>
    <w:rsid w:val="003956A1"/>
    <w:rsid w:val="00395A35"/>
    <w:rsid w:val="0039656E"/>
    <w:rsid w:val="003972F6"/>
    <w:rsid w:val="00397CCD"/>
    <w:rsid w:val="00397E3E"/>
    <w:rsid w:val="003A156E"/>
    <w:rsid w:val="003A1B9B"/>
    <w:rsid w:val="003A2F5C"/>
    <w:rsid w:val="003A2FE4"/>
    <w:rsid w:val="003A3313"/>
    <w:rsid w:val="003A3719"/>
    <w:rsid w:val="003A404F"/>
    <w:rsid w:val="003A4DFC"/>
    <w:rsid w:val="003A5A02"/>
    <w:rsid w:val="003A65BC"/>
    <w:rsid w:val="003A6C10"/>
    <w:rsid w:val="003B0024"/>
    <w:rsid w:val="003B11B1"/>
    <w:rsid w:val="003B267B"/>
    <w:rsid w:val="003B4A84"/>
    <w:rsid w:val="003B64F3"/>
    <w:rsid w:val="003C027B"/>
    <w:rsid w:val="003C14BA"/>
    <w:rsid w:val="003C1825"/>
    <w:rsid w:val="003C1F1C"/>
    <w:rsid w:val="003C1FEA"/>
    <w:rsid w:val="003C299C"/>
    <w:rsid w:val="003C3A36"/>
    <w:rsid w:val="003C3B90"/>
    <w:rsid w:val="003C3EAB"/>
    <w:rsid w:val="003C4322"/>
    <w:rsid w:val="003C54CF"/>
    <w:rsid w:val="003C5B5B"/>
    <w:rsid w:val="003C5F81"/>
    <w:rsid w:val="003C6922"/>
    <w:rsid w:val="003C7435"/>
    <w:rsid w:val="003C76A4"/>
    <w:rsid w:val="003C7701"/>
    <w:rsid w:val="003C782A"/>
    <w:rsid w:val="003C79B7"/>
    <w:rsid w:val="003D4D43"/>
    <w:rsid w:val="003D5F8A"/>
    <w:rsid w:val="003D68C6"/>
    <w:rsid w:val="003D7E0B"/>
    <w:rsid w:val="003D7FC2"/>
    <w:rsid w:val="003E0B30"/>
    <w:rsid w:val="003E0CB2"/>
    <w:rsid w:val="003E26A6"/>
    <w:rsid w:val="003E4D19"/>
    <w:rsid w:val="003E4F56"/>
    <w:rsid w:val="003E6AEB"/>
    <w:rsid w:val="003F07AB"/>
    <w:rsid w:val="003F0A44"/>
    <w:rsid w:val="003F0AF5"/>
    <w:rsid w:val="003F1177"/>
    <w:rsid w:val="003F11D6"/>
    <w:rsid w:val="003F1C6C"/>
    <w:rsid w:val="003F1E31"/>
    <w:rsid w:val="003F2B41"/>
    <w:rsid w:val="003F4214"/>
    <w:rsid w:val="003F4445"/>
    <w:rsid w:val="003F4924"/>
    <w:rsid w:val="003F4C85"/>
    <w:rsid w:val="003F5071"/>
    <w:rsid w:val="003F51A5"/>
    <w:rsid w:val="003F58CB"/>
    <w:rsid w:val="003F6A0B"/>
    <w:rsid w:val="003F6D7C"/>
    <w:rsid w:val="00400587"/>
    <w:rsid w:val="004010CF"/>
    <w:rsid w:val="004028F3"/>
    <w:rsid w:val="00402D41"/>
    <w:rsid w:val="00402F92"/>
    <w:rsid w:val="00403339"/>
    <w:rsid w:val="00404034"/>
    <w:rsid w:val="004040BD"/>
    <w:rsid w:val="00404518"/>
    <w:rsid w:val="004060C6"/>
    <w:rsid w:val="004072DE"/>
    <w:rsid w:val="004078D7"/>
    <w:rsid w:val="00407E7D"/>
    <w:rsid w:val="0041052E"/>
    <w:rsid w:val="004112AD"/>
    <w:rsid w:val="0041159A"/>
    <w:rsid w:val="00411909"/>
    <w:rsid w:val="00411F58"/>
    <w:rsid w:val="00412364"/>
    <w:rsid w:val="0041238E"/>
    <w:rsid w:val="00412A3C"/>
    <w:rsid w:val="00413EB7"/>
    <w:rsid w:val="0041410B"/>
    <w:rsid w:val="004153CA"/>
    <w:rsid w:val="00415A57"/>
    <w:rsid w:val="00415BAF"/>
    <w:rsid w:val="0041631C"/>
    <w:rsid w:val="00416771"/>
    <w:rsid w:val="0041722B"/>
    <w:rsid w:val="00417FCE"/>
    <w:rsid w:val="00423C81"/>
    <w:rsid w:val="00425EC6"/>
    <w:rsid w:val="00426016"/>
    <w:rsid w:val="00426B7D"/>
    <w:rsid w:val="00427039"/>
    <w:rsid w:val="00433C94"/>
    <w:rsid w:val="00433EBA"/>
    <w:rsid w:val="00435AC6"/>
    <w:rsid w:val="00435BF5"/>
    <w:rsid w:val="0044068F"/>
    <w:rsid w:val="00440CE1"/>
    <w:rsid w:val="00440F9E"/>
    <w:rsid w:val="00442462"/>
    <w:rsid w:val="004424C9"/>
    <w:rsid w:val="00443DF3"/>
    <w:rsid w:val="00444083"/>
    <w:rsid w:val="00445221"/>
    <w:rsid w:val="00446FB7"/>
    <w:rsid w:val="00447145"/>
    <w:rsid w:val="004476D6"/>
    <w:rsid w:val="004478B0"/>
    <w:rsid w:val="0045056C"/>
    <w:rsid w:val="00450738"/>
    <w:rsid w:val="00451AF4"/>
    <w:rsid w:val="00451D76"/>
    <w:rsid w:val="00452566"/>
    <w:rsid w:val="00452D69"/>
    <w:rsid w:val="00452F5E"/>
    <w:rsid w:val="004541E6"/>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003"/>
    <w:rsid w:val="0047136A"/>
    <w:rsid w:val="0047153B"/>
    <w:rsid w:val="00472278"/>
    <w:rsid w:val="004735D3"/>
    <w:rsid w:val="00473B8E"/>
    <w:rsid w:val="00473D10"/>
    <w:rsid w:val="00474D6C"/>
    <w:rsid w:val="0047501D"/>
    <w:rsid w:val="0047519D"/>
    <w:rsid w:val="00476619"/>
    <w:rsid w:val="00480967"/>
    <w:rsid w:val="00481045"/>
    <w:rsid w:val="004817C7"/>
    <w:rsid w:val="0048337E"/>
    <w:rsid w:val="00484C2A"/>
    <w:rsid w:val="004865B3"/>
    <w:rsid w:val="00486601"/>
    <w:rsid w:val="004873B7"/>
    <w:rsid w:val="004905FE"/>
    <w:rsid w:val="00490961"/>
    <w:rsid w:val="00490E2D"/>
    <w:rsid w:val="00491C9B"/>
    <w:rsid w:val="00491FC7"/>
    <w:rsid w:val="0049250F"/>
    <w:rsid w:val="00492E13"/>
    <w:rsid w:val="00492FA9"/>
    <w:rsid w:val="0049311F"/>
    <w:rsid w:val="00495B15"/>
    <w:rsid w:val="00496663"/>
    <w:rsid w:val="004966A9"/>
    <w:rsid w:val="00497D7B"/>
    <w:rsid w:val="004A00B0"/>
    <w:rsid w:val="004A101E"/>
    <w:rsid w:val="004A1D01"/>
    <w:rsid w:val="004A1EEC"/>
    <w:rsid w:val="004A38BF"/>
    <w:rsid w:val="004A6874"/>
    <w:rsid w:val="004A7098"/>
    <w:rsid w:val="004A7F50"/>
    <w:rsid w:val="004B10BE"/>
    <w:rsid w:val="004B1738"/>
    <w:rsid w:val="004B17AC"/>
    <w:rsid w:val="004B20AE"/>
    <w:rsid w:val="004B2604"/>
    <w:rsid w:val="004B339A"/>
    <w:rsid w:val="004B39C4"/>
    <w:rsid w:val="004B5771"/>
    <w:rsid w:val="004B5914"/>
    <w:rsid w:val="004B6764"/>
    <w:rsid w:val="004B7493"/>
    <w:rsid w:val="004B78C1"/>
    <w:rsid w:val="004B79B4"/>
    <w:rsid w:val="004C059C"/>
    <w:rsid w:val="004C13EA"/>
    <w:rsid w:val="004C1E2E"/>
    <w:rsid w:val="004C21BA"/>
    <w:rsid w:val="004C2258"/>
    <w:rsid w:val="004C226E"/>
    <w:rsid w:val="004C3495"/>
    <w:rsid w:val="004C6197"/>
    <w:rsid w:val="004C75C6"/>
    <w:rsid w:val="004D00B6"/>
    <w:rsid w:val="004D07BC"/>
    <w:rsid w:val="004D1E5E"/>
    <w:rsid w:val="004D20E6"/>
    <w:rsid w:val="004D242E"/>
    <w:rsid w:val="004D2FAA"/>
    <w:rsid w:val="004D315B"/>
    <w:rsid w:val="004D3E99"/>
    <w:rsid w:val="004D412B"/>
    <w:rsid w:val="004D5380"/>
    <w:rsid w:val="004D5D66"/>
    <w:rsid w:val="004D62ED"/>
    <w:rsid w:val="004E0610"/>
    <w:rsid w:val="004E2C87"/>
    <w:rsid w:val="004E32E3"/>
    <w:rsid w:val="004E37CB"/>
    <w:rsid w:val="004E475D"/>
    <w:rsid w:val="004E4894"/>
    <w:rsid w:val="004E5877"/>
    <w:rsid w:val="004E5934"/>
    <w:rsid w:val="004E6652"/>
    <w:rsid w:val="004E6CA5"/>
    <w:rsid w:val="004E6EFD"/>
    <w:rsid w:val="004F1649"/>
    <w:rsid w:val="004F1EAE"/>
    <w:rsid w:val="004F28E9"/>
    <w:rsid w:val="004F2CF6"/>
    <w:rsid w:val="004F2E66"/>
    <w:rsid w:val="004F30D1"/>
    <w:rsid w:val="004F3729"/>
    <w:rsid w:val="004F3804"/>
    <w:rsid w:val="004F3AAD"/>
    <w:rsid w:val="004F3B2C"/>
    <w:rsid w:val="004F3B5E"/>
    <w:rsid w:val="004F635C"/>
    <w:rsid w:val="004F765C"/>
    <w:rsid w:val="004F7E47"/>
    <w:rsid w:val="00500713"/>
    <w:rsid w:val="00500A91"/>
    <w:rsid w:val="00501AC3"/>
    <w:rsid w:val="0050222A"/>
    <w:rsid w:val="00502457"/>
    <w:rsid w:val="00502781"/>
    <w:rsid w:val="0050343C"/>
    <w:rsid w:val="005041C9"/>
    <w:rsid w:val="0050548C"/>
    <w:rsid w:val="005058A5"/>
    <w:rsid w:val="005058C2"/>
    <w:rsid w:val="00506A35"/>
    <w:rsid w:val="00506AD1"/>
    <w:rsid w:val="005071FC"/>
    <w:rsid w:val="00507D93"/>
    <w:rsid w:val="00507DB9"/>
    <w:rsid w:val="005101F7"/>
    <w:rsid w:val="00511FEA"/>
    <w:rsid w:val="005127AD"/>
    <w:rsid w:val="00512F77"/>
    <w:rsid w:val="005158B6"/>
    <w:rsid w:val="00515E6F"/>
    <w:rsid w:val="005160C8"/>
    <w:rsid w:val="005162BC"/>
    <w:rsid w:val="00517160"/>
    <w:rsid w:val="00520355"/>
    <w:rsid w:val="005208D3"/>
    <w:rsid w:val="00520C63"/>
    <w:rsid w:val="00520DDC"/>
    <w:rsid w:val="00521368"/>
    <w:rsid w:val="00521A5E"/>
    <w:rsid w:val="005261DE"/>
    <w:rsid w:val="0052635F"/>
    <w:rsid w:val="00526D04"/>
    <w:rsid w:val="00527373"/>
    <w:rsid w:val="00527FBA"/>
    <w:rsid w:val="00531BE9"/>
    <w:rsid w:val="00531BF8"/>
    <w:rsid w:val="00531FD8"/>
    <w:rsid w:val="00533703"/>
    <w:rsid w:val="00533CD2"/>
    <w:rsid w:val="005341FC"/>
    <w:rsid w:val="00534B9C"/>
    <w:rsid w:val="00535144"/>
    <w:rsid w:val="005351D5"/>
    <w:rsid w:val="00535DB8"/>
    <w:rsid w:val="00537AE3"/>
    <w:rsid w:val="005402ED"/>
    <w:rsid w:val="00541087"/>
    <w:rsid w:val="005410B5"/>
    <w:rsid w:val="00541401"/>
    <w:rsid w:val="00541BC3"/>
    <w:rsid w:val="00541D99"/>
    <w:rsid w:val="0054294C"/>
    <w:rsid w:val="00542A97"/>
    <w:rsid w:val="00542B06"/>
    <w:rsid w:val="005452C1"/>
    <w:rsid w:val="00545616"/>
    <w:rsid w:val="0054723B"/>
    <w:rsid w:val="00547D42"/>
    <w:rsid w:val="00551B6A"/>
    <w:rsid w:val="00551C6F"/>
    <w:rsid w:val="005530DF"/>
    <w:rsid w:val="0055351E"/>
    <w:rsid w:val="00553650"/>
    <w:rsid w:val="00554573"/>
    <w:rsid w:val="00555148"/>
    <w:rsid w:val="005553AB"/>
    <w:rsid w:val="005562C2"/>
    <w:rsid w:val="00556EB8"/>
    <w:rsid w:val="00556FA4"/>
    <w:rsid w:val="005575B3"/>
    <w:rsid w:val="00557D94"/>
    <w:rsid w:val="00557DDA"/>
    <w:rsid w:val="00557EB1"/>
    <w:rsid w:val="005608AC"/>
    <w:rsid w:val="005608CF"/>
    <w:rsid w:val="005619B4"/>
    <w:rsid w:val="005622E4"/>
    <w:rsid w:val="005624BC"/>
    <w:rsid w:val="00562C0E"/>
    <w:rsid w:val="005635FA"/>
    <w:rsid w:val="00563726"/>
    <w:rsid w:val="00563FCD"/>
    <w:rsid w:val="00564A97"/>
    <w:rsid w:val="00565E27"/>
    <w:rsid w:val="00566195"/>
    <w:rsid w:val="00567622"/>
    <w:rsid w:val="00570C18"/>
    <w:rsid w:val="00571454"/>
    <w:rsid w:val="00571B8E"/>
    <w:rsid w:val="00571F04"/>
    <w:rsid w:val="00572ABA"/>
    <w:rsid w:val="00572FBD"/>
    <w:rsid w:val="005742F2"/>
    <w:rsid w:val="00574FBE"/>
    <w:rsid w:val="00575770"/>
    <w:rsid w:val="00575E1D"/>
    <w:rsid w:val="00577A8D"/>
    <w:rsid w:val="00577E68"/>
    <w:rsid w:val="00577EF4"/>
    <w:rsid w:val="00580A78"/>
    <w:rsid w:val="00580D88"/>
    <w:rsid w:val="00582023"/>
    <w:rsid w:val="0058246C"/>
    <w:rsid w:val="00582496"/>
    <w:rsid w:val="0058438E"/>
    <w:rsid w:val="00585678"/>
    <w:rsid w:val="00586BBA"/>
    <w:rsid w:val="00587B5E"/>
    <w:rsid w:val="00587C2C"/>
    <w:rsid w:val="005923E3"/>
    <w:rsid w:val="005924B4"/>
    <w:rsid w:val="0059289E"/>
    <w:rsid w:val="00592C7E"/>
    <w:rsid w:val="00592EF8"/>
    <w:rsid w:val="00592FED"/>
    <w:rsid w:val="005934D1"/>
    <w:rsid w:val="00593FEC"/>
    <w:rsid w:val="0059478C"/>
    <w:rsid w:val="00595083"/>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CCA"/>
    <w:rsid w:val="005A6D82"/>
    <w:rsid w:val="005A7268"/>
    <w:rsid w:val="005A7480"/>
    <w:rsid w:val="005A7BAB"/>
    <w:rsid w:val="005B0A81"/>
    <w:rsid w:val="005B1D26"/>
    <w:rsid w:val="005B275F"/>
    <w:rsid w:val="005B28E6"/>
    <w:rsid w:val="005B29FC"/>
    <w:rsid w:val="005B2C0E"/>
    <w:rsid w:val="005B3024"/>
    <w:rsid w:val="005B328A"/>
    <w:rsid w:val="005B3420"/>
    <w:rsid w:val="005B3E17"/>
    <w:rsid w:val="005B3FE1"/>
    <w:rsid w:val="005B40A9"/>
    <w:rsid w:val="005B6851"/>
    <w:rsid w:val="005B6E83"/>
    <w:rsid w:val="005B7604"/>
    <w:rsid w:val="005C06CA"/>
    <w:rsid w:val="005C09A7"/>
    <w:rsid w:val="005C1CE4"/>
    <w:rsid w:val="005C2896"/>
    <w:rsid w:val="005C3775"/>
    <w:rsid w:val="005C44A2"/>
    <w:rsid w:val="005C4E2F"/>
    <w:rsid w:val="005C59DC"/>
    <w:rsid w:val="005C5F58"/>
    <w:rsid w:val="005C6128"/>
    <w:rsid w:val="005C67A3"/>
    <w:rsid w:val="005C768B"/>
    <w:rsid w:val="005C773D"/>
    <w:rsid w:val="005D0682"/>
    <w:rsid w:val="005D088A"/>
    <w:rsid w:val="005D0A92"/>
    <w:rsid w:val="005D1CDB"/>
    <w:rsid w:val="005D1DC7"/>
    <w:rsid w:val="005D2536"/>
    <w:rsid w:val="005D2D02"/>
    <w:rsid w:val="005D3A52"/>
    <w:rsid w:val="005D3DBB"/>
    <w:rsid w:val="005D4371"/>
    <w:rsid w:val="005D4D4C"/>
    <w:rsid w:val="005D6C90"/>
    <w:rsid w:val="005D73EB"/>
    <w:rsid w:val="005D7916"/>
    <w:rsid w:val="005D79E0"/>
    <w:rsid w:val="005D7ED2"/>
    <w:rsid w:val="005E00F5"/>
    <w:rsid w:val="005E07C8"/>
    <w:rsid w:val="005E15F7"/>
    <w:rsid w:val="005E2038"/>
    <w:rsid w:val="005E2B89"/>
    <w:rsid w:val="005E3781"/>
    <w:rsid w:val="005E37D1"/>
    <w:rsid w:val="005E3C0C"/>
    <w:rsid w:val="005E3C22"/>
    <w:rsid w:val="005E48D0"/>
    <w:rsid w:val="005E52FB"/>
    <w:rsid w:val="005E563B"/>
    <w:rsid w:val="005E5B41"/>
    <w:rsid w:val="005E765B"/>
    <w:rsid w:val="005F102E"/>
    <w:rsid w:val="005F1B19"/>
    <w:rsid w:val="005F3AE7"/>
    <w:rsid w:val="005F3EC1"/>
    <w:rsid w:val="005F41B6"/>
    <w:rsid w:val="005F4C7A"/>
    <w:rsid w:val="005F6966"/>
    <w:rsid w:val="005F70BC"/>
    <w:rsid w:val="005F796D"/>
    <w:rsid w:val="00600DA8"/>
    <w:rsid w:val="0060168F"/>
    <w:rsid w:val="00601A9B"/>
    <w:rsid w:val="00601D23"/>
    <w:rsid w:val="00602746"/>
    <w:rsid w:val="006030EF"/>
    <w:rsid w:val="00603161"/>
    <w:rsid w:val="00603A5B"/>
    <w:rsid w:val="006045C6"/>
    <w:rsid w:val="006064BC"/>
    <w:rsid w:val="00606677"/>
    <w:rsid w:val="006067B5"/>
    <w:rsid w:val="00606A20"/>
    <w:rsid w:val="006075D6"/>
    <w:rsid w:val="006101CF"/>
    <w:rsid w:val="0061026D"/>
    <w:rsid w:val="006128FC"/>
    <w:rsid w:val="00612FE1"/>
    <w:rsid w:val="00613103"/>
    <w:rsid w:val="00613236"/>
    <w:rsid w:val="00614736"/>
    <w:rsid w:val="00614E0D"/>
    <w:rsid w:val="00616BE7"/>
    <w:rsid w:val="00617440"/>
    <w:rsid w:val="0061745E"/>
    <w:rsid w:val="00617D41"/>
    <w:rsid w:val="006207AC"/>
    <w:rsid w:val="0062114D"/>
    <w:rsid w:val="00621495"/>
    <w:rsid w:val="00621743"/>
    <w:rsid w:val="00622DEF"/>
    <w:rsid w:val="00622FCE"/>
    <w:rsid w:val="006230D3"/>
    <w:rsid w:val="00624CA6"/>
    <w:rsid w:val="00626E56"/>
    <w:rsid w:val="006304CF"/>
    <w:rsid w:val="00630D41"/>
    <w:rsid w:val="006315F1"/>
    <w:rsid w:val="006320A5"/>
    <w:rsid w:val="006344C0"/>
    <w:rsid w:val="00634957"/>
    <w:rsid w:val="006359FB"/>
    <w:rsid w:val="00636596"/>
    <w:rsid w:val="00636E63"/>
    <w:rsid w:val="00637708"/>
    <w:rsid w:val="006400EC"/>
    <w:rsid w:val="00640901"/>
    <w:rsid w:val="0064125C"/>
    <w:rsid w:val="00642158"/>
    <w:rsid w:val="00645F46"/>
    <w:rsid w:val="006462CA"/>
    <w:rsid w:val="006469B4"/>
    <w:rsid w:val="006478BA"/>
    <w:rsid w:val="00647DC5"/>
    <w:rsid w:val="00652F6F"/>
    <w:rsid w:val="006535DD"/>
    <w:rsid w:val="00653CE8"/>
    <w:rsid w:val="006545C1"/>
    <w:rsid w:val="006551B7"/>
    <w:rsid w:val="00655B63"/>
    <w:rsid w:val="00656AB7"/>
    <w:rsid w:val="00656B3B"/>
    <w:rsid w:val="00657102"/>
    <w:rsid w:val="00657445"/>
    <w:rsid w:val="006574F1"/>
    <w:rsid w:val="006579BD"/>
    <w:rsid w:val="00660857"/>
    <w:rsid w:val="00660B2B"/>
    <w:rsid w:val="0066129C"/>
    <w:rsid w:val="00661A12"/>
    <w:rsid w:val="006626C9"/>
    <w:rsid w:val="00663B63"/>
    <w:rsid w:val="006656A9"/>
    <w:rsid w:val="00665C9B"/>
    <w:rsid w:val="00665D75"/>
    <w:rsid w:val="00665D78"/>
    <w:rsid w:val="00665E12"/>
    <w:rsid w:val="006678D0"/>
    <w:rsid w:val="0067010E"/>
    <w:rsid w:val="00670FA5"/>
    <w:rsid w:val="00671087"/>
    <w:rsid w:val="00671397"/>
    <w:rsid w:val="006717F2"/>
    <w:rsid w:val="00671E72"/>
    <w:rsid w:val="00672A87"/>
    <w:rsid w:val="00672FBF"/>
    <w:rsid w:val="0067434E"/>
    <w:rsid w:val="0067522A"/>
    <w:rsid w:val="0067646D"/>
    <w:rsid w:val="00676EC2"/>
    <w:rsid w:val="00676EE7"/>
    <w:rsid w:val="00677E92"/>
    <w:rsid w:val="00680391"/>
    <w:rsid w:val="00680FBB"/>
    <w:rsid w:val="00681037"/>
    <w:rsid w:val="006814F1"/>
    <w:rsid w:val="006822BD"/>
    <w:rsid w:val="00682BC1"/>
    <w:rsid w:val="00682EAF"/>
    <w:rsid w:val="00683384"/>
    <w:rsid w:val="00684303"/>
    <w:rsid w:val="006847D2"/>
    <w:rsid w:val="00685268"/>
    <w:rsid w:val="00686EA1"/>
    <w:rsid w:val="00687F23"/>
    <w:rsid w:val="0069042F"/>
    <w:rsid w:val="00691C60"/>
    <w:rsid w:val="00691FBB"/>
    <w:rsid w:val="006924F0"/>
    <w:rsid w:val="006936EA"/>
    <w:rsid w:val="00693BFD"/>
    <w:rsid w:val="00695084"/>
    <w:rsid w:val="0069516F"/>
    <w:rsid w:val="00695ACF"/>
    <w:rsid w:val="00696337"/>
    <w:rsid w:val="00696444"/>
    <w:rsid w:val="00696466"/>
    <w:rsid w:val="006969AD"/>
    <w:rsid w:val="0069728D"/>
    <w:rsid w:val="00697B1C"/>
    <w:rsid w:val="006A0BB5"/>
    <w:rsid w:val="006A1362"/>
    <w:rsid w:val="006A1795"/>
    <w:rsid w:val="006A1E69"/>
    <w:rsid w:val="006A1F03"/>
    <w:rsid w:val="006A29C3"/>
    <w:rsid w:val="006A2BA7"/>
    <w:rsid w:val="006A33DD"/>
    <w:rsid w:val="006A353E"/>
    <w:rsid w:val="006A3967"/>
    <w:rsid w:val="006A4230"/>
    <w:rsid w:val="006A432C"/>
    <w:rsid w:val="006A451E"/>
    <w:rsid w:val="006A4A74"/>
    <w:rsid w:val="006A4C1E"/>
    <w:rsid w:val="006A5028"/>
    <w:rsid w:val="006A5C9F"/>
    <w:rsid w:val="006A5ED9"/>
    <w:rsid w:val="006A65EF"/>
    <w:rsid w:val="006A6BBC"/>
    <w:rsid w:val="006A6FF9"/>
    <w:rsid w:val="006B1766"/>
    <w:rsid w:val="006B24B7"/>
    <w:rsid w:val="006B349C"/>
    <w:rsid w:val="006B3911"/>
    <w:rsid w:val="006B4957"/>
    <w:rsid w:val="006B4A3B"/>
    <w:rsid w:val="006B5013"/>
    <w:rsid w:val="006B6479"/>
    <w:rsid w:val="006B661A"/>
    <w:rsid w:val="006B72C8"/>
    <w:rsid w:val="006B789B"/>
    <w:rsid w:val="006B7C90"/>
    <w:rsid w:val="006C187E"/>
    <w:rsid w:val="006C2625"/>
    <w:rsid w:val="006C2711"/>
    <w:rsid w:val="006C2EEF"/>
    <w:rsid w:val="006C347B"/>
    <w:rsid w:val="006C40F4"/>
    <w:rsid w:val="006C4761"/>
    <w:rsid w:val="006C50EC"/>
    <w:rsid w:val="006C5421"/>
    <w:rsid w:val="006C56E9"/>
    <w:rsid w:val="006C607E"/>
    <w:rsid w:val="006C6849"/>
    <w:rsid w:val="006D014F"/>
    <w:rsid w:val="006D10A4"/>
    <w:rsid w:val="006D1C98"/>
    <w:rsid w:val="006D261C"/>
    <w:rsid w:val="006D2E86"/>
    <w:rsid w:val="006D39FA"/>
    <w:rsid w:val="006D3AE0"/>
    <w:rsid w:val="006D50CE"/>
    <w:rsid w:val="006D581F"/>
    <w:rsid w:val="006D5837"/>
    <w:rsid w:val="006D6188"/>
    <w:rsid w:val="006D66A9"/>
    <w:rsid w:val="006D73B5"/>
    <w:rsid w:val="006E0B7D"/>
    <w:rsid w:val="006E111A"/>
    <w:rsid w:val="006E2CC5"/>
    <w:rsid w:val="006E31F8"/>
    <w:rsid w:val="006E48CF"/>
    <w:rsid w:val="006E5439"/>
    <w:rsid w:val="006E5C0A"/>
    <w:rsid w:val="006E5EC7"/>
    <w:rsid w:val="006E6BA9"/>
    <w:rsid w:val="006E6DF0"/>
    <w:rsid w:val="006E74DA"/>
    <w:rsid w:val="006E7C14"/>
    <w:rsid w:val="006F0794"/>
    <w:rsid w:val="006F085C"/>
    <w:rsid w:val="006F12BE"/>
    <w:rsid w:val="006F1BCE"/>
    <w:rsid w:val="006F2D9A"/>
    <w:rsid w:val="006F3758"/>
    <w:rsid w:val="006F5A57"/>
    <w:rsid w:val="006F616F"/>
    <w:rsid w:val="007000F9"/>
    <w:rsid w:val="00700697"/>
    <w:rsid w:val="00700EFF"/>
    <w:rsid w:val="00702EE4"/>
    <w:rsid w:val="00703579"/>
    <w:rsid w:val="00704CA5"/>
    <w:rsid w:val="00705C0F"/>
    <w:rsid w:val="0070615B"/>
    <w:rsid w:val="007067A9"/>
    <w:rsid w:val="0070751B"/>
    <w:rsid w:val="00707BEC"/>
    <w:rsid w:val="00710855"/>
    <w:rsid w:val="007112A9"/>
    <w:rsid w:val="007113B4"/>
    <w:rsid w:val="00711598"/>
    <w:rsid w:val="007118CD"/>
    <w:rsid w:val="0071274C"/>
    <w:rsid w:val="00713562"/>
    <w:rsid w:val="007140DD"/>
    <w:rsid w:val="00714B56"/>
    <w:rsid w:val="00714CBA"/>
    <w:rsid w:val="00716159"/>
    <w:rsid w:val="00716391"/>
    <w:rsid w:val="007169EC"/>
    <w:rsid w:val="00716D51"/>
    <w:rsid w:val="007209E7"/>
    <w:rsid w:val="00721A0B"/>
    <w:rsid w:val="00721FC2"/>
    <w:rsid w:val="0072204E"/>
    <w:rsid w:val="007229FC"/>
    <w:rsid w:val="00723302"/>
    <w:rsid w:val="00723321"/>
    <w:rsid w:val="00723853"/>
    <w:rsid w:val="00724D30"/>
    <w:rsid w:val="00724E3E"/>
    <w:rsid w:val="007253AC"/>
    <w:rsid w:val="007266F8"/>
    <w:rsid w:val="00726F1F"/>
    <w:rsid w:val="0073084C"/>
    <w:rsid w:val="00731096"/>
    <w:rsid w:val="00731656"/>
    <w:rsid w:val="00731CF7"/>
    <w:rsid w:val="00732D52"/>
    <w:rsid w:val="00733010"/>
    <w:rsid w:val="00733A3A"/>
    <w:rsid w:val="00733F72"/>
    <w:rsid w:val="00734342"/>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90C"/>
    <w:rsid w:val="0074724D"/>
    <w:rsid w:val="00750A5F"/>
    <w:rsid w:val="00750E02"/>
    <w:rsid w:val="00751B61"/>
    <w:rsid w:val="0075438F"/>
    <w:rsid w:val="007545A5"/>
    <w:rsid w:val="007545F0"/>
    <w:rsid w:val="00755C05"/>
    <w:rsid w:val="00755F1D"/>
    <w:rsid w:val="007578DD"/>
    <w:rsid w:val="00760E1B"/>
    <w:rsid w:val="00761538"/>
    <w:rsid w:val="00762614"/>
    <w:rsid w:val="007629AF"/>
    <w:rsid w:val="007643DB"/>
    <w:rsid w:val="007646FC"/>
    <w:rsid w:val="0076564A"/>
    <w:rsid w:val="00765C1C"/>
    <w:rsid w:val="00770513"/>
    <w:rsid w:val="007715B9"/>
    <w:rsid w:val="007715CC"/>
    <w:rsid w:val="00771709"/>
    <w:rsid w:val="00771764"/>
    <w:rsid w:val="007720EB"/>
    <w:rsid w:val="00773829"/>
    <w:rsid w:val="00773EBE"/>
    <w:rsid w:val="0077550E"/>
    <w:rsid w:val="00776C5A"/>
    <w:rsid w:val="00776DCB"/>
    <w:rsid w:val="00776F5B"/>
    <w:rsid w:val="00780332"/>
    <w:rsid w:val="007804B7"/>
    <w:rsid w:val="00781227"/>
    <w:rsid w:val="00781279"/>
    <w:rsid w:val="00781BC0"/>
    <w:rsid w:val="007821DD"/>
    <w:rsid w:val="0078248E"/>
    <w:rsid w:val="007838C2"/>
    <w:rsid w:val="00783D0B"/>
    <w:rsid w:val="00784399"/>
    <w:rsid w:val="00784DEB"/>
    <w:rsid w:val="00785748"/>
    <w:rsid w:val="007867F9"/>
    <w:rsid w:val="00786CBA"/>
    <w:rsid w:val="007921F3"/>
    <w:rsid w:val="0079298F"/>
    <w:rsid w:val="00792BE6"/>
    <w:rsid w:val="00792C9A"/>
    <w:rsid w:val="00792CC8"/>
    <w:rsid w:val="00793A98"/>
    <w:rsid w:val="00793E50"/>
    <w:rsid w:val="00794791"/>
    <w:rsid w:val="00795E2D"/>
    <w:rsid w:val="007960EF"/>
    <w:rsid w:val="0079636F"/>
    <w:rsid w:val="00796D5C"/>
    <w:rsid w:val="00797199"/>
    <w:rsid w:val="0079769D"/>
    <w:rsid w:val="00797DC6"/>
    <w:rsid w:val="00797FF1"/>
    <w:rsid w:val="007A00BF"/>
    <w:rsid w:val="007A06F2"/>
    <w:rsid w:val="007A2202"/>
    <w:rsid w:val="007A2471"/>
    <w:rsid w:val="007A26C5"/>
    <w:rsid w:val="007A2E9F"/>
    <w:rsid w:val="007A3AA2"/>
    <w:rsid w:val="007A4C63"/>
    <w:rsid w:val="007A6C05"/>
    <w:rsid w:val="007A6C66"/>
    <w:rsid w:val="007A7A30"/>
    <w:rsid w:val="007A7BED"/>
    <w:rsid w:val="007B001C"/>
    <w:rsid w:val="007B03A6"/>
    <w:rsid w:val="007B0C90"/>
    <w:rsid w:val="007B1287"/>
    <w:rsid w:val="007B1454"/>
    <w:rsid w:val="007B1E22"/>
    <w:rsid w:val="007B20DE"/>
    <w:rsid w:val="007B3A26"/>
    <w:rsid w:val="007B411D"/>
    <w:rsid w:val="007B4131"/>
    <w:rsid w:val="007B6A30"/>
    <w:rsid w:val="007C163F"/>
    <w:rsid w:val="007C1B15"/>
    <w:rsid w:val="007C26C4"/>
    <w:rsid w:val="007C29A5"/>
    <w:rsid w:val="007C3A87"/>
    <w:rsid w:val="007C3F47"/>
    <w:rsid w:val="007C4A4D"/>
    <w:rsid w:val="007C5E25"/>
    <w:rsid w:val="007C5EC5"/>
    <w:rsid w:val="007C7DC8"/>
    <w:rsid w:val="007D03DC"/>
    <w:rsid w:val="007D0D88"/>
    <w:rsid w:val="007D4DC4"/>
    <w:rsid w:val="007D51D9"/>
    <w:rsid w:val="007D5523"/>
    <w:rsid w:val="007D5963"/>
    <w:rsid w:val="007D5AE4"/>
    <w:rsid w:val="007D621C"/>
    <w:rsid w:val="007D67B7"/>
    <w:rsid w:val="007D7471"/>
    <w:rsid w:val="007D7677"/>
    <w:rsid w:val="007E021F"/>
    <w:rsid w:val="007E025F"/>
    <w:rsid w:val="007E0323"/>
    <w:rsid w:val="007E0ED9"/>
    <w:rsid w:val="007E2668"/>
    <w:rsid w:val="007E2B70"/>
    <w:rsid w:val="007E2D76"/>
    <w:rsid w:val="007E2E24"/>
    <w:rsid w:val="007E2E6C"/>
    <w:rsid w:val="007E2FA8"/>
    <w:rsid w:val="007E4B4B"/>
    <w:rsid w:val="007E5417"/>
    <w:rsid w:val="007E556D"/>
    <w:rsid w:val="007E59EA"/>
    <w:rsid w:val="007E62EF"/>
    <w:rsid w:val="007E67EB"/>
    <w:rsid w:val="007E6A4A"/>
    <w:rsid w:val="007E7791"/>
    <w:rsid w:val="007F1107"/>
    <w:rsid w:val="007F1259"/>
    <w:rsid w:val="007F1BB0"/>
    <w:rsid w:val="007F26F3"/>
    <w:rsid w:val="007F2A31"/>
    <w:rsid w:val="007F337F"/>
    <w:rsid w:val="007F3C38"/>
    <w:rsid w:val="007F50B2"/>
    <w:rsid w:val="007F60C4"/>
    <w:rsid w:val="007F7480"/>
    <w:rsid w:val="00800880"/>
    <w:rsid w:val="00800E73"/>
    <w:rsid w:val="008025F4"/>
    <w:rsid w:val="00802725"/>
    <w:rsid w:val="0080287E"/>
    <w:rsid w:val="0080298B"/>
    <w:rsid w:val="008037CA"/>
    <w:rsid w:val="00804BE7"/>
    <w:rsid w:val="0080528B"/>
    <w:rsid w:val="00806CD1"/>
    <w:rsid w:val="00806E80"/>
    <w:rsid w:val="00807328"/>
    <w:rsid w:val="00807C18"/>
    <w:rsid w:val="00810092"/>
    <w:rsid w:val="00810508"/>
    <w:rsid w:val="00811A71"/>
    <w:rsid w:val="00811AB6"/>
    <w:rsid w:val="0081248C"/>
    <w:rsid w:val="008135D3"/>
    <w:rsid w:val="00813CF4"/>
    <w:rsid w:val="00814122"/>
    <w:rsid w:val="0081420A"/>
    <w:rsid w:val="00814ED9"/>
    <w:rsid w:val="00815CC0"/>
    <w:rsid w:val="008175D3"/>
    <w:rsid w:val="00817B5F"/>
    <w:rsid w:val="00817BCE"/>
    <w:rsid w:val="00820150"/>
    <w:rsid w:val="00820C7E"/>
    <w:rsid w:val="00820E5B"/>
    <w:rsid w:val="00823235"/>
    <w:rsid w:val="00824395"/>
    <w:rsid w:val="00825DF2"/>
    <w:rsid w:val="00826235"/>
    <w:rsid w:val="00826CE0"/>
    <w:rsid w:val="008271E3"/>
    <w:rsid w:val="00827846"/>
    <w:rsid w:val="0083096A"/>
    <w:rsid w:val="00830F2D"/>
    <w:rsid w:val="00831D3E"/>
    <w:rsid w:val="00831DCA"/>
    <w:rsid w:val="008321CD"/>
    <w:rsid w:val="008325B0"/>
    <w:rsid w:val="00833B9F"/>
    <w:rsid w:val="008343B5"/>
    <w:rsid w:val="00834655"/>
    <w:rsid w:val="008347E4"/>
    <w:rsid w:val="00835251"/>
    <w:rsid w:val="00835360"/>
    <w:rsid w:val="00835841"/>
    <w:rsid w:val="00835A93"/>
    <w:rsid w:val="008361E2"/>
    <w:rsid w:val="0083646C"/>
    <w:rsid w:val="00836694"/>
    <w:rsid w:val="00837AFC"/>
    <w:rsid w:val="00840184"/>
    <w:rsid w:val="00840439"/>
    <w:rsid w:val="008409B6"/>
    <w:rsid w:val="008431C7"/>
    <w:rsid w:val="008436EF"/>
    <w:rsid w:val="008445B6"/>
    <w:rsid w:val="00844DF0"/>
    <w:rsid w:val="00845168"/>
    <w:rsid w:val="00845A94"/>
    <w:rsid w:val="00845DD6"/>
    <w:rsid w:val="0084664F"/>
    <w:rsid w:val="0084679D"/>
    <w:rsid w:val="00846CDA"/>
    <w:rsid w:val="0084754C"/>
    <w:rsid w:val="008514E9"/>
    <w:rsid w:val="008518E2"/>
    <w:rsid w:val="00851A3F"/>
    <w:rsid w:val="0085217A"/>
    <w:rsid w:val="00852182"/>
    <w:rsid w:val="008526A6"/>
    <w:rsid w:val="008529DD"/>
    <w:rsid w:val="00852C39"/>
    <w:rsid w:val="00853DAE"/>
    <w:rsid w:val="00854CF6"/>
    <w:rsid w:val="00854E29"/>
    <w:rsid w:val="008552E2"/>
    <w:rsid w:val="008610E1"/>
    <w:rsid w:val="00861493"/>
    <w:rsid w:val="00862612"/>
    <w:rsid w:val="008642A3"/>
    <w:rsid w:val="00864ACA"/>
    <w:rsid w:val="0086573E"/>
    <w:rsid w:val="00867242"/>
    <w:rsid w:val="0086757D"/>
    <w:rsid w:val="00870520"/>
    <w:rsid w:val="00870B53"/>
    <w:rsid w:val="008712C8"/>
    <w:rsid w:val="00871F0E"/>
    <w:rsid w:val="00871F1F"/>
    <w:rsid w:val="008721F6"/>
    <w:rsid w:val="00872D37"/>
    <w:rsid w:val="00873152"/>
    <w:rsid w:val="00874238"/>
    <w:rsid w:val="0087429C"/>
    <w:rsid w:val="00876071"/>
    <w:rsid w:val="00876F1A"/>
    <w:rsid w:val="00880017"/>
    <w:rsid w:val="0088082F"/>
    <w:rsid w:val="00880B8D"/>
    <w:rsid w:val="00880C8F"/>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5E82"/>
    <w:rsid w:val="00895F7D"/>
    <w:rsid w:val="008962AB"/>
    <w:rsid w:val="00896386"/>
    <w:rsid w:val="00896749"/>
    <w:rsid w:val="0089689C"/>
    <w:rsid w:val="0089742B"/>
    <w:rsid w:val="0089766A"/>
    <w:rsid w:val="008A0066"/>
    <w:rsid w:val="008A0251"/>
    <w:rsid w:val="008A059A"/>
    <w:rsid w:val="008A0F67"/>
    <w:rsid w:val="008A1F44"/>
    <w:rsid w:val="008A2674"/>
    <w:rsid w:val="008A2F68"/>
    <w:rsid w:val="008A3010"/>
    <w:rsid w:val="008A33B8"/>
    <w:rsid w:val="008A3F45"/>
    <w:rsid w:val="008A3F4F"/>
    <w:rsid w:val="008A4D48"/>
    <w:rsid w:val="008A5BE9"/>
    <w:rsid w:val="008A5D90"/>
    <w:rsid w:val="008A6B65"/>
    <w:rsid w:val="008A7322"/>
    <w:rsid w:val="008B0080"/>
    <w:rsid w:val="008B1CFA"/>
    <w:rsid w:val="008B1F79"/>
    <w:rsid w:val="008B29CB"/>
    <w:rsid w:val="008B2F7F"/>
    <w:rsid w:val="008B3C1A"/>
    <w:rsid w:val="008B5A0B"/>
    <w:rsid w:val="008B7595"/>
    <w:rsid w:val="008B7717"/>
    <w:rsid w:val="008C00DE"/>
    <w:rsid w:val="008C0103"/>
    <w:rsid w:val="008C0E4B"/>
    <w:rsid w:val="008C1156"/>
    <w:rsid w:val="008C19DC"/>
    <w:rsid w:val="008C2321"/>
    <w:rsid w:val="008C5027"/>
    <w:rsid w:val="008C54E2"/>
    <w:rsid w:val="008C60E4"/>
    <w:rsid w:val="008C6529"/>
    <w:rsid w:val="008C6B18"/>
    <w:rsid w:val="008D065E"/>
    <w:rsid w:val="008D0747"/>
    <w:rsid w:val="008D1404"/>
    <w:rsid w:val="008D332E"/>
    <w:rsid w:val="008D34D0"/>
    <w:rsid w:val="008D3879"/>
    <w:rsid w:val="008D509F"/>
    <w:rsid w:val="008D517B"/>
    <w:rsid w:val="008D6405"/>
    <w:rsid w:val="008D6AFD"/>
    <w:rsid w:val="008D6D3D"/>
    <w:rsid w:val="008E2026"/>
    <w:rsid w:val="008E2AAB"/>
    <w:rsid w:val="008E2DD2"/>
    <w:rsid w:val="008E4060"/>
    <w:rsid w:val="008E4440"/>
    <w:rsid w:val="008E4510"/>
    <w:rsid w:val="008E4737"/>
    <w:rsid w:val="008E57A4"/>
    <w:rsid w:val="008E5B50"/>
    <w:rsid w:val="008E6098"/>
    <w:rsid w:val="008F340C"/>
    <w:rsid w:val="008F38FC"/>
    <w:rsid w:val="008F4C3C"/>
    <w:rsid w:val="008F5A33"/>
    <w:rsid w:val="008F5D82"/>
    <w:rsid w:val="008F6E58"/>
    <w:rsid w:val="008F6E8B"/>
    <w:rsid w:val="008F76FA"/>
    <w:rsid w:val="008F78EB"/>
    <w:rsid w:val="00900F2B"/>
    <w:rsid w:val="00901238"/>
    <w:rsid w:val="0090256B"/>
    <w:rsid w:val="00903442"/>
    <w:rsid w:val="009035B9"/>
    <w:rsid w:val="00904B82"/>
    <w:rsid w:val="00905B18"/>
    <w:rsid w:val="00910E52"/>
    <w:rsid w:val="00912087"/>
    <w:rsid w:val="009126C8"/>
    <w:rsid w:val="00912950"/>
    <w:rsid w:val="00912B2E"/>
    <w:rsid w:val="0091372B"/>
    <w:rsid w:val="009142E3"/>
    <w:rsid w:val="00914B66"/>
    <w:rsid w:val="00914BD4"/>
    <w:rsid w:val="009155B6"/>
    <w:rsid w:val="009160BF"/>
    <w:rsid w:val="0091675D"/>
    <w:rsid w:val="00920004"/>
    <w:rsid w:val="00920F96"/>
    <w:rsid w:val="00920FC0"/>
    <w:rsid w:val="00921681"/>
    <w:rsid w:val="00921958"/>
    <w:rsid w:val="00921A82"/>
    <w:rsid w:val="00922BEC"/>
    <w:rsid w:val="0092315B"/>
    <w:rsid w:val="00924903"/>
    <w:rsid w:val="00924930"/>
    <w:rsid w:val="0092515F"/>
    <w:rsid w:val="009268BE"/>
    <w:rsid w:val="00926B6D"/>
    <w:rsid w:val="00930115"/>
    <w:rsid w:val="009318B6"/>
    <w:rsid w:val="00932445"/>
    <w:rsid w:val="0093267E"/>
    <w:rsid w:val="0093339B"/>
    <w:rsid w:val="00933952"/>
    <w:rsid w:val="00933BC3"/>
    <w:rsid w:val="00933EC6"/>
    <w:rsid w:val="00933F9F"/>
    <w:rsid w:val="00934047"/>
    <w:rsid w:val="00934887"/>
    <w:rsid w:val="00934F2C"/>
    <w:rsid w:val="0093524B"/>
    <w:rsid w:val="00936022"/>
    <w:rsid w:val="00937681"/>
    <w:rsid w:val="0094129B"/>
    <w:rsid w:val="0094292A"/>
    <w:rsid w:val="00942C56"/>
    <w:rsid w:val="0094371F"/>
    <w:rsid w:val="0094421E"/>
    <w:rsid w:val="009448A0"/>
    <w:rsid w:val="00944EA5"/>
    <w:rsid w:val="0094628D"/>
    <w:rsid w:val="0094686B"/>
    <w:rsid w:val="009475D2"/>
    <w:rsid w:val="009500E0"/>
    <w:rsid w:val="00950A67"/>
    <w:rsid w:val="009510EA"/>
    <w:rsid w:val="0095153B"/>
    <w:rsid w:val="00951D46"/>
    <w:rsid w:val="00952191"/>
    <w:rsid w:val="009523E6"/>
    <w:rsid w:val="009523ED"/>
    <w:rsid w:val="00952C24"/>
    <w:rsid w:val="00952DD5"/>
    <w:rsid w:val="00953927"/>
    <w:rsid w:val="0095411F"/>
    <w:rsid w:val="00954F2C"/>
    <w:rsid w:val="00954FD3"/>
    <w:rsid w:val="00955EA1"/>
    <w:rsid w:val="0095637A"/>
    <w:rsid w:val="00956380"/>
    <w:rsid w:val="009564E4"/>
    <w:rsid w:val="00960ADA"/>
    <w:rsid w:val="00960F30"/>
    <w:rsid w:val="0096103A"/>
    <w:rsid w:val="00961702"/>
    <w:rsid w:val="0096171C"/>
    <w:rsid w:val="00962839"/>
    <w:rsid w:val="009649E0"/>
    <w:rsid w:val="00964C70"/>
    <w:rsid w:val="009666FD"/>
    <w:rsid w:val="0096727B"/>
    <w:rsid w:val="00967306"/>
    <w:rsid w:val="00967DA0"/>
    <w:rsid w:val="00970C72"/>
    <w:rsid w:val="00971446"/>
    <w:rsid w:val="00972284"/>
    <w:rsid w:val="00972C73"/>
    <w:rsid w:val="00973DFC"/>
    <w:rsid w:val="00974FD1"/>
    <w:rsid w:val="0097560A"/>
    <w:rsid w:val="009757D7"/>
    <w:rsid w:val="009759D3"/>
    <w:rsid w:val="00976761"/>
    <w:rsid w:val="009767C3"/>
    <w:rsid w:val="009768FC"/>
    <w:rsid w:val="00976FEE"/>
    <w:rsid w:val="009800EF"/>
    <w:rsid w:val="00980B0F"/>
    <w:rsid w:val="00981A48"/>
    <w:rsid w:val="0098301E"/>
    <w:rsid w:val="009830C6"/>
    <w:rsid w:val="00983389"/>
    <w:rsid w:val="009839BC"/>
    <w:rsid w:val="00983F8D"/>
    <w:rsid w:val="009847E0"/>
    <w:rsid w:val="009847E1"/>
    <w:rsid w:val="00985B13"/>
    <w:rsid w:val="00985BC4"/>
    <w:rsid w:val="00985BD7"/>
    <w:rsid w:val="00985C2D"/>
    <w:rsid w:val="0098698E"/>
    <w:rsid w:val="009870E7"/>
    <w:rsid w:val="0099034E"/>
    <w:rsid w:val="00990644"/>
    <w:rsid w:val="009907CA"/>
    <w:rsid w:val="009907F8"/>
    <w:rsid w:val="00990D19"/>
    <w:rsid w:val="00990E53"/>
    <w:rsid w:val="00991484"/>
    <w:rsid w:val="00993B3A"/>
    <w:rsid w:val="00994089"/>
    <w:rsid w:val="00995349"/>
    <w:rsid w:val="00995378"/>
    <w:rsid w:val="00995E3C"/>
    <w:rsid w:val="009A0758"/>
    <w:rsid w:val="009A09C2"/>
    <w:rsid w:val="009A0CB4"/>
    <w:rsid w:val="009A0EDC"/>
    <w:rsid w:val="009A25FD"/>
    <w:rsid w:val="009A2717"/>
    <w:rsid w:val="009A4CB5"/>
    <w:rsid w:val="009A52B0"/>
    <w:rsid w:val="009A5DA9"/>
    <w:rsid w:val="009B0A05"/>
    <w:rsid w:val="009B1D22"/>
    <w:rsid w:val="009B25F7"/>
    <w:rsid w:val="009B3160"/>
    <w:rsid w:val="009B3789"/>
    <w:rsid w:val="009B3CB2"/>
    <w:rsid w:val="009B3D53"/>
    <w:rsid w:val="009B54E4"/>
    <w:rsid w:val="009B60A3"/>
    <w:rsid w:val="009B691B"/>
    <w:rsid w:val="009B6A4D"/>
    <w:rsid w:val="009B6E5F"/>
    <w:rsid w:val="009B7141"/>
    <w:rsid w:val="009C07A1"/>
    <w:rsid w:val="009C0DFD"/>
    <w:rsid w:val="009C1645"/>
    <w:rsid w:val="009C1985"/>
    <w:rsid w:val="009C1A47"/>
    <w:rsid w:val="009C264B"/>
    <w:rsid w:val="009C2C06"/>
    <w:rsid w:val="009C2DCA"/>
    <w:rsid w:val="009C32E3"/>
    <w:rsid w:val="009C34C3"/>
    <w:rsid w:val="009C3F16"/>
    <w:rsid w:val="009C4119"/>
    <w:rsid w:val="009C43F0"/>
    <w:rsid w:val="009C57D7"/>
    <w:rsid w:val="009C6AB8"/>
    <w:rsid w:val="009C6DEB"/>
    <w:rsid w:val="009C753E"/>
    <w:rsid w:val="009C7CA1"/>
    <w:rsid w:val="009C7DD9"/>
    <w:rsid w:val="009D09D2"/>
    <w:rsid w:val="009D0B07"/>
    <w:rsid w:val="009D0E26"/>
    <w:rsid w:val="009D11B8"/>
    <w:rsid w:val="009D1DDB"/>
    <w:rsid w:val="009D39A5"/>
    <w:rsid w:val="009D3AAF"/>
    <w:rsid w:val="009D48FC"/>
    <w:rsid w:val="009D4955"/>
    <w:rsid w:val="009D4B5E"/>
    <w:rsid w:val="009D65AF"/>
    <w:rsid w:val="009D662C"/>
    <w:rsid w:val="009D67E6"/>
    <w:rsid w:val="009D6973"/>
    <w:rsid w:val="009D714D"/>
    <w:rsid w:val="009E0389"/>
    <w:rsid w:val="009E15FC"/>
    <w:rsid w:val="009E1DEB"/>
    <w:rsid w:val="009E2B99"/>
    <w:rsid w:val="009E2FF1"/>
    <w:rsid w:val="009E35A3"/>
    <w:rsid w:val="009E43F0"/>
    <w:rsid w:val="009E4C4F"/>
    <w:rsid w:val="009E6C70"/>
    <w:rsid w:val="009F0279"/>
    <w:rsid w:val="009F14CF"/>
    <w:rsid w:val="009F1B4D"/>
    <w:rsid w:val="009F2C7E"/>
    <w:rsid w:val="009F3621"/>
    <w:rsid w:val="009F4171"/>
    <w:rsid w:val="009F5387"/>
    <w:rsid w:val="009F5A47"/>
    <w:rsid w:val="009F609D"/>
    <w:rsid w:val="009F65B8"/>
    <w:rsid w:val="009F66E3"/>
    <w:rsid w:val="009F6E0E"/>
    <w:rsid w:val="009F7FA8"/>
    <w:rsid w:val="00A00005"/>
    <w:rsid w:val="00A00A94"/>
    <w:rsid w:val="00A0397D"/>
    <w:rsid w:val="00A04571"/>
    <w:rsid w:val="00A04D32"/>
    <w:rsid w:val="00A05A8C"/>
    <w:rsid w:val="00A05BE8"/>
    <w:rsid w:val="00A06173"/>
    <w:rsid w:val="00A0630A"/>
    <w:rsid w:val="00A06790"/>
    <w:rsid w:val="00A11A88"/>
    <w:rsid w:val="00A13271"/>
    <w:rsid w:val="00A13C3B"/>
    <w:rsid w:val="00A13FD5"/>
    <w:rsid w:val="00A1427D"/>
    <w:rsid w:val="00A14C83"/>
    <w:rsid w:val="00A1633B"/>
    <w:rsid w:val="00A164EC"/>
    <w:rsid w:val="00A16AFC"/>
    <w:rsid w:val="00A1776F"/>
    <w:rsid w:val="00A20A16"/>
    <w:rsid w:val="00A20E53"/>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04D"/>
    <w:rsid w:val="00A324D0"/>
    <w:rsid w:val="00A3261A"/>
    <w:rsid w:val="00A34522"/>
    <w:rsid w:val="00A34A65"/>
    <w:rsid w:val="00A35171"/>
    <w:rsid w:val="00A35282"/>
    <w:rsid w:val="00A35AD5"/>
    <w:rsid w:val="00A363D7"/>
    <w:rsid w:val="00A36822"/>
    <w:rsid w:val="00A374D5"/>
    <w:rsid w:val="00A406CE"/>
    <w:rsid w:val="00A411F1"/>
    <w:rsid w:val="00A41A5E"/>
    <w:rsid w:val="00A425B4"/>
    <w:rsid w:val="00A43064"/>
    <w:rsid w:val="00A43284"/>
    <w:rsid w:val="00A43378"/>
    <w:rsid w:val="00A436A8"/>
    <w:rsid w:val="00A43A15"/>
    <w:rsid w:val="00A444AD"/>
    <w:rsid w:val="00A45494"/>
    <w:rsid w:val="00A46E02"/>
    <w:rsid w:val="00A46F6B"/>
    <w:rsid w:val="00A47401"/>
    <w:rsid w:val="00A476EA"/>
    <w:rsid w:val="00A506B3"/>
    <w:rsid w:val="00A51ED3"/>
    <w:rsid w:val="00A523E6"/>
    <w:rsid w:val="00A533EE"/>
    <w:rsid w:val="00A538CD"/>
    <w:rsid w:val="00A56114"/>
    <w:rsid w:val="00A56479"/>
    <w:rsid w:val="00A56C52"/>
    <w:rsid w:val="00A57538"/>
    <w:rsid w:val="00A601C2"/>
    <w:rsid w:val="00A601E7"/>
    <w:rsid w:val="00A60EE5"/>
    <w:rsid w:val="00A61C0E"/>
    <w:rsid w:val="00A61D18"/>
    <w:rsid w:val="00A621F6"/>
    <w:rsid w:val="00A62A83"/>
    <w:rsid w:val="00A62E21"/>
    <w:rsid w:val="00A62FD8"/>
    <w:rsid w:val="00A644BA"/>
    <w:rsid w:val="00A644D3"/>
    <w:rsid w:val="00A65A1C"/>
    <w:rsid w:val="00A65E34"/>
    <w:rsid w:val="00A667C8"/>
    <w:rsid w:val="00A67854"/>
    <w:rsid w:val="00A67C62"/>
    <w:rsid w:val="00A70512"/>
    <w:rsid w:val="00A70598"/>
    <w:rsid w:val="00A70B36"/>
    <w:rsid w:val="00A71C6F"/>
    <w:rsid w:val="00A7205C"/>
    <w:rsid w:val="00A72114"/>
    <w:rsid w:val="00A72A02"/>
    <w:rsid w:val="00A7353A"/>
    <w:rsid w:val="00A73D15"/>
    <w:rsid w:val="00A73EC0"/>
    <w:rsid w:val="00A74D05"/>
    <w:rsid w:val="00A7510D"/>
    <w:rsid w:val="00A75176"/>
    <w:rsid w:val="00A75250"/>
    <w:rsid w:val="00A77106"/>
    <w:rsid w:val="00A7766D"/>
    <w:rsid w:val="00A77A27"/>
    <w:rsid w:val="00A77B00"/>
    <w:rsid w:val="00A77E57"/>
    <w:rsid w:val="00A800C9"/>
    <w:rsid w:val="00A80556"/>
    <w:rsid w:val="00A81C06"/>
    <w:rsid w:val="00A8226C"/>
    <w:rsid w:val="00A82F04"/>
    <w:rsid w:val="00A8342E"/>
    <w:rsid w:val="00A83A30"/>
    <w:rsid w:val="00A877E7"/>
    <w:rsid w:val="00A87D1E"/>
    <w:rsid w:val="00A91D62"/>
    <w:rsid w:val="00A9220D"/>
    <w:rsid w:val="00A922EC"/>
    <w:rsid w:val="00A92C00"/>
    <w:rsid w:val="00A937C5"/>
    <w:rsid w:val="00A938B3"/>
    <w:rsid w:val="00A93974"/>
    <w:rsid w:val="00A93BF7"/>
    <w:rsid w:val="00A94B2D"/>
    <w:rsid w:val="00A94B80"/>
    <w:rsid w:val="00A95AF1"/>
    <w:rsid w:val="00A968D7"/>
    <w:rsid w:val="00A96B67"/>
    <w:rsid w:val="00A97036"/>
    <w:rsid w:val="00A97148"/>
    <w:rsid w:val="00A97A2F"/>
    <w:rsid w:val="00A97C15"/>
    <w:rsid w:val="00AA1682"/>
    <w:rsid w:val="00AA1A8B"/>
    <w:rsid w:val="00AA1AD0"/>
    <w:rsid w:val="00AA2520"/>
    <w:rsid w:val="00AA2A02"/>
    <w:rsid w:val="00AA3E4C"/>
    <w:rsid w:val="00AA4B57"/>
    <w:rsid w:val="00AA5976"/>
    <w:rsid w:val="00AA6282"/>
    <w:rsid w:val="00AA6645"/>
    <w:rsid w:val="00AA6E6F"/>
    <w:rsid w:val="00AA7BA9"/>
    <w:rsid w:val="00AB0ABE"/>
    <w:rsid w:val="00AB0E1C"/>
    <w:rsid w:val="00AB1464"/>
    <w:rsid w:val="00AB297A"/>
    <w:rsid w:val="00AB3276"/>
    <w:rsid w:val="00AB3470"/>
    <w:rsid w:val="00AB3F01"/>
    <w:rsid w:val="00AB40F0"/>
    <w:rsid w:val="00AB42EF"/>
    <w:rsid w:val="00AB4460"/>
    <w:rsid w:val="00AB44D9"/>
    <w:rsid w:val="00AB57C6"/>
    <w:rsid w:val="00AB6B94"/>
    <w:rsid w:val="00AB7353"/>
    <w:rsid w:val="00AB786D"/>
    <w:rsid w:val="00AC03D3"/>
    <w:rsid w:val="00AC086A"/>
    <w:rsid w:val="00AC1FD0"/>
    <w:rsid w:val="00AC20AA"/>
    <w:rsid w:val="00AC2364"/>
    <w:rsid w:val="00AC420D"/>
    <w:rsid w:val="00AC4A97"/>
    <w:rsid w:val="00AC4FA4"/>
    <w:rsid w:val="00AC6BD1"/>
    <w:rsid w:val="00AC7C4C"/>
    <w:rsid w:val="00AD0883"/>
    <w:rsid w:val="00AD1D58"/>
    <w:rsid w:val="00AD231F"/>
    <w:rsid w:val="00AD2878"/>
    <w:rsid w:val="00AD3635"/>
    <w:rsid w:val="00AD3670"/>
    <w:rsid w:val="00AD64A7"/>
    <w:rsid w:val="00AD6832"/>
    <w:rsid w:val="00AD73A3"/>
    <w:rsid w:val="00AD7E2A"/>
    <w:rsid w:val="00AE0049"/>
    <w:rsid w:val="00AE168E"/>
    <w:rsid w:val="00AE1830"/>
    <w:rsid w:val="00AE1E34"/>
    <w:rsid w:val="00AE1F59"/>
    <w:rsid w:val="00AE2FF5"/>
    <w:rsid w:val="00AE3E4D"/>
    <w:rsid w:val="00AE4332"/>
    <w:rsid w:val="00AE4424"/>
    <w:rsid w:val="00AE4C50"/>
    <w:rsid w:val="00AE5934"/>
    <w:rsid w:val="00AE5C78"/>
    <w:rsid w:val="00AE5FEE"/>
    <w:rsid w:val="00AE6273"/>
    <w:rsid w:val="00AE654D"/>
    <w:rsid w:val="00AE73C7"/>
    <w:rsid w:val="00AF074D"/>
    <w:rsid w:val="00AF0A37"/>
    <w:rsid w:val="00AF10C7"/>
    <w:rsid w:val="00AF130F"/>
    <w:rsid w:val="00AF147E"/>
    <w:rsid w:val="00AF1E0B"/>
    <w:rsid w:val="00AF26B7"/>
    <w:rsid w:val="00AF2AFB"/>
    <w:rsid w:val="00AF316D"/>
    <w:rsid w:val="00AF43F0"/>
    <w:rsid w:val="00AF449C"/>
    <w:rsid w:val="00AF4806"/>
    <w:rsid w:val="00AF555D"/>
    <w:rsid w:val="00AF55ED"/>
    <w:rsid w:val="00AF5FCB"/>
    <w:rsid w:val="00AF6A71"/>
    <w:rsid w:val="00AF6D33"/>
    <w:rsid w:val="00AF6EDD"/>
    <w:rsid w:val="00B01332"/>
    <w:rsid w:val="00B015A7"/>
    <w:rsid w:val="00B021B2"/>
    <w:rsid w:val="00B023BD"/>
    <w:rsid w:val="00B033CE"/>
    <w:rsid w:val="00B05300"/>
    <w:rsid w:val="00B05555"/>
    <w:rsid w:val="00B05584"/>
    <w:rsid w:val="00B05942"/>
    <w:rsid w:val="00B05FAD"/>
    <w:rsid w:val="00B06FA6"/>
    <w:rsid w:val="00B07163"/>
    <w:rsid w:val="00B07349"/>
    <w:rsid w:val="00B07E28"/>
    <w:rsid w:val="00B07EAB"/>
    <w:rsid w:val="00B10D77"/>
    <w:rsid w:val="00B11132"/>
    <w:rsid w:val="00B11A63"/>
    <w:rsid w:val="00B12159"/>
    <w:rsid w:val="00B123C7"/>
    <w:rsid w:val="00B12AF0"/>
    <w:rsid w:val="00B1442F"/>
    <w:rsid w:val="00B159E6"/>
    <w:rsid w:val="00B15EC5"/>
    <w:rsid w:val="00B1676C"/>
    <w:rsid w:val="00B16C23"/>
    <w:rsid w:val="00B16EDC"/>
    <w:rsid w:val="00B1724C"/>
    <w:rsid w:val="00B1764F"/>
    <w:rsid w:val="00B17BAC"/>
    <w:rsid w:val="00B2008B"/>
    <w:rsid w:val="00B21D60"/>
    <w:rsid w:val="00B220A5"/>
    <w:rsid w:val="00B230D6"/>
    <w:rsid w:val="00B246A8"/>
    <w:rsid w:val="00B249F8"/>
    <w:rsid w:val="00B250DB"/>
    <w:rsid w:val="00B25F47"/>
    <w:rsid w:val="00B26976"/>
    <w:rsid w:val="00B272CA"/>
    <w:rsid w:val="00B27DED"/>
    <w:rsid w:val="00B27F86"/>
    <w:rsid w:val="00B303D6"/>
    <w:rsid w:val="00B32E43"/>
    <w:rsid w:val="00B32E73"/>
    <w:rsid w:val="00B32ED4"/>
    <w:rsid w:val="00B3360E"/>
    <w:rsid w:val="00B33A09"/>
    <w:rsid w:val="00B33EE2"/>
    <w:rsid w:val="00B36DA7"/>
    <w:rsid w:val="00B37564"/>
    <w:rsid w:val="00B37750"/>
    <w:rsid w:val="00B37F42"/>
    <w:rsid w:val="00B40576"/>
    <w:rsid w:val="00B40CE9"/>
    <w:rsid w:val="00B41901"/>
    <w:rsid w:val="00B41FFC"/>
    <w:rsid w:val="00B426FD"/>
    <w:rsid w:val="00B43674"/>
    <w:rsid w:val="00B43DEA"/>
    <w:rsid w:val="00B44147"/>
    <w:rsid w:val="00B45256"/>
    <w:rsid w:val="00B4556C"/>
    <w:rsid w:val="00B45C99"/>
    <w:rsid w:val="00B4664F"/>
    <w:rsid w:val="00B466B0"/>
    <w:rsid w:val="00B4677C"/>
    <w:rsid w:val="00B467EA"/>
    <w:rsid w:val="00B4693B"/>
    <w:rsid w:val="00B471BB"/>
    <w:rsid w:val="00B51375"/>
    <w:rsid w:val="00B51934"/>
    <w:rsid w:val="00B52064"/>
    <w:rsid w:val="00B52724"/>
    <w:rsid w:val="00B530E0"/>
    <w:rsid w:val="00B534E3"/>
    <w:rsid w:val="00B53AD9"/>
    <w:rsid w:val="00B53E2A"/>
    <w:rsid w:val="00B552B5"/>
    <w:rsid w:val="00B56461"/>
    <w:rsid w:val="00B57259"/>
    <w:rsid w:val="00B60BFA"/>
    <w:rsid w:val="00B6115F"/>
    <w:rsid w:val="00B61290"/>
    <w:rsid w:val="00B62CF6"/>
    <w:rsid w:val="00B63746"/>
    <w:rsid w:val="00B64072"/>
    <w:rsid w:val="00B64E83"/>
    <w:rsid w:val="00B6549B"/>
    <w:rsid w:val="00B6605A"/>
    <w:rsid w:val="00B66A0A"/>
    <w:rsid w:val="00B67715"/>
    <w:rsid w:val="00B70618"/>
    <w:rsid w:val="00B70712"/>
    <w:rsid w:val="00B70725"/>
    <w:rsid w:val="00B7110C"/>
    <w:rsid w:val="00B71925"/>
    <w:rsid w:val="00B71D09"/>
    <w:rsid w:val="00B72186"/>
    <w:rsid w:val="00B72725"/>
    <w:rsid w:val="00B72C61"/>
    <w:rsid w:val="00B74C69"/>
    <w:rsid w:val="00B750C6"/>
    <w:rsid w:val="00B754FF"/>
    <w:rsid w:val="00B75DC9"/>
    <w:rsid w:val="00B767CA"/>
    <w:rsid w:val="00B80E5F"/>
    <w:rsid w:val="00B810F3"/>
    <w:rsid w:val="00B8243E"/>
    <w:rsid w:val="00B826E3"/>
    <w:rsid w:val="00B8280B"/>
    <w:rsid w:val="00B82A70"/>
    <w:rsid w:val="00B82B6B"/>
    <w:rsid w:val="00B82CD2"/>
    <w:rsid w:val="00B838CE"/>
    <w:rsid w:val="00B83DE6"/>
    <w:rsid w:val="00B8465F"/>
    <w:rsid w:val="00B857A6"/>
    <w:rsid w:val="00B863BF"/>
    <w:rsid w:val="00B86D10"/>
    <w:rsid w:val="00B90839"/>
    <w:rsid w:val="00B908DC"/>
    <w:rsid w:val="00B92175"/>
    <w:rsid w:val="00B92FE6"/>
    <w:rsid w:val="00B94261"/>
    <w:rsid w:val="00B947AB"/>
    <w:rsid w:val="00B94F61"/>
    <w:rsid w:val="00B958DB"/>
    <w:rsid w:val="00B95AB5"/>
    <w:rsid w:val="00B961D6"/>
    <w:rsid w:val="00B9637B"/>
    <w:rsid w:val="00B96668"/>
    <w:rsid w:val="00B97E3E"/>
    <w:rsid w:val="00BA0191"/>
    <w:rsid w:val="00BA0E05"/>
    <w:rsid w:val="00BA1932"/>
    <w:rsid w:val="00BA29DC"/>
    <w:rsid w:val="00BA5255"/>
    <w:rsid w:val="00BA6325"/>
    <w:rsid w:val="00BA6501"/>
    <w:rsid w:val="00BA6D93"/>
    <w:rsid w:val="00BA6F77"/>
    <w:rsid w:val="00BA785D"/>
    <w:rsid w:val="00BB0254"/>
    <w:rsid w:val="00BB0799"/>
    <w:rsid w:val="00BB07CD"/>
    <w:rsid w:val="00BB1305"/>
    <w:rsid w:val="00BB148E"/>
    <w:rsid w:val="00BB16A3"/>
    <w:rsid w:val="00BB16C8"/>
    <w:rsid w:val="00BB2160"/>
    <w:rsid w:val="00BB2B4C"/>
    <w:rsid w:val="00BB2C7E"/>
    <w:rsid w:val="00BB2D34"/>
    <w:rsid w:val="00BB2FF8"/>
    <w:rsid w:val="00BB681A"/>
    <w:rsid w:val="00BB7805"/>
    <w:rsid w:val="00BC0209"/>
    <w:rsid w:val="00BC15BF"/>
    <w:rsid w:val="00BC1F97"/>
    <w:rsid w:val="00BC2C47"/>
    <w:rsid w:val="00BC3D3D"/>
    <w:rsid w:val="00BC4565"/>
    <w:rsid w:val="00BC47B7"/>
    <w:rsid w:val="00BC53EB"/>
    <w:rsid w:val="00BC60C0"/>
    <w:rsid w:val="00BC6D39"/>
    <w:rsid w:val="00BC6D6C"/>
    <w:rsid w:val="00BC6E0C"/>
    <w:rsid w:val="00BC73FF"/>
    <w:rsid w:val="00BC7886"/>
    <w:rsid w:val="00BC7ACF"/>
    <w:rsid w:val="00BC7CBF"/>
    <w:rsid w:val="00BD0D90"/>
    <w:rsid w:val="00BD15FB"/>
    <w:rsid w:val="00BD1BD9"/>
    <w:rsid w:val="00BD22DF"/>
    <w:rsid w:val="00BD31F5"/>
    <w:rsid w:val="00BD34FE"/>
    <w:rsid w:val="00BD46E8"/>
    <w:rsid w:val="00BD6F13"/>
    <w:rsid w:val="00BD757F"/>
    <w:rsid w:val="00BD76EC"/>
    <w:rsid w:val="00BD7B7A"/>
    <w:rsid w:val="00BE033E"/>
    <w:rsid w:val="00BE168F"/>
    <w:rsid w:val="00BE1873"/>
    <w:rsid w:val="00BE1D39"/>
    <w:rsid w:val="00BE21AF"/>
    <w:rsid w:val="00BE2649"/>
    <w:rsid w:val="00BE2BC2"/>
    <w:rsid w:val="00BE2CF6"/>
    <w:rsid w:val="00BE2F14"/>
    <w:rsid w:val="00BE315E"/>
    <w:rsid w:val="00BE4197"/>
    <w:rsid w:val="00BE454D"/>
    <w:rsid w:val="00BE4D60"/>
    <w:rsid w:val="00BE55FA"/>
    <w:rsid w:val="00BE5F14"/>
    <w:rsid w:val="00BE6538"/>
    <w:rsid w:val="00BE6A80"/>
    <w:rsid w:val="00BE7CD0"/>
    <w:rsid w:val="00BF076A"/>
    <w:rsid w:val="00BF1645"/>
    <w:rsid w:val="00BF2B6B"/>
    <w:rsid w:val="00BF3B6F"/>
    <w:rsid w:val="00BF3E31"/>
    <w:rsid w:val="00BF48E1"/>
    <w:rsid w:val="00BF588A"/>
    <w:rsid w:val="00BF60E1"/>
    <w:rsid w:val="00BF6418"/>
    <w:rsid w:val="00BF727C"/>
    <w:rsid w:val="00BF7B0C"/>
    <w:rsid w:val="00C0075E"/>
    <w:rsid w:val="00C0232C"/>
    <w:rsid w:val="00C02C50"/>
    <w:rsid w:val="00C03016"/>
    <w:rsid w:val="00C03A31"/>
    <w:rsid w:val="00C03E8E"/>
    <w:rsid w:val="00C0408F"/>
    <w:rsid w:val="00C062D1"/>
    <w:rsid w:val="00C06DE2"/>
    <w:rsid w:val="00C0745C"/>
    <w:rsid w:val="00C0776A"/>
    <w:rsid w:val="00C07FE4"/>
    <w:rsid w:val="00C12959"/>
    <w:rsid w:val="00C12A98"/>
    <w:rsid w:val="00C14473"/>
    <w:rsid w:val="00C200D9"/>
    <w:rsid w:val="00C2036B"/>
    <w:rsid w:val="00C21509"/>
    <w:rsid w:val="00C21755"/>
    <w:rsid w:val="00C22687"/>
    <w:rsid w:val="00C22D54"/>
    <w:rsid w:val="00C23015"/>
    <w:rsid w:val="00C240A9"/>
    <w:rsid w:val="00C24254"/>
    <w:rsid w:val="00C247E6"/>
    <w:rsid w:val="00C249B3"/>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4756"/>
    <w:rsid w:val="00C351DB"/>
    <w:rsid w:val="00C3528A"/>
    <w:rsid w:val="00C357D7"/>
    <w:rsid w:val="00C35CAC"/>
    <w:rsid w:val="00C36582"/>
    <w:rsid w:val="00C365A8"/>
    <w:rsid w:val="00C37534"/>
    <w:rsid w:val="00C37A19"/>
    <w:rsid w:val="00C37C6F"/>
    <w:rsid w:val="00C4025E"/>
    <w:rsid w:val="00C4211E"/>
    <w:rsid w:val="00C42745"/>
    <w:rsid w:val="00C43781"/>
    <w:rsid w:val="00C43989"/>
    <w:rsid w:val="00C43DB0"/>
    <w:rsid w:val="00C43E08"/>
    <w:rsid w:val="00C44ED0"/>
    <w:rsid w:val="00C45130"/>
    <w:rsid w:val="00C52A05"/>
    <w:rsid w:val="00C52ED6"/>
    <w:rsid w:val="00C53075"/>
    <w:rsid w:val="00C530C3"/>
    <w:rsid w:val="00C5323D"/>
    <w:rsid w:val="00C54C85"/>
    <w:rsid w:val="00C54CAD"/>
    <w:rsid w:val="00C554F6"/>
    <w:rsid w:val="00C561B9"/>
    <w:rsid w:val="00C561D9"/>
    <w:rsid w:val="00C56550"/>
    <w:rsid w:val="00C57663"/>
    <w:rsid w:val="00C57C51"/>
    <w:rsid w:val="00C57D04"/>
    <w:rsid w:val="00C60532"/>
    <w:rsid w:val="00C62250"/>
    <w:rsid w:val="00C623C3"/>
    <w:rsid w:val="00C62E6D"/>
    <w:rsid w:val="00C630DB"/>
    <w:rsid w:val="00C64717"/>
    <w:rsid w:val="00C64841"/>
    <w:rsid w:val="00C65BE7"/>
    <w:rsid w:val="00C700DB"/>
    <w:rsid w:val="00C7149B"/>
    <w:rsid w:val="00C71742"/>
    <w:rsid w:val="00C72A96"/>
    <w:rsid w:val="00C74BB9"/>
    <w:rsid w:val="00C74C95"/>
    <w:rsid w:val="00C74E5E"/>
    <w:rsid w:val="00C74F03"/>
    <w:rsid w:val="00C752E1"/>
    <w:rsid w:val="00C76192"/>
    <w:rsid w:val="00C7631C"/>
    <w:rsid w:val="00C7653E"/>
    <w:rsid w:val="00C76624"/>
    <w:rsid w:val="00C77C9D"/>
    <w:rsid w:val="00C8015C"/>
    <w:rsid w:val="00C8026F"/>
    <w:rsid w:val="00C80B85"/>
    <w:rsid w:val="00C830D8"/>
    <w:rsid w:val="00C83D4C"/>
    <w:rsid w:val="00C8420D"/>
    <w:rsid w:val="00C84ADC"/>
    <w:rsid w:val="00C86D5E"/>
    <w:rsid w:val="00C90139"/>
    <w:rsid w:val="00C90479"/>
    <w:rsid w:val="00C9110F"/>
    <w:rsid w:val="00C914CC"/>
    <w:rsid w:val="00C91AEB"/>
    <w:rsid w:val="00C92B2A"/>
    <w:rsid w:val="00C92C23"/>
    <w:rsid w:val="00C9305D"/>
    <w:rsid w:val="00C93275"/>
    <w:rsid w:val="00C93558"/>
    <w:rsid w:val="00C96564"/>
    <w:rsid w:val="00C96725"/>
    <w:rsid w:val="00CA0818"/>
    <w:rsid w:val="00CA0EE6"/>
    <w:rsid w:val="00CA19E9"/>
    <w:rsid w:val="00CA2AA5"/>
    <w:rsid w:val="00CA2D35"/>
    <w:rsid w:val="00CA2D90"/>
    <w:rsid w:val="00CA33A0"/>
    <w:rsid w:val="00CA3C8A"/>
    <w:rsid w:val="00CA4461"/>
    <w:rsid w:val="00CA457E"/>
    <w:rsid w:val="00CA773F"/>
    <w:rsid w:val="00CB0004"/>
    <w:rsid w:val="00CB09BD"/>
    <w:rsid w:val="00CB1460"/>
    <w:rsid w:val="00CB2BF9"/>
    <w:rsid w:val="00CB4291"/>
    <w:rsid w:val="00CB4304"/>
    <w:rsid w:val="00CB654D"/>
    <w:rsid w:val="00CB66B3"/>
    <w:rsid w:val="00CB73F7"/>
    <w:rsid w:val="00CB76EB"/>
    <w:rsid w:val="00CB7745"/>
    <w:rsid w:val="00CB7A37"/>
    <w:rsid w:val="00CC02C9"/>
    <w:rsid w:val="00CC0D6E"/>
    <w:rsid w:val="00CC2DF2"/>
    <w:rsid w:val="00CC3F82"/>
    <w:rsid w:val="00CC40C3"/>
    <w:rsid w:val="00CC50B4"/>
    <w:rsid w:val="00CC5742"/>
    <w:rsid w:val="00CC65A5"/>
    <w:rsid w:val="00CC7854"/>
    <w:rsid w:val="00CC7983"/>
    <w:rsid w:val="00CC7B10"/>
    <w:rsid w:val="00CC7B75"/>
    <w:rsid w:val="00CD01A2"/>
    <w:rsid w:val="00CD1B83"/>
    <w:rsid w:val="00CD21D3"/>
    <w:rsid w:val="00CD2F7C"/>
    <w:rsid w:val="00CD30F0"/>
    <w:rsid w:val="00CD3A1D"/>
    <w:rsid w:val="00CD3AC3"/>
    <w:rsid w:val="00CD47D7"/>
    <w:rsid w:val="00CD5C97"/>
    <w:rsid w:val="00CE0F5E"/>
    <w:rsid w:val="00CE1A60"/>
    <w:rsid w:val="00CE2335"/>
    <w:rsid w:val="00CE32BD"/>
    <w:rsid w:val="00CE3751"/>
    <w:rsid w:val="00CE3B90"/>
    <w:rsid w:val="00CE3BCF"/>
    <w:rsid w:val="00CE401A"/>
    <w:rsid w:val="00CE4563"/>
    <w:rsid w:val="00CE4825"/>
    <w:rsid w:val="00CE483A"/>
    <w:rsid w:val="00CE5094"/>
    <w:rsid w:val="00CE568B"/>
    <w:rsid w:val="00CE57F6"/>
    <w:rsid w:val="00CE59B2"/>
    <w:rsid w:val="00CE7B98"/>
    <w:rsid w:val="00CF0669"/>
    <w:rsid w:val="00CF18D3"/>
    <w:rsid w:val="00CF2570"/>
    <w:rsid w:val="00CF269B"/>
    <w:rsid w:val="00CF2AFC"/>
    <w:rsid w:val="00CF3372"/>
    <w:rsid w:val="00CF3E9C"/>
    <w:rsid w:val="00CF495F"/>
    <w:rsid w:val="00CF4F60"/>
    <w:rsid w:val="00CF569C"/>
    <w:rsid w:val="00CF69AC"/>
    <w:rsid w:val="00CF7818"/>
    <w:rsid w:val="00D01EBE"/>
    <w:rsid w:val="00D01EDC"/>
    <w:rsid w:val="00D03C49"/>
    <w:rsid w:val="00D04186"/>
    <w:rsid w:val="00D04D8A"/>
    <w:rsid w:val="00D065BC"/>
    <w:rsid w:val="00D0784A"/>
    <w:rsid w:val="00D111C9"/>
    <w:rsid w:val="00D114C6"/>
    <w:rsid w:val="00D11AAC"/>
    <w:rsid w:val="00D11C03"/>
    <w:rsid w:val="00D12EBC"/>
    <w:rsid w:val="00D130CE"/>
    <w:rsid w:val="00D13291"/>
    <w:rsid w:val="00D13CFD"/>
    <w:rsid w:val="00D14615"/>
    <w:rsid w:val="00D155B3"/>
    <w:rsid w:val="00D1583D"/>
    <w:rsid w:val="00D1595F"/>
    <w:rsid w:val="00D15CE2"/>
    <w:rsid w:val="00D16DE0"/>
    <w:rsid w:val="00D17E9F"/>
    <w:rsid w:val="00D2022C"/>
    <w:rsid w:val="00D20C0A"/>
    <w:rsid w:val="00D22C17"/>
    <w:rsid w:val="00D231B5"/>
    <w:rsid w:val="00D23AB6"/>
    <w:rsid w:val="00D241EF"/>
    <w:rsid w:val="00D24AA6"/>
    <w:rsid w:val="00D2544A"/>
    <w:rsid w:val="00D26148"/>
    <w:rsid w:val="00D2616F"/>
    <w:rsid w:val="00D2638E"/>
    <w:rsid w:val="00D26781"/>
    <w:rsid w:val="00D26D70"/>
    <w:rsid w:val="00D276B0"/>
    <w:rsid w:val="00D27EA3"/>
    <w:rsid w:val="00D30156"/>
    <w:rsid w:val="00D30353"/>
    <w:rsid w:val="00D30837"/>
    <w:rsid w:val="00D31615"/>
    <w:rsid w:val="00D32879"/>
    <w:rsid w:val="00D32AEF"/>
    <w:rsid w:val="00D3485C"/>
    <w:rsid w:val="00D35199"/>
    <w:rsid w:val="00D35387"/>
    <w:rsid w:val="00D358A9"/>
    <w:rsid w:val="00D35967"/>
    <w:rsid w:val="00D366CC"/>
    <w:rsid w:val="00D36A87"/>
    <w:rsid w:val="00D370A8"/>
    <w:rsid w:val="00D370DA"/>
    <w:rsid w:val="00D40CD5"/>
    <w:rsid w:val="00D41E59"/>
    <w:rsid w:val="00D42725"/>
    <w:rsid w:val="00D42CBA"/>
    <w:rsid w:val="00D42D3F"/>
    <w:rsid w:val="00D42E91"/>
    <w:rsid w:val="00D43F4D"/>
    <w:rsid w:val="00D44145"/>
    <w:rsid w:val="00D447F6"/>
    <w:rsid w:val="00D4525F"/>
    <w:rsid w:val="00D45600"/>
    <w:rsid w:val="00D45B0B"/>
    <w:rsid w:val="00D46364"/>
    <w:rsid w:val="00D469A5"/>
    <w:rsid w:val="00D46D57"/>
    <w:rsid w:val="00D46FBA"/>
    <w:rsid w:val="00D47DF5"/>
    <w:rsid w:val="00D47E15"/>
    <w:rsid w:val="00D50016"/>
    <w:rsid w:val="00D506F7"/>
    <w:rsid w:val="00D526EF"/>
    <w:rsid w:val="00D52BA8"/>
    <w:rsid w:val="00D52D7F"/>
    <w:rsid w:val="00D536D6"/>
    <w:rsid w:val="00D54DFA"/>
    <w:rsid w:val="00D55241"/>
    <w:rsid w:val="00D5541D"/>
    <w:rsid w:val="00D55425"/>
    <w:rsid w:val="00D558AC"/>
    <w:rsid w:val="00D5616A"/>
    <w:rsid w:val="00D568E0"/>
    <w:rsid w:val="00D56909"/>
    <w:rsid w:val="00D571A6"/>
    <w:rsid w:val="00D62476"/>
    <w:rsid w:val="00D62EDD"/>
    <w:rsid w:val="00D63569"/>
    <w:rsid w:val="00D64F99"/>
    <w:rsid w:val="00D66221"/>
    <w:rsid w:val="00D66A14"/>
    <w:rsid w:val="00D67825"/>
    <w:rsid w:val="00D70D2D"/>
    <w:rsid w:val="00D720DC"/>
    <w:rsid w:val="00D7235F"/>
    <w:rsid w:val="00D72B58"/>
    <w:rsid w:val="00D73257"/>
    <w:rsid w:val="00D73652"/>
    <w:rsid w:val="00D73F19"/>
    <w:rsid w:val="00D7472C"/>
    <w:rsid w:val="00D750FB"/>
    <w:rsid w:val="00D751D0"/>
    <w:rsid w:val="00D7627A"/>
    <w:rsid w:val="00D763A7"/>
    <w:rsid w:val="00D7674F"/>
    <w:rsid w:val="00D77457"/>
    <w:rsid w:val="00D8003B"/>
    <w:rsid w:val="00D80B25"/>
    <w:rsid w:val="00D80B29"/>
    <w:rsid w:val="00D80FD7"/>
    <w:rsid w:val="00D81863"/>
    <w:rsid w:val="00D81BFB"/>
    <w:rsid w:val="00D82B3E"/>
    <w:rsid w:val="00D83CD7"/>
    <w:rsid w:val="00D83E28"/>
    <w:rsid w:val="00D84966"/>
    <w:rsid w:val="00D84F29"/>
    <w:rsid w:val="00D8635A"/>
    <w:rsid w:val="00D87116"/>
    <w:rsid w:val="00D9016E"/>
    <w:rsid w:val="00D9065C"/>
    <w:rsid w:val="00D92F41"/>
    <w:rsid w:val="00D9316B"/>
    <w:rsid w:val="00D935B1"/>
    <w:rsid w:val="00D937A4"/>
    <w:rsid w:val="00D93DF2"/>
    <w:rsid w:val="00D95A1D"/>
    <w:rsid w:val="00D95F3B"/>
    <w:rsid w:val="00D96799"/>
    <w:rsid w:val="00D96F64"/>
    <w:rsid w:val="00D97287"/>
    <w:rsid w:val="00D97D6D"/>
    <w:rsid w:val="00DA032D"/>
    <w:rsid w:val="00DA07BB"/>
    <w:rsid w:val="00DA29CB"/>
    <w:rsid w:val="00DA2AFB"/>
    <w:rsid w:val="00DA2F3A"/>
    <w:rsid w:val="00DA34E7"/>
    <w:rsid w:val="00DA52F8"/>
    <w:rsid w:val="00DA6FBF"/>
    <w:rsid w:val="00DB0438"/>
    <w:rsid w:val="00DB26B1"/>
    <w:rsid w:val="00DB2B85"/>
    <w:rsid w:val="00DB2C57"/>
    <w:rsid w:val="00DB3559"/>
    <w:rsid w:val="00DB38D8"/>
    <w:rsid w:val="00DB470F"/>
    <w:rsid w:val="00DB6245"/>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59E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3EA"/>
    <w:rsid w:val="00DE1BBA"/>
    <w:rsid w:val="00DE1D0D"/>
    <w:rsid w:val="00DE220C"/>
    <w:rsid w:val="00DE246C"/>
    <w:rsid w:val="00DE3E25"/>
    <w:rsid w:val="00DE417B"/>
    <w:rsid w:val="00DE4755"/>
    <w:rsid w:val="00DE480B"/>
    <w:rsid w:val="00DE4EAD"/>
    <w:rsid w:val="00DE5D49"/>
    <w:rsid w:val="00DE5EC6"/>
    <w:rsid w:val="00DE651D"/>
    <w:rsid w:val="00DE6E99"/>
    <w:rsid w:val="00DE73CE"/>
    <w:rsid w:val="00DE7D70"/>
    <w:rsid w:val="00DF0600"/>
    <w:rsid w:val="00DF157F"/>
    <w:rsid w:val="00DF359C"/>
    <w:rsid w:val="00DF3944"/>
    <w:rsid w:val="00DF3FBE"/>
    <w:rsid w:val="00DF408A"/>
    <w:rsid w:val="00DF46DF"/>
    <w:rsid w:val="00DF488F"/>
    <w:rsid w:val="00DF49DD"/>
    <w:rsid w:val="00DF57F8"/>
    <w:rsid w:val="00DF5D73"/>
    <w:rsid w:val="00DF60FF"/>
    <w:rsid w:val="00E00960"/>
    <w:rsid w:val="00E02EF8"/>
    <w:rsid w:val="00E0366D"/>
    <w:rsid w:val="00E03A79"/>
    <w:rsid w:val="00E03AD7"/>
    <w:rsid w:val="00E03C5C"/>
    <w:rsid w:val="00E049CF"/>
    <w:rsid w:val="00E054DF"/>
    <w:rsid w:val="00E057EF"/>
    <w:rsid w:val="00E05E88"/>
    <w:rsid w:val="00E06DD3"/>
    <w:rsid w:val="00E104CD"/>
    <w:rsid w:val="00E10738"/>
    <w:rsid w:val="00E11097"/>
    <w:rsid w:val="00E13B71"/>
    <w:rsid w:val="00E14304"/>
    <w:rsid w:val="00E14441"/>
    <w:rsid w:val="00E14482"/>
    <w:rsid w:val="00E1512C"/>
    <w:rsid w:val="00E15653"/>
    <w:rsid w:val="00E16704"/>
    <w:rsid w:val="00E1682C"/>
    <w:rsid w:val="00E173B3"/>
    <w:rsid w:val="00E17501"/>
    <w:rsid w:val="00E20BAA"/>
    <w:rsid w:val="00E216D4"/>
    <w:rsid w:val="00E21AF0"/>
    <w:rsid w:val="00E21CFA"/>
    <w:rsid w:val="00E224AC"/>
    <w:rsid w:val="00E23060"/>
    <w:rsid w:val="00E238A5"/>
    <w:rsid w:val="00E24431"/>
    <w:rsid w:val="00E254D1"/>
    <w:rsid w:val="00E256C3"/>
    <w:rsid w:val="00E257A1"/>
    <w:rsid w:val="00E260A0"/>
    <w:rsid w:val="00E2694C"/>
    <w:rsid w:val="00E275DB"/>
    <w:rsid w:val="00E27881"/>
    <w:rsid w:val="00E3066D"/>
    <w:rsid w:val="00E32152"/>
    <w:rsid w:val="00E32AD3"/>
    <w:rsid w:val="00E33F33"/>
    <w:rsid w:val="00E3403C"/>
    <w:rsid w:val="00E34074"/>
    <w:rsid w:val="00E36BAD"/>
    <w:rsid w:val="00E36F5B"/>
    <w:rsid w:val="00E37890"/>
    <w:rsid w:val="00E37E36"/>
    <w:rsid w:val="00E406F6"/>
    <w:rsid w:val="00E409B2"/>
    <w:rsid w:val="00E40BDA"/>
    <w:rsid w:val="00E41130"/>
    <w:rsid w:val="00E42FC2"/>
    <w:rsid w:val="00E449B5"/>
    <w:rsid w:val="00E47048"/>
    <w:rsid w:val="00E47B69"/>
    <w:rsid w:val="00E50BA0"/>
    <w:rsid w:val="00E51333"/>
    <w:rsid w:val="00E5276C"/>
    <w:rsid w:val="00E52AB1"/>
    <w:rsid w:val="00E56CB9"/>
    <w:rsid w:val="00E608AE"/>
    <w:rsid w:val="00E60D56"/>
    <w:rsid w:val="00E60E81"/>
    <w:rsid w:val="00E61695"/>
    <w:rsid w:val="00E6277E"/>
    <w:rsid w:val="00E627E2"/>
    <w:rsid w:val="00E64030"/>
    <w:rsid w:val="00E642AA"/>
    <w:rsid w:val="00E66C81"/>
    <w:rsid w:val="00E6720E"/>
    <w:rsid w:val="00E672C5"/>
    <w:rsid w:val="00E67325"/>
    <w:rsid w:val="00E67350"/>
    <w:rsid w:val="00E674D9"/>
    <w:rsid w:val="00E70291"/>
    <w:rsid w:val="00E70FC3"/>
    <w:rsid w:val="00E7114D"/>
    <w:rsid w:val="00E71C7F"/>
    <w:rsid w:val="00E71E2A"/>
    <w:rsid w:val="00E721CE"/>
    <w:rsid w:val="00E72832"/>
    <w:rsid w:val="00E73F35"/>
    <w:rsid w:val="00E7445B"/>
    <w:rsid w:val="00E748E0"/>
    <w:rsid w:val="00E748FC"/>
    <w:rsid w:val="00E749CF"/>
    <w:rsid w:val="00E74CDD"/>
    <w:rsid w:val="00E765C7"/>
    <w:rsid w:val="00E771EA"/>
    <w:rsid w:val="00E80377"/>
    <w:rsid w:val="00E809B2"/>
    <w:rsid w:val="00E82529"/>
    <w:rsid w:val="00E830EA"/>
    <w:rsid w:val="00E83B58"/>
    <w:rsid w:val="00E84867"/>
    <w:rsid w:val="00E85DB6"/>
    <w:rsid w:val="00E863D5"/>
    <w:rsid w:val="00E86BE3"/>
    <w:rsid w:val="00E86F7E"/>
    <w:rsid w:val="00E87BD7"/>
    <w:rsid w:val="00E87F69"/>
    <w:rsid w:val="00E91144"/>
    <w:rsid w:val="00E92461"/>
    <w:rsid w:val="00E94D42"/>
    <w:rsid w:val="00E9507A"/>
    <w:rsid w:val="00EA0299"/>
    <w:rsid w:val="00EA09B4"/>
    <w:rsid w:val="00EA0EE7"/>
    <w:rsid w:val="00EA1200"/>
    <w:rsid w:val="00EA14D6"/>
    <w:rsid w:val="00EA1A06"/>
    <w:rsid w:val="00EA1B5C"/>
    <w:rsid w:val="00EA29FD"/>
    <w:rsid w:val="00EA2C7C"/>
    <w:rsid w:val="00EA2D12"/>
    <w:rsid w:val="00EA33A3"/>
    <w:rsid w:val="00EA4B63"/>
    <w:rsid w:val="00EA5074"/>
    <w:rsid w:val="00EA508D"/>
    <w:rsid w:val="00EA537A"/>
    <w:rsid w:val="00EA5448"/>
    <w:rsid w:val="00EA691A"/>
    <w:rsid w:val="00EA6F85"/>
    <w:rsid w:val="00EA7CA7"/>
    <w:rsid w:val="00EB05D3"/>
    <w:rsid w:val="00EB0C29"/>
    <w:rsid w:val="00EB14CF"/>
    <w:rsid w:val="00EB1F49"/>
    <w:rsid w:val="00EB39FE"/>
    <w:rsid w:val="00EB6603"/>
    <w:rsid w:val="00EB7718"/>
    <w:rsid w:val="00EB7844"/>
    <w:rsid w:val="00EC1745"/>
    <w:rsid w:val="00EC1A4F"/>
    <w:rsid w:val="00EC361D"/>
    <w:rsid w:val="00EC3961"/>
    <w:rsid w:val="00EC4C8B"/>
    <w:rsid w:val="00EC4D9C"/>
    <w:rsid w:val="00EC4E74"/>
    <w:rsid w:val="00EC568D"/>
    <w:rsid w:val="00EC57CB"/>
    <w:rsid w:val="00EC71F7"/>
    <w:rsid w:val="00EC7815"/>
    <w:rsid w:val="00EC7938"/>
    <w:rsid w:val="00EC7C0C"/>
    <w:rsid w:val="00ED0721"/>
    <w:rsid w:val="00ED17D4"/>
    <w:rsid w:val="00ED22DD"/>
    <w:rsid w:val="00ED24E9"/>
    <w:rsid w:val="00ED255E"/>
    <w:rsid w:val="00ED2876"/>
    <w:rsid w:val="00ED4E72"/>
    <w:rsid w:val="00ED4F61"/>
    <w:rsid w:val="00ED4FF7"/>
    <w:rsid w:val="00ED5449"/>
    <w:rsid w:val="00ED7D43"/>
    <w:rsid w:val="00EE0EA9"/>
    <w:rsid w:val="00EE0EF4"/>
    <w:rsid w:val="00EE1218"/>
    <w:rsid w:val="00EE2E94"/>
    <w:rsid w:val="00EE33F0"/>
    <w:rsid w:val="00EE375E"/>
    <w:rsid w:val="00EE4E6C"/>
    <w:rsid w:val="00EE5746"/>
    <w:rsid w:val="00EE57A9"/>
    <w:rsid w:val="00EE5A45"/>
    <w:rsid w:val="00EE5C80"/>
    <w:rsid w:val="00EE63D1"/>
    <w:rsid w:val="00EE67A2"/>
    <w:rsid w:val="00EE76BF"/>
    <w:rsid w:val="00EF0016"/>
    <w:rsid w:val="00EF02A6"/>
    <w:rsid w:val="00EF08ED"/>
    <w:rsid w:val="00EF1311"/>
    <w:rsid w:val="00EF191E"/>
    <w:rsid w:val="00EF2324"/>
    <w:rsid w:val="00EF365A"/>
    <w:rsid w:val="00EF3FE5"/>
    <w:rsid w:val="00EF63B2"/>
    <w:rsid w:val="00EF63EB"/>
    <w:rsid w:val="00EF6590"/>
    <w:rsid w:val="00EF7510"/>
    <w:rsid w:val="00EF79F8"/>
    <w:rsid w:val="00F007BE"/>
    <w:rsid w:val="00F02628"/>
    <w:rsid w:val="00F0294A"/>
    <w:rsid w:val="00F037E2"/>
    <w:rsid w:val="00F040B9"/>
    <w:rsid w:val="00F040DF"/>
    <w:rsid w:val="00F0494B"/>
    <w:rsid w:val="00F05B76"/>
    <w:rsid w:val="00F05FDF"/>
    <w:rsid w:val="00F0654E"/>
    <w:rsid w:val="00F06C0A"/>
    <w:rsid w:val="00F10471"/>
    <w:rsid w:val="00F108AF"/>
    <w:rsid w:val="00F120CE"/>
    <w:rsid w:val="00F12B72"/>
    <w:rsid w:val="00F152FF"/>
    <w:rsid w:val="00F15320"/>
    <w:rsid w:val="00F159FF"/>
    <w:rsid w:val="00F16614"/>
    <w:rsid w:val="00F16960"/>
    <w:rsid w:val="00F2015B"/>
    <w:rsid w:val="00F2095A"/>
    <w:rsid w:val="00F20AC9"/>
    <w:rsid w:val="00F20F65"/>
    <w:rsid w:val="00F21104"/>
    <w:rsid w:val="00F21ADA"/>
    <w:rsid w:val="00F23332"/>
    <w:rsid w:val="00F234D9"/>
    <w:rsid w:val="00F23975"/>
    <w:rsid w:val="00F23EEB"/>
    <w:rsid w:val="00F24E1B"/>
    <w:rsid w:val="00F25068"/>
    <w:rsid w:val="00F26240"/>
    <w:rsid w:val="00F26D13"/>
    <w:rsid w:val="00F27135"/>
    <w:rsid w:val="00F33A31"/>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804"/>
    <w:rsid w:val="00F44928"/>
    <w:rsid w:val="00F46B75"/>
    <w:rsid w:val="00F46C3F"/>
    <w:rsid w:val="00F46DF0"/>
    <w:rsid w:val="00F46EEE"/>
    <w:rsid w:val="00F47F6A"/>
    <w:rsid w:val="00F500AB"/>
    <w:rsid w:val="00F51DC4"/>
    <w:rsid w:val="00F52927"/>
    <w:rsid w:val="00F5303F"/>
    <w:rsid w:val="00F542F8"/>
    <w:rsid w:val="00F54705"/>
    <w:rsid w:val="00F55166"/>
    <w:rsid w:val="00F559BD"/>
    <w:rsid w:val="00F56430"/>
    <w:rsid w:val="00F56636"/>
    <w:rsid w:val="00F569EA"/>
    <w:rsid w:val="00F56FB5"/>
    <w:rsid w:val="00F57A88"/>
    <w:rsid w:val="00F57FA1"/>
    <w:rsid w:val="00F601A7"/>
    <w:rsid w:val="00F601E9"/>
    <w:rsid w:val="00F6068F"/>
    <w:rsid w:val="00F60846"/>
    <w:rsid w:val="00F60EC4"/>
    <w:rsid w:val="00F6205B"/>
    <w:rsid w:val="00F62BC2"/>
    <w:rsid w:val="00F6525C"/>
    <w:rsid w:val="00F667E9"/>
    <w:rsid w:val="00F66A07"/>
    <w:rsid w:val="00F67769"/>
    <w:rsid w:val="00F70C72"/>
    <w:rsid w:val="00F71360"/>
    <w:rsid w:val="00F7153A"/>
    <w:rsid w:val="00F71CF8"/>
    <w:rsid w:val="00F72059"/>
    <w:rsid w:val="00F72989"/>
    <w:rsid w:val="00F72BB3"/>
    <w:rsid w:val="00F73D95"/>
    <w:rsid w:val="00F751EC"/>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902D7"/>
    <w:rsid w:val="00F92593"/>
    <w:rsid w:val="00F93324"/>
    <w:rsid w:val="00F937E0"/>
    <w:rsid w:val="00F93B89"/>
    <w:rsid w:val="00F94341"/>
    <w:rsid w:val="00F94B5B"/>
    <w:rsid w:val="00F96AB5"/>
    <w:rsid w:val="00F97721"/>
    <w:rsid w:val="00F97955"/>
    <w:rsid w:val="00F97CB6"/>
    <w:rsid w:val="00F97CDC"/>
    <w:rsid w:val="00F97F91"/>
    <w:rsid w:val="00FA01AE"/>
    <w:rsid w:val="00FA0228"/>
    <w:rsid w:val="00FA059A"/>
    <w:rsid w:val="00FA0CF5"/>
    <w:rsid w:val="00FA101B"/>
    <w:rsid w:val="00FA1EA6"/>
    <w:rsid w:val="00FA339B"/>
    <w:rsid w:val="00FA5E87"/>
    <w:rsid w:val="00FA60D9"/>
    <w:rsid w:val="00FA612A"/>
    <w:rsid w:val="00FA6FAF"/>
    <w:rsid w:val="00FA7814"/>
    <w:rsid w:val="00FA781F"/>
    <w:rsid w:val="00FB089E"/>
    <w:rsid w:val="00FB0A6D"/>
    <w:rsid w:val="00FB0BDD"/>
    <w:rsid w:val="00FB15DC"/>
    <w:rsid w:val="00FB225C"/>
    <w:rsid w:val="00FB254E"/>
    <w:rsid w:val="00FB3AB1"/>
    <w:rsid w:val="00FB3D69"/>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39B"/>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D7346"/>
    <w:rsid w:val="00FE20DD"/>
    <w:rsid w:val="00FE240B"/>
    <w:rsid w:val="00FE2E30"/>
    <w:rsid w:val="00FE356C"/>
    <w:rsid w:val="00FE39BB"/>
    <w:rsid w:val="00FE623E"/>
    <w:rsid w:val="00FE7C32"/>
    <w:rsid w:val="00FE7CB8"/>
    <w:rsid w:val="00FF08D9"/>
    <w:rsid w:val="00FF12FB"/>
    <w:rsid w:val="00FF1612"/>
    <w:rsid w:val="00FF244B"/>
    <w:rsid w:val="00FF297E"/>
    <w:rsid w:val="00FF2CF0"/>
    <w:rsid w:val="00FF372E"/>
    <w:rsid w:val="00FF482B"/>
    <w:rsid w:val="00FF60D9"/>
    <w:rsid w:val="00FF6191"/>
    <w:rsid w:val="00FF6391"/>
    <w:rsid w:val="00FF6765"/>
    <w:rsid w:val="00FF6D4E"/>
    <w:rsid w:val="00FF6E18"/>
    <w:rsid w:val="00FF6ECD"/>
    <w:rsid w:val="00FF7C1E"/>
    <w:rsid w:val="00FF7EE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C727B"/>
    <w:pPr>
      <w:keepNext/>
      <w:tabs>
        <w:tab w:val="right" w:leader="dot" w:pos="9540"/>
      </w:tabs>
      <w:ind w:left="240"/>
      <w:jc w:val="center"/>
    </w:pPr>
    <w:rPr>
      <w:b/>
      <w:smallCaps/>
      <w:shd w:val="clear" w:color="auto" w:fill="FFFFFF" w:themeFill="background1"/>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rsid w:val="004B1738"/>
    <w:pPr>
      <w:tabs>
        <w:tab w:val="center" w:pos="4153"/>
        <w:tab w:val="right" w:pos="8306"/>
      </w:tabs>
    </w:pPr>
  </w:style>
  <w:style w:type="character" w:customStyle="1" w:styleId="HeaderChar">
    <w:name w:val="Header Char"/>
    <w:link w:val="Header"/>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59"/>
    <w:rsid w:val="00022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character" w:customStyle="1" w:styleId="apple-converted-space">
    <w:name w:val="apple-converted-space"/>
    <w:basedOn w:val="DefaultParagraphFont"/>
    <w:rsid w:val="00665D78"/>
  </w:style>
</w:styles>
</file>

<file path=word/webSettings.xml><?xml version="1.0" encoding="utf-8"?>
<w:webSettings xmlns:r="http://schemas.openxmlformats.org/officeDocument/2006/relationships" xmlns:w="http://schemas.openxmlformats.org/wordprocessingml/2006/main">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03990843">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lasmane@varam.gov.lv" TargetMode="External"/><Relationship Id="rId13" Type="http://schemas.openxmlformats.org/officeDocument/2006/relationships/hyperlink" Target="https://www.iub.gov.lv/sites/default/files/upload/skaidrojums_mazajie_videjie_uz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a.europa.eu/publications/emep-eea-guidebook-2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EF7D6-5B7C-4104-B0CB-74BF1254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14840</Words>
  <Characters>8460</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23254</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Webmaster</cp:lastModifiedBy>
  <cp:revision>2</cp:revision>
  <cp:lastPrinted>2018-06-19T08:21:00Z</cp:lastPrinted>
  <dcterms:created xsi:type="dcterms:W3CDTF">2018-08-13T13:18:00Z</dcterms:created>
  <dcterms:modified xsi:type="dcterms:W3CDTF">2018-08-13T13:18:00Z</dcterms:modified>
</cp:coreProperties>
</file>