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8DDDE" w14:textId="44BE9604" w:rsidR="00D37B42" w:rsidRPr="002105D3" w:rsidRDefault="00D37B42" w:rsidP="00E87022">
      <w:pPr>
        <w:spacing w:after="0" w:line="259" w:lineRule="auto"/>
        <w:jc w:val="right"/>
        <w:rPr>
          <w:rFonts w:ascii="Times New Roman" w:hAnsi="Times New Roman"/>
          <w:color w:val="000000" w:themeColor="text1"/>
          <w:sz w:val="28"/>
        </w:rPr>
      </w:pPr>
    </w:p>
    <w:p w14:paraId="102451B0" w14:textId="77777777" w:rsidR="00D37B42" w:rsidRPr="002105D3" w:rsidRDefault="00D37B42" w:rsidP="00D37B42">
      <w:pPr>
        <w:spacing w:after="0" w:line="240" w:lineRule="auto"/>
        <w:rPr>
          <w:rFonts w:ascii="Times New Roman" w:eastAsia="Times New Roman" w:hAnsi="Times New Roman" w:cs="Times New Roman"/>
          <w:sz w:val="28"/>
          <w:szCs w:val="28"/>
          <w:lang w:eastAsia="lv-LV"/>
        </w:rPr>
      </w:pPr>
    </w:p>
    <w:p w14:paraId="5C5E7DB7" w14:textId="77777777" w:rsidR="00D37B42" w:rsidRPr="002105D3" w:rsidRDefault="00D37B42" w:rsidP="00D37B42">
      <w:pPr>
        <w:spacing w:after="0" w:line="240" w:lineRule="auto"/>
        <w:jc w:val="center"/>
        <w:rPr>
          <w:rFonts w:ascii="Times New Roman" w:eastAsia="Times New Roman" w:hAnsi="Times New Roman" w:cs="Times New Roman"/>
          <w:sz w:val="28"/>
          <w:szCs w:val="28"/>
          <w:lang w:eastAsia="lv-LV"/>
        </w:rPr>
      </w:pPr>
      <w:r w:rsidRPr="002105D3">
        <w:rPr>
          <w:rFonts w:ascii="Times New Roman" w:eastAsia="Times New Roman" w:hAnsi="Times New Roman" w:cs="Times New Roman"/>
          <w:sz w:val="28"/>
          <w:szCs w:val="28"/>
          <w:lang w:eastAsia="lv-LV"/>
        </w:rPr>
        <w:t>LATVIJAS REPUBLIKAS MINISTRU KABINETS</w:t>
      </w:r>
    </w:p>
    <w:p w14:paraId="3009B8D6" w14:textId="77777777" w:rsidR="00D37B42" w:rsidRPr="002105D3" w:rsidRDefault="00D37B42" w:rsidP="00D37B42">
      <w:pPr>
        <w:spacing w:after="0" w:line="240" w:lineRule="auto"/>
        <w:rPr>
          <w:rFonts w:ascii="Times New Roman" w:hAnsi="Times New Roman" w:cs="Times New Roman"/>
          <w:color w:val="000000" w:themeColor="text1"/>
          <w:sz w:val="28"/>
          <w:szCs w:val="28"/>
        </w:rPr>
      </w:pPr>
      <w:r w:rsidRPr="002105D3">
        <w:rPr>
          <w:rFonts w:ascii="Times New Roman" w:eastAsia="Times New Roman" w:hAnsi="Times New Roman" w:cs="Times New Roman"/>
          <w:sz w:val="28"/>
          <w:szCs w:val="28"/>
          <w:lang w:eastAsia="lv-LV"/>
        </w:rPr>
        <w:t> </w:t>
      </w:r>
    </w:p>
    <w:p w14:paraId="0004BE0A" w14:textId="1FFD0B6D" w:rsidR="00D37B42" w:rsidRPr="002105D3" w:rsidRDefault="00D37B42" w:rsidP="00D37B4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2105D3">
        <w:rPr>
          <w:rFonts w:ascii="Times New Roman" w:eastAsia="Times New Roman" w:hAnsi="Times New Roman" w:cs="Times New Roman"/>
          <w:color w:val="000000" w:themeColor="text1"/>
          <w:sz w:val="28"/>
          <w:szCs w:val="28"/>
          <w:lang w:eastAsia="lv-LV"/>
        </w:rPr>
        <w:t>20</w:t>
      </w:r>
      <w:r w:rsidR="00A60B31" w:rsidRPr="002105D3">
        <w:rPr>
          <w:rFonts w:ascii="Times New Roman" w:eastAsia="Times New Roman" w:hAnsi="Times New Roman" w:cs="Times New Roman"/>
          <w:color w:val="000000" w:themeColor="text1"/>
          <w:sz w:val="28"/>
          <w:szCs w:val="28"/>
          <w:lang w:eastAsia="lv-LV"/>
        </w:rPr>
        <w:t>2</w:t>
      </w:r>
      <w:r w:rsidR="00ED5BC1">
        <w:rPr>
          <w:rFonts w:ascii="Times New Roman" w:eastAsia="Times New Roman" w:hAnsi="Times New Roman" w:cs="Times New Roman"/>
          <w:color w:val="000000" w:themeColor="text1"/>
          <w:sz w:val="28"/>
          <w:szCs w:val="28"/>
          <w:lang w:eastAsia="lv-LV"/>
        </w:rPr>
        <w:t>1</w:t>
      </w:r>
      <w:r w:rsidRPr="002105D3">
        <w:rPr>
          <w:rFonts w:ascii="Times New Roman" w:eastAsia="Times New Roman" w:hAnsi="Times New Roman" w:cs="Times New Roman"/>
          <w:color w:val="000000" w:themeColor="text1"/>
          <w:sz w:val="28"/>
          <w:szCs w:val="28"/>
          <w:lang w:eastAsia="lv-LV"/>
        </w:rPr>
        <w:t xml:space="preserve">. gada     </w:t>
      </w:r>
      <w:r w:rsidRPr="002105D3">
        <w:rPr>
          <w:rFonts w:ascii="Times New Roman" w:eastAsia="Times New Roman" w:hAnsi="Times New Roman" w:cs="Times New Roman"/>
          <w:color w:val="000000" w:themeColor="text1"/>
          <w:sz w:val="28"/>
          <w:szCs w:val="28"/>
          <w:lang w:eastAsia="lv-LV"/>
        </w:rPr>
        <w:tab/>
        <w:t xml:space="preserve">Noteikumi Nr.    </w:t>
      </w:r>
    </w:p>
    <w:p w14:paraId="52C781F4" w14:textId="246E98BA" w:rsidR="00D37B42" w:rsidRPr="002105D3" w:rsidRDefault="00D37B42" w:rsidP="00E8702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2105D3">
        <w:rPr>
          <w:rFonts w:ascii="Times New Roman" w:eastAsia="Times New Roman" w:hAnsi="Times New Roman" w:cs="Times New Roman"/>
          <w:color w:val="000000" w:themeColor="text1"/>
          <w:sz w:val="28"/>
          <w:szCs w:val="28"/>
          <w:lang w:eastAsia="lv-LV"/>
        </w:rPr>
        <w:t>Rīgā</w:t>
      </w:r>
      <w:r w:rsidRPr="002105D3">
        <w:rPr>
          <w:rFonts w:ascii="Times New Roman" w:eastAsia="Times New Roman" w:hAnsi="Times New Roman" w:cs="Times New Roman"/>
          <w:color w:val="000000" w:themeColor="text1"/>
          <w:sz w:val="28"/>
          <w:szCs w:val="28"/>
          <w:lang w:eastAsia="lv-LV"/>
        </w:rPr>
        <w:tab/>
        <w:t>(prot. Nr.          .§)</w:t>
      </w:r>
    </w:p>
    <w:p w14:paraId="4AD1545E" w14:textId="77777777" w:rsidR="00D37B42" w:rsidRPr="002105D3" w:rsidRDefault="00D37B42" w:rsidP="00D37B42">
      <w:pPr>
        <w:spacing w:after="160" w:line="259" w:lineRule="auto"/>
        <w:rPr>
          <w:color w:val="000000" w:themeColor="text1"/>
        </w:rPr>
      </w:pPr>
    </w:p>
    <w:p w14:paraId="5B9E751C" w14:textId="7C81E3EF" w:rsidR="00D37B42" w:rsidRPr="003565FB" w:rsidRDefault="00D37B42" w:rsidP="00D37B42">
      <w:pPr>
        <w:spacing w:after="0" w:line="240" w:lineRule="auto"/>
        <w:jc w:val="center"/>
        <w:rPr>
          <w:rFonts w:ascii="Times New Roman" w:eastAsia="Times New Roman" w:hAnsi="Times New Roman" w:cs="Times New Roman"/>
          <w:b/>
          <w:bCs/>
          <w:color w:val="000000" w:themeColor="text1"/>
          <w:sz w:val="28"/>
          <w:szCs w:val="28"/>
          <w:lang w:eastAsia="lv-LV"/>
        </w:rPr>
      </w:pPr>
      <w:r w:rsidRPr="002105D3">
        <w:rPr>
          <w:rFonts w:ascii="Times New Roman" w:eastAsia="Times New Roman" w:hAnsi="Times New Roman" w:cs="Times New Roman"/>
          <w:b/>
          <w:bCs/>
          <w:color w:val="000000" w:themeColor="text1"/>
          <w:sz w:val="28"/>
          <w:szCs w:val="28"/>
          <w:lang w:eastAsia="lv-LV"/>
        </w:rPr>
        <w:t>Grozījumi Ministru kabineta 20</w:t>
      </w:r>
      <w:r w:rsidR="00552242">
        <w:rPr>
          <w:rFonts w:ascii="Times New Roman" w:eastAsia="Times New Roman" w:hAnsi="Times New Roman" w:cs="Times New Roman"/>
          <w:b/>
          <w:bCs/>
          <w:color w:val="000000" w:themeColor="text1"/>
          <w:sz w:val="28"/>
          <w:szCs w:val="28"/>
          <w:lang w:eastAsia="lv-LV"/>
        </w:rPr>
        <w:t>13</w:t>
      </w:r>
      <w:r w:rsidRPr="002105D3">
        <w:rPr>
          <w:rFonts w:ascii="Times New Roman" w:eastAsia="Times New Roman" w:hAnsi="Times New Roman" w:cs="Times New Roman"/>
          <w:b/>
          <w:bCs/>
          <w:color w:val="000000" w:themeColor="text1"/>
          <w:sz w:val="28"/>
          <w:szCs w:val="28"/>
          <w:lang w:eastAsia="lv-LV"/>
        </w:rPr>
        <w:t>.</w:t>
      </w:r>
      <w:r w:rsidR="00F35DF1">
        <w:rPr>
          <w:rFonts w:ascii="Times New Roman" w:eastAsia="Times New Roman" w:hAnsi="Times New Roman" w:cs="Times New Roman"/>
          <w:b/>
          <w:bCs/>
          <w:color w:val="000000" w:themeColor="text1"/>
          <w:sz w:val="28"/>
          <w:szCs w:val="28"/>
          <w:lang w:eastAsia="lv-LV"/>
        </w:rPr>
        <w:t xml:space="preserve"> </w:t>
      </w:r>
      <w:r w:rsidRPr="002105D3">
        <w:rPr>
          <w:rFonts w:ascii="Times New Roman" w:eastAsia="Times New Roman" w:hAnsi="Times New Roman" w:cs="Times New Roman"/>
          <w:b/>
          <w:bCs/>
          <w:color w:val="000000" w:themeColor="text1"/>
          <w:sz w:val="28"/>
          <w:szCs w:val="28"/>
          <w:lang w:eastAsia="lv-LV"/>
        </w:rPr>
        <w:t>gada 2.</w:t>
      </w:r>
      <w:r w:rsidR="00F35DF1">
        <w:rPr>
          <w:rFonts w:ascii="Times New Roman" w:eastAsia="Times New Roman" w:hAnsi="Times New Roman" w:cs="Times New Roman"/>
          <w:b/>
          <w:bCs/>
          <w:color w:val="000000" w:themeColor="text1"/>
          <w:sz w:val="28"/>
          <w:szCs w:val="28"/>
          <w:lang w:eastAsia="lv-LV"/>
        </w:rPr>
        <w:t xml:space="preserve"> </w:t>
      </w:r>
      <w:r w:rsidR="00A60B31" w:rsidRPr="002105D3">
        <w:rPr>
          <w:rFonts w:ascii="Times New Roman" w:eastAsia="Times New Roman" w:hAnsi="Times New Roman" w:cs="Times New Roman"/>
          <w:b/>
          <w:bCs/>
          <w:color w:val="000000" w:themeColor="text1"/>
          <w:sz w:val="28"/>
          <w:szCs w:val="28"/>
          <w:lang w:eastAsia="lv-LV"/>
        </w:rPr>
        <w:t>aprīļa</w:t>
      </w:r>
      <w:r w:rsidRPr="002105D3">
        <w:rPr>
          <w:rFonts w:ascii="Times New Roman" w:eastAsia="Times New Roman" w:hAnsi="Times New Roman" w:cs="Times New Roman"/>
          <w:b/>
          <w:bCs/>
          <w:color w:val="000000" w:themeColor="text1"/>
          <w:sz w:val="28"/>
          <w:szCs w:val="28"/>
          <w:lang w:eastAsia="lv-LV"/>
        </w:rPr>
        <w:t xml:space="preserve"> noteikumos Nr. </w:t>
      </w:r>
      <w:r w:rsidR="00552242">
        <w:rPr>
          <w:rFonts w:ascii="Times New Roman" w:eastAsia="Times New Roman" w:hAnsi="Times New Roman" w:cs="Times New Roman"/>
          <w:b/>
          <w:bCs/>
          <w:color w:val="000000" w:themeColor="text1"/>
          <w:sz w:val="28"/>
          <w:szCs w:val="28"/>
          <w:lang w:eastAsia="lv-LV"/>
        </w:rPr>
        <w:t>186</w:t>
      </w:r>
      <w:r w:rsidRPr="002105D3">
        <w:rPr>
          <w:rFonts w:ascii="Times New Roman" w:eastAsia="Times New Roman" w:hAnsi="Times New Roman" w:cs="Times New Roman"/>
          <w:b/>
          <w:bCs/>
          <w:color w:val="000000" w:themeColor="text1"/>
          <w:sz w:val="28"/>
          <w:szCs w:val="28"/>
          <w:lang w:eastAsia="lv-LV"/>
        </w:rPr>
        <w:t xml:space="preserve"> "</w:t>
      </w:r>
      <w:r w:rsidR="00552242">
        <w:rPr>
          <w:rFonts w:ascii="Times New Roman" w:eastAsia="Times New Roman" w:hAnsi="Times New Roman" w:cs="Times New Roman"/>
          <w:b/>
          <w:bCs/>
          <w:color w:val="000000" w:themeColor="text1"/>
          <w:sz w:val="28"/>
          <w:szCs w:val="28"/>
          <w:lang w:eastAsia="lv-LV"/>
        </w:rPr>
        <w:t>Kārtība, kādā ierobežojama gaistošo organisko savienojumu emisija no iekārtām, kurās izmanto organiskos šķīdinātājus</w:t>
      </w:r>
      <w:r w:rsidRPr="002105D3">
        <w:rPr>
          <w:rFonts w:ascii="Times New Roman" w:eastAsia="Times New Roman" w:hAnsi="Times New Roman" w:cs="Times New Roman"/>
          <w:b/>
          <w:bCs/>
          <w:color w:val="000000" w:themeColor="text1"/>
          <w:sz w:val="28"/>
          <w:szCs w:val="28"/>
          <w:lang w:eastAsia="lv-LV"/>
        </w:rPr>
        <w:t>"</w:t>
      </w:r>
    </w:p>
    <w:p w14:paraId="68FFA0A4" w14:textId="77777777" w:rsidR="00D37B42" w:rsidRPr="003565FB" w:rsidRDefault="00D37B42" w:rsidP="00D37B42">
      <w:pPr>
        <w:spacing w:after="0" w:line="240" w:lineRule="auto"/>
        <w:jc w:val="center"/>
        <w:rPr>
          <w:color w:val="000000" w:themeColor="text1"/>
        </w:rPr>
      </w:pPr>
    </w:p>
    <w:p w14:paraId="68DCEA31" w14:textId="3D7F7416" w:rsidR="00D71176" w:rsidRPr="00F92774" w:rsidRDefault="00D37B42" w:rsidP="00F92774">
      <w:pPr>
        <w:spacing w:after="0" w:line="240" w:lineRule="auto"/>
        <w:jc w:val="right"/>
        <w:rPr>
          <w:rFonts w:ascii="Times New Roman" w:eastAsia="Times New Roman" w:hAnsi="Times New Roman" w:cs="Times New Roman"/>
          <w:iCs/>
          <w:color w:val="000000" w:themeColor="text1"/>
          <w:sz w:val="28"/>
          <w:szCs w:val="28"/>
          <w:lang w:eastAsia="lv-LV"/>
        </w:rPr>
      </w:pPr>
      <w:r w:rsidRPr="00F92774">
        <w:rPr>
          <w:rFonts w:ascii="Times New Roman" w:eastAsia="Times New Roman" w:hAnsi="Times New Roman" w:cs="Times New Roman"/>
          <w:iCs/>
          <w:color w:val="000000" w:themeColor="text1"/>
          <w:sz w:val="28"/>
          <w:szCs w:val="28"/>
          <w:lang w:eastAsia="lv-LV"/>
        </w:rPr>
        <w:t xml:space="preserve">Izdoti saskaņā ar likuma </w:t>
      </w:r>
      <w:r w:rsidR="00A60B31" w:rsidRPr="00F92774">
        <w:rPr>
          <w:rFonts w:ascii="Times New Roman" w:eastAsia="Times New Roman" w:hAnsi="Times New Roman" w:cs="Times New Roman"/>
          <w:iCs/>
          <w:color w:val="000000" w:themeColor="text1"/>
          <w:sz w:val="28"/>
          <w:szCs w:val="28"/>
          <w:lang w:eastAsia="lv-LV"/>
        </w:rPr>
        <w:t>“</w:t>
      </w:r>
      <w:hyperlink r:id="rId11" w:tgtFrame="_blank" w:history="1">
        <w:r w:rsidR="00A60B31" w:rsidRPr="00F92774">
          <w:rPr>
            <w:rFonts w:ascii="Times New Roman" w:eastAsia="Times New Roman" w:hAnsi="Times New Roman" w:cs="Times New Roman"/>
            <w:iCs/>
            <w:color w:val="000000" w:themeColor="text1"/>
            <w:sz w:val="28"/>
            <w:szCs w:val="28"/>
            <w:lang w:eastAsia="lv-LV"/>
          </w:rPr>
          <w:t>Par piesārņojumu</w:t>
        </w:r>
      </w:hyperlink>
      <w:r w:rsidR="00A60B31" w:rsidRPr="00F92774">
        <w:rPr>
          <w:rFonts w:ascii="Times New Roman" w:eastAsia="Times New Roman" w:hAnsi="Times New Roman" w:cs="Times New Roman"/>
          <w:iCs/>
          <w:color w:val="000000" w:themeColor="text1"/>
          <w:sz w:val="28"/>
          <w:szCs w:val="28"/>
          <w:lang w:eastAsia="lv-LV"/>
        </w:rPr>
        <w:t>”</w:t>
      </w:r>
    </w:p>
    <w:p w14:paraId="3BE3763A" w14:textId="77777777" w:rsidR="00552242" w:rsidRPr="00F92774" w:rsidRDefault="00552242" w:rsidP="00F92774">
      <w:pPr>
        <w:spacing w:after="0" w:line="240" w:lineRule="auto"/>
        <w:jc w:val="right"/>
        <w:rPr>
          <w:rFonts w:ascii="Times New Roman" w:hAnsi="Times New Roman" w:cs="Times New Roman"/>
          <w:color w:val="000000" w:themeColor="text1"/>
          <w:sz w:val="28"/>
          <w:szCs w:val="28"/>
        </w:rPr>
      </w:pPr>
      <w:r w:rsidRPr="00F92774">
        <w:rPr>
          <w:rFonts w:ascii="Times New Roman" w:hAnsi="Times New Roman" w:cs="Times New Roman"/>
          <w:color w:val="000000" w:themeColor="text1"/>
          <w:sz w:val="28"/>
          <w:szCs w:val="28"/>
        </w:rPr>
        <w:t xml:space="preserve">11.panta otrās daļas 20.punktu, </w:t>
      </w:r>
    </w:p>
    <w:p w14:paraId="3EA6F14F" w14:textId="4DC5E4B3" w:rsidR="00552242" w:rsidRPr="00F92774" w:rsidRDefault="00552242" w:rsidP="00F92774">
      <w:pPr>
        <w:spacing w:after="0" w:line="240" w:lineRule="auto"/>
        <w:jc w:val="right"/>
        <w:rPr>
          <w:rFonts w:ascii="Times New Roman" w:hAnsi="Times New Roman" w:cs="Times New Roman"/>
          <w:color w:val="000000" w:themeColor="text1"/>
          <w:sz w:val="28"/>
          <w:szCs w:val="28"/>
        </w:rPr>
      </w:pPr>
      <w:r w:rsidRPr="00F92774">
        <w:rPr>
          <w:rFonts w:ascii="Times New Roman" w:hAnsi="Times New Roman" w:cs="Times New Roman"/>
          <w:color w:val="000000" w:themeColor="text1"/>
          <w:sz w:val="28"/>
          <w:szCs w:val="28"/>
        </w:rPr>
        <w:t>45.panta pirmo daļu un 46.panta otro daļu</w:t>
      </w:r>
    </w:p>
    <w:p w14:paraId="46E869C9" w14:textId="359E40C9" w:rsidR="00D37B42" w:rsidRPr="00F92774" w:rsidRDefault="00D37B42" w:rsidP="00F92774">
      <w:pPr>
        <w:spacing w:after="0" w:line="240" w:lineRule="auto"/>
        <w:jc w:val="right"/>
        <w:rPr>
          <w:rFonts w:ascii="Times New Roman" w:eastAsia="Times New Roman" w:hAnsi="Times New Roman" w:cs="Times New Roman"/>
          <w:i/>
          <w:iCs/>
          <w:color w:val="000000" w:themeColor="text1"/>
          <w:sz w:val="28"/>
          <w:szCs w:val="28"/>
          <w:lang w:eastAsia="lv-LV"/>
        </w:rPr>
      </w:pPr>
    </w:p>
    <w:p w14:paraId="5D2F0DD3" w14:textId="77777777" w:rsidR="00D37B42" w:rsidRPr="00F92774" w:rsidRDefault="00D37B42" w:rsidP="00F92774">
      <w:pPr>
        <w:spacing w:after="0" w:line="240" w:lineRule="auto"/>
        <w:jc w:val="both"/>
        <w:rPr>
          <w:rFonts w:ascii="Times New Roman" w:eastAsia="Times New Roman" w:hAnsi="Times New Roman" w:cs="Times New Roman"/>
          <w:iCs/>
          <w:color w:val="000000" w:themeColor="text1"/>
          <w:sz w:val="28"/>
          <w:szCs w:val="28"/>
          <w:lang w:eastAsia="lv-LV"/>
        </w:rPr>
      </w:pPr>
    </w:p>
    <w:p w14:paraId="32357C3B" w14:textId="19923EA3" w:rsidR="00FA28AA" w:rsidRPr="00F92774" w:rsidRDefault="00D37B42" w:rsidP="00F92774">
      <w:pPr>
        <w:spacing w:after="0" w:line="240" w:lineRule="auto"/>
        <w:ind w:firstLine="709"/>
        <w:jc w:val="both"/>
        <w:rPr>
          <w:rFonts w:ascii="Times New Roman" w:eastAsia="Times New Roman" w:hAnsi="Times New Roman" w:cs="Times New Roman"/>
          <w:color w:val="000000" w:themeColor="text1"/>
          <w:sz w:val="28"/>
          <w:szCs w:val="28"/>
          <w:lang w:eastAsia="lv-LV"/>
        </w:rPr>
      </w:pPr>
      <w:r w:rsidRPr="00F92774">
        <w:rPr>
          <w:rFonts w:ascii="Times New Roman" w:eastAsia="Times New Roman" w:hAnsi="Times New Roman" w:cs="Times New Roman"/>
          <w:color w:val="000000" w:themeColor="text1"/>
          <w:sz w:val="28"/>
          <w:szCs w:val="28"/>
          <w:lang w:eastAsia="lv-LV"/>
        </w:rPr>
        <w:t>Izdarīt Ministru kabineta 20</w:t>
      </w:r>
      <w:r w:rsidR="00552242" w:rsidRPr="00F92774">
        <w:rPr>
          <w:rFonts w:ascii="Times New Roman" w:eastAsia="Times New Roman" w:hAnsi="Times New Roman" w:cs="Times New Roman"/>
          <w:color w:val="000000" w:themeColor="text1"/>
          <w:sz w:val="28"/>
          <w:szCs w:val="28"/>
          <w:lang w:eastAsia="lv-LV"/>
        </w:rPr>
        <w:t>13</w:t>
      </w:r>
      <w:r w:rsidRPr="00F92774">
        <w:rPr>
          <w:rFonts w:ascii="Times New Roman" w:eastAsia="Times New Roman" w:hAnsi="Times New Roman" w:cs="Times New Roman"/>
          <w:color w:val="000000" w:themeColor="text1"/>
          <w:sz w:val="28"/>
          <w:szCs w:val="28"/>
          <w:lang w:eastAsia="lv-LV"/>
        </w:rPr>
        <w:t>. gada 2. </w:t>
      </w:r>
      <w:r w:rsidR="00062892" w:rsidRPr="00F92774">
        <w:rPr>
          <w:rFonts w:ascii="Times New Roman" w:eastAsia="Times New Roman" w:hAnsi="Times New Roman" w:cs="Times New Roman"/>
          <w:color w:val="000000" w:themeColor="text1"/>
          <w:sz w:val="28"/>
          <w:szCs w:val="28"/>
          <w:lang w:eastAsia="lv-LV"/>
        </w:rPr>
        <w:t>aprīļa</w:t>
      </w:r>
      <w:r w:rsidRPr="00F92774">
        <w:rPr>
          <w:rFonts w:ascii="Times New Roman" w:eastAsia="Times New Roman" w:hAnsi="Times New Roman" w:cs="Times New Roman"/>
          <w:color w:val="000000" w:themeColor="text1"/>
          <w:sz w:val="28"/>
          <w:szCs w:val="28"/>
          <w:lang w:eastAsia="lv-LV"/>
        </w:rPr>
        <w:t xml:space="preserve"> noteikumos Nr. </w:t>
      </w:r>
      <w:r w:rsidR="00552242" w:rsidRPr="00F92774">
        <w:rPr>
          <w:rFonts w:ascii="Times New Roman" w:eastAsia="Times New Roman" w:hAnsi="Times New Roman" w:cs="Times New Roman"/>
          <w:color w:val="000000" w:themeColor="text1"/>
          <w:sz w:val="28"/>
          <w:szCs w:val="28"/>
          <w:lang w:eastAsia="lv-LV"/>
        </w:rPr>
        <w:t>186</w:t>
      </w:r>
      <w:r w:rsidRPr="00F92774">
        <w:rPr>
          <w:rFonts w:ascii="Times New Roman" w:eastAsia="Times New Roman" w:hAnsi="Times New Roman" w:cs="Times New Roman"/>
          <w:color w:val="000000" w:themeColor="text1"/>
          <w:sz w:val="28"/>
          <w:szCs w:val="28"/>
          <w:lang w:eastAsia="lv-LV"/>
        </w:rPr>
        <w:t xml:space="preserve"> "</w:t>
      </w:r>
      <w:r w:rsidR="00552242" w:rsidRPr="00F92774">
        <w:rPr>
          <w:rFonts w:ascii="Times New Roman" w:eastAsia="Times New Roman" w:hAnsi="Times New Roman" w:cs="Times New Roman"/>
          <w:color w:val="000000" w:themeColor="text1"/>
          <w:sz w:val="28"/>
          <w:szCs w:val="28"/>
          <w:lang w:eastAsia="lv-LV"/>
        </w:rPr>
        <w:t>Kārtība, kādā ierobežojama gaistošo organisko savienojumu emisija no iekārtām, kurās izmanto organiskos šķīdinātājus</w:t>
      </w:r>
      <w:r w:rsidRPr="00F92774">
        <w:rPr>
          <w:rFonts w:ascii="Times New Roman" w:eastAsia="Times New Roman" w:hAnsi="Times New Roman" w:cs="Times New Roman"/>
          <w:color w:val="000000" w:themeColor="text1"/>
          <w:sz w:val="28"/>
          <w:szCs w:val="28"/>
          <w:lang w:eastAsia="lv-LV"/>
        </w:rPr>
        <w:t>" (Latvijas Vēstnesis, 20</w:t>
      </w:r>
      <w:r w:rsidR="00CD1B4A" w:rsidRPr="00F92774">
        <w:rPr>
          <w:rFonts w:ascii="Times New Roman" w:eastAsia="Times New Roman" w:hAnsi="Times New Roman" w:cs="Times New Roman"/>
          <w:color w:val="000000" w:themeColor="text1"/>
          <w:sz w:val="28"/>
          <w:szCs w:val="28"/>
          <w:lang w:eastAsia="lv-LV"/>
        </w:rPr>
        <w:t>13</w:t>
      </w:r>
      <w:r w:rsidRPr="00F92774">
        <w:rPr>
          <w:rFonts w:ascii="Times New Roman" w:eastAsia="Times New Roman" w:hAnsi="Times New Roman" w:cs="Times New Roman"/>
          <w:color w:val="000000" w:themeColor="text1"/>
          <w:sz w:val="28"/>
          <w:szCs w:val="28"/>
          <w:lang w:eastAsia="lv-LV"/>
        </w:rPr>
        <w:t xml:space="preserve">, </w:t>
      </w:r>
      <w:r w:rsidR="00CD1B4A" w:rsidRPr="00F92774">
        <w:rPr>
          <w:rFonts w:ascii="Times New Roman" w:eastAsia="Times New Roman" w:hAnsi="Times New Roman" w:cs="Times New Roman"/>
          <w:color w:val="000000" w:themeColor="text1"/>
          <w:sz w:val="28"/>
          <w:szCs w:val="28"/>
          <w:lang w:eastAsia="lv-LV"/>
        </w:rPr>
        <w:t>73</w:t>
      </w:r>
      <w:r w:rsidRPr="00F92774">
        <w:rPr>
          <w:rFonts w:ascii="Times New Roman" w:eastAsia="Times New Roman" w:hAnsi="Times New Roman" w:cs="Times New Roman"/>
          <w:color w:val="000000" w:themeColor="text1"/>
          <w:sz w:val="28"/>
          <w:szCs w:val="28"/>
          <w:lang w:eastAsia="lv-LV"/>
        </w:rPr>
        <w:t xml:space="preserve"> nr.) šādus grozījumus:</w:t>
      </w:r>
    </w:p>
    <w:p w14:paraId="1A79B514" w14:textId="77777777" w:rsidR="00B54F2B" w:rsidRPr="00F92774" w:rsidRDefault="00B54F2B" w:rsidP="00F92774">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03364434" w14:textId="774785DA" w:rsidR="00842183" w:rsidRPr="00F92774" w:rsidRDefault="00FA28AA" w:rsidP="00F92774">
      <w:pPr>
        <w:pStyle w:val="NormalWeb1"/>
        <w:spacing w:before="0" w:after="0"/>
        <w:ind w:firstLine="720"/>
        <w:jc w:val="both"/>
        <w:rPr>
          <w:color w:val="000000" w:themeColor="text1"/>
          <w:sz w:val="28"/>
          <w:szCs w:val="28"/>
        </w:rPr>
      </w:pPr>
      <w:r w:rsidRPr="00F92774">
        <w:rPr>
          <w:color w:val="000000" w:themeColor="text1"/>
          <w:sz w:val="28"/>
          <w:szCs w:val="28"/>
          <w:lang w:eastAsia="lv-LV"/>
        </w:rPr>
        <w:t>1.</w:t>
      </w:r>
      <w:r w:rsidR="00830CDE" w:rsidRPr="00F92774">
        <w:rPr>
          <w:color w:val="000000" w:themeColor="text1"/>
          <w:sz w:val="28"/>
          <w:szCs w:val="28"/>
          <w:lang w:eastAsia="lv-LV"/>
        </w:rPr>
        <w:t xml:space="preserve"> </w:t>
      </w:r>
      <w:r w:rsidR="004E3BF9" w:rsidRPr="00F92774">
        <w:rPr>
          <w:color w:val="000000" w:themeColor="text1"/>
          <w:sz w:val="28"/>
          <w:szCs w:val="28"/>
        </w:rPr>
        <w:t>Aizstāt visā noteikumu tekstā vārdu “pārvalde” (attiecīgā locījumā) ar vārdu “dienests” (attiecīgā locījumā).</w:t>
      </w:r>
    </w:p>
    <w:p w14:paraId="0DE6EBFE" w14:textId="77777777" w:rsidR="00B54F2B" w:rsidRPr="00F92774" w:rsidRDefault="00B54F2B" w:rsidP="00F92774">
      <w:pPr>
        <w:pStyle w:val="NormalWeb1"/>
        <w:spacing w:before="0" w:after="0"/>
        <w:ind w:firstLine="720"/>
        <w:jc w:val="both"/>
        <w:rPr>
          <w:color w:val="000000" w:themeColor="text1"/>
          <w:sz w:val="28"/>
          <w:szCs w:val="28"/>
        </w:rPr>
      </w:pPr>
    </w:p>
    <w:p w14:paraId="0CB201ED" w14:textId="49AC2538" w:rsidR="005E0191" w:rsidRPr="00F92774" w:rsidRDefault="00C2540C"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sidRPr="00F92774">
        <w:rPr>
          <w:rFonts w:ascii="Times New Roman" w:eastAsia="Times New Roman" w:hAnsi="Times New Roman" w:cs="Times New Roman"/>
          <w:color w:val="000000" w:themeColor="text1"/>
          <w:sz w:val="28"/>
          <w:szCs w:val="28"/>
          <w:lang w:eastAsia="lv-LV"/>
        </w:rPr>
        <w:t>2.</w:t>
      </w:r>
      <w:r w:rsidR="00830CDE" w:rsidRPr="00F92774">
        <w:rPr>
          <w:rFonts w:ascii="Times New Roman" w:eastAsia="Times New Roman" w:hAnsi="Times New Roman" w:cs="Times New Roman"/>
          <w:color w:val="000000" w:themeColor="text1"/>
          <w:sz w:val="28"/>
          <w:szCs w:val="28"/>
          <w:lang w:eastAsia="lv-LV"/>
        </w:rPr>
        <w:t xml:space="preserve"> </w:t>
      </w:r>
      <w:r w:rsidR="009D272A" w:rsidRPr="00F92774">
        <w:rPr>
          <w:rFonts w:ascii="Times New Roman" w:eastAsia="Times New Roman" w:hAnsi="Times New Roman" w:cs="Times New Roman"/>
          <w:color w:val="000000" w:themeColor="text1"/>
          <w:sz w:val="28"/>
          <w:szCs w:val="28"/>
          <w:lang w:eastAsia="lv-LV"/>
        </w:rPr>
        <w:t>Papildināt 3.12.</w:t>
      </w:r>
      <w:r w:rsidR="006E0C05">
        <w:rPr>
          <w:rFonts w:ascii="Times New Roman" w:eastAsia="Times New Roman" w:hAnsi="Times New Roman" w:cs="Times New Roman"/>
          <w:color w:val="000000" w:themeColor="text1"/>
          <w:sz w:val="28"/>
          <w:szCs w:val="28"/>
          <w:lang w:eastAsia="lv-LV"/>
        </w:rPr>
        <w:t> </w:t>
      </w:r>
      <w:r w:rsidR="009D272A" w:rsidRPr="00F92774">
        <w:rPr>
          <w:rFonts w:ascii="Times New Roman" w:eastAsia="Times New Roman" w:hAnsi="Times New Roman" w:cs="Times New Roman"/>
          <w:color w:val="000000" w:themeColor="text1"/>
          <w:sz w:val="28"/>
          <w:szCs w:val="28"/>
          <w:lang w:eastAsia="lv-LV"/>
        </w:rPr>
        <w:t>apakšpunktā aiz vārdiem “</w:t>
      </w:r>
      <w:proofErr w:type="spellStart"/>
      <w:r w:rsidR="009D272A" w:rsidRPr="00F92774">
        <w:rPr>
          <w:rFonts w:ascii="Times New Roman" w:eastAsia="Times New Roman" w:hAnsi="Times New Roman" w:cs="Times New Roman"/>
          <w:color w:val="000000" w:themeColor="text1"/>
          <w:sz w:val="28"/>
          <w:szCs w:val="28"/>
          <w:lang w:eastAsia="lv-LV"/>
        </w:rPr>
        <w:t>disperģējošu</w:t>
      </w:r>
      <w:proofErr w:type="spellEnd"/>
      <w:r w:rsidR="009D272A" w:rsidRPr="00F92774">
        <w:rPr>
          <w:rFonts w:ascii="Times New Roman" w:eastAsia="Times New Roman" w:hAnsi="Times New Roman" w:cs="Times New Roman"/>
          <w:color w:val="000000" w:themeColor="text1"/>
          <w:sz w:val="28"/>
          <w:szCs w:val="28"/>
          <w:lang w:eastAsia="lv-LV"/>
        </w:rPr>
        <w:t xml:space="preserve"> vidi</w:t>
      </w:r>
      <w:r w:rsidR="00F63773">
        <w:rPr>
          <w:rFonts w:ascii="Times New Roman" w:eastAsia="Times New Roman" w:hAnsi="Times New Roman" w:cs="Times New Roman"/>
          <w:color w:val="000000" w:themeColor="text1"/>
          <w:sz w:val="28"/>
          <w:szCs w:val="28"/>
          <w:lang w:eastAsia="lv-LV"/>
        </w:rPr>
        <w:t>”</w:t>
      </w:r>
      <w:r w:rsidR="009D272A" w:rsidRPr="00F92774">
        <w:rPr>
          <w:rFonts w:ascii="Times New Roman" w:eastAsia="Times New Roman" w:hAnsi="Times New Roman" w:cs="Times New Roman"/>
          <w:color w:val="000000" w:themeColor="text1"/>
          <w:sz w:val="28"/>
          <w:szCs w:val="28"/>
          <w:lang w:eastAsia="lv-LV"/>
        </w:rPr>
        <w:t xml:space="preserve"> ar vārd</w:t>
      </w:r>
      <w:r w:rsidR="00C9447C" w:rsidRPr="00F92774">
        <w:rPr>
          <w:rFonts w:ascii="Times New Roman" w:eastAsia="Times New Roman" w:hAnsi="Times New Roman" w:cs="Times New Roman"/>
          <w:color w:val="000000" w:themeColor="text1"/>
          <w:sz w:val="28"/>
          <w:szCs w:val="28"/>
          <w:lang w:eastAsia="lv-LV"/>
        </w:rPr>
        <w:t>u</w:t>
      </w:r>
      <w:r w:rsidR="009D272A" w:rsidRPr="00F92774">
        <w:rPr>
          <w:rFonts w:ascii="Times New Roman" w:eastAsia="Times New Roman" w:hAnsi="Times New Roman" w:cs="Times New Roman"/>
          <w:color w:val="000000" w:themeColor="text1"/>
          <w:sz w:val="28"/>
          <w:szCs w:val="28"/>
          <w:lang w:eastAsia="lv-LV"/>
        </w:rPr>
        <w:t xml:space="preserve"> </w:t>
      </w:r>
      <w:r w:rsidR="00BB082B" w:rsidRPr="00F92774">
        <w:rPr>
          <w:rFonts w:ascii="Times New Roman" w:eastAsia="Times New Roman" w:hAnsi="Times New Roman" w:cs="Times New Roman"/>
          <w:color w:val="000000" w:themeColor="text1"/>
          <w:sz w:val="28"/>
          <w:szCs w:val="28"/>
          <w:lang w:eastAsia="lv-LV"/>
        </w:rPr>
        <w:t>“</w:t>
      </w:r>
      <w:r w:rsidR="009D272A" w:rsidRPr="00F92774">
        <w:rPr>
          <w:rFonts w:ascii="Times New Roman" w:eastAsia="Times New Roman" w:hAnsi="Times New Roman" w:cs="Times New Roman"/>
          <w:color w:val="000000" w:themeColor="text1"/>
          <w:sz w:val="28"/>
          <w:szCs w:val="28"/>
          <w:lang w:eastAsia="lv-LV"/>
        </w:rPr>
        <w:t>šķīdinātāju</w:t>
      </w:r>
      <w:r w:rsidR="00C9447C" w:rsidRPr="00F92774">
        <w:rPr>
          <w:rFonts w:ascii="Times New Roman" w:eastAsia="Times New Roman" w:hAnsi="Times New Roman" w:cs="Times New Roman"/>
          <w:color w:val="000000" w:themeColor="text1"/>
          <w:sz w:val="28"/>
          <w:szCs w:val="28"/>
          <w:lang w:eastAsia="lv-LV"/>
        </w:rPr>
        <w:t>,</w:t>
      </w:r>
      <w:r w:rsidR="009D272A" w:rsidRPr="00F92774">
        <w:rPr>
          <w:rFonts w:ascii="Times New Roman" w:eastAsia="Times New Roman" w:hAnsi="Times New Roman" w:cs="Times New Roman"/>
          <w:color w:val="000000" w:themeColor="text1"/>
          <w:sz w:val="28"/>
          <w:szCs w:val="28"/>
          <w:lang w:eastAsia="lv-LV"/>
        </w:rPr>
        <w:t>”</w:t>
      </w:r>
      <w:r w:rsidR="008D6BAC" w:rsidRPr="00F92774">
        <w:rPr>
          <w:rFonts w:ascii="Times New Roman" w:eastAsia="Times New Roman" w:hAnsi="Times New Roman" w:cs="Times New Roman"/>
          <w:color w:val="000000" w:themeColor="text1"/>
          <w:sz w:val="28"/>
          <w:szCs w:val="28"/>
          <w:lang w:eastAsia="lv-LV"/>
        </w:rPr>
        <w:t>.</w:t>
      </w:r>
    </w:p>
    <w:p w14:paraId="0EA93D57" w14:textId="77777777" w:rsidR="00B54F2B" w:rsidRPr="00F92774" w:rsidRDefault="00B54F2B"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p>
    <w:p w14:paraId="2D70176C" w14:textId="5442B88B" w:rsidR="005E0191" w:rsidRPr="00F92774" w:rsidRDefault="005E0191"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sidRPr="00F92774">
        <w:rPr>
          <w:rFonts w:ascii="Times New Roman" w:eastAsia="Times New Roman" w:hAnsi="Times New Roman" w:cs="Times New Roman"/>
          <w:color w:val="000000" w:themeColor="text1"/>
          <w:sz w:val="28"/>
          <w:szCs w:val="28"/>
          <w:lang w:eastAsia="lv-LV"/>
        </w:rPr>
        <w:t>3.</w:t>
      </w:r>
      <w:r w:rsidR="00830CDE" w:rsidRPr="00F92774">
        <w:rPr>
          <w:rFonts w:ascii="Times New Roman" w:eastAsia="Times New Roman" w:hAnsi="Times New Roman" w:cs="Times New Roman"/>
          <w:color w:val="000000" w:themeColor="text1"/>
          <w:sz w:val="28"/>
          <w:szCs w:val="28"/>
          <w:lang w:eastAsia="lv-LV"/>
        </w:rPr>
        <w:t xml:space="preserve"> </w:t>
      </w:r>
      <w:r w:rsidRPr="00F92774">
        <w:rPr>
          <w:rFonts w:ascii="Times New Roman" w:eastAsia="Times New Roman" w:hAnsi="Times New Roman" w:cs="Times New Roman"/>
          <w:color w:val="000000" w:themeColor="text1"/>
          <w:sz w:val="28"/>
          <w:szCs w:val="28"/>
          <w:lang w:eastAsia="lv-LV"/>
        </w:rPr>
        <w:t>Izteikt 12. punkta pirmo teikumu šādā redakcijā:</w:t>
      </w:r>
    </w:p>
    <w:p w14:paraId="54FA23C7" w14:textId="63538D7D" w:rsidR="001E727C" w:rsidRDefault="005E0191"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bookmarkStart w:id="0" w:name="_Hlk59095601"/>
      <w:r w:rsidRPr="00F92774">
        <w:rPr>
          <w:rFonts w:ascii="Times New Roman" w:eastAsia="Times New Roman" w:hAnsi="Times New Roman" w:cs="Times New Roman"/>
          <w:color w:val="000000" w:themeColor="text1"/>
          <w:sz w:val="28"/>
          <w:szCs w:val="28"/>
          <w:lang w:eastAsia="lv-LV"/>
        </w:rPr>
        <w:t xml:space="preserve">“Darbībām ar pārklājumiem, lakām, saistvielām vai iespiedkrāsām mērķa emisijas limitu nosaka </w:t>
      </w:r>
      <w:bookmarkEnd w:id="0"/>
      <w:r w:rsidRPr="00F92774">
        <w:rPr>
          <w:rFonts w:ascii="Times New Roman" w:eastAsia="Times New Roman" w:hAnsi="Times New Roman" w:cs="Times New Roman"/>
          <w:color w:val="000000" w:themeColor="text1"/>
          <w:sz w:val="28"/>
          <w:szCs w:val="28"/>
          <w:lang w:eastAsia="lv-LV"/>
        </w:rPr>
        <w:t>šādi</w:t>
      </w:r>
      <w:r w:rsidR="00807533" w:rsidRPr="00F92774">
        <w:rPr>
          <w:rFonts w:ascii="Times New Roman" w:eastAsia="Times New Roman" w:hAnsi="Times New Roman" w:cs="Times New Roman"/>
          <w:color w:val="000000" w:themeColor="text1"/>
          <w:sz w:val="28"/>
          <w:szCs w:val="28"/>
          <w:lang w:eastAsia="lv-LV"/>
        </w:rPr>
        <w:t>:”</w:t>
      </w:r>
      <w:r w:rsidRPr="00F92774">
        <w:rPr>
          <w:rFonts w:ascii="Times New Roman" w:eastAsia="Times New Roman" w:hAnsi="Times New Roman" w:cs="Times New Roman"/>
          <w:color w:val="000000" w:themeColor="text1"/>
          <w:sz w:val="28"/>
          <w:szCs w:val="28"/>
          <w:lang w:eastAsia="lv-LV"/>
        </w:rPr>
        <w:t xml:space="preserve"> </w:t>
      </w:r>
    </w:p>
    <w:p w14:paraId="1E79AE0C" w14:textId="77777777" w:rsidR="00817AA3" w:rsidRDefault="00817AA3" w:rsidP="00807533">
      <w:pPr>
        <w:spacing w:after="0" w:line="240" w:lineRule="auto"/>
        <w:contextualSpacing/>
        <w:jc w:val="both"/>
        <w:rPr>
          <w:rFonts w:ascii="Times New Roman" w:eastAsia="Times New Roman" w:hAnsi="Times New Roman" w:cs="Times New Roman"/>
          <w:color w:val="000000" w:themeColor="text1"/>
          <w:sz w:val="28"/>
          <w:szCs w:val="28"/>
          <w:lang w:eastAsia="lv-LV"/>
        </w:rPr>
      </w:pPr>
    </w:p>
    <w:p w14:paraId="7E60C7B7" w14:textId="08536E7C" w:rsidR="00817AA3" w:rsidRPr="00057DEC" w:rsidRDefault="003246F4"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 xml:space="preserve">4. </w:t>
      </w:r>
      <w:r w:rsidR="00817AA3" w:rsidRPr="00366060">
        <w:rPr>
          <w:rFonts w:ascii="Times New Roman" w:eastAsia="Times New Roman" w:hAnsi="Times New Roman" w:cs="Times New Roman"/>
          <w:color w:val="000000" w:themeColor="text1"/>
          <w:sz w:val="28"/>
          <w:szCs w:val="28"/>
          <w:lang w:eastAsia="lv-LV"/>
        </w:rPr>
        <w:t xml:space="preserve">Papildināt </w:t>
      </w:r>
      <w:r w:rsidR="00817AA3" w:rsidRPr="003246F4">
        <w:rPr>
          <w:rFonts w:ascii="Times New Roman" w:eastAsia="Times New Roman" w:hAnsi="Times New Roman" w:cs="Times New Roman"/>
          <w:color w:val="000000" w:themeColor="text1"/>
          <w:sz w:val="28"/>
          <w:szCs w:val="28"/>
          <w:lang w:eastAsia="lv-LV"/>
        </w:rPr>
        <w:t xml:space="preserve">ar </w:t>
      </w:r>
      <w:r w:rsidR="00817AA3" w:rsidRPr="00057DEC">
        <w:rPr>
          <w:rFonts w:ascii="Times New Roman" w:hAnsi="Times New Roman" w:cs="Times New Roman"/>
          <w:color w:val="000000" w:themeColor="text1"/>
          <w:sz w:val="28"/>
          <w:szCs w:val="28"/>
        </w:rPr>
        <w:t>12.</w:t>
      </w:r>
      <w:r w:rsidR="00B9453E">
        <w:rPr>
          <w:rFonts w:ascii="Times New Roman" w:hAnsi="Times New Roman" w:cs="Times New Roman"/>
          <w:color w:val="000000" w:themeColor="text1"/>
          <w:sz w:val="28"/>
          <w:szCs w:val="28"/>
          <w:vertAlign w:val="superscript"/>
        </w:rPr>
        <w:t>1</w:t>
      </w:r>
      <w:r w:rsidR="00817AA3" w:rsidRPr="00057DEC">
        <w:rPr>
          <w:rFonts w:ascii="Times New Roman" w:hAnsi="Times New Roman" w:cs="Times New Roman"/>
          <w:color w:val="000000" w:themeColor="text1"/>
          <w:sz w:val="28"/>
          <w:szCs w:val="28"/>
        </w:rPr>
        <w:t xml:space="preserve"> punktu šādā redakcijā: </w:t>
      </w:r>
    </w:p>
    <w:p w14:paraId="757FAB1A" w14:textId="0248D9B8" w:rsidR="00502CC4" w:rsidRPr="00366060" w:rsidRDefault="005C1BFA"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Pr>
          <w:rFonts w:ascii="Times New Roman" w:hAnsi="Times New Roman" w:cs="Times New Roman"/>
          <w:color w:val="000000" w:themeColor="text1"/>
          <w:sz w:val="28"/>
          <w:szCs w:val="28"/>
        </w:rPr>
        <w:t>“</w:t>
      </w:r>
      <w:r w:rsidR="008820EF" w:rsidRPr="00057DEC">
        <w:rPr>
          <w:rFonts w:ascii="Times New Roman" w:hAnsi="Times New Roman" w:cs="Times New Roman"/>
          <w:color w:val="000000" w:themeColor="text1"/>
          <w:sz w:val="28"/>
          <w:szCs w:val="28"/>
        </w:rPr>
        <w:t>12.</w:t>
      </w:r>
      <w:r w:rsidR="00F46742">
        <w:rPr>
          <w:rFonts w:ascii="Times New Roman" w:hAnsi="Times New Roman" w:cs="Times New Roman"/>
          <w:color w:val="000000" w:themeColor="text1"/>
          <w:sz w:val="28"/>
          <w:szCs w:val="28"/>
          <w:vertAlign w:val="superscript"/>
        </w:rPr>
        <w:t>1</w:t>
      </w:r>
      <w:r w:rsidR="008820EF" w:rsidRPr="00057DEC">
        <w:rPr>
          <w:rFonts w:ascii="Times New Roman" w:hAnsi="Times New Roman" w:cs="Times New Roman"/>
          <w:color w:val="000000" w:themeColor="text1"/>
          <w:sz w:val="28"/>
          <w:szCs w:val="28"/>
        </w:rPr>
        <w:t> Dienests</w:t>
      </w:r>
      <w:r w:rsidR="00391E92">
        <w:rPr>
          <w:rFonts w:ascii="Times New Roman" w:hAnsi="Times New Roman" w:cs="Times New Roman"/>
          <w:color w:val="000000" w:themeColor="text1"/>
          <w:sz w:val="28"/>
          <w:szCs w:val="28"/>
        </w:rPr>
        <w:t xml:space="preserve"> </w:t>
      </w:r>
      <w:r w:rsidR="00C06ADE">
        <w:rPr>
          <w:rFonts w:ascii="Times New Roman" w:eastAsia="Times New Roman" w:hAnsi="Times New Roman" w:cs="Times New Roman"/>
          <w:color w:val="000000" w:themeColor="text1"/>
          <w:sz w:val="28"/>
          <w:szCs w:val="28"/>
          <w:lang w:eastAsia="lv-LV"/>
        </w:rPr>
        <w:t>d</w:t>
      </w:r>
      <w:r w:rsidR="00391E92" w:rsidRPr="00F92774">
        <w:rPr>
          <w:rFonts w:ascii="Times New Roman" w:eastAsia="Times New Roman" w:hAnsi="Times New Roman" w:cs="Times New Roman"/>
          <w:color w:val="000000" w:themeColor="text1"/>
          <w:sz w:val="28"/>
          <w:szCs w:val="28"/>
          <w:lang w:eastAsia="lv-LV"/>
        </w:rPr>
        <w:t>arbībām ar pārklājumiem, lakām, saistvielām vai iespiedkrāsām</w:t>
      </w:r>
      <w:r w:rsidR="008820EF" w:rsidRPr="00057DEC">
        <w:rPr>
          <w:rFonts w:ascii="Times New Roman" w:hAnsi="Times New Roman" w:cs="Times New Roman"/>
          <w:color w:val="000000" w:themeColor="text1"/>
          <w:sz w:val="28"/>
          <w:szCs w:val="28"/>
        </w:rPr>
        <w:t xml:space="preserve"> </w:t>
      </w:r>
      <w:r w:rsidR="003246F4" w:rsidRPr="00057DEC">
        <w:rPr>
          <w:rFonts w:ascii="Times New Roman" w:eastAsia="Times New Roman" w:hAnsi="Times New Roman" w:cs="Times New Roman"/>
          <w:color w:val="000000" w:themeColor="text1"/>
          <w:sz w:val="28"/>
          <w:szCs w:val="28"/>
          <w:lang w:eastAsia="lv-LV"/>
        </w:rPr>
        <w:t>mērķa emisijas limit</w:t>
      </w:r>
      <w:r w:rsidR="003246F4">
        <w:rPr>
          <w:rFonts w:ascii="Times New Roman" w:eastAsia="Times New Roman" w:hAnsi="Times New Roman" w:cs="Times New Roman"/>
          <w:color w:val="000000" w:themeColor="text1"/>
          <w:sz w:val="28"/>
          <w:szCs w:val="28"/>
          <w:lang w:eastAsia="lv-LV"/>
        </w:rPr>
        <w:t>a</w:t>
      </w:r>
      <w:r w:rsidR="003246F4" w:rsidRPr="00057DEC">
        <w:rPr>
          <w:rFonts w:ascii="Times New Roman" w:eastAsia="Times New Roman" w:hAnsi="Times New Roman" w:cs="Times New Roman"/>
          <w:color w:val="000000" w:themeColor="text1"/>
          <w:sz w:val="28"/>
          <w:szCs w:val="28"/>
          <w:lang w:eastAsia="lv-LV"/>
        </w:rPr>
        <w:t xml:space="preserve"> noteikšanai</w:t>
      </w:r>
      <w:r w:rsidR="003246F4" w:rsidRPr="00057DEC">
        <w:rPr>
          <w:rFonts w:ascii="Times New Roman" w:hAnsi="Times New Roman" w:cs="Times New Roman"/>
          <w:color w:val="000000" w:themeColor="text1"/>
          <w:sz w:val="28"/>
          <w:szCs w:val="28"/>
        </w:rPr>
        <w:t xml:space="preserve"> </w:t>
      </w:r>
      <w:r w:rsidR="008820EF" w:rsidRPr="00057DEC">
        <w:rPr>
          <w:rFonts w:ascii="Times New Roman" w:hAnsi="Times New Roman" w:cs="Times New Roman"/>
          <w:color w:val="000000" w:themeColor="text1"/>
          <w:sz w:val="28"/>
          <w:szCs w:val="28"/>
        </w:rPr>
        <w:t xml:space="preserve">var atļaut operatoram piemērot </w:t>
      </w:r>
      <w:r w:rsidR="00817AA3" w:rsidRPr="00057DEC">
        <w:rPr>
          <w:rFonts w:ascii="Times New Roman" w:hAnsi="Times New Roman" w:cs="Times New Roman"/>
          <w:color w:val="000000" w:themeColor="text1"/>
          <w:sz w:val="28"/>
          <w:szCs w:val="28"/>
        </w:rPr>
        <w:t>alternatīvu metodi</w:t>
      </w:r>
      <w:r w:rsidR="00817AA3" w:rsidRPr="00057DEC">
        <w:rPr>
          <w:rFonts w:ascii="Times New Roman" w:eastAsia="Times New Roman" w:hAnsi="Times New Roman" w:cs="Times New Roman"/>
          <w:color w:val="000000" w:themeColor="text1"/>
          <w:sz w:val="28"/>
          <w:szCs w:val="28"/>
          <w:lang w:eastAsia="lv-LV"/>
        </w:rPr>
        <w:t>, ka</w:t>
      </w:r>
      <w:r w:rsidR="00057DEC">
        <w:rPr>
          <w:rFonts w:ascii="Times New Roman" w:eastAsia="Times New Roman" w:hAnsi="Times New Roman" w:cs="Times New Roman"/>
          <w:color w:val="000000" w:themeColor="text1"/>
          <w:sz w:val="28"/>
          <w:szCs w:val="28"/>
          <w:lang w:eastAsia="lv-LV"/>
        </w:rPr>
        <w:t>s</w:t>
      </w:r>
      <w:r w:rsidR="00817AA3" w:rsidRPr="00057DEC">
        <w:rPr>
          <w:rFonts w:ascii="Times New Roman" w:eastAsia="Times New Roman" w:hAnsi="Times New Roman" w:cs="Times New Roman"/>
          <w:color w:val="000000" w:themeColor="text1"/>
          <w:sz w:val="28"/>
          <w:szCs w:val="28"/>
          <w:lang w:eastAsia="lv-LV"/>
        </w:rPr>
        <w:t xml:space="preserve"> </w:t>
      </w:r>
      <w:r w:rsidR="003246F4">
        <w:rPr>
          <w:rFonts w:ascii="Times New Roman" w:eastAsia="Times New Roman" w:hAnsi="Times New Roman" w:cs="Times New Roman"/>
          <w:color w:val="000000" w:themeColor="text1"/>
          <w:sz w:val="28"/>
          <w:szCs w:val="28"/>
          <w:lang w:eastAsia="lv-LV"/>
        </w:rPr>
        <w:t>ļauj sasniegt līdzvērtīgu emisiju samazinājumu, kā tas būtu piemērojot emisijas robežvērtības, kas noteiktas šo noteikumu 2.</w:t>
      </w:r>
      <w:r w:rsidR="00F95012">
        <w:rPr>
          <w:rFonts w:ascii="Times New Roman" w:eastAsia="Times New Roman" w:hAnsi="Times New Roman" w:cs="Times New Roman"/>
          <w:color w:val="000000" w:themeColor="text1"/>
          <w:sz w:val="28"/>
          <w:szCs w:val="28"/>
          <w:lang w:eastAsia="lv-LV"/>
        </w:rPr>
        <w:t> </w:t>
      </w:r>
      <w:r w:rsidR="003246F4">
        <w:rPr>
          <w:rFonts w:ascii="Times New Roman" w:eastAsia="Times New Roman" w:hAnsi="Times New Roman" w:cs="Times New Roman"/>
          <w:color w:val="000000" w:themeColor="text1"/>
          <w:sz w:val="28"/>
          <w:szCs w:val="28"/>
          <w:lang w:eastAsia="lv-LV"/>
        </w:rPr>
        <w:t>pielikumā.</w:t>
      </w:r>
      <w:r>
        <w:rPr>
          <w:rFonts w:ascii="Times New Roman" w:eastAsia="Times New Roman" w:hAnsi="Times New Roman" w:cs="Times New Roman"/>
          <w:color w:val="000000" w:themeColor="text1"/>
          <w:sz w:val="28"/>
          <w:szCs w:val="28"/>
          <w:lang w:eastAsia="lv-LV"/>
        </w:rPr>
        <w:t>”</w:t>
      </w:r>
      <w:r w:rsidR="003246F4">
        <w:rPr>
          <w:rFonts w:ascii="Times New Roman" w:eastAsia="Times New Roman" w:hAnsi="Times New Roman" w:cs="Times New Roman"/>
          <w:color w:val="000000" w:themeColor="text1"/>
          <w:sz w:val="28"/>
          <w:szCs w:val="28"/>
          <w:lang w:eastAsia="lv-LV"/>
        </w:rPr>
        <w:t xml:space="preserve"> </w:t>
      </w:r>
      <w:r w:rsidR="00817AA3" w:rsidRPr="0020070D">
        <w:rPr>
          <w:rFonts w:ascii="Times New Roman" w:eastAsia="Times New Roman" w:hAnsi="Times New Roman" w:cs="Times New Roman"/>
          <w:color w:val="000000" w:themeColor="text1"/>
          <w:sz w:val="28"/>
          <w:szCs w:val="28"/>
          <w:lang w:eastAsia="lv-LV"/>
        </w:rPr>
        <w:t xml:space="preserve"> </w:t>
      </w:r>
    </w:p>
    <w:p w14:paraId="574103D2" w14:textId="743C62FB" w:rsidR="00E87B9D" w:rsidRDefault="00E87B9D" w:rsidP="00817AA3">
      <w:pPr>
        <w:spacing w:after="0" w:line="240" w:lineRule="auto"/>
        <w:contextualSpacing/>
        <w:jc w:val="both"/>
        <w:rPr>
          <w:rFonts w:ascii="Times New Roman" w:eastAsia="Times New Roman" w:hAnsi="Times New Roman" w:cs="Times New Roman"/>
          <w:color w:val="000000" w:themeColor="text1"/>
          <w:sz w:val="28"/>
          <w:szCs w:val="28"/>
          <w:lang w:eastAsia="lv-LV"/>
        </w:rPr>
      </w:pPr>
    </w:p>
    <w:p w14:paraId="4BAE3344" w14:textId="58F5D404" w:rsidR="00E87B9D" w:rsidRDefault="2102E7F1"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sidRPr="7CA92F73">
        <w:rPr>
          <w:rFonts w:ascii="Times New Roman" w:eastAsia="Times New Roman" w:hAnsi="Times New Roman" w:cs="Times New Roman"/>
          <w:color w:val="000000" w:themeColor="text1"/>
          <w:sz w:val="28"/>
          <w:szCs w:val="28"/>
          <w:lang w:eastAsia="lv-LV"/>
        </w:rPr>
        <w:t>5</w:t>
      </w:r>
      <w:r w:rsidR="003E47CF" w:rsidRPr="7CA92F73">
        <w:rPr>
          <w:rFonts w:ascii="Times New Roman" w:eastAsia="Times New Roman" w:hAnsi="Times New Roman" w:cs="Times New Roman"/>
          <w:color w:val="000000" w:themeColor="text1"/>
          <w:sz w:val="28"/>
          <w:szCs w:val="28"/>
          <w:lang w:eastAsia="lv-LV"/>
        </w:rPr>
        <w:t>. Izteikt 17. punktu šādā redakcijā:</w:t>
      </w:r>
    </w:p>
    <w:p w14:paraId="4CBCAD12" w14:textId="1767E0FC" w:rsidR="003E47CF" w:rsidRPr="002B4219" w:rsidRDefault="003E47CF" w:rsidP="0050488F">
      <w:pPr>
        <w:spacing w:after="0" w:line="240" w:lineRule="auto"/>
        <w:ind w:firstLine="709"/>
        <w:jc w:val="both"/>
        <w:rPr>
          <w:rFonts w:ascii="Times New Roman" w:hAnsi="Times New Roman"/>
          <w:sz w:val="24"/>
          <w:szCs w:val="24"/>
        </w:rPr>
      </w:pPr>
      <w:r w:rsidRPr="002B4219">
        <w:rPr>
          <w:rFonts w:ascii="Times New Roman" w:hAnsi="Times New Roman"/>
          <w:sz w:val="24"/>
          <w:szCs w:val="24"/>
        </w:rPr>
        <w:t>“</w:t>
      </w:r>
      <w:r w:rsidRPr="003E47CF">
        <w:rPr>
          <w:rFonts w:ascii="Times New Roman" w:hAnsi="Times New Roman"/>
          <w:sz w:val="28"/>
          <w:szCs w:val="28"/>
        </w:rPr>
        <w:t>17.</w:t>
      </w:r>
      <w:r w:rsidR="006E0C05">
        <w:rPr>
          <w:rFonts w:ascii="Times New Roman" w:hAnsi="Times New Roman"/>
          <w:sz w:val="28"/>
          <w:szCs w:val="28"/>
        </w:rPr>
        <w:t> </w:t>
      </w:r>
      <w:r w:rsidRPr="003E47CF">
        <w:rPr>
          <w:rFonts w:ascii="Times New Roman" w:hAnsi="Times New Roman"/>
          <w:sz w:val="28"/>
          <w:szCs w:val="28"/>
        </w:rPr>
        <w:t>Paraugus ņem un testē testēšanas laboratorijas, kuras ir akreditētas nacionālajā akreditācijas institūcijā saskaņā ar normatīvajiem aktiem par atbilstības novērtēšanas institūciju novērtēšanu, akreditāciju un uzraudzību. Kopējā organiskā oglekļa koncentrāciju nosaka ar liesmas jonizācijas detektoru vai citu metodi ar līdzvērtīgu vai labāku veiktspēju.”</w:t>
      </w:r>
    </w:p>
    <w:p w14:paraId="0DCDB7BC" w14:textId="77777777" w:rsidR="003E47CF" w:rsidRPr="00F92774" w:rsidRDefault="003E47CF"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p>
    <w:p w14:paraId="594ACCC9" w14:textId="77777777" w:rsidR="00B54F2B" w:rsidRPr="00F92774" w:rsidRDefault="00B54F2B"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p>
    <w:p w14:paraId="13119773" w14:textId="072EDE98" w:rsidR="00F528A6" w:rsidRPr="00F92774" w:rsidRDefault="0D477DD5" w:rsidP="00F92774">
      <w:pPr>
        <w:spacing w:after="0" w:line="240" w:lineRule="auto"/>
        <w:ind w:firstLine="720"/>
        <w:contextualSpacing/>
        <w:jc w:val="both"/>
        <w:rPr>
          <w:rFonts w:ascii="Times New Roman" w:hAnsi="Times New Roman" w:cs="Times New Roman"/>
          <w:color w:val="000000" w:themeColor="text1"/>
          <w:sz w:val="28"/>
          <w:szCs w:val="28"/>
        </w:rPr>
      </w:pPr>
      <w:r w:rsidRPr="7CA92F73">
        <w:rPr>
          <w:rFonts w:ascii="Times New Roman" w:eastAsia="Times New Roman" w:hAnsi="Times New Roman" w:cs="Times New Roman"/>
          <w:color w:val="000000" w:themeColor="text1"/>
          <w:sz w:val="28"/>
          <w:szCs w:val="28"/>
          <w:lang w:eastAsia="lv-LV"/>
        </w:rPr>
        <w:t>6</w:t>
      </w:r>
      <w:r w:rsidR="00AF04F0" w:rsidRPr="7CA92F73">
        <w:rPr>
          <w:rFonts w:ascii="Times New Roman" w:eastAsia="Times New Roman" w:hAnsi="Times New Roman" w:cs="Times New Roman"/>
          <w:color w:val="000000" w:themeColor="text1"/>
          <w:sz w:val="28"/>
          <w:szCs w:val="28"/>
          <w:lang w:eastAsia="lv-LV"/>
        </w:rPr>
        <w:t>.</w:t>
      </w:r>
      <w:r w:rsidR="00830CDE" w:rsidRPr="7CA92F73">
        <w:rPr>
          <w:rFonts w:ascii="Times New Roman" w:eastAsia="Times New Roman" w:hAnsi="Times New Roman" w:cs="Times New Roman"/>
          <w:color w:val="000000" w:themeColor="text1"/>
          <w:sz w:val="28"/>
          <w:szCs w:val="28"/>
          <w:lang w:eastAsia="lv-LV"/>
        </w:rPr>
        <w:t xml:space="preserve"> </w:t>
      </w:r>
      <w:r w:rsidR="006F119F" w:rsidRPr="7CA92F73">
        <w:rPr>
          <w:rFonts w:ascii="Times New Roman" w:hAnsi="Times New Roman" w:cs="Times New Roman"/>
          <w:color w:val="000000" w:themeColor="text1"/>
          <w:sz w:val="28"/>
          <w:szCs w:val="28"/>
        </w:rPr>
        <w:t xml:space="preserve">Papildināt </w:t>
      </w:r>
      <w:r w:rsidR="00724A03" w:rsidRPr="7CA92F73">
        <w:rPr>
          <w:rFonts w:ascii="Times New Roman" w:hAnsi="Times New Roman" w:cs="Times New Roman"/>
          <w:color w:val="000000" w:themeColor="text1"/>
          <w:sz w:val="28"/>
          <w:szCs w:val="28"/>
        </w:rPr>
        <w:t>noteikumus ar</w:t>
      </w:r>
      <w:r w:rsidR="00F528A6" w:rsidRPr="7CA92F73">
        <w:rPr>
          <w:rFonts w:ascii="Times New Roman" w:hAnsi="Times New Roman" w:cs="Times New Roman"/>
          <w:color w:val="000000" w:themeColor="text1"/>
          <w:sz w:val="28"/>
          <w:szCs w:val="28"/>
        </w:rPr>
        <w:t xml:space="preserve"> </w:t>
      </w:r>
      <w:r w:rsidR="00F528A6" w:rsidRPr="7CA92F73">
        <w:rPr>
          <w:rFonts w:ascii="Times New Roman" w:eastAsia="Calibri" w:hAnsi="Times New Roman" w:cs="Times New Roman"/>
          <w:color w:val="000000" w:themeColor="text1"/>
          <w:sz w:val="28"/>
          <w:szCs w:val="28"/>
        </w:rPr>
        <w:t>19.</w:t>
      </w:r>
      <w:r w:rsidR="00F528A6" w:rsidRPr="7CA92F73">
        <w:rPr>
          <w:rFonts w:ascii="Times New Roman" w:eastAsia="Calibri" w:hAnsi="Times New Roman" w:cs="Times New Roman"/>
          <w:color w:val="000000" w:themeColor="text1"/>
          <w:sz w:val="28"/>
          <w:szCs w:val="28"/>
          <w:vertAlign w:val="superscript"/>
        </w:rPr>
        <w:t>1</w:t>
      </w:r>
      <w:bookmarkStart w:id="1" w:name="_Hlk53573118"/>
      <w:r w:rsidR="00CA7969" w:rsidRPr="7CA92F73">
        <w:rPr>
          <w:rFonts w:ascii="Times New Roman" w:hAnsi="Times New Roman" w:cs="Times New Roman"/>
          <w:color w:val="000000" w:themeColor="text1"/>
          <w:sz w:val="28"/>
          <w:szCs w:val="28"/>
        </w:rPr>
        <w:t>,</w:t>
      </w:r>
      <w:r w:rsidR="006E0C05">
        <w:rPr>
          <w:rFonts w:ascii="Times New Roman" w:hAnsi="Times New Roman" w:cs="Times New Roman"/>
          <w:color w:val="000000" w:themeColor="text1"/>
          <w:sz w:val="28"/>
          <w:szCs w:val="28"/>
        </w:rPr>
        <w:t xml:space="preserve"> </w:t>
      </w:r>
      <w:r w:rsidR="00C2540C" w:rsidRPr="7CA92F73">
        <w:rPr>
          <w:rFonts w:ascii="Times New Roman" w:eastAsia="Calibri" w:hAnsi="Times New Roman" w:cs="Times New Roman"/>
          <w:color w:val="000000" w:themeColor="text1"/>
          <w:sz w:val="28"/>
          <w:szCs w:val="28"/>
        </w:rPr>
        <w:t>19.</w:t>
      </w:r>
      <w:r w:rsidR="00C2540C" w:rsidRPr="7CA92F73">
        <w:rPr>
          <w:rFonts w:ascii="Times New Roman" w:eastAsia="Calibri" w:hAnsi="Times New Roman" w:cs="Times New Roman"/>
          <w:color w:val="000000" w:themeColor="text1"/>
          <w:sz w:val="28"/>
          <w:szCs w:val="28"/>
          <w:vertAlign w:val="superscript"/>
        </w:rPr>
        <w:t>2</w:t>
      </w:r>
      <w:r w:rsidR="003A1863" w:rsidRPr="7CA92F73">
        <w:rPr>
          <w:rFonts w:ascii="Times New Roman" w:hAnsi="Times New Roman" w:cs="Times New Roman"/>
          <w:color w:val="000000" w:themeColor="text1"/>
          <w:sz w:val="28"/>
          <w:szCs w:val="28"/>
        </w:rPr>
        <w:t>,</w:t>
      </w:r>
      <w:r w:rsidR="003A1863" w:rsidRPr="7CA92F73">
        <w:rPr>
          <w:rFonts w:ascii="Times New Roman" w:eastAsia="Calibri" w:hAnsi="Times New Roman" w:cs="Times New Roman"/>
          <w:color w:val="000000" w:themeColor="text1"/>
          <w:sz w:val="28"/>
          <w:szCs w:val="28"/>
        </w:rPr>
        <w:t xml:space="preserve"> 19.</w:t>
      </w:r>
      <w:r w:rsidR="003A1863" w:rsidRPr="7CA92F73">
        <w:rPr>
          <w:rFonts w:ascii="Times New Roman" w:eastAsia="Calibri" w:hAnsi="Times New Roman" w:cs="Times New Roman"/>
          <w:color w:val="000000" w:themeColor="text1"/>
          <w:sz w:val="28"/>
          <w:szCs w:val="28"/>
          <w:vertAlign w:val="superscript"/>
        </w:rPr>
        <w:t>3</w:t>
      </w:r>
      <w:r w:rsidR="003A1863" w:rsidRPr="7CA92F73">
        <w:rPr>
          <w:rFonts w:ascii="Times New Roman" w:hAnsi="Times New Roman" w:cs="Times New Roman"/>
          <w:color w:val="000000" w:themeColor="text1"/>
          <w:sz w:val="28"/>
          <w:szCs w:val="28"/>
        </w:rPr>
        <w:t xml:space="preserve"> un </w:t>
      </w:r>
      <w:r w:rsidR="003A1863" w:rsidRPr="7CA92F73">
        <w:rPr>
          <w:rFonts w:ascii="Times New Roman" w:eastAsia="Calibri" w:hAnsi="Times New Roman" w:cs="Times New Roman"/>
          <w:color w:val="000000" w:themeColor="text1"/>
          <w:sz w:val="28"/>
          <w:szCs w:val="28"/>
        </w:rPr>
        <w:t>19.</w:t>
      </w:r>
      <w:r w:rsidR="003A1863" w:rsidRPr="7CA92F73">
        <w:rPr>
          <w:rFonts w:ascii="Times New Roman" w:eastAsia="Calibri" w:hAnsi="Times New Roman" w:cs="Times New Roman"/>
          <w:color w:val="000000" w:themeColor="text1"/>
          <w:sz w:val="28"/>
          <w:szCs w:val="28"/>
          <w:vertAlign w:val="superscript"/>
        </w:rPr>
        <w:t>4</w:t>
      </w:r>
      <w:r w:rsidR="003A1863" w:rsidRPr="7CA92F73">
        <w:rPr>
          <w:rFonts w:ascii="Times New Roman" w:hAnsi="Times New Roman" w:cs="Times New Roman"/>
          <w:color w:val="000000" w:themeColor="text1"/>
          <w:sz w:val="28"/>
          <w:szCs w:val="28"/>
        </w:rPr>
        <w:t xml:space="preserve"> </w:t>
      </w:r>
      <w:bookmarkEnd w:id="1"/>
      <w:r w:rsidR="00F528A6" w:rsidRPr="7CA92F73">
        <w:rPr>
          <w:rFonts w:ascii="Times New Roman" w:hAnsi="Times New Roman" w:cs="Times New Roman"/>
          <w:color w:val="000000" w:themeColor="text1"/>
          <w:sz w:val="28"/>
          <w:szCs w:val="28"/>
        </w:rPr>
        <w:t>punktu šādā redakcijā:</w:t>
      </w:r>
    </w:p>
    <w:p w14:paraId="22AD009B" w14:textId="7B51E421" w:rsidR="00F528A6" w:rsidRPr="00F92774" w:rsidRDefault="00F528A6" w:rsidP="00F92774">
      <w:pPr>
        <w:pStyle w:val="Normal1"/>
        <w:shd w:val="clear" w:color="auto" w:fill="FFFFFF"/>
        <w:spacing w:before="0" w:beforeAutospacing="0" w:after="0" w:afterAutospacing="0"/>
        <w:ind w:firstLine="720"/>
        <w:jc w:val="both"/>
        <w:rPr>
          <w:color w:val="000000" w:themeColor="text1"/>
          <w:sz w:val="28"/>
          <w:szCs w:val="28"/>
        </w:rPr>
      </w:pPr>
      <w:r w:rsidRPr="00F92774">
        <w:rPr>
          <w:color w:val="000000" w:themeColor="text1"/>
          <w:sz w:val="28"/>
          <w:szCs w:val="28"/>
        </w:rPr>
        <w:t>“</w:t>
      </w:r>
      <w:r w:rsidR="00CD1B4A" w:rsidRPr="00F92774">
        <w:rPr>
          <w:color w:val="000000" w:themeColor="text1"/>
          <w:sz w:val="28"/>
          <w:szCs w:val="28"/>
        </w:rPr>
        <w:t>19.</w:t>
      </w:r>
      <w:r w:rsidR="00CD1B4A" w:rsidRPr="00F92774">
        <w:rPr>
          <w:color w:val="000000" w:themeColor="text1"/>
          <w:sz w:val="28"/>
          <w:szCs w:val="28"/>
          <w:vertAlign w:val="superscript"/>
        </w:rPr>
        <w:t>1</w:t>
      </w:r>
      <w:r w:rsidR="004E3BF9" w:rsidRPr="00F92774">
        <w:rPr>
          <w:color w:val="000000" w:themeColor="text1"/>
          <w:sz w:val="28"/>
          <w:szCs w:val="28"/>
        </w:rPr>
        <w:t> </w:t>
      </w:r>
      <w:r w:rsidR="00E22B3D" w:rsidRPr="00F92774">
        <w:rPr>
          <w:color w:val="000000" w:themeColor="text1"/>
          <w:sz w:val="28"/>
          <w:szCs w:val="28"/>
        </w:rPr>
        <w:t>Gaistošo organisko savienojumu emitējošo iekārtu, kura tehnisko vai ekonomisk</w:t>
      </w:r>
      <w:r w:rsidR="001C3F07" w:rsidRPr="00F92774">
        <w:rPr>
          <w:color w:val="000000" w:themeColor="text1"/>
          <w:sz w:val="28"/>
          <w:szCs w:val="28"/>
        </w:rPr>
        <w:t>o</w:t>
      </w:r>
      <w:r w:rsidR="00E22B3D" w:rsidRPr="00F92774">
        <w:rPr>
          <w:color w:val="000000" w:themeColor="text1"/>
          <w:sz w:val="28"/>
          <w:szCs w:val="28"/>
        </w:rPr>
        <w:t xml:space="preserve"> apstākļu dēļ nevar </w:t>
      </w:r>
      <w:r w:rsidR="00B51FEC" w:rsidRPr="00F92774">
        <w:rPr>
          <w:color w:val="000000" w:themeColor="text1"/>
          <w:sz w:val="28"/>
          <w:szCs w:val="28"/>
        </w:rPr>
        <w:t>ievērot</w:t>
      </w:r>
      <w:r w:rsidR="00E22B3D" w:rsidRPr="00F92774">
        <w:rPr>
          <w:color w:val="000000" w:themeColor="text1"/>
          <w:sz w:val="28"/>
          <w:szCs w:val="28"/>
        </w:rPr>
        <w:t xml:space="preserve"> šo noteikumu 2.</w:t>
      </w:r>
      <w:r w:rsidR="006E0C05">
        <w:rPr>
          <w:color w:val="000000" w:themeColor="text1"/>
          <w:sz w:val="28"/>
          <w:szCs w:val="28"/>
        </w:rPr>
        <w:t> </w:t>
      </w:r>
      <w:r w:rsidR="00E22B3D" w:rsidRPr="00F92774">
        <w:rPr>
          <w:color w:val="000000" w:themeColor="text1"/>
          <w:sz w:val="28"/>
          <w:szCs w:val="28"/>
        </w:rPr>
        <w:t xml:space="preserve">pielikumā noteiktās emisijas robežvērtības un citas prasības, </w:t>
      </w:r>
      <w:r w:rsidR="00CD1B4A" w:rsidRPr="00F92774">
        <w:rPr>
          <w:color w:val="000000" w:themeColor="text1"/>
          <w:sz w:val="28"/>
          <w:szCs w:val="28"/>
        </w:rPr>
        <w:t>dienests</w:t>
      </w:r>
      <w:r w:rsidR="00E22B3D" w:rsidRPr="00F92774">
        <w:rPr>
          <w:color w:val="000000" w:themeColor="text1"/>
          <w:sz w:val="28"/>
          <w:szCs w:val="28"/>
        </w:rPr>
        <w:t xml:space="preserve"> var atbrīvot no šo prasību ievērošanas</w:t>
      </w:r>
      <w:r w:rsidR="00FB3FBA">
        <w:rPr>
          <w:color w:val="000000" w:themeColor="text1"/>
          <w:sz w:val="28"/>
          <w:szCs w:val="28"/>
        </w:rPr>
        <w:t>,</w:t>
      </w:r>
      <w:r w:rsidR="009B2962">
        <w:rPr>
          <w:color w:val="000000" w:themeColor="text1"/>
          <w:sz w:val="28"/>
          <w:szCs w:val="28"/>
        </w:rPr>
        <w:t xml:space="preserve"> ja </w:t>
      </w:r>
      <w:r w:rsidR="00E22B3D" w:rsidRPr="00F92774">
        <w:rPr>
          <w:color w:val="000000" w:themeColor="text1"/>
          <w:sz w:val="28"/>
          <w:szCs w:val="28"/>
        </w:rPr>
        <w:t xml:space="preserve">operators izmanto </w:t>
      </w:r>
      <w:r w:rsidR="00802827" w:rsidRPr="00F92774">
        <w:rPr>
          <w:color w:val="000000" w:themeColor="text1"/>
          <w:sz w:val="28"/>
          <w:szCs w:val="28"/>
        </w:rPr>
        <w:t>labāk</w:t>
      </w:r>
      <w:r w:rsidR="00E22B3D" w:rsidRPr="00F92774">
        <w:rPr>
          <w:color w:val="000000" w:themeColor="text1"/>
          <w:sz w:val="28"/>
          <w:szCs w:val="28"/>
        </w:rPr>
        <w:t>ās pieejamās vai jaunākās tehnoloģijas šajā jomā un netiek radīts  būtisks risks cilvēku veselībai un videi.</w:t>
      </w:r>
    </w:p>
    <w:p w14:paraId="4CD6A858" w14:textId="77777777" w:rsidR="00572BF2" w:rsidRPr="00F92774" w:rsidRDefault="00572BF2" w:rsidP="00F92774">
      <w:pPr>
        <w:pStyle w:val="Normal1"/>
        <w:shd w:val="clear" w:color="auto" w:fill="FFFFFF"/>
        <w:spacing w:before="0" w:beforeAutospacing="0" w:after="0" w:afterAutospacing="0"/>
        <w:ind w:firstLine="720"/>
        <w:jc w:val="both"/>
        <w:rPr>
          <w:color w:val="000000" w:themeColor="text1"/>
          <w:sz w:val="28"/>
          <w:szCs w:val="28"/>
        </w:rPr>
      </w:pPr>
    </w:p>
    <w:p w14:paraId="7AAC3532" w14:textId="10EE085C" w:rsidR="002D67C9" w:rsidRPr="00F92774" w:rsidRDefault="005201D8" w:rsidP="00915CBE">
      <w:pPr>
        <w:pStyle w:val="Normal1"/>
        <w:shd w:val="clear" w:color="auto" w:fill="FFFFFF" w:themeFill="background1"/>
        <w:spacing w:before="0" w:beforeAutospacing="0" w:after="0" w:afterAutospacing="0"/>
        <w:ind w:firstLine="720"/>
        <w:jc w:val="both"/>
        <w:rPr>
          <w:color w:val="000000" w:themeColor="text1"/>
          <w:sz w:val="28"/>
          <w:szCs w:val="28"/>
        </w:rPr>
      </w:pPr>
      <w:r w:rsidRPr="00F92774">
        <w:rPr>
          <w:color w:val="000000" w:themeColor="text1"/>
          <w:sz w:val="28"/>
          <w:szCs w:val="28"/>
        </w:rPr>
        <w:t>19.</w:t>
      </w:r>
      <w:r w:rsidRPr="00F92774">
        <w:rPr>
          <w:color w:val="000000" w:themeColor="text1"/>
          <w:sz w:val="28"/>
          <w:szCs w:val="28"/>
          <w:vertAlign w:val="superscript"/>
        </w:rPr>
        <w:t>2</w:t>
      </w:r>
      <w:r w:rsidRPr="00F92774">
        <w:rPr>
          <w:color w:val="000000" w:themeColor="text1"/>
          <w:sz w:val="28"/>
          <w:szCs w:val="28"/>
        </w:rPr>
        <w:t> </w:t>
      </w:r>
      <w:r w:rsidR="004E3BF9" w:rsidRPr="00F92774">
        <w:rPr>
          <w:color w:val="000000" w:themeColor="text1"/>
          <w:sz w:val="28"/>
          <w:szCs w:val="28"/>
        </w:rPr>
        <w:t xml:space="preserve"> </w:t>
      </w:r>
      <w:r w:rsidR="004C6F22">
        <w:rPr>
          <w:color w:val="000000" w:themeColor="text1"/>
          <w:sz w:val="28"/>
          <w:szCs w:val="28"/>
        </w:rPr>
        <w:t>G</w:t>
      </w:r>
      <w:r w:rsidR="00B04929" w:rsidRPr="00F92774">
        <w:rPr>
          <w:color w:val="000000" w:themeColor="text1"/>
          <w:sz w:val="28"/>
          <w:szCs w:val="28"/>
        </w:rPr>
        <w:t>aistošo organisko savienojumu emitēj</w:t>
      </w:r>
      <w:r w:rsidR="005202B7">
        <w:rPr>
          <w:color w:val="000000" w:themeColor="text1"/>
          <w:sz w:val="28"/>
          <w:szCs w:val="28"/>
        </w:rPr>
        <w:t>ošo</w:t>
      </w:r>
      <w:r w:rsidR="00B04929" w:rsidRPr="00F92774">
        <w:rPr>
          <w:color w:val="000000" w:themeColor="text1"/>
          <w:sz w:val="28"/>
          <w:szCs w:val="28"/>
        </w:rPr>
        <w:t xml:space="preserve"> iekārt</w:t>
      </w:r>
      <w:r w:rsidR="001C2535">
        <w:rPr>
          <w:color w:val="000000" w:themeColor="text1"/>
          <w:sz w:val="28"/>
          <w:szCs w:val="28"/>
        </w:rPr>
        <w:t>u</w:t>
      </w:r>
      <w:r w:rsidR="00B04929" w:rsidRPr="00F92774">
        <w:rPr>
          <w:color w:val="000000" w:themeColor="text1"/>
          <w:sz w:val="28"/>
          <w:szCs w:val="28"/>
        </w:rPr>
        <w:t>, kurā tiek veiktas š</w:t>
      </w:r>
      <w:r w:rsidR="001C3F07" w:rsidRPr="00F92774">
        <w:rPr>
          <w:color w:val="000000" w:themeColor="text1"/>
          <w:sz w:val="28"/>
          <w:szCs w:val="28"/>
        </w:rPr>
        <w:t>o noteikumu 2. pielikuma 1. daļas 8. punktā minētās pārklājumu veidošanas darbības</w:t>
      </w:r>
      <w:r w:rsidR="0092455E">
        <w:rPr>
          <w:color w:val="000000" w:themeColor="text1"/>
          <w:sz w:val="28"/>
          <w:szCs w:val="28"/>
        </w:rPr>
        <w:t xml:space="preserve"> un kura neveic šīs darbības slēgtos apstākļos</w:t>
      </w:r>
      <w:r w:rsidR="00035461" w:rsidRPr="00F92774">
        <w:rPr>
          <w:color w:val="000000" w:themeColor="text1"/>
          <w:sz w:val="28"/>
          <w:szCs w:val="28"/>
        </w:rPr>
        <w:t>,</w:t>
      </w:r>
      <w:r w:rsidR="00C647C9">
        <w:rPr>
          <w:color w:val="000000" w:themeColor="text1"/>
          <w:sz w:val="28"/>
          <w:szCs w:val="28"/>
        </w:rPr>
        <w:t xml:space="preserve"> </w:t>
      </w:r>
      <w:r w:rsidR="006D31BF">
        <w:rPr>
          <w:color w:val="000000" w:themeColor="text1"/>
          <w:sz w:val="28"/>
          <w:szCs w:val="28"/>
        </w:rPr>
        <w:t>dienests var atbrīvot</w:t>
      </w:r>
      <w:r w:rsidR="00015E49">
        <w:rPr>
          <w:color w:val="000000" w:themeColor="text1"/>
          <w:sz w:val="28"/>
          <w:szCs w:val="28"/>
        </w:rPr>
        <w:t xml:space="preserve"> no </w:t>
      </w:r>
      <w:r w:rsidR="00015E49" w:rsidRPr="00F92774">
        <w:rPr>
          <w:color w:val="000000" w:themeColor="text1"/>
          <w:sz w:val="28"/>
          <w:szCs w:val="28"/>
        </w:rPr>
        <w:t>šo noteikumu 2.</w:t>
      </w:r>
      <w:r w:rsidR="006E0C05">
        <w:rPr>
          <w:color w:val="000000" w:themeColor="text1"/>
          <w:sz w:val="28"/>
          <w:szCs w:val="28"/>
        </w:rPr>
        <w:t> </w:t>
      </w:r>
      <w:r w:rsidR="00015E49" w:rsidRPr="00F92774">
        <w:rPr>
          <w:color w:val="000000" w:themeColor="text1"/>
          <w:sz w:val="28"/>
          <w:szCs w:val="28"/>
        </w:rPr>
        <w:t>pielikumā noteikt</w:t>
      </w:r>
      <w:r w:rsidR="006F6526">
        <w:rPr>
          <w:color w:val="000000" w:themeColor="text1"/>
          <w:sz w:val="28"/>
          <w:szCs w:val="28"/>
        </w:rPr>
        <w:t>o</w:t>
      </w:r>
      <w:r w:rsidR="00015E49" w:rsidRPr="00F92774">
        <w:rPr>
          <w:color w:val="000000" w:themeColor="text1"/>
          <w:sz w:val="28"/>
          <w:szCs w:val="28"/>
        </w:rPr>
        <w:t xml:space="preserve"> emisij</w:t>
      </w:r>
      <w:r w:rsidR="00163235">
        <w:rPr>
          <w:color w:val="000000" w:themeColor="text1"/>
          <w:sz w:val="28"/>
          <w:szCs w:val="28"/>
        </w:rPr>
        <w:t>as</w:t>
      </w:r>
      <w:r w:rsidR="00015E49" w:rsidRPr="00F92774">
        <w:rPr>
          <w:color w:val="000000" w:themeColor="text1"/>
          <w:sz w:val="28"/>
          <w:szCs w:val="28"/>
        </w:rPr>
        <w:t xml:space="preserve"> robežvērtīb</w:t>
      </w:r>
      <w:r w:rsidR="007D69A5">
        <w:rPr>
          <w:color w:val="000000" w:themeColor="text1"/>
          <w:sz w:val="28"/>
          <w:szCs w:val="28"/>
        </w:rPr>
        <w:t>u</w:t>
      </w:r>
      <w:r w:rsidR="00015E49" w:rsidRPr="00F92774">
        <w:rPr>
          <w:color w:val="000000" w:themeColor="text1"/>
          <w:sz w:val="28"/>
          <w:szCs w:val="28"/>
        </w:rPr>
        <w:t xml:space="preserve"> un cit</w:t>
      </w:r>
      <w:r w:rsidR="007D69A5">
        <w:rPr>
          <w:color w:val="000000" w:themeColor="text1"/>
          <w:sz w:val="28"/>
          <w:szCs w:val="28"/>
        </w:rPr>
        <w:t>u</w:t>
      </w:r>
      <w:r w:rsidR="00015E49" w:rsidRPr="00F92774">
        <w:rPr>
          <w:color w:val="000000" w:themeColor="text1"/>
          <w:sz w:val="28"/>
          <w:szCs w:val="28"/>
        </w:rPr>
        <w:t xml:space="preserve"> prasīb</w:t>
      </w:r>
      <w:r w:rsidR="007D69A5">
        <w:rPr>
          <w:color w:val="000000" w:themeColor="text1"/>
          <w:sz w:val="28"/>
          <w:szCs w:val="28"/>
        </w:rPr>
        <w:t>u</w:t>
      </w:r>
      <w:r w:rsidR="00015E49" w:rsidRPr="00F92774">
        <w:rPr>
          <w:color w:val="000000" w:themeColor="text1"/>
          <w:sz w:val="28"/>
          <w:szCs w:val="28"/>
        </w:rPr>
        <w:t xml:space="preserve"> vai 3.</w:t>
      </w:r>
      <w:r w:rsidR="006E0C05">
        <w:rPr>
          <w:color w:val="000000" w:themeColor="text1"/>
          <w:sz w:val="28"/>
          <w:szCs w:val="28"/>
        </w:rPr>
        <w:t> </w:t>
      </w:r>
      <w:r w:rsidR="00015E49" w:rsidRPr="00F92774">
        <w:rPr>
          <w:color w:val="000000" w:themeColor="text1"/>
          <w:sz w:val="28"/>
          <w:szCs w:val="28"/>
        </w:rPr>
        <w:t>pielikumā noteikto mērķa emisijas limitu</w:t>
      </w:r>
      <w:r w:rsidR="004C6F22">
        <w:rPr>
          <w:color w:val="000000" w:themeColor="text1"/>
          <w:sz w:val="28"/>
          <w:szCs w:val="28"/>
        </w:rPr>
        <w:t xml:space="preserve"> ievērošanas</w:t>
      </w:r>
      <w:r w:rsidR="00015E49" w:rsidRPr="00F92774">
        <w:rPr>
          <w:color w:val="000000" w:themeColor="text1"/>
          <w:sz w:val="28"/>
          <w:szCs w:val="28"/>
        </w:rPr>
        <w:t xml:space="preserve">, </w:t>
      </w:r>
      <w:r w:rsidR="00563491">
        <w:rPr>
          <w:color w:val="000000" w:themeColor="text1"/>
          <w:sz w:val="28"/>
          <w:szCs w:val="28"/>
        </w:rPr>
        <w:t xml:space="preserve">ja </w:t>
      </w:r>
      <w:r w:rsidR="001E0AC1">
        <w:rPr>
          <w:color w:val="000000" w:themeColor="text1"/>
          <w:sz w:val="28"/>
          <w:szCs w:val="28"/>
        </w:rPr>
        <w:t>operators nevar</w:t>
      </w:r>
      <w:r w:rsidR="00915CBE">
        <w:rPr>
          <w:color w:val="000000" w:themeColor="text1"/>
          <w:sz w:val="28"/>
          <w:szCs w:val="28"/>
        </w:rPr>
        <w:t xml:space="preserve"> nodrošināt</w:t>
      </w:r>
      <w:r w:rsidR="001E0AC1">
        <w:rPr>
          <w:color w:val="000000" w:themeColor="text1"/>
          <w:sz w:val="28"/>
          <w:szCs w:val="28"/>
        </w:rPr>
        <w:t xml:space="preserve"> minēto prasību izpildi tehnisko vai ekonomisko apstākļu dē</w:t>
      </w:r>
      <w:r w:rsidR="00915CBE">
        <w:rPr>
          <w:color w:val="000000" w:themeColor="text1"/>
          <w:sz w:val="28"/>
          <w:szCs w:val="28"/>
        </w:rPr>
        <w:t>ļ</w:t>
      </w:r>
      <w:r w:rsidR="001E0AC1">
        <w:rPr>
          <w:color w:val="000000" w:themeColor="text1"/>
          <w:sz w:val="28"/>
          <w:szCs w:val="28"/>
        </w:rPr>
        <w:t xml:space="preserve">. </w:t>
      </w:r>
      <w:r w:rsidR="00CA0083" w:rsidRPr="00F92774">
        <w:rPr>
          <w:color w:val="000000" w:themeColor="text1"/>
          <w:sz w:val="28"/>
          <w:szCs w:val="28"/>
        </w:rPr>
        <w:t>Šādā gadījumā operatoram ir jāizmanto</w:t>
      </w:r>
      <w:r w:rsidR="001C3F07" w:rsidRPr="00F92774">
        <w:rPr>
          <w:color w:val="000000" w:themeColor="text1"/>
          <w:sz w:val="28"/>
          <w:szCs w:val="28"/>
        </w:rPr>
        <w:t xml:space="preserve"> labākās pieejamās vai jaunākās tehnoloģijas šajā jomā un</w:t>
      </w:r>
      <w:r w:rsidR="00551B64">
        <w:rPr>
          <w:color w:val="000000" w:themeColor="text1"/>
          <w:sz w:val="28"/>
          <w:szCs w:val="28"/>
        </w:rPr>
        <w:t xml:space="preserve"> </w:t>
      </w:r>
      <w:r w:rsidR="00CA0083" w:rsidRPr="00F92774">
        <w:rPr>
          <w:color w:val="000000" w:themeColor="text1"/>
          <w:sz w:val="28"/>
          <w:szCs w:val="28"/>
        </w:rPr>
        <w:t>veiktā darbība nedrīkst radīt</w:t>
      </w:r>
      <w:r w:rsidR="001C3F07" w:rsidRPr="00F92774">
        <w:rPr>
          <w:color w:val="000000" w:themeColor="text1"/>
          <w:sz w:val="28"/>
          <w:szCs w:val="28"/>
        </w:rPr>
        <w:t xml:space="preserve"> būtisk</w:t>
      </w:r>
      <w:r w:rsidR="00CA0083" w:rsidRPr="00F92774">
        <w:rPr>
          <w:color w:val="000000" w:themeColor="text1"/>
          <w:sz w:val="28"/>
          <w:szCs w:val="28"/>
        </w:rPr>
        <w:t>u</w:t>
      </w:r>
      <w:r w:rsidR="001C3F07" w:rsidRPr="00F92774">
        <w:rPr>
          <w:color w:val="000000" w:themeColor="text1"/>
          <w:sz w:val="28"/>
          <w:szCs w:val="28"/>
        </w:rPr>
        <w:t xml:space="preserve"> risk</w:t>
      </w:r>
      <w:r w:rsidR="00CA0083" w:rsidRPr="00F92774">
        <w:rPr>
          <w:color w:val="000000" w:themeColor="text1"/>
          <w:sz w:val="28"/>
          <w:szCs w:val="28"/>
        </w:rPr>
        <w:t>u</w:t>
      </w:r>
      <w:r w:rsidR="001C3F07" w:rsidRPr="00F92774">
        <w:rPr>
          <w:color w:val="000000" w:themeColor="text1"/>
          <w:sz w:val="28"/>
          <w:szCs w:val="28"/>
        </w:rPr>
        <w:t xml:space="preserve"> cilvēku veselībai un videi.</w:t>
      </w:r>
    </w:p>
    <w:p w14:paraId="564E56B8" w14:textId="77777777" w:rsidR="00572BF2" w:rsidRPr="00F92774" w:rsidRDefault="00572BF2" w:rsidP="00F92774">
      <w:pPr>
        <w:pStyle w:val="Normal1"/>
        <w:shd w:val="clear" w:color="auto" w:fill="FFFFFF" w:themeFill="background1"/>
        <w:spacing w:before="0" w:beforeAutospacing="0" w:after="0" w:afterAutospacing="0"/>
        <w:ind w:firstLine="720"/>
        <w:jc w:val="both"/>
        <w:rPr>
          <w:color w:val="000000" w:themeColor="text1"/>
          <w:sz w:val="28"/>
          <w:szCs w:val="28"/>
        </w:rPr>
      </w:pPr>
    </w:p>
    <w:p w14:paraId="445F1E0B" w14:textId="5BDCDA71" w:rsidR="00330DB8" w:rsidRPr="00F92774" w:rsidRDefault="00EA0948" w:rsidP="00F92774">
      <w:pPr>
        <w:spacing w:after="0" w:line="240" w:lineRule="auto"/>
        <w:ind w:firstLine="720"/>
        <w:jc w:val="both"/>
        <w:rPr>
          <w:rFonts w:ascii="Times New Roman" w:hAnsi="Times New Roman" w:cs="Times New Roman"/>
          <w:color w:val="000000" w:themeColor="text1"/>
          <w:sz w:val="28"/>
          <w:szCs w:val="28"/>
        </w:rPr>
      </w:pPr>
      <w:r w:rsidRPr="00F92774">
        <w:rPr>
          <w:rFonts w:ascii="Times New Roman" w:eastAsia="Calibri" w:hAnsi="Times New Roman" w:cs="Times New Roman"/>
          <w:color w:val="000000" w:themeColor="text1"/>
          <w:sz w:val="28"/>
          <w:szCs w:val="28"/>
        </w:rPr>
        <w:t>19.</w:t>
      </w:r>
      <w:r w:rsidRPr="00F92774">
        <w:rPr>
          <w:rFonts w:ascii="Times New Roman" w:eastAsia="Calibri" w:hAnsi="Times New Roman" w:cs="Times New Roman"/>
          <w:color w:val="000000" w:themeColor="text1"/>
          <w:sz w:val="28"/>
          <w:szCs w:val="28"/>
          <w:vertAlign w:val="superscript"/>
        </w:rPr>
        <w:t>3</w:t>
      </w:r>
      <w:r w:rsidRPr="00F92774">
        <w:rPr>
          <w:rFonts w:ascii="Times New Roman" w:hAnsi="Times New Roman" w:cs="Times New Roman"/>
          <w:color w:val="000000" w:themeColor="text1"/>
          <w:sz w:val="28"/>
          <w:szCs w:val="28"/>
        </w:rPr>
        <w:t xml:space="preserve"> </w:t>
      </w:r>
      <w:r w:rsidR="00330DB8" w:rsidRPr="00F92774">
        <w:rPr>
          <w:rFonts w:ascii="Times New Roman" w:hAnsi="Times New Roman" w:cs="Times New Roman"/>
          <w:color w:val="000000" w:themeColor="text1"/>
          <w:sz w:val="28"/>
          <w:szCs w:val="28"/>
        </w:rPr>
        <w:t xml:space="preserve">Informāciju par šo noteikumu </w:t>
      </w:r>
      <w:r w:rsidR="00330DB8" w:rsidRPr="00F92774">
        <w:rPr>
          <w:rFonts w:ascii="Times New Roman" w:eastAsia="Times New Roman" w:hAnsi="Times New Roman" w:cs="Times New Roman"/>
          <w:color w:val="000000" w:themeColor="text1"/>
          <w:sz w:val="28"/>
          <w:szCs w:val="28"/>
          <w:lang w:eastAsia="lv-LV"/>
        </w:rPr>
        <w:t>19.</w:t>
      </w:r>
      <w:r w:rsidR="00330DB8" w:rsidRPr="00F92774">
        <w:rPr>
          <w:rFonts w:ascii="Times New Roman" w:eastAsia="Times New Roman" w:hAnsi="Times New Roman" w:cs="Times New Roman"/>
          <w:color w:val="000000" w:themeColor="text1"/>
          <w:sz w:val="28"/>
          <w:szCs w:val="28"/>
          <w:vertAlign w:val="superscript"/>
          <w:lang w:eastAsia="lv-LV"/>
        </w:rPr>
        <w:t>1</w:t>
      </w:r>
      <w:r w:rsidR="006E0C05">
        <w:rPr>
          <w:rFonts w:ascii="Times New Roman" w:hAnsi="Times New Roman" w:cs="Times New Roman"/>
          <w:color w:val="000000" w:themeColor="text1"/>
          <w:sz w:val="28"/>
          <w:szCs w:val="28"/>
        </w:rPr>
        <w:t xml:space="preserve"> </w:t>
      </w:r>
      <w:r w:rsidR="009C7DCA" w:rsidRPr="00F92774">
        <w:rPr>
          <w:rFonts w:ascii="Times New Roman" w:hAnsi="Times New Roman" w:cs="Times New Roman"/>
          <w:color w:val="000000" w:themeColor="text1"/>
          <w:sz w:val="28"/>
          <w:szCs w:val="28"/>
        </w:rPr>
        <w:t xml:space="preserve">un </w:t>
      </w:r>
      <w:r w:rsidR="00330DB8" w:rsidRPr="00F92774">
        <w:rPr>
          <w:rFonts w:ascii="Times New Roman" w:hAnsi="Times New Roman" w:cs="Times New Roman"/>
          <w:color w:val="000000" w:themeColor="text1"/>
          <w:sz w:val="28"/>
          <w:szCs w:val="28"/>
        </w:rPr>
        <w:t>19.</w:t>
      </w:r>
      <w:r w:rsidR="00330DB8" w:rsidRPr="00F92774">
        <w:rPr>
          <w:rFonts w:ascii="Times New Roman" w:hAnsi="Times New Roman" w:cs="Times New Roman"/>
          <w:color w:val="000000" w:themeColor="text1"/>
          <w:sz w:val="28"/>
          <w:szCs w:val="28"/>
          <w:vertAlign w:val="superscript"/>
        </w:rPr>
        <w:t>2</w:t>
      </w:r>
      <w:r w:rsidR="00862D82">
        <w:rPr>
          <w:rFonts w:ascii="Times New Roman" w:hAnsi="Times New Roman" w:cs="Times New Roman"/>
          <w:color w:val="000000" w:themeColor="text1"/>
          <w:sz w:val="28"/>
          <w:szCs w:val="28"/>
        </w:rPr>
        <w:t xml:space="preserve"> </w:t>
      </w:r>
      <w:r w:rsidR="00131038">
        <w:rPr>
          <w:rFonts w:ascii="Times New Roman" w:hAnsi="Times New Roman" w:cs="Times New Roman"/>
          <w:color w:val="000000" w:themeColor="text1"/>
          <w:sz w:val="28"/>
          <w:szCs w:val="28"/>
        </w:rPr>
        <w:t>punktā</w:t>
      </w:r>
      <w:r w:rsidR="00330DB8" w:rsidRPr="00F92774">
        <w:rPr>
          <w:rFonts w:ascii="Times New Roman" w:hAnsi="Times New Roman" w:cs="Times New Roman"/>
          <w:color w:val="000000" w:themeColor="text1"/>
          <w:sz w:val="28"/>
          <w:szCs w:val="28"/>
        </w:rPr>
        <w:t xml:space="preserve"> nepieciešamajām atkāpēm operators norāda iesniegumā atļaujas saņemšanai</w:t>
      </w:r>
      <w:r w:rsidR="0041173E" w:rsidRPr="00F92774">
        <w:rPr>
          <w:rFonts w:ascii="Times New Roman" w:hAnsi="Times New Roman" w:cs="Times New Roman"/>
          <w:color w:val="000000" w:themeColor="text1"/>
          <w:sz w:val="28"/>
          <w:szCs w:val="28"/>
        </w:rPr>
        <w:t>,</w:t>
      </w:r>
      <w:r w:rsidR="00330DB8" w:rsidRPr="00F92774">
        <w:rPr>
          <w:rFonts w:ascii="Times New Roman" w:hAnsi="Times New Roman" w:cs="Times New Roman"/>
          <w:color w:val="000000" w:themeColor="text1"/>
          <w:sz w:val="28"/>
          <w:szCs w:val="28"/>
        </w:rPr>
        <w:t xml:space="preserve"> atbilstoši normatīvajiem aktiem par kārtību, kādā piesakāmas A, B un C kategorijas piesārņojošas darbības un izsniedzamas atļaujas A un B kategorijas piesārņojošo darbību veikšanai.</w:t>
      </w:r>
    </w:p>
    <w:p w14:paraId="3B7030AE" w14:textId="77777777" w:rsidR="00572BF2" w:rsidRPr="00F92774" w:rsidRDefault="00572BF2" w:rsidP="00F92774">
      <w:pPr>
        <w:spacing w:after="0" w:line="240" w:lineRule="auto"/>
        <w:ind w:firstLine="720"/>
        <w:jc w:val="both"/>
        <w:rPr>
          <w:rFonts w:ascii="Times New Roman" w:hAnsi="Times New Roman" w:cs="Times New Roman"/>
          <w:color w:val="000000" w:themeColor="text1"/>
          <w:sz w:val="28"/>
          <w:szCs w:val="28"/>
        </w:rPr>
      </w:pPr>
    </w:p>
    <w:p w14:paraId="2459396E" w14:textId="5D14EBC6" w:rsidR="006F7FB9" w:rsidRPr="00F92774" w:rsidRDefault="00EA0948" w:rsidP="00F92774">
      <w:pPr>
        <w:pStyle w:val="Normal1"/>
        <w:shd w:val="clear" w:color="auto" w:fill="FFFFFF" w:themeFill="background1"/>
        <w:spacing w:before="0" w:beforeAutospacing="0" w:after="0" w:afterAutospacing="0"/>
        <w:ind w:firstLine="709"/>
        <w:jc w:val="both"/>
        <w:rPr>
          <w:color w:val="000000" w:themeColor="text1"/>
          <w:sz w:val="28"/>
          <w:szCs w:val="28"/>
        </w:rPr>
      </w:pPr>
      <w:r w:rsidRPr="00F92774">
        <w:rPr>
          <w:rFonts w:eastAsia="Calibri"/>
          <w:color w:val="000000" w:themeColor="text1"/>
          <w:sz w:val="28"/>
          <w:szCs w:val="28"/>
        </w:rPr>
        <w:t>19.</w:t>
      </w:r>
      <w:r w:rsidRPr="00F92774">
        <w:rPr>
          <w:rFonts w:eastAsia="Calibri"/>
          <w:color w:val="000000" w:themeColor="text1"/>
          <w:sz w:val="28"/>
          <w:szCs w:val="28"/>
          <w:vertAlign w:val="superscript"/>
        </w:rPr>
        <w:t>4</w:t>
      </w:r>
      <w:r w:rsidRPr="00F92774">
        <w:rPr>
          <w:color w:val="000000" w:themeColor="text1"/>
          <w:sz w:val="28"/>
          <w:szCs w:val="28"/>
        </w:rPr>
        <w:t xml:space="preserve"> </w:t>
      </w:r>
      <w:r w:rsidR="006F7FB9" w:rsidRPr="00F92774">
        <w:rPr>
          <w:color w:val="000000" w:themeColor="text1"/>
          <w:sz w:val="28"/>
          <w:szCs w:val="28"/>
        </w:rPr>
        <w:t>D</w:t>
      </w:r>
      <w:r w:rsidR="00330DB8" w:rsidRPr="00F92774">
        <w:rPr>
          <w:color w:val="000000" w:themeColor="text1"/>
          <w:sz w:val="28"/>
          <w:szCs w:val="28"/>
        </w:rPr>
        <w:t>ienests šo noteikumu</w:t>
      </w:r>
      <w:r w:rsidR="00132F87" w:rsidRPr="00F92774">
        <w:rPr>
          <w:color w:val="000000" w:themeColor="text1"/>
          <w:sz w:val="28"/>
          <w:szCs w:val="28"/>
        </w:rPr>
        <w:t xml:space="preserve"> </w:t>
      </w:r>
      <w:r w:rsidR="006F7FB9" w:rsidRPr="00F92774">
        <w:rPr>
          <w:color w:val="000000" w:themeColor="text1"/>
          <w:sz w:val="28"/>
          <w:szCs w:val="28"/>
        </w:rPr>
        <w:t>19.</w:t>
      </w:r>
      <w:r w:rsidR="006F7FB9" w:rsidRPr="00F92774">
        <w:rPr>
          <w:color w:val="000000" w:themeColor="text1"/>
          <w:sz w:val="28"/>
          <w:szCs w:val="28"/>
          <w:vertAlign w:val="superscript"/>
        </w:rPr>
        <w:t>1</w:t>
      </w:r>
      <w:r w:rsidR="006E0C05">
        <w:rPr>
          <w:color w:val="000000" w:themeColor="text1"/>
          <w:sz w:val="28"/>
          <w:szCs w:val="28"/>
        </w:rPr>
        <w:t xml:space="preserve"> </w:t>
      </w:r>
      <w:r w:rsidR="00362FD1" w:rsidRPr="00F92774">
        <w:rPr>
          <w:color w:val="000000" w:themeColor="text1"/>
          <w:sz w:val="28"/>
          <w:szCs w:val="28"/>
        </w:rPr>
        <w:t xml:space="preserve">un </w:t>
      </w:r>
      <w:r w:rsidR="006F7FB9" w:rsidRPr="00F92774">
        <w:rPr>
          <w:color w:val="000000" w:themeColor="text1"/>
          <w:sz w:val="28"/>
          <w:szCs w:val="28"/>
        </w:rPr>
        <w:t>19.</w:t>
      </w:r>
      <w:r w:rsidR="006F7FB9" w:rsidRPr="00F92774">
        <w:rPr>
          <w:color w:val="000000" w:themeColor="text1"/>
          <w:sz w:val="28"/>
          <w:szCs w:val="28"/>
          <w:vertAlign w:val="superscript"/>
        </w:rPr>
        <w:t>2</w:t>
      </w:r>
      <w:r w:rsidR="00362FD1" w:rsidRPr="00F92774">
        <w:rPr>
          <w:color w:val="000000" w:themeColor="text1"/>
          <w:sz w:val="28"/>
          <w:szCs w:val="28"/>
        </w:rPr>
        <w:t xml:space="preserve"> </w:t>
      </w:r>
      <w:r w:rsidR="00330DB8" w:rsidRPr="00F92774">
        <w:rPr>
          <w:color w:val="000000" w:themeColor="text1"/>
          <w:sz w:val="28"/>
          <w:szCs w:val="28"/>
        </w:rPr>
        <w:t>punktā minētās atkāpes nosaka atļaujas nosacījumos</w:t>
      </w:r>
      <w:r w:rsidR="006F7FB9" w:rsidRPr="00F92774">
        <w:rPr>
          <w:color w:val="000000" w:themeColor="text1"/>
          <w:sz w:val="28"/>
          <w:szCs w:val="28"/>
        </w:rPr>
        <w:t>.</w:t>
      </w:r>
      <w:r w:rsidR="00330DB8" w:rsidRPr="00F92774">
        <w:rPr>
          <w:color w:val="000000" w:themeColor="text1"/>
          <w:sz w:val="28"/>
          <w:szCs w:val="28"/>
        </w:rPr>
        <w:t xml:space="preserve"> Lemjot par atkāpju piemērošanu, dienests, nodrošina, ka netiek radīts ievērojams piesārņojums un </w:t>
      </w:r>
      <w:r w:rsidR="006F7FB9" w:rsidRPr="00F92774">
        <w:rPr>
          <w:color w:val="000000" w:themeColor="text1"/>
          <w:sz w:val="28"/>
          <w:szCs w:val="28"/>
        </w:rPr>
        <w:t>veiktā darbība nedrīkst radīt būtisku risku cilvēku veselībai un videi.</w:t>
      </w:r>
      <w:r w:rsidR="00132F87" w:rsidRPr="00F92774">
        <w:rPr>
          <w:color w:val="000000" w:themeColor="text1"/>
          <w:sz w:val="28"/>
          <w:szCs w:val="28"/>
        </w:rPr>
        <w:t>”</w:t>
      </w:r>
    </w:p>
    <w:p w14:paraId="123FC803" w14:textId="77777777" w:rsidR="00132F87" w:rsidRPr="00F92774" w:rsidRDefault="00132F87" w:rsidP="00F92774">
      <w:pPr>
        <w:pStyle w:val="Normal1"/>
        <w:shd w:val="clear" w:color="auto" w:fill="FFFFFF" w:themeFill="background1"/>
        <w:spacing w:before="0" w:beforeAutospacing="0" w:after="0" w:afterAutospacing="0"/>
        <w:ind w:firstLine="709"/>
        <w:jc w:val="both"/>
        <w:rPr>
          <w:color w:val="000000" w:themeColor="text1"/>
          <w:sz w:val="28"/>
          <w:szCs w:val="28"/>
        </w:rPr>
      </w:pPr>
    </w:p>
    <w:p w14:paraId="53386965" w14:textId="60CC15E6" w:rsidR="004B7F55" w:rsidRPr="00F92774" w:rsidRDefault="700E20CE" w:rsidP="00F92774">
      <w:pPr>
        <w:spacing w:after="0" w:line="240" w:lineRule="auto"/>
        <w:ind w:firstLine="709"/>
        <w:contextualSpacing/>
        <w:jc w:val="both"/>
        <w:rPr>
          <w:rFonts w:ascii="Times New Roman" w:hAnsi="Times New Roman" w:cs="Times New Roman"/>
          <w:color w:val="000000" w:themeColor="text1"/>
          <w:sz w:val="28"/>
          <w:szCs w:val="28"/>
        </w:rPr>
      </w:pPr>
      <w:r w:rsidRPr="7CA92F73">
        <w:rPr>
          <w:rFonts w:ascii="Times New Roman" w:hAnsi="Times New Roman" w:cs="Times New Roman"/>
          <w:color w:val="000000" w:themeColor="text1"/>
          <w:sz w:val="28"/>
          <w:szCs w:val="28"/>
        </w:rPr>
        <w:t>7</w:t>
      </w:r>
      <w:r w:rsidR="00F03B69" w:rsidRPr="7CA92F73">
        <w:rPr>
          <w:rFonts w:ascii="Times New Roman" w:hAnsi="Times New Roman" w:cs="Times New Roman"/>
          <w:color w:val="000000" w:themeColor="text1"/>
          <w:sz w:val="28"/>
          <w:szCs w:val="28"/>
        </w:rPr>
        <w:t>. Izteikt 3. p</w:t>
      </w:r>
      <w:r w:rsidR="00F528A6" w:rsidRPr="7CA92F73">
        <w:rPr>
          <w:rFonts w:ascii="Times New Roman" w:hAnsi="Times New Roman" w:cs="Times New Roman"/>
          <w:color w:val="000000" w:themeColor="text1"/>
          <w:sz w:val="28"/>
          <w:szCs w:val="28"/>
        </w:rPr>
        <w:t>ielikuma 2. punkt</w:t>
      </w:r>
      <w:r w:rsidR="008C0E45" w:rsidRPr="7CA92F73">
        <w:rPr>
          <w:rFonts w:ascii="Times New Roman" w:hAnsi="Times New Roman" w:cs="Times New Roman"/>
          <w:color w:val="000000" w:themeColor="text1"/>
          <w:sz w:val="28"/>
          <w:szCs w:val="28"/>
        </w:rPr>
        <w:t>a pirmo teikumu</w:t>
      </w:r>
      <w:r w:rsidR="00F528A6" w:rsidRPr="7CA92F73">
        <w:rPr>
          <w:rFonts w:ascii="Times New Roman" w:hAnsi="Times New Roman" w:cs="Times New Roman"/>
          <w:color w:val="000000" w:themeColor="text1"/>
          <w:sz w:val="28"/>
          <w:szCs w:val="28"/>
        </w:rPr>
        <w:t xml:space="preserve"> </w:t>
      </w:r>
      <w:r w:rsidR="00F03B69" w:rsidRPr="7CA92F73">
        <w:rPr>
          <w:rFonts w:ascii="Times New Roman" w:hAnsi="Times New Roman" w:cs="Times New Roman"/>
          <w:color w:val="000000" w:themeColor="text1"/>
          <w:sz w:val="28"/>
          <w:szCs w:val="28"/>
        </w:rPr>
        <w:t>šādā redakcijā:</w:t>
      </w:r>
    </w:p>
    <w:p w14:paraId="0A874064" w14:textId="2B880A90" w:rsidR="002C05B0" w:rsidRPr="00F92774" w:rsidRDefault="00F528A6"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sidRPr="00F92774">
        <w:rPr>
          <w:rFonts w:ascii="Times New Roman" w:hAnsi="Times New Roman" w:cs="Times New Roman"/>
          <w:color w:val="000000" w:themeColor="text1"/>
          <w:sz w:val="28"/>
          <w:szCs w:val="28"/>
        </w:rPr>
        <w:t xml:space="preserve">“2. </w:t>
      </w:r>
      <w:r w:rsidR="006438FE" w:rsidRPr="00F92774">
        <w:rPr>
          <w:rFonts w:ascii="Times New Roman" w:hAnsi="Times New Roman" w:cs="Times New Roman"/>
          <w:color w:val="000000" w:themeColor="text1"/>
          <w:sz w:val="28"/>
          <w:szCs w:val="28"/>
        </w:rPr>
        <w:t>Mērķa emisijas limitu</w:t>
      </w:r>
      <w:r w:rsidR="0050710E" w:rsidRPr="00F92774">
        <w:rPr>
          <w:rFonts w:ascii="Times New Roman" w:hAnsi="Times New Roman" w:cs="Times New Roman"/>
          <w:color w:val="000000" w:themeColor="text1"/>
          <w:sz w:val="28"/>
          <w:szCs w:val="28"/>
        </w:rPr>
        <w:t xml:space="preserve"> var </w:t>
      </w:r>
      <w:r w:rsidR="003A5112" w:rsidRPr="00F92774">
        <w:rPr>
          <w:rFonts w:ascii="Times New Roman" w:hAnsi="Times New Roman" w:cs="Times New Roman"/>
          <w:color w:val="000000" w:themeColor="text1"/>
          <w:sz w:val="28"/>
          <w:szCs w:val="28"/>
        </w:rPr>
        <w:t>izstrādāt iekārtām</w:t>
      </w:r>
      <w:r w:rsidR="0050710E" w:rsidRPr="00F92774">
        <w:rPr>
          <w:rFonts w:ascii="Times New Roman" w:hAnsi="Times New Roman" w:cs="Times New Roman"/>
          <w:color w:val="000000" w:themeColor="text1"/>
          <w:sz w:val="28"/>
          <w:szCs w:val="28"/>
        </w:rPr>
        <w:t>, kur</w:t>
      </w:r>
      <w:r w:rsidR="002A6E3C" w:rsidRPr="00F92774">
        <w:rPr>
          <w:rFonts w:ascii="Times New Roman" w:hAnsi="Times New Roman" w:cs="Times New Roman"/>
          <w:color w:val="000000" w:themeColor="text1"/>
          <w:sz w:val="28"/>
          <w:szCs w:val="28"/>
        </w:rPr>
        <w:t>ās</w:t>
      </w:r>
      <w:r w:rsidR="0050710E" w:rsidRPr="00F92774">
        <w:rPr>
          <w:rFonts w:ascii="Times New Roman" w:hAnsi="Times New Roman" w:cs="Times New Roman"/>
          <w:color w:val="000000" w:themeColor="text1"/>
          <w:sz w:val="28"/>
          <w:szCs w:val="28"/>
        </w:rPr>
        <w:t xml:space="preserve"> izstrādājuma cietās daļas saturu var uzskatīt par nemainīgu</w:t>
      </w:r>
      <w:r w:rsidR="005D1B1D" w:rsidRPr="00F92774">
        <w:rPr>
          <w:rFonts w:ascii="Times New Roman" w:hAnsi="Times New Roman" w:cs="Times New Roman"/>
          <w:color w:val="000000" w:themeColor="text1"/>
          <w:sz w:val="28"/>
          <w:szCs w:val="28"/>
        </w:rPr>
        <w:t xml:space="preserve"> un to nosaka šādi</w:t>
      </w:r>
      <w:r w:rsidR="0050710E" w:rsidRPr="00F92774">
        <w:rPr>
          <w:rFonts w:ascii="Times New Roman" w:hAnsi="Times New Roman" w:cs="Times New Roman"/>
          <w:color w:val="000000" w:themeColor="text1"/>
          <w:sz w:val="28"/>
          <w:szCs w:val="28"/>
        </w:rPr>
        <w:t>:</w:t>
      </w:r>
      <w:r w:rsidR="00757C1A" w:rsidRPr="00F92774">
        <w:rPr>
          <w:rFonts w:ascii="Times New Roman" w:eastAsia="Times New Roman" w:hAnsi="Times New Roman" w:cs="Times New Roman"/>
          <w:color w:val="000000" w:themeColor="text1"/>
          <w:sz w:val="28"/>
          <w:szCs w:val="28"/>
          <w:lang w:eastAsia="lv-LV"/>
        </w:rPr>
        <w:t>”</w:t>
      </w:r>
    </w:p>
    <w:p w14:paraId="1D0A025E" w14:textId="77777777" w:rsidR="00A56B95" w:rsidRPr="00F92774" w:rsidRDefault="00A56B95"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p>
    <w:p w14:paraId="2C746B62" w14:textId="73034DC9" w:rsidR="00607B5B" w:rsidRPr="00F92774" w:rsidRDefault="1F7440DA"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sidRPr="7CA92F73">
        <w:rPr>
          <w:rFonts w:ascii="Times New Roman" w:eastAsia="Times New Roman" w:hAnsi="Times New Roman" w:cs="Times New Roman"/>
          <w:color w:val="000000" w:themeColor="text1"/>
          <w:sz w:val="28"/>
          <w:szCs w:val="28"/>
          <w:lang w:eastAsia="lv-LV"/>
        </w:rPr>
        <w:t>8</w:t>
      </w:r>
      <w:r w:rsidR="00607B5B" w:rsidRPr="7CA92F73">
        <w:rPr>
          <w:rFonts w:ascii="Times New Roman" w:eastAsia="Times New Roman" w:hAnsi="Times New Roman" w:cs="Times New Roman"/>
          <w:color w:val="000000" w:themeColor="text1"/>
          <w:sz w:val="28"/>
          <w:szCs w:val="28"/>
          <w:lang w:eastAsia="lv-LV"/>
        </w:rPr>
        <w:t xml:space="preserve">. </w:t>
      </w:r>
      <w:r w:rsidR="00842183" w:rsidRPr="7CA92F73">
        <w:rPr>
          <w:rFonts w:ascii="Times New Roman" w:eastAsia="Times New Roman" w:hAnsi="Times New Roman" w:cs="Times New Roman"/>
          <w:color w:val="000000" w:themeColor="text1"/>
          <w:sz w:val="28"/>
          <w:szCs w:val="28"/>
          <w:lang w:eastAsia="lv-LV"/>
        </w:rPr>
        <w:t xml:space="preserve">Papildināt </w:t>
      </w:r>
      <w:r w:rsidR="004B594A" w:rsidRPr="7CA92F73">
        <w:rPr>
          <w:rFonts w:ascii="Times New Roman" w:eastAsia="Times New Roman" w:hAnsi="Times New Roman" w:cs="Times New Roman"/>
          <w:color w:val="000000" w:themeColor="text1"/>
          <w:sz w:val="28"/>
          <w:szCs w:val="28"/>
          <w:lang w:eastAsia="lv-LV"/>
        </w:rPr>
        <w:t>4</w:t>
      </w:r>
      <w:r w:rsidR="00607B5B" w:rsidRPr="7CA92F73">
        <w:rPr>
          <w:rFonts w:ascii="Times New Roman" w:eastAsia="Times New Roman" w:hAnsi="Times New Roman" w:cs="Times New Roman"/>
          <w:color w:val="000000" w:themeColor="text1"/>
          <w:sz w:val="28"/>
          <w:szCs w:val="28"/>
          <w:lang w:eastAsia="lv-LV"/>
        </w:rPr>
        <w:t xml:space="preserve">. </w:t>
      </w:r>
      <w:r w:rsidR="004B594A" w:rsidRPr="7CA92F73">
        <w:rPr>
          <w:rFonts w:ascii="Times New Roman" w:eastAsia="Times New Roman" w:hAnsi="Times New Roman" w:cs="Times New Roman"/>
          <w:color w:val="000000" w:themeColor="text1"/>
          <w:sz w:val="28"/>
          <w:szCs w:val="28"/>
          <w:lang w:eastAsia="lv-LV"/>
        </w:rPr>
        <w:t>pielikumu ar 8. punktu šādā redakcijā:</w:t>
      </w:r>
    </w:p>
    <w:p w14:paraId="639234BC" w14:textId="06A60152" w:rsidR="001F28C7" w:rsidRPr="00F92774" w:rsidRDefault="004B594A" w:rsidP="00F92774">
      <w:pPr>
        <w:spacing w:after="0" w:line="240" w:lineRule="auto"/>
        <w:ind w:firstLine="720"/>
        <w:contextualSpacing/>
        <w:jc w:val="both"/>
        <w:rPr>
          <w:rFonts w:ascii="Times New Roman" w:eastAsia="Times New Roman" w:hAnsi="Times New Roman" w:cs="Times New Roman"/>
          <w:color w:val="000000" w:themeColor="text1"/>
          <w:sz w:val="28"/>
          <w:szCs w:val="28"/>
          <w:lang w:eastAsia="lv-LV"/>
        </w:rPr>
      </w:pPr>
      <w:r w:rsidRPr="00F92774">
        <w:rPr>
          <w:rFonts w:ascii="Times New Roman" w:eastAsia="Times New Roman" w:hAnsi="Times New Roman" w:cs="Times New Roman"/>
          <w:color w:val="000000" w:themeColor="text1"/>
          <w:sz w:val="28"/>
          <w:szCs w:val="28"/>
          <w:lang w:eastAsia="lv-LV"/>
        </w:rPr>
        <w:t>“8.</w:t>
      </w:r>
      <w:r w:rsidR="006E0C05">
        <w:rPr>
          <w:rFonts w:ascii="Times New Roman" w:eastAsia="Times New Roman" w:hAnsi="Times New Roman" w:cs="Times New Roman"/>
          <w:color w:val="000000" w:themeColor="text1"/>
          <w:sz w:val="28"/>
          <w:szCs w:val="28"/>
          <w:lang w:eastAsia="lv-LV"/>
        </w:rPr>
        <w:t> </w:t>
      </w:r>
      <w:proofErr w:type="spellStart"/>
      <w:r w:rsidR="0050710E" w:rsidRPr="00F92774">
        <w:rPr>
          <w:rFonts w:ascii="Times New Roman" w:eastAsia="Times New Roman" w:hAnsi="Times New Roman" w:cs="Times New Roman"/>
          <w:color w:val="000000" w:themeColor="text1"/>
          <w:sz w:val="28"/>
          <w:szCs w:val="28"/>
          <w:lang w:eastAsia="lv-LV"/>
        </w:rPr>
        <w:t>Difūzās</w:t>
      </w:r>
      <w:proofErr w:type="spellEnd"/>
      <w:r w:rsidR="0050710E" w:rsidRPr="00F92774">
        <w:rPr>
          <w:rFonts w:ascii="Times New Roman" w:eastAsia="Times New Roman" w:hAnsi="Times New Roman" w:cs="Times New Roman"/>
          <w:color w:val="000000" w:themeColor="text1"/>
          <w:sz w:val="28"/>
          <w:szCs w:val="28"/>
          <w:lang w:eastAsia="lv-LV"/>
        </w:rPr>
        <w:t xml:space="preserve"> emisijas nosaka</w:t>
      </w:r>
      <w:r w:rsidR="002A6E3C" w:rsidRPr="00F92774">
        <w:rPr>
          <w:rFonts w:ascii="Times New Roman" w:eastAsia="Times New Roman" w:hAnsi="Times New Roman" w:cs="Times New Roman"/>
          <w:color w:val="000000" w:themeColor="text1"/>
          <w:sz w:val="28"/>
          <w:szCs w:val="28"/>
          <w:lang w:eastAsia="lv-LV"/>
        </w:rPr>
        <w:t>,</w:t>
      </w:r>
      <w:r w:rsidR="0050710E" w:rsidRPr="00F92774">
        <w:rPr>
          <w:rFonts w:ascii="Times New Roman" w:eastAsia="Times New Roman" w:hAnsi="Times New Roman" w:cs="Times New Roman"/>
          <w:color w:val="000000" w:themeColor="text1"/>
          <w:sz w:val="28"/>
          <w:szCs w:val="28"/>
          <w:lang w:eastAsia="lv-LV"/>
        </w:rPr>
        <w:t xml:space="preserve"> veicot īslaicīgus mērījumus, taču mērījumu skaitam jābūt pietiekami reprezentatīvam. Mērījumus atkārto tikai </w:t>
      </w:r>
      <w:r w:rsidR="002A6E3C" w:rsidRPr="00F92774">
        <w:rPr>
          <w:rFonts w:ascii="Times New Roman" w:eastAsia="Times New Roman" w:hAnsi="Times New Roman" w:cs="Times New Roman"/>
          <w:color w:val="000000" w:themeColor="text1"/>
          <w:sz w:val="28"/>
          <w:szCs w:val="28"/>
          <w:lang w:eastAsia="lv-LV"/>
        </w:rPr>
        <w:t>tad</w:t>
      </w:r>
      <w:r w:rsidR="0050710E" w:rsidRPr="00F92774">
        <w:rPr>
          <w:rFonts w:ascii="Times New Roman" w:eastAsia="Times New Roman" w:hAnsi="Times New Roman" w:cs="Times New Roman"/>
          <w:color w:val="000000" w:themeColor="text1"/>
          <w:sz w:val="28"/>
          <w:szCs w:val="28"/>
          <w:lang w:eastAsia="lv-LV"/>
        </w:rPr>
        <w:t xml:space="preserve">, ja tiek </w:t>
      </w:r>
      <w:r w:rsidR="00B900C9" w:rsidRPr="00F92774">
        <w:rPr>
          <w:rFonts w:ascii="Times New Roman" w:eastAsia="Times New Roman" w:hAnsi="Times New Roman" w:cs="Times New Roman"/>
          <w:color w:val="000000" w:themeColor="text1"/>
          <w:sz w:val="28"/>
          <w:szCs w:val="28"/>
          <w:lang w:eastAsia="lv-LV"/>
        </w:rPr>
        <w:t xml:space="preserve">veiktas izmaiņas </w:t>
      </w:r>
      <w:r w:rsidR="009234DA" w:rsidRPr="00F92774">
        <w:rPr>
          <w:rFonts w:ascii="Times New Roman" w:eastAsia="Times New Roman" w:hAnsi="Times New Roman" w:cs="Times New Roman"/>
          <w:color w:val="000000" w:themeColor="text1"/>
          <w:sz w:val="28"/>
          <w:szCs w:val="28"/>
          <w:lang w:eastAsia="lv-LV"/>
        </w:rPr>
        <w:t>esošajā iekārtā</w:t>
      </w:r>
      <w:r w:rsidR="00B900C9" w:rsidRPr="00F92774">
        <w:rPr>
          <w:rFonts w:ascii="Times New Roman" w:eastAsia="Times New Roman" w:hAnsi="Times New Roman" w:cs="Times New Roman"/>
          <w:color w:val="000000" w:themeColor="text1"/>
          <w:sz w:val="28"/>
          <w:szCs w:val="28"/>
          <w:lang w:eastAsia="lv-LV"/>
        </w:rPr>
        <w:t>.</w:t>
      </w:r>
      <w:r w:rsidR="00037F3A" w:rsidRPr="00F92774">
        <w:rPr>
          <w:rFonts w:ascii="Times New Roman" w:eastAsia="Times New Roman" w:hAnsi="Times New Roman" w:cs="Times New Roman"/>
          <w:color w:val="000000" w:themeColor="text1"/>
          <w:sz w:val="28"/>
          <w:szCs w:val="28"/>
          <w:lang w:eastAsia="lv-LV"/>
        </w:rPr>
        <w:t>”</w:t>
      </w:r>
    </w:p>
    <w:p w14:paraId="43FFE6A8" w14:textId="77777777" w:rsidR="00205272" w:rsidRPr="007B79C9" w:rsidRDefault="00205272" w:rsidP="0050710E">
      <w:pPr>
        <w:spacing w:after="120" w:line="240" w:lineRule="auto"/>
        <w:contextualSpacing/>
        <w:jc w:val="both"/>
        <w:rPr>
          <w:rFonts w:ascii="Times New Roman" w:hAnsi="Times New Roman" w:cs="Times New Roman"/>
          <w:sz w:val="28"/>
          <w:szCs w:val="28"/>
        </w:rPr>
      </w:pPr>
    </w:p>
    <w:p w14:paraId="54CC4FC3" w14:textId="734C58AA" w:rsidR="00D37B42" w:rsidRDefault="00D37B42" w:rsidP="0097146C">
      <w:pPr>
        <w:tabs>
          <w:tab w:val="left" w:pos="6804"/>
        </w:tabs>
        <w:spacing w:after="0" w:line="240" w:lineRule="auto"/>
        <w:ind w:firstLine="709"/>
        <w:jc w:val="both"/>
        <w:rPr>
          <w:rFonts w:ascii="Times New Roman" w:eastAsia="Times New Roman" w:hAnsi="Times New Roman" w:cs="Times New Roman"/>
          <w:color w:val="000000" w:themeColor="text1"/>
          <w:sz w:val="28"/>
          <w:szCs w:val="28"/>
          <w:lang w:eastAsia="lv-LV"/>
        </w:rPr>
      </w:pPr>
      <w:r w:rsidRPr="00D37B42">
        <w:rPr>
          <w:rFonts w:ascii="Times New Roman" w:eastAsia="Times New Roman" w:hAnsi="Times New Roman" w:cs="Times New Roman"/>
          <w:color w:val="000000" w:themeColor="text1"/>
          <w:sz w:val="28"/>
          <w:szCs w:val="28"/>
          <w:lang w:eastAsia="lv-LV"/>
        </w:rPr>
        <w:t>Ministru prezidents</w:t>
      </w:r>
      <w:r w:rsidRPr="00D37B42">
        <w:rPr>
          <w:rFonts w:ascii="Times New Roman" w:eastAsia="Times New Roman" w:hAnsi="Times New Roman" w:cs="Times New Roman"/>
          <w:color w:val="000000" w:themeColor="text1"/>
          <w:sz w:val="28"/>
          <w:szCs w:val="28"/>
          <w:lang w:eastAsia="lv-LV"/>
        </w:rPr>
        <w:tab/>
        <w:t>A. K. Kariņš</w:t>
      </w:r>
      <w:r w:rsidRPr="00D37B42">
        <w:rPr>
          <w:rFonts w:ascii="Times New Roman" w:eastAsia="Times New Roman" w:hAnsi="Times New Roman" w:cs="Times New Roman"/>
          <w:color w:val="000000" w:themeColor="text1"/>
          <w:sz w:val="28"/>
          <w:szCs w:val="28"/>
          <w:lang w:eastAsia="lv-LV"/>
        </w:rPr>
        <w:cr/>
      </w:r>
    </w:p>
    <w:p w14:paraId="52F26333" w14:textId="77777777" w:rsidR="00C66329" w:rsidRPr="00D37B42" w:rsidRDefault="00C66329" w:rsidP="00D37B42">
      <w:pPr>
        <w:tabs>
          <w:tab w:val="left" w:pos="6804"/>
        </w:tabs>
        <w:spacing w:after="0" w:line="240" w:lineRule="auto"/>
        <w:ind w:firstLine="709"/>
        <w:jc w:val="both"/>
        <w:rPr>
          <w:rFonts w:ascii="Times New Roman" w:eastAsia="Times New Roman" w:hAnsi="Times New Roman" w:cs="Times New Roman"/>
          <w:color w:val="000000" w:themeColor="text1"/>
          <w:sz w:val="28"/>
          <w:szCs w:val="28"/>
          <w:lang w:eastAsia="lv-LV"/>
        </w:rPr>
      </w:pPr>
    </w:p>
    <w:p w14:paraId="3D1CD736" w14:textId="77777777" w:rsidR="00D37B42" w:rsidRPr="00D37B42" w:rsidRDefault="00D37B42" w:rsidP="00D37B42">
      <w:pPr>
        <w:spacing w:after="0" w:line="240" w:lineRule="auto"/>
        <w:ind w:firstLine="709"/>
        <w:rPr>
          <w:rFonts w:ascii="Times New Roman" w:eastAsia="Times New Roman" w:hAnsi="Times New Roman" w:cs="Times New Roman"/>
          <w:color w:val="000000" w:themeColor="text1"/>
          <w:sz w:val="28"/>
          <w:szCs w:val="28"/>
          <w:lang w:eastAsia="lv-LV"/>
        </w:rPr>
      </w:pPr>
      <w:r w:rsidRPr="00D37B42">
        <w:rPr>
          <w:rFonts w:ascii="Times New Roman" w:eastAsia="Times New Roman" w:hAnsi="Times New Roman" w:cs="Times New Roman"/>
          <w:color w:val="000000" w:themeColor="text1"/>
          <w:sz w:val="28"/>
          <w:szCs w:val="28"/>
          <w:lang w:eastAsia="lv-LV"/>
        </w:rPr>
        <w:t xml:space="preserve">Vides aizsardzības un </w:t>
      </w:r>
    </w:p>
    <w:p w14:paraId="68840A65" w14:textId="56E3170C" w:rsidR="00EF4C16" w:rsidRPr="00480265" w:rsidRDefault="00D37B42" w:rsidP="45B8EABE">
      <w:pPr>
        <w:tabs>
          <w:tab w:val="left" w:pos="6804"/>
        </w:tabs>
        <w:spacing w:after="0" w:line="240" w:lineRule="auto"/>
        <w:ind w:firstLine="709"/>
        <w:rPr>
          <w:rFonts w:ascii="Times New Roman" w:eastAsia="Times New Roman" w:hAnsi="Times New Roman" w:cs="Times New Roman"/>
          <w:color w:val="000000" w:themeColor="text1"/>
          <w:sz w:val="24"/>
          <w:szCs w:val="24"/>
        </w:rPr>
      </w:pPr>
      <w:r w:rsidRPr="16CB09C3">
        <w:rPr>
          <w:rFonts w:ascii="Times New Roman" w:eastAsia="Times New Roman" w:hAnsi="Times New Roman" w:cs="Times New Roman"/>
          <w:color w:val="000000" w:themeColor="text1"/>
          <w:sz w:val="28"/>
          <w:szCs w:val="28"/>
          <w:lang w:eastAsia="lv-LV"/>
        </w:rPr>
        <w:t>reģionālās attīstības ministrs</w:t>
      </w:r>
      <w:r>
        <w:tab/>
      </w:r>
      <w:r w:rsidR="3378D389" w:rsidRPr="16CB09C3">
        <w:rPr>
          <w:rFonts w:ascii="Times New Roman" w:eastAsia="Times New Roman" w:hAnsi="Times New Roman" w:cs="Times New Roman"/>
          <w:color w:val="000000" w:themeColor="text1"/>
          <w:sz w:val="28"/>
          <w:szCs w:val="28"/>
        </w:rPr>
        <w:t>A</w:t>
      </w:r>
      <w:r w:rsidR="0097146C">
        <w:rPr>
          <w:rFonts w:ascii="Times New Roman" w:eastAsia="Times New Roman" w:hAnsi="Times New Roman" w:cs="Times New Roman"/>
          <w:color w:val="000000" w:themeColor="text1"/>
          <w:sz w:val="28"/>
          <w:szCs w:val="28"/>
        </w:rPr>
        <w:t>. </w:t>
      </w:r>
      <w:r w:rsidR="3378D389" w:rsidRPr="16CB09C3">
        <w:rPr>
          <w:rFonts w:ascii="Times New Roman" w:eastAsia="Times New Roman" w:hAnsi="Times New Roman" w:cs="Times New Roman"/>
          <w:color w:val="000000" w:themeColor="text1"/>
          <w:sz w:val="28"/>
          <w:szCs w:val="28"/>
        </w:rPr>
        <w:t>T</w:t>
      </w:r>
      <w:r w:rsidR="0097146C">
        <w:rPr>
          <w:rFonts w:ascii="Times New Roman" w:eastAsia="Times New Roman" w:hAnsi="Times New Roman" w:cs="Times New Roman"/>
          <w:color w:val="000000" w:themeColor="text1"/>
          <w:sz w:val="28"/>
          <w:szCs w:val="28"/>
        </w:rPr>
        <w:t>. </w:t>
      </w:r>
      <w:proofErr w:type="spellStart"/>
      <w:r w:rsidR="02B76377" w:rsidRPr="16CB09C3">
        <w:rPr>
          <w:rFonts w:ascii="Times New Roman" w:eastAsia="Times New Roman" w:hAnsi="Times New Roman" w:cs="Times New Roman"/>
          <w:color w:val="000000" w:themeColor="text1"/>
          <w:sz w:val="28"/>
          <w:szCs w:val="28"/>
        </w:rPr>
        <w:t>Plešs</w:t>
      </w:r>
      <w:proofErr w:type="spellEnd"/>
    </w:p>
    <w:sectPr w:rsidR="00EF4C16" w:rsidRPr="00480265" w:rsidSect="00C67EEC">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E76EA" w14:textId="77777777" w:rsidR="00BF33B9" w:rsidRDefault="00BF33B9" w:rsidP="00591690">
      <w:pPr>
        <w:spacing w:after="0" w:line="240" w:lineRule="auto"/>
      </w:pPr>
      <w:r>
        <w:separator/>
      </w:r>
    </w:p>
  </w:endnote>
  <w:endnote w:type="continuationSeparator" w:id="0">
    <w:p w14:paraId="1E0D5681" w14:textId="77777777" w:rsidR="00BF33B9" w:rsidRDefault="00BF33B9" w:rsidP="00591690">
      <w:pPr>
        <w:spacing w:after="0" w:line="240" w:lineRule="auto"/>
      </w:pPr>
      <w:r>
        <w:continuationSeparator/>
      </w:r>
    </w:p>
  </w:endnote>
  <w:endnote w:type="continuationNotice" w:id="1">
    <w:p w14:paraId="54C8E7E9" w14:textId="77777777" w:rsidR="00BF33B9" w:rsidRDefault="00BF3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1002AFF" w:usb1="C000E47F" w:usb2="00000029" w:usb3="00000000" w:csb0="000001F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ACCB" w14:textId="77777777" w:rsidR="001F1B62" w:rsidRDefault="001F1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31567" w14:textId="55F90BC9" w:rsidR="00ED74EA" w:rsidRPr="001F1B62" w:rsidRDefault="00D37B42" w:rsidP="00D37B42">
    <w:pPr>
      <w:pStyle w:val="Footer"/>
      <w:rPr>
        <w:rFonts w:ascii="Times New Roman" w:hAnsi="Times New Roman" w:cs="Times New Roman"/>
        <w:sz w:val="20"/>
        <w:szCs w:val="20"/>
      </w:rPr>
    </w:pPr>
    <w:r w:rsidRPr="003D6EC5">
      <w:rPr>
        <w:rFonts w:ascii="Times New Roman" w:hAnsi="Times New Roman" w:cs="Times New Roman"/>
        <w:sz w:val="20"/>
        <w:szCs w:val="20"/>
      </w:rPr>
      <w:t>VARAM</w:t>
    </w:r>
    <w:r>
      <w:rPr>
        <w:rFonts w:ascii="Times New Roman" w:hAnsi="Times New Roman" w:cs="Times New Roman"/>
        <w:sz w:val="20"/>
        <w:szCs w:val="20"/>
      </w:rPr>
      <w:t>not</w:t>
    </w:r>
    <w:r w:rsidR="004C233A">
      <w:rPr>
        <w:rFonts w:ascii="Times New Roman" w:hAnsi="Times New Roman" w:cs="Times New Roman"/>
        <w:sz w:val="20"/>
        <w:szCs w:val="20"/>
      </w:rPr>
      <w:t>_</w:t>
    </w:r>
    <w:r w:rsidR="00E81D5C">
      <w:rPr>
        <w:rFonts w:ascii="Times New Roman" w:hAnsi="Times New Roman" w:cs="Times New Roman"/>
        <w:sz w:val="20"/>
        <w:szCs w:val="20"/>
      </w:rPr>
      <w:t>1</w:t>
    </w:r>
    <w:r w:rsidR="005954DE">
      <w:rPr>
        <w:rFonts w:ascii="Times New Roman" w:hAnsi="Times New Roman" w:cs="Times New Roman"/>
        <w:sz w:val="20"/>
        <w:szCs w:val="20"/>
      </w:rPr>
      <w:t>4</w:t>
    </w:r>
    <w:r w:rsidR="00E81D5C">
      <w:rPr>
        <w:rFonts w:ascii="Times New Roman" w:hAnsi="Times New Roman" w:cs="Times New Roman"/>
        <w:sz w:val="20"/>
        <w:szCs w:val="20"/>
      </w:rPr>
      <w:t>01</w:t>
    </w:r>
    <w:r w:rsidR="004C233A">
      <w:rPr>
        <w:rFonts w:ascii="Times New Roman" w:hAnsi="Times New Roman" w:cs="Times New Roman"/>
        <w:sz w:val="20"/>
        <w:szCs w:val="20"/>
      </w:rPr>
      <w:t>2</w:t>
    </w:r>
    <w:r w:rsidR="00E81D5C">
      <w:rPr>
        <w:rFonts w:ascii="Times New Roman" w:hAnsi="Times New Roman" w:cs="Times New Roman"/>
        <w:sz w:val="20"/>
        <w:szCs w:val="20"/>
      </w:rPr>
      <w:t>1</w:t>
    </w:r>
    <w:r w:rsidR="004B7F55">
      <w:rPr>
        <w:rFonts w:ascii="Times New Roman" w:hAnsi="Times New Roman" w:cs="Times New Roman"/>
        <w:sz w:val="20"/>
        <w:szCs w:val="20"/>
      </w:rPr>
      <w:t>_MK_</w:t>
    </w:r>
    <w:r w:rsidR="00377120">
      <w:rPr>
        <w:rFonts w:ascii="Times New Roman" w:hAnsi="Times New Roman" w:cs="Times New Roman"/>
        <w:sz w:val="20"/>
        <w:szCs w:val="20"/>
      </w:rPr>
      <w:t>186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A3FE" w14:textId="7ED5181F" w:rsidR="00ED74EA" w:rsidRPr="003D6EC5" w:rsidRDefault="00ED74EA">
    <w:pPr>
      <w:pStyle w:val="Footer"/>
      <w:rPr>
        <w:rFonts w:ascii="Times New Roman" w:hAnsi="Times New Roman" w:cs="Times New Roman"/>
        <w:sz w:val="20"/>
        <w:szCs w:val="20"/>
      </w:rPr>
    </w:pPr>
    <w:r w:rsidRPr="003D6EC5">
      <w:rPr>
        <w:rFonts w:ascii="Times New Roman" w:hAnsi="Times New Roman" w:cs="Times New Roman"/>
        <w:sz w:val="20"/>
        <w:szCs w:val="20"/>
      </w:rPr>
      <w:t>VARAM</w:t>
    </w:r>
    <w:r w:rsidR="00D37B42">
      <w:rPr>
        <w:rFonts w:ascii="Times New Roman" w:hAnsi="Times New Roman" w:cs="Times New Roman"/>
        <w:sz w:val="20"/>
        <w:szCs w:val="20"/>
      </w:rPr>
      <w:t>not</w:t>
    </w:r>
    <w:r w:rsidR="004C233A">
      <w:rPr>
        <w:rFonts w:ascii="Times New Roman" w:hAnsi="Times New Roman" w:cs="Times New Roman"/>
        <w:sz w:val="20"/>
        <w:szCs w:val="20"/>
      </w:rPr>
      <w:t>_</w:t>
    </w:r>
    <w:r w:rsidR="00E81D5C">
      <w:rPr>
        <w:rFonts w:ascii="Times New Roman" w:hAnsi="Times New Roman" w:cs="Times New Roman"/>
        <w:sz w:val="20"/>
        <w:szCs w:val="20"/>
      </w:rPr>
      <w:t>1</w:t>
    </w:r>
    <w:r w:rsidR="005954DE">
      <w:rPr>
        <w:rFonts w:ascii="Times New Roman" w:hAnsi="Times New Roman" w:cs="Times New Roman"/>
        <w:sz w:val="20"/>
        <w:szCs w:val="20"/>
      </w:rPr>
      <w:t>4</w:t>
    </w:r>
    <w:r w:rsidR="00E81D5C">
      <w:rPr>
        <w:rFonts w:ascii="Times New Roman" w:hAnsi="Times New Roman" w:cs="Times New Roman"/>
        <w:sz w:val="20"/>
        <w:szCs w:val="20"/>
      </w:rPr>
      <w:t>0</w:t>
    </w:r>
    <w:r w:rsidR="002A6E3C">
      <w:rPr>
        <w:rFonts w:ascii="Times New Roman" w:hAnsi="Times New Roman" w:cs="Times New Roman"/>
        <w:sz w:val="20"/>
        <w:szCs w:val="20"/>
      </w:rPr>
      <w:t>1</w:t>
    </w:r>
    <w:r w:rsidR="004C233A">
      <w:rPr>
        <w:rFonts w:ascii="Times New Roman" w:hAnsi="Times New Roman" w:cs="Times New Roman"/>
        <w:sz w:val="20"/>
        <w:szCs w:val="20"/>
      </w:rPr>
      <w:t>2</w:t>
    </w:r>
    <w:r w:rsidR="00E81D5C">
      <w:rPr>
        <w:rFonts w:ascii="Times New Roman" w:hAnsi="Times New Roman" w:cs="Times New Roman"/>
        <w:sz w:val="20"/>
        <w:szCs w:val="20"/>
      </w:rPr>
      <w:t>1</w:t>
    </w:r>
    <w:r w:rsidR="004B7F55">
      <w:rPr>
        <w:rFonts w:ascii="Times New Roman" w:hAnsi="Times New Roman" w:cs="Times New Roman"/>
        <w:sz w:val="20"/>
        <w:szCs w:val="20"/>
      </w:rPr>
      <w:t>_MK_</w:t>
    </w:r>
    <w:r w:rsidR="00377120">
      <w:rPr>
        <w:rFonts w:ascii="Times New Roman" w:hAnsi="Times New Roman" w:cs="Times New Roman"/>
        <w:sz w:val="20"/>
        <w:szCs w:val="20"/>
      </w:rPr>
      <w:t>186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4264B" w14:textId="77777777" w:rsidR="00BF33B9" w:rsidRDefault="00BF33B9" w:rsidP="00591690">
      <w:pPr>
        <w:spacing w:after="0" w:line="240" w:lineRule="auto"/>
      </w:pPr>
      <w:r>
        <w:separator/>
      </w:r>
    </w:p>
  </w:footnote>
  <w:footnote w:type="continuationSeparator" w:id="0">
    <w:p w14:paraId="59A27E33" w14:textId="77777777" w:rsidR="00BF33B9" w:rsidRDefault="00BF33B9" w:rsidP="00591690">
      <w:pPr>
        <w:spacing w:after="0" w:line="240" w:lineRule="auto"/>
      </w:pPr>
      <w:r>
        <w:continuationSeparator/>
      </w:r>
    </w:p>
  </w:footnote>
  <w:footnote w:type="continuationNotice" w:id="1">
    <w:p w14:paraId="56293854" w14:textId="77777777" w:rsidR="00BF33B9" w:rsidRDefault="00BF3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5AD3" w14:textId="77777777" w:rsidR="001F1B62" w:rsidRDefault="001F1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614501"/>
      <w:docPartObj>
        <w:docPartGallery w:val="Page Numbers (Top of Page)"/>
        <w:docPartUnique/>
      </w:docPartObj>
    </w:sdtPr>
    <w:sdtEndPr>
      <w:rPr>
        <w:rFonts w:ascii="Times" w:hAnsi="Times"/>
        <w:noProof/>
        <w:sz w:val="24"/>
        <w:szCs w:val="24"/>
      </w:rPr>
    </w:sdtEndPr>
    <w:sdtContent>
      <w:p w14:paraId="66C109D8" w14:textId="7BB63389" w:rsidR="00ED74EA" w:rsidRPr="00AB20FD" w:rsidRDefault="00ED74EA">
        <w:pPr>
          <w:pStyle w:val="Header"/>
          <w:jc w:val="center"/>
          <w:rPr>
            <w:rFonts w:ascii="Times" w:hAnsi="Times"/>
            <w:sz w:val="24"/>
            <w:szCs w:val="24"/>
          </w:rPr>
        </w:pPr>
        <w:r w:rsidRPr="00AB20FD">
          <w:rPr>
            <w:rFonts w:ascii="Times" w:hAnsi="Times"/>
            <w:sz w:val="24"/>
            <w:szCs w:val="24"/>
          </w:rPr>
          <w:fldChar w:fldCharType="begin"/>
        </w:r>
        <w:r w:rsidRPr="00AB20FD">
          <w:rPr>
            <w:rFonts w:ascii="Times" w:hAnsi="Times"/>
            <w:sz w:val="24"/>
            <w:szCs w:val="24"/>
          </w:rPr>
          <w:instrText xml:space="preserve"> PAGE   \* MERGEFORMAT </w:instrText>
        </w:r>
        <w:r w:rsidRPr="00AB20FD">
          <w:rPr>
            <w:rFonts w:ascii="Times" w:hAnsi="Times"/>
            <w:sz w:val="24"/>
            <w:szCs w:val="24"/>
          </w:rPr>
          <w:fldChar w:fldCharType="separate"/>
        </w:r>
        <w:r w:rsidR="0041240F">
          <w:rPr>
            <w:rFonts w:ascii="Times" w:hAnsi="Times"/>
            <w:noProof/>
            <w:sz w:val="24"/>
            <w:szCs w:val="24"/>
          </w:rPr>
          <w:t>2</w:t>
        </w:r>
        <w:r w:rsidRPr="00AB20FD">
          <w:rPr>
            <w:rFonts w:ascii="Times" w:hAnsi="Times"/>
            <w:noProof/>
            <w:sz w:val="24"/>
            <w:szCs w:val="24"/>
          </w:rPr>
          <w:fldChar w:fldCharType="end"/>
        </w:r>
      </w:p>
    </w:sdtContent>
  </w:sdt>
  <w:p w14:paraId="16A3A09A" w14:textId="77777777" w:rsidR="00ED74EA" w:rsidRDefault="00ED7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ED74EA" w14:paraId="4797A1F6" w14:textId="77777777" w:rsidTr="18BA5969">
      <w:tc>
        <w:tcPr>
          <w:tcW w:w="3024" w:type="dxa"/>
        </w:tcPr>
        <w:p w14:paraId="59B8F5BE" w14:textId="659E8EF7" w:rsidR="00ED74EA" w:rsidRDefault="00ED74EA" w:rsidP="18BA5969">
          <w:pPr>
            <w:pStyle w:val="Header"/>
            <w:ind w:left="-115"/>
          </w:pPr>
        </w:p>
      </w:tc>
      <w:tc>
        <w:tcPr>
          <w:tcW w:w="3024" w:type="dxa"/>
        </w:tcPr>
        <w:p w14:paraId="6DC94DC3" w14:textId="63E9E3D0" w:rsidR="00ED74EA" w:rsidRDefault="00ED74EA" w:rsidP="18BA5969">
          <w:pPr>
            <w:pStyle w:val="Header"/>
            <w:jc w:val="center"/>
          </w:pPr>
        </w:p>
      </w:tc>
      <w:tc>
        <w:tcPr>
          <w:tcW w:w="3024" w:type="dxa"/>
        </w:tcPr>
        <w:p w14:paraId="67A1956B" w14:textId="3B27EBDB" w:rsidR="00ED74EA" w:rsidRDefault="00ED74EA" w:rsidP="18BA5969">
          <w:pPr>
            <w:pStyle w:val="Header"/>
            <w:ind w:right="-115"/>
            <w:jc w:val="right"/>
          </w:pPr>
        </w:p>
      </w:tc>
    </w:tr>
  </w:tbl>
  <w:p w14:paraId="5BDE58C4" w14:textId="52FBA118" w:rsidR="00ED74EA" w:rsidRDefault="00ED74EA" w:rsidP="18BA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CD8"/>
    <w:multiLevelType w:val="hybridMultilevel"/>
    <w:tmpl w:val="22CEB0B0"/>
    <w:lvl w:ilvl="0" w:tplc="D4E04FF6">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B7B3C"/>
    <w:multiLevelType w:val="hybridMultilevel"/>
    <w:tmpl w:val="3C36450C"/>
    <w:lvl w:ilvl="0" w:tplc="D1E03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3956D9"/>
    <w:multiLevelType w:val="hybridMultilevel"/>
    <w:tmpl w:val="0F00D50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9E22E62"/>
    <w:multiLevelType w:val="hybridMultilevel"/>
    <w:tmpl w:val="F4D05E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324F44"/>
    <w:multiLevelType w:val="hybridMultilevel"/>
    <w:tmpl w:val="67E42FDE"/>
    <w:lvl w:ilvl="0" w:tplc="DCD4567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A603DF"/>
    <w:multiLevelType w:val="hybridMultilevel"/>
    <w:tmpl w:val="7FBCC5C2"/>
    <w:lvl w:ilvl="0" w:tplc="CCC2DF4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45646F2"/>
    <w:multiLevelType w:val="hybridMultilevel"/>
    <w:tmpl w:val="4E706CE2"/>
    <w:lvl w:ilvl="0" w:tplc="322C36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6346EE8"/>
    <w:multiLevelType w:val="hybridMultilevel"/>
    <w:tmpl w:val="90C0C2C2"/>
    <w:lvl w:ilvl="0" w:tplc="CF0465B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4C993E4A"/>
    <w:multiLevelType w:val="hybridMultilevel"/>
    <w:tmpl w:val="4C12CAE0"/>
    <w:lvl w:ilvl="0" w:tplc="9920D1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D446088"/>
    <w:multiLevelType w:val="hybridMultilevel"/>
    <w:tmpl w:val="C644C3DA"/>
    <w:lvl w:ilvl="0" w:tplc="0F243D1E">
      <w:start w:val="1"/>
      <w:numFmt w:val="decimal"/>
      <w:lvlText w:val="(%1)"/>
      <w:lvlJc w:val="left"/>
      <w:pPr>
        <w:ind w:left="1080" w:hanging="360"/>
      </w:pPr>
      <w:rPr>
        <w:sz w:val="28"/>
        <w:szCs w:val="28"/>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5EF952EE"/>
    <w:multiLevelType w:val="hybridMultilevel"/>
    <w:tmpl w:val="8D1E366C"/>
    <w:lvl w:ilvl="0" w:tplc="0002C9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0762154"/>
    <w:multiLevelType w:val="hybridMultilevel"/>
    <w:tmpl w:val="C12AFBA0"/>
    <w:lvl w:ilvl="0" w:tplc="5F0005F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76A85427"/>
    <w:multiLevelType w:val="hybridMultilevel"/>
    <w:tmpl w:val="92E49800"/>
    <w:lvl w:ilvl="0" w:tplc="97E0EF8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FA41041"/>
    <w:multiLevelType w:val="hybridMultilevel"/>
    <w:tmpl w:val="19368BC2"/>
    <w:lvl w:ilvl="0" w:tplc="783ADB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6"/>
  </w:num>
  <w:num w:numId="2">
    <w:abstractNumId w:val="11"/>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2"/>
  </w:num>
  <w:num w:numId="8">
    <w:abstractNumId w:val="7"/>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C9"/>
    <w:rsid w:val="00000309"/>
    <w:rsid w:val="00000CE6"/>
    <w:rsid w:val="0000180E"/>
    <w:rsid w:val="00002071"/>
    <w:rsid w:val="0000289C"/>
    <w:rsid w:val="00002B96"/>
    <w:rsid w:val="00003AA5"/>
    <w:rsid w:val="000042B8"/>
    <w:rsid w:val="0000554D"/>
    <w:rsid w:val="00005CD6"/>
    <w:rsid w:val="00006714"/>
    <w:rsid w:val="00011DCA"/>
    <w:rsid w:val="00012212"/>
    <w:rsid w:val="00012411"/>
    <w:rsid w:val="000141B4"/>
    <w:rsid w:val="00015E49"/>
    <w:rsid w:val="00016116"/>
    <w:rsid w:val="000166F5"/>
    <w:rsid w:val="00016772"/>
    <w:rsid w:val="00016857"/>
    <w:rsid w:val="00016897"/>
    <w:rsid w:val="00016974"/>
    <w:rsid w:val="00017492"/>
    <w:rsid w:val="00017D52"/>
    <w:rsid w:val="000208B9"/>
    <w:rsid w:val="00020FB0"/>
    <w:rsid w:val="0002111A"/>
    <w:rsid w:val="000211B8"/>
    <w:rsid w:val="00021B97"/>
    <w:rsid w:val="00023B7F"/>
    <w:rsid w:val="00024B64"/>
    <w:rsid w:val="000273A8"/>
    <w:rsid w:val="000313E7"/>
    <w:rsid w:val="000343DE"/>
    <w:rsid w:val="00035461"/>
    <w:rsid w:val="0003582A"/>
    <w:rsid w:val="00035982"/>
    <w:rsid w:val="00035FAC"/>
    <w:rsid w:val="00035FEA"/>
    <w:rsid w:val="0003661C"/>
    <w:rsid w:val="00036BD1"/>
    <w:rsid w:val="00036E39"/>
    <w:rsid w:val="00036EEE"/>
    <w:rsid w:val="00037F3A"/>
    <w:rsid w:val="000417CA"/>
    <w:rsid w:val="00041CC2"/>
    <w:rsid w:val="00042BCE"/>
    <w:rsid w:val="00042E5A"/>
    <w:rsid w:val="00044971"/>
    <w:rsid w:val="00044F77"/>
    <w:rsid w:val="000454C8"/>
    <w:rsid w:val="00045A2C"/>
    <w:rsid w:val="00045F3B"/>
    <w:rsid w:val="0004686E"/>
    <w:rsid w:val="00046887"/>
    <w:rsid w:val="00046DB3"/>
    <w:rsid w:val="00051AB6"/>
    <w:rsid w:val="00051EC1"/>
    <w:rsid w:val="000524ED"/>
    <w:rsid w:val="0005364C"/>
    <w:rsid w:val="00054BF1"/>
    <w:rsid w:val="0005677B"/>
    <w:rsid w:val="000567A8"/>
    <w:rsid w:val="00057870"/>
    <w:rsid w:val="00057DEC"/>
    <w:rsid w:val="00061A17"/>
    <w:rsid w:val="00062892"/>
    <w:rsid w:val="00063E31"/>
    <w:rsid w:val="00066273"/>
    <w:rsid w:val="0006726C"/>
    <w:rsid w:val="00071316"/>
    <w:rsid w:val="00071AFC"/>
    <w:rsid w:val="00072284"/>
    <w:rsid w:val="00073897"/>
    <w:rsid w:val="0007415B"/>
    <w:rsid w:val="00075E8F"/>
    <w:rsid w:val="000809F6"/>
    <w:rsid w:val="0008338D"/>
    <w:rsid w:val="00084A4A"/>
    <w:rsid w:val="00085698"/>
    <w:rsid w:val="00085CDD"/>
    <w:rsid w:val="000864C0"/>
    <w:rsid w:val="00086B68"/>
    <w:rsid w:val="00090294"/>
    <w:rsid w:val="000903AF"/>
    <w:rsid w:val="00090834"/>
    <w:rsid w:val="000908DF"/>
    <w:rsid w:val="00091C69"/>
    <w:rsid w:val="00093448"/>
    <w:rsid w:val="00093B3A"/>
    <w:rsid w:val="00093E29"/>
    <w:rsid w:val="000959BC"/>
    <w:rsid w:val="00096CA6"/>
    <w:rsid w:val="00096E91"/>
    <w:rsid w:val="00097137"/>
    <w:rsid w:val="000974E6"/>
    <w:rsid w:val="000977B0"/>
    <w:rsid w:val="00097A56"/>
    <w:rsid w:val="00097DE2"/>
    <w:rsid w:val="000A0528"/>
    <w:rsid w:val="000A1333"/>
    <w:rsid w:val="000A199B"/>
    <w:rsid w:val="000A3C08"/>
    <w:rsid w:val="000A3C73"/>
    <w:rsid w:val="000A3D2E"/>
    <w:rsid w:val="000A4679"/>
    <w:rsid w:val="000A5466"/>
    <w:rsid w:val="000A571A"/>
    <w:rsid w:val="000A5E58"/>
    <w:rsid w:val="000A67E2"/>
    <w:rsid w:val="000A722A"/>
    <w:rsid w:val="000B00E2"/>
    <w:rsid w:val="000B02D7"/>
    <w:rsid w:val="000B170F"/>
    <w:rsid w:val="000B2A63"/>
    <w:rsid w:val="000B4642"/>
    <w:rsid w:val="000B4D0A"/>
    <w:rsid w:val="000B5FB5"/>
    <w:rsid w:val="000B787D"/>
    <w:rsid w:val="000C0794"/>
    <w:rsid w:val="000C0851"/>
    <w:rsid w:val="000C0F37"/>
    <w:rsid w:val="000C1459"/>
    <w:rsid w:val="000C24E0"/>
    <w:rsid w:val="000C25C5"/>
    <w:rsid w:val="000C2605"/>
    <w:rsid w:val="000C2955"/>
    <w:rsid w:val="000C36C6"/>
    <w:rsid w:val="000C45F0"/>
    <w:rsid w:val="000C4623"/>
    <w:rsid w:val="000C4DF5"/>
    <w:rsid w:val="000C50BB"/>
    <w:rsid w:val="000C6062"/>
    <w:rsid w:val="000C66BB"/>
    <w:rsid w:val="000C7ECF"/>
    <w:rsid w:val="000D0357"/>
    <w:rsid w:val="000D0B8B"/>
    <w:rsid w:val="000D20EC"/>
    <w:rsid w:val="000D3559"/>
    <w:rsid w:val="000D379D"/>
    <w:rsid w:val="000D3895"/>
    <w:rsid w:val="000D399C"/>
    <w:rsid w:val="000D43DE"/>
    <w:rsid w:val="000D5B2D"/>
    <w:rsid w:val="000D6467"/>
    <w:rsid w:val="000D7435"/>
    <w:rsid w:val="000D7CCB"/>
    <w:rsid w:val="000E0163"/>
    <w:rsid w:val="000E050E"/>
    <w:rsid w:val="000E1949"/>
    <w:rsid w:val="000E1B91"/>
    <w:rsid w:val="000E21FE"/>
    <w:rsid w:val="000E268F"/>
    <w:rsid w:val="000E3F75"/>
    <w:rsid w:val="000E4AC4"/>
    <w:rsid w:val="000E5955"/>
    <w:rsid w:val="000E6BBA"/>
    <w:rsid w:val="000E708F"/>
    <w:rsid w:val="000E7721"/>
    <w:rsid w:val="000F0265"/>
    <w:rsid w:val="000F0BC6"/>
    <w:rsid w:val="000F0F6B"/>
    <w:rsid w:val="000F113A"/>
    <w:rsid w:val="000F1836"/>
    <w:rsid w:val="000F2069"/>
    <w:rsid w:val="000F27EB"/>
    <w:rsid w:val="000F2F18"/>
    <w:rsid w:val="000F3E58"/>
    <w:rsid w:val="000F3E89"/>
    <w:rsid w:val="000F4215"/>
    <w:rsid w:val="000F4379"/>
    <w:rsid w:val="000F479B"/>
    <w:rsid w:val="000F5596"/>
    <w:rsid w:val="000F731A"/>
    <w:rsid w:val="000F73AA"/>
    <w:rsid w:val="00100183"/>
    <w:rsid w:val="00101853"/>
    <w:rsid w:val="00102131"/>
    <w:rsid w:val="0010290A"/>
    <w:rsid w:val="00102E76"/>
    <w:rsid w:val="00103332"/>
    <w:rsid w:val="001041C9"/>
    <w:rsid w:val="00105311"/>
    <w:rsid w:val="001065F6"/>
    <w:rsid w:val="00107655"/>
    <w:rsid w:val="00107FC6"/>
    <w:rsid w:val="00110212"/>
    <w:rsid w:val="001109A0"/>
    <w:rsid w:val="00111B6C"/>
    <w:rsid w:val="00112C28"/>
    <w:rsid w:val="00112EE3"/>
    <w:rsid w:val="001141CA"/>
    <w:rsid w:val="00114839"/>
    <w:rsid w:val="00115EEE"/>
    <w:rsid w:val="00116408"/>
    <w:rsid w:val="00116DB0"/>
    <w:rsid w:val="001204AC"/>
    <w:rsid w:val="001211D3"/>
    <w:rsid w:val="00122D3A"/>
    <w:rsid w:val="00123B9A"/>
    <w:rsid w:val="00123C22"/>
    <w:rsid w:val="00123C53"/>
    <w:rsid w:val="001243D7"/>
    <w:rsid w:val="00125A33"/>
    <w:rsid w:val="00126357"/>
    <w:rsid w:val="001267F2"/>
    <w:rsid w:val="00126FD1"/>
    <w:rsid w:val="00127118"/>
    <w:rsid w:val="00127569"/>
    <w:rsid w:val="00127832"/>
    <w:rsid w:val="00127DA0"/>
    <w:rsid w:val="0013017C"/>
    <w:rsid w:val="00130F05"/>
    <w:rsid w:val="00131038"/>
    <w:rsid w:val="001318BC"/>
    <w:rsid w:val="00131AF6"/>
    <w:rsid w:val="00132967"/>
    <w:rsid w:val="00132F87"/>
    <w:rsid w:val="00133652"/>
    <w:rsid w:val="00133EFE"/>
    <w:rsid w:val="00134C2F"/>
    <w:rsid w:val="00136662"/>
    <w:rsid w:val="00136E28"/>
    <w:rsid w:val="00136E5D"/>
    <w:rsid w:val="0014121C"/>
    <w:rsid w:val="001418EA"/>
    <w:rsid w:val="001419A6"/>
    <w:rsid w:val="001437C5"/>
    <w:rsid w:val="00143BC9"/>
    <w:rsid w:val="00144129"/>
    <w:rsid w:val="0014582C"/>
    <w:rsid w:val="00145951"/>
    <w:rsid w:val="00145EF7"/>
    <w:rsid w:val="00147730"/>
    <w:rsid w:val="00151506"/>
    <w:rsid w:val="00152412"/>
    <w:rsid w:val="00152987"/>
    <w:rsid w:val="00152D67"/>
    <w:rsid w:val="00153507"/>
    <w:rsid w:val="00153651"/>
    <w:rsid w:val="00153895"/>
    <w:rsid w:val="001542DE"/>
    <w:rsid w:val="0015658A"/>
    <w:rsid w:val="00160FED"/>
    <w:rsid w:val="00161513"/>
    <w:rsid w:val="001621BA"/>
    <w:rsid w:val="00163184"/>
    <w:rsid w:val="00163235"/>
    <w:rsid w:val="0016338C"/>
    <w:rsid w:val="00164409"/>
    <w:rsid w:val="00164E62"/>
    <w:rsid w:val="0016539E"/>
    <w:rsid w:val="00165504"/>
    <w:rsid w:val="00166354"/>
    <w:rsid w:val="001668BE"/>
    <w:rsid w:val="00172DEE"/>
    <w:rsid w:val="0017482F"/>
    <w:rsid w:val="0017588B"/>
    <w:rsid w:val="00176554"/>
    <w:rsid w:val="00177B00"/>
    <w:rsid w:val="00180978"/>
    <w:rsid w:val="001817F7"/>
    <w:rsid w:val="00181DD3"/>
    <w:rsid w:val="001824EB"/>
    <w:rsid w:val="00183BE3"/>
    <w:rsid w:val="00184635"/>
    <w:rsid w:val="00184749"/>
    <w:rsid w:val="001848C8"/>
    <w:rsid w:val="0018510F"/>
    <w:rsid w:val="00185C2F"/>
    <w:rsid w:val="00186CD4"/>
    <w:rsid w:val="00187041"/>
    <w:rsid w:val="001872A2"/>
    <w:rsid w:val="0019139F"/>
    <w:rsid w:val="00192920"/>
    <w:rsid w:val="00193B01"/>
    <w:rsid w:val="00194323"/>
    <w:rsid w:val="0019544D"/>
    <w:rsid w:val="001A073C"/>
    <w:rsid w:val="001A13E7"/>
    <w:rsid w:val="001A183C"/>
    <w:rsid w:val="001A1C80"/>
    <w:rsid w:val="001A2589"/>
    <w:rsid w:val="001A3B14"/>
    <w:rsid w:val="001B01BB"/>
    <w:rsid w:val="001B0537"/>
    <w:rsid w:val="001B0CA3"/>
    <w:rsid w:val="001B159A"/>
    <w:rsid w:val="001B15CC"/>
    <w:rsid w:val="001B3685"/>
    <w:rsid w:val="001B3F81"/>
    <w:rsid w:val="001B5F08"/>
    <w:rsid w:val="001B6B47"/>
    <w:rsid w:val="001B7B7D"/>
    <w:rsid w:val="001C0831"/>
    <w:rsid w:val="001C237A"/>
    <w:rsid w:val="001C2535"/>
    <w:rsid w:val="001C2B7F"/>
    <w:rsid w:val="001C34FB"/>
    <w:rsid w:val="001C3F07"/>
    <w:rsid w:val="001C4A60"/>
    <w:rsid w:val="001C51C5"/>
    <w:rsid w:val="001C5CBB"/>
    <w:rsid w:val="001C6D84"/>
    <w:rsid w:val="001C7216"/>
    <w:rsid w:val="001C76A7"/>
    <w:rsid w:val="001C7B29"/>
    <w:rsid w:val="001C7B8A"/>
    <w:rsid w:val="001C7FE3"/>
    <w:rsid w:val="001D1296"/>
    <w:rsid w:val="001D1BDB"/>
    <w:rsid w:val="001D2AAE"/>
    <w:rsid w:val="001D3B06"/>
    <w:rsid w:val="001D3C49"/>
    <w:rsid w:val="001D3CD0"/>
    <w:rsid w:val="001D41C6"/>
    <w:rsid w:val="001D496C"/>
    <w:rsid w:val="001D4BCD"/>
    <w:rsid w:val="001D5572"/>
    <w:rsid w:val="001D5D5A"/>
    <w:rsid w:val="001D5DDA"/>
    <w:rsid w:val="001D6678"/>
    <w:rsid w:val="001E0835"/>
    <w:rsid w:val="001E0AC1"/>
    <w:rsid w:val="001E0E0C"/>
    <w:rsid w:val="001E11D0"/>
    <w:rsid w:val="001E19E1"/>
    <w:rsid w:val="001E530E"/>
    <w:rsid w:val="001E5A3A"/>
    <w:rsid w:val="001E6470"/>
    <w:rsid w:val="001E727C"/>
    <w:rsid w:val="001F0249"/>
    <w:rsid w:val="001F1A8A"/>
    <w:rsid w:val="001F1B62"/>
    <w:rsid w:val="001F248E"/>
    <w:rsid w:val="001F28C7"/>
    <w:rsid w:val="001F3943"/>
    <w:rsid w:val="001F3CEA"/>
    <w:rsid w:val="001F4B36"/>
    <w:rsid w:val="001F5C37"/>
    <w:rsid w:val="001F6F2C"/>
    <w:rsid w:val="001F70C3"/>
    <w:rsid w:val="001F7526"/>
    <w:rsid w:val="0020070D"/>
    <w:rsid w:val="00200F88"/>
    <w:rsid w:val="00200FDC"/>
    <w:rsid w:val="00204488"/>
    <w:rsid w:val="00205272"/>
    <w:rsid w:val="00205769"/>
    <w:rsid w:val="00205961"/>
    <w:rsid w:val="00207E0E"/>
    <w:rsid w:val="0021048E"/>
    <w:rsid w:val="002105D3"/>
    <w:rsid w:val="00210DAE"/>
    <w:rsid w:val="00211974"/>
    <w:rsid w:val="00215CA6"/>
    <w:rsid w:val="002169FF"/>
    <w:rsid w:val="00216EDD"/>
    <w:rsid w:val="00217236"/>
    <w:rsid w:val="00220474"/>
    <w:rsid w:val="00221B63"/>
    <w:rsid w:val="00223884"/>
    <w:rsid w:val="00223E68"/>
    <w:rsid w:val="00224582"/>
    <w:rsid w:val="00225F5E"/>
    <w:rsid w:val="0022682B"/>
    <w:rsid w:val="00226975"/>
    <w:rsid w:val="002275DF"/>
    <w:rsid w:val="0022794A"/>
    <w:rsid w:val="00227A58"/>
    <w:rsid w:val="00227D08"/>
    <w:rsid w:val="00231242"/>
    <w:rsid w:val="00232AB2"/>
    <w:rsid w:val="00232D40"/>
    <w:rsid w:val="00234220"/>
    <w:rsid w:val="00234831"/>
    <w:rsid w:val="00235309"/>
    <w:rsid w:val="00235721"/>
    <w:rsid w:val="002415DF"/>
    <w:rsid w:val="00241D48"/>
    <w:rsid w:val="00241E53"/>
    <w:rsid w:val="002435B8"/>
    <w:rsid w:val="0024390C"/>
    <w:rsid w:val="00243BEE"/>
    <w:rsid w:val="00243DBD"/>
    <w:rsid w:val="00245B27"/>
    <w:rsid w:val="00247CD5"/>
    <w:rsid w:val="00250479"/>
    <w:rsid w:val="00250BC7"/>
    <w:rsid w:val="002518BF"/>
    <w:rsid w:val="002519B7"/>
    <w:rsid w:val="00251CBC"/>
    <w:rsid w:val="00252B58"/>
    <w:rsid w:val="00253496"/>
    <w:rsid w:val="002537AA"/>
    <w:rsid w:val="0025508F"/>
    <w:rsid w:val="00255451"/>
    <w:rsid w:val="00255C0F"/>
    <w:rsid w:val="002573F0"/>
    <w:rsid w:val="00257CA2"/>
    <w:rsid w:val="00261088"/>
    <w:rsid w:val="00261AE6"/>
    <w:rsid w:val="00263638"/>
    <w:rsid w:val="00263F45"/>
    <w:rsid w:val="002642AB"/>
    <w:rsid w:val="002654B0"/>
    <w:rsid w:val="002664EB"/>
    <w:rsid w:val="00267F6B"/>
    <w:rsid w:val="002709DB"/>
    <w:rsid w:val="00272000"/>
    <w:rsid w:val="00272686"/>
    <w:rsid w:val="0027568C"/>
    <w:rsid w:val="00281805"/>
    <w:rsid w:val="002821F1"/>
    <w:rsid w:val="002829BF"/>
    <w:rsid w:val="002835A3"/>
    <w:rsid w:val="0028395B"/>
    <w:rsid w:val="00284278"/>
    <w:rsid w:val="00284F80"/>
    <w:rsid w:val="0028510D"/>
    <w:rsid w:val="00285B3B"/>
    <w:rsid w:val="00286EC8"/>
    <w:rsid w:val="0029021A"/>
    <w:rsid w:val="002910A6"/>
    <w:rsid w:val="0029141B"/>
    <w:rsid w:val="00291478"/>
    <w:rsid w:val="00291698"/>
    <w:rsid w:val="002930B0"/>
    <w:rsid w:val="00294135"/>
    <w:rsid w:val="00294E6B"/>
    <w:rsid w:val="00294F7F"/>
    <w:rsid w:val="0029579B"/>
    <w:rsid w:val="00297AEC"/>
    <w:rsid w:val="002A03FF"/>
    <w:rsid w:val="002A0661"/>
    <w:rsid w:val="002A0FBD"/>
    <w:rsid w:val="002A1D88"/>
    <w:rsid w:val="002A460B"/>
    <w:rsid w:val="002A6E3C"/>
    <w:rsid w:val="002A7B68"/>
    <w:rsid w:val="002A7C5C"/>
    <w:rsid w:val="002A7DB5"/>
    <w:rsid w:val="002B02E2"/>
    <w:rsid w:val="002B1C6B"/>
    <w:rsid w:val="002B1CE4"/>
    <w:rsid w:val="002B22D3"/>
    <w:rsid w:val="002B2867"/>
    <w:rsid w:val="002B2E3A"/>
    <w:rsid w:val="002B52C1"/>
    <w:rsid w:val="002B5CD7"/>
    <w:rsid w:val="002C05B0"/>
    <w:rsid w:val="002C2110"/>
    <w:rsid w:val="002C2AE8"/>
    <w:rsid w:val="002C2C5E"/>
    <w:rsid w:val="002C3307"/>
    <w:rsid w:val="002C4390"/>
    <w:rsid w:val="002C4786"/>
    <w:rsid w:val="002C4A96"/>
    <w:rsid w:val="002C534B"/>
    <w:rsid w:val="002C561E"/>
    <w:rsid w:val="002C59A6"/>
    <w:rsid w:val="002C5D11"/>
    <w:rsid w:val="002C748B"/>
    <w:rsid w:val="002C7BE4"/>
    <w:rsid w:val="002D003A"/>
    <w:rsid w:val="002D2547"/>
    <w:rsid w:val="002D351C"/>
    <w:rsid w:val="002D4AD2"/>
    <w:rsid w:val="002D4D9D"/>
    <w:rsid w:val="002D51EE"/>
    <w:rsid w:val="002D67C9"/>
    <w:rsid w:val="002D7B19"/>
    <w:rsid w:val="002D7B48"/>
    <w:rsid w:val="002D7C50"/>
    <w:rsid w:val="002E01BD"/>
    <w:rsid w:val="002E137A"/>
    <w:rsid w:val="002E19B4"/>
    <w:rsid w:val="002E354F"/>
    <w:rsid w:val="002E50C1"/>
    <w:rsid w:val="002E5751"/>
    <w:rsid w:val="002E600F"/>
    <w:rsid w:val="002E7DA8"/>
    <w:rsid w:val="002F0E54"/>
    <w:rsid w:val="002F1601"/>
    <w:rsid w:val="002F170D"/>
    <w:rsid w:val="002F1E46"/>
    <w:rsid w:val="002F205D"/>
    <w:rsid w:val="002F3AD2"/>
    <w:rsid w:val="002F3C37"/>
    <w:rsid w:val="002F458A"/>
    <w:rsid w:val="002F5A8A"/>
    <w:rsid w:val="002F7707"/>
    <w:rsid w:val="00300B86"/>
    <w:rsid w:val="00302D4F"/>
    <w:rsid w:val="00303FDF"/>
    <w:rsid w:val="003044B8"/>
    <w:rsid w:val="00305AEE"/>
    <w:rsid w:val="00305FDE"/>
    <w:rsid w:val="0030647E"/>
    <w:rsid w:val="00307E18"/>
    <w:rsid w:val="00311081"/>
    <w:rsid w:val="0031511D"/>
    <w:rsid w:val="00315A13"/>
    <w:rsid w:val="00316126"/>
    <w:rsid w:val="0031671F"/>
    <w:rsid w:val="00316AD8"/>
    <w:rsid w:val="00316B26"/>
    <w:rsid w:val="003171C7"/>
    <w:rsid w:val="0031746B"/>
    <w:rsid w:val="00317B43"/>
    <w:rsid w:val="00320586"/>
    <w:rsid w:val="00320CDE"/>
    <w:rsid w:val="003228A7"/>
    <w:rsid w:val="003246F4"/>
    <w:rsid w:val="00324736"/>
    <w:rsid w:val="00324FC8"/>
    <w:rsid w:val="0032544A"/>
    <w:rsid w:val="00325A5F"/>
    <w:rsid w:val="00327432"/>
    <w:rsid w:val="00330DB8"/>
    <w:rsid w:val="00332755"/>
    <w:rsid w:val="00332B68"/>
    <w:rsid w:val="003331C4"/>
    <w:rsid w:val="003340F4"/>
    <w:rsid w:val="00334770"/>
    <w:rsid w:val="0033595E"/>
    <w:rsid w:val="00335989"/>
    <w:rsid w:val="00335C7C"/>
    <w:rsid w:val="00335F3D"/>
    <w:rsid w:val="00340780"/>
    <w:rsid w:val="00342407"/>
    <w:rsid w:val="003432FB"/>
    <w:rsid w:val="00344329"/>
    <w:rsid w:val="00344B3B"/>
    <w:rsid w:val="00345A0D"/>
    <w:rsid w:val="00345FD2"/>
    <w:rsid w:val="00346941"/>
    <w:rsid w:val="00351069"/>
    <w:rsid w:val="003511B2"/>
    <w:rsid w:val="003511FC"/>
    <w:rsid w:val="0035140B"/>
    <w:rsid w:val="00351A53"/>
    <w:rsid w:val="00352BA8"/>
    <w:rsid w:val="003539ED"/>
    <w:rsid w:val="0035574D"/>
    <w:rsid w:val="003565FB"/>
    <w:rsid w:val="00357ADA"/>
    <w:rsid w:val="00362FD1"/>
    <w:rsid w:val="0036360B"/>
    <w:rsid w:val="003636B3"/>
    <w:rsid w:val="00365D7A"/>
    <w:rsid w:val="00365FF5"/>
    <w:rsid w:val="00366060"/>
    <w:rsid w:val="003663EF"/>
    <w:rsid w:val="00366401"/>
    <w:rsid w:val="00367EDF"/>
    <w:rsid w:val="0037001F"/>
    <w:rsid w:val="00372A41"/>
    <w:rsid w:val="00373814"/>
    <w:rsid w:val="00375C04"/>
    <w:rsid w:val="00375EDA"/>
    <w:rsid w:val="00377120"/>
    <w:rsid w:val="003775FB"/>
    <w:rsid w:val="0038009C"/>
    <w:rsid w:val="00380AFA"/>
    <w:rsid w:val="00381030"/>
    <w:rsid w:val="00381512"/>
    <w:rsid w:val="0038154C"/>
    <w:rsid w:val="00381B00"/>
    <w:rsid w:val="003820F3"/>
    <w:rsid w:val="00383537"/>
    <w:rsid w:val="003838AE"/>
    <w:rsid w:val="00384098"/>
    <w:rsid w:val="00385BA5"/>
    <w:rsid w:val="0038618D"/>
    <w:rsid w:val="00386617"/>
    <w:rsid w:val="003871F0"/>
    <w:rsid w:val="00390223"/>
    <w:rsid w:val="003903A2"/>
    <w:rsid w:val="00390B3C"/>
    <w:rsid w:val="0039168B"/>
    <w:rsid w:val="00391B63"/>
    <w:rsid w:val="00391E92"/>
    <w:rsid w:val="003926FF"/>
    <w:rsid w:val="003932EA"/>
    <w:rsid w:val="00394663"/>
    <w:rsid w:val="00396257"/>
    <w:rsid w:val="003962C5"/>
    <w:rsid w:val="0039666E"/>
    <w:rsid w:val="003967E6"/>
    <w:rsid w:val="003969C5"/>
    <w:rsid w:val="003977BF"/>
    <w:rsid w:val="003A0AD4"/>
    <w:rsid w:val="003A0EBC"/>
    <w:rsid w:val="003A1863"/>
    <w:rsid w:val="003A19D1"/>
    <w:rsid w:val="003A20DE"/>
    <w:rsid w:val="003A241A"/>
    <w:rsid w:val="003A337D"/>
    <w:rsid w:val="003A377C"/>
    <w:rsid w:val="003A42DB"/>
    <w:rsid w:val="003A469B"/>
    <w:rsid w:val="003A4BB3"/>
    <w:rsid w:val="003A5112"/>
    <w:rsid w:val="003A570D"/>
    <w:rsid w:val="003A5B3B"/>
    <w:rsid w:val="003A5B8A"/>
    <w:rsid w:val="003A652D"/>
    <w:rsid w:val="003A6CF2"/>
    <w:rsid w:val="003A7800"/>
    <w:rsid w:val="003A78F0"/>
    <w:rsid w:val="003B00C7"/>
    <w:rsid w:val="003B2D78"/>
    <w:rsid w:val="003B34D2"/>
    <w:rsid w:val="003B39AB"/>
    <w:rsid w:val="003B4550"/>
    <w:rsid w:val="003B4A19"/>
    <w:rsid w:val="003B67D5"/>
    <w:rsid w:val="003C077E"/>
    <w:rsid w:val="003C17AF"/>
    <w:rsid w:val="003C1A5B"/>
    <w:rsid w:val="003C1E4B"/>
    <w:rsid w:val="003C208D"/>
    <w:rsid w:val="003C250B"/>
    <w:rsid w:val="003C3932"/>
    <w:rsid w:val="003C59A3"/>
    <w:rsid w:val="003C6BB7"/>
    <w:rsid w:val="003C72F3"/>
    <w:rsid w:val="003C7B8F"/>
    <w:rsid w:val="003C7C68"/>
    <w:rsid w:val="003C7DB9"/>
    <w:rsid w:val="003D02CD"/>
    <w:rsid w:val="003D1053"/>
    <w:rsid w:val="003D14E7"/>
    <w:rsid w:val="003D3298"/>
    <w:rsid w:val="003D38FE"/>
    <w:rsid w:val="003D484F"/>
    <w:rsid w:val="003D6B8B"/>
    <w:rsid w:val="003D6EC5"/>
    <w:rsid w:val="003E09C8"/>
    <w:rsid w:val="003E1673"/>
    <w:rsid w:val="003E21C1"/>
    <w:rsid w:val="003E2BE3"/>
    <w:rsid w:val="003E337D"/>
    <w:rsid w:val="003E43F6"/>
    <w:rsid w:val="003E456F"/>
    <w:rsid w:val="003E47CF"/>
    <w:rsid w:val="003E4CC4"/>
    <w:rsid w:val="003E69D0"/>
    <w:rsid w:val="003E765B"/>
    <w:rsid w:val="003E7ED9"/>
    <w:rsid w:val="003F1534"/>
    <w:rsid w:val="003F1AC8"/>
    <w:rsid w:val="003F240C"/>
    <w:rsid w:val="003F3924"/>
    <w:rsid w:val="003F639F"/>
    <w:rsid w:val="003F70B4"/>
    <w:rsid w:val="003F7E40"/>
    <w:rsid w:val="003F7EB9"/>
    <w:rsid w:val="00400693"/>
    <w:rsid w:val="0040132C"/>
    <w:rsid w:val="00402C8B"/>
    <w:rsid w:val="00403358"/>
    <w:rsid w:val="004039B7"/>
    <w:rsid w:val="00407989"/>
    <w:rsid w:val="00407A3A"/>
    <w:rsid w:val="00410294"/>
    <w:rsid w:val="00410697"/>
    <w:rsid w:val="0041173E"/>
    <w:rsid w:val="00411CB0"/>
    <w:rsid w:val="0041240F"/>
    <w:rsid w:val="00412619"/>
    <w:rsid w:val="00412C2C"/>
    <w:rsid w:val="004132DD"/>
    <w:rsid w:val="004140C4"/>
    <w:rsid w:val="00414810"/>
    <w:rsid w:val="00415B48"/>
    <w:rsid w:val="00417EB2"/>
    <w:rsid w:val="00421824"/>
    <w:rsid w:val="00421C46"/>
    <w:rsid w:val="00422150"/>
    <w:rsid w:val="004255E5"/>
    <w:rsid w:val="00425BEB"/>
    <w:rsid w:val="004262F8"/>
    <w:rsid w:val="00426F1C"/>
    <w:rsid w:val="004277E4"/>
    <w:rsid w:val="004307E3"/>
    <w:rsid w:val="00430EA3"/>
    <w:rsid w:val="004320B4"/>
    <w:rsid w:val="004327CF"/>
    <w:rsid w:val="00433A4E"/>
    <w:rsid w:val="00435C09"/>
    <w:rsid w:val="0043684D"/>
    <w:rsid w:val="00436B81"/>
    <w:rsid w:val="00437DF2"/>
    <w:rsid w:val="00437E19"/>
    <w:rsid w:val="0044025B"/>
    <w:rsid w:val="004407E4"/>
    <w:rsid w:val="00440E5E"/>
    <w:rsid w:val="004411D2"/>
    <w:rsid w:val="00441357"/>
    <w:rsid w:val="0044451C"/>
    <w:rsid w:val="00445106"/>
    <w:rsid w:val="004454D9"/>
    <w:rsid w:val="00445E0B"/>
    <w:rsid w:val="00452E8C"/>
    <w:rsid w:val="004541E0"/>
    <w:rsid w:val="00455A6B"/>
    <w:rsid w:val="00455E3F"/>
    <w:rsid w:val="00455E7A"/>
    <w:rsid w:val="00456087"/>
    <w:rsid w:val="00456CC3"/>
    <w:rsid w:val="00457740"/>
    <w:rsid w:val="00457934"/>
    <w:rsid w:val="00457CED"/>
    <w:rsid w:val="00460198"/>
    <w:rsid w:val="00460626"/>
    <w:rsid w:val="0046126E"/>
    <w:rsid w:val="00461A28"/>
    <w:rsid w:val="00461C21"/>
    <w:rsid w:val="0046297B"/>
    <w:rsid w:val="00463267"/>
    <w:rsid w:val="00464271"/>
    <w:rsid w:val="00464E9E"/>
    <w:rsid w:val="00466BA2"/>
    <w:rsid w:val="00467267"/>
    <w:rsid w:val="004712C2"/>
    <w:rsid w:val="00473906"/>
    <w:rsid w:val="004739C5"/>
    <w:rsid w:val="00473CAF"/>
    <w:rsid w:val="0047504F"/>
    <w:rsid w:val="00475864"/>
    <w:rsid w:val="00476225"/>
    <w:rsid w:val="00480002"/>
    <w:rsid w:val="00480265"/>
    <w:rsid w:val="0048055D"/>
    <w:rsid w:val="00480856"/>
    <w:rsid w:val="00481568"/>
    <w:rsid w:val="00481793"/>
    <w:rsid w:val="00481FC7"/>
    <w:rsid w:val="004825B4"/>
    <w:rsid w:val="00483120"/>
    <w:rsid w:val="004832B6"/>
    <w:rsid w:val="004837E5"/>
    <w:rsid w:val="00483CEF"/>
    <w:rsid w:val="00484B73"/>
    <w:rsid w:val="004912D1"/>
    <w:rsid w:val="00491339"/>
    <w:rsid w:val="00491732"/>
    <w:rsid w:val="00491AE3"/>
    <w:rsid w:val="00491E44"/>
    <w:rsid w:val="00492497"/>
    <w:rsid w:val="004929EE"/>
    <w:rsid w:val="004934A6"/>
    <w:rsid w:val="0049496D"/>
    <w:rsid w:val="00494ADD"/>
    <w:rsid w:val="00495CC6"/>
    <w:rsid w:val="004A07FC"/>
    <w:rsid w:val="004A0AAC"/>
    <w:rsid w:val="004A0E8D"/>
    <w:rsid w:val="004A1138"/>
    <w:rsid w:val="004A2E38"/>
    <w:rsid w:val="004A443C"/>
    <w:rsid w:val="004A7CB2"/>
    <w:rsid w:val="004A7DC0"/>
    <w:rsid w:val="004B0562"/>
    <w:rsid w:val="004B224A"/>
    <w:rsid w:val="004B2C21"/>
    <w:rsid w:val="004B594A"/>
    <w:rsid w:val="004B5BC5"/>
    <w:rsid w:val="004B7414"/>
    <w:rsid w:val="004B7F55"/>
    <w:rsid w:val="004C233A"/>
    <w:rsid w:val="004C2B07"/>
    <w:rsid w:val="004C52D6"/>
    <w:rsid w:val="004C5676"/>
    <w:rsid w:val="004C5818"/>
    <w:rsid w:val="004C5A49"/>
    <w:rsid w:val="004C62B8"/>
    <w:rsid w:val="004C6F22"/>
    <w:rsid w:val="004D073B"/>
    <w:rsid w:val="004D082D"/>
    <w:rsid w:val="004D0CA4"/>
    <w:rsid w:val="004D1048"/>
    <w:rsid w:val="004D2066"/>
    <w:rsid w:val="004D272B"/>
    <w:rsid w:val="004D2C03"/>
    <w:rsid w:val="004D2EB4"/>
    <w:rsid w:val="004D2F33"/>
    <w:rsid w:val="004D3AD0"/>
    <w:rsid w:val="004D4A04"/>
    <w:rsid w:val="004D5F3B"/>
    <w:rsid w:val="004D7969"/>
    <w:rsid w:val="004D7E9F"/>
    <w:rsid w:val="004D7FB2"/>
    <w:rsid w:val="004E1F3D"/>
    <w:rsid w:val="004E252C"/>
    <w:rsid w:val="004E2A28"/>
    <w:rsid w:val="004E3661"/>
    <w:rsid w:val="004E38FA"/>
    <w:rsid w:val="004E3BF9"/>
    <w:rsid w:val="004E5C34"/>
    <w:rsid w:val="004E69BF"/>
    <w:rsid w:val="004F178F"/>
    <w:rsid w:val="004F1ACC"/>
    <w:rsid w:val="004F2363"/>
    <w:rsid w:val="004F323F"/>
    <w:rsid w:val="004F3E63"/>
    <w:rsid w:val="004F4D7F"/>
    <w:rsid w:val="004F53FF"/>
    <w:rsid w:val="004F558E"/>
    <w:rsid w:val="004F686B"/>
    <w:rsid w:val="004F6AA6"/>
    <w:rsid w:val="00500708"/>
    <w:rsid w:val="00500EE9"/>
    <w:rsid w:val="00501713"/>
    <w:rsid w:val="00502976"/>
    <w:rsid w:val="00502CC4"/>
    <w:rsid w:val="00502D4C"/>
    <w:rsid w:val="0050388E"/>
    <w:rsid w:val="0050488F"/>
    <w:rsid w:val="005049D6"/>
    <w:rsid w:val="00505FEB"/>
    <w:rsid w:val="0050644C"/>
    <w:rsid w:val="00506A3B"/>
    <w:rsid w:val="005070E8"/>
    <w:rsid w:val="0050710E"/>
    <w:rsid w:val="00507E02"/>
    <w:rsid w:val="00512947"/>
    <w:rsid w:val="00513654"/>
    <w:rsid w:val="005145DD"/>
    <w:rsid w:val="005156BB"/>
    <w:rsid w:val="00515EC1"/>
    <w:rsid w:val="00516221"/>
    <w:rsid w:val="00517196"/>
    <w:rsid w:val="005171EF"/>
    <w:rsid w:val="00517825"/>
    <w:rsid w:val="005201D8"/>
    <w:rsid w:val="005202B7"/>
    <w:rsid w:val="00520414"/>
    <w:rsid w:val="00520BEE"/>
    <w:rsid w:val="00521323"/>
    <w:rsid w:val="005221F9"/>
    <w:rsid w:val="00524169"/>
    <w:rsid w:val="00524412"/>
    <w:rsid w:val="0052595D"/>
    <w:rsid w:val="00525979"/>
    <w:rsid w:val="005260F4"/>
    <w:rsid w:val="00526239"/>
    <w:rsid w:val="00526F36"/>
    <w:rsid w:val="00527912"/>
    <w:rsid w:val="00527BA0"/>
    <w:rsid w:val="00530632"/>
    <w:rsid w:val="00530E11"/>
    <w:rsid w:val="0053139E"/>
    <w:rsid w:val="005325F9"/>
    <w:rsid w:val="00533414"/>
    <w:rsid w:val="00533639"/>
    <w:rsid w:val="005336D9"/>
    <w:rsid w:val="00533C80"/>
    <w:rsid w:val="00534629"/>
    <w:rsid w:val="00535349"/>
    <w:rsid w:val="00536109"/>
    <w:rsid w:val="00536306"/>
    <w:rsid w:val="00536491"/>
    <w:rsid w:val="00537069"/>
    <w:rsid w:val="00537B9F"/>
    <w:rsid w:val="005401C1"/>
    <w:rsid w:val="00540D33"/>
    <w:rsid w:val="00543556"/>
    <w:rsid w:val="005435CA"/>
    <w:rsid w:val="00545BC3"/>
    <w:rsid w:val="00545E0B"/>
    <w:rsid w:val="00547F9D"/>
    <w:rsid w:val="005504D9"/>
    <w:rsid w:val="005507C8"/>
    <w:rsid w:val="005517EB"/>
    <w:rsid w:val="00551A5E"/>
    <w:rsid w:val="00551B64"/>
    <w:rsid w:val="00552242"/>
    <w:rsid w:val="00552386"/>
    <w:rsid w:val="00552473"/>
    <w:rsid w:val="00552B66"/>
    <w:rsid w:val="00552DD4"/>
    <w:rsid w:val="0055455D"/>
    <w:rsid w:val="005560B6"/>
    <w:rsid w:val="00557CB5"/>
    <w:rsid w:val="00561080"/>
    <w:rsid w:val="0056174A"/>
    <w:rsid w:val="00561BA2"/>
    <w:rsid w:val="00561CA4"/>
    <w:rsid w:val="00562953"/>
    <w:rsid w:val="00562CA6"/>
    <w:rsid w:val="00563491"/>
    <w:rsid w:val="005636AA"/>
    <w:rsid w:val="0056521B"/>
    <w:rsid w:val="005668DB"/>
    <w:rsid w:val="00567E20"/>
    <w:rsid w:val="00570956"/>
    <w:rsid w:val="00571892"/>
    <w:rsid w:val="005720BA"/>
    <w:rsid w:val="00572BF2"/>
    <w:rsid w:val="00573D8F"/>
    <w:rsid w:val="00573F09"/>
    <w:rsid w:val="00574EF9"/>
    <w:rsid w:val="005752E5"/>
    <w:rsid w:val="005755C9"/>
    <w:rsid w:val="00575CDA"/>
    <w:rsid w:val="00575DD1"/>
    <w:rsid w:val="0057606A"/>
    <w:rsid w:val="00576AA7"/>
    <w:rsid w:val="00577CAD"/>
    <w:rsid w:val="00577F27"/>
    <w:rsid w:val="005800FA"/>
    <w:rsid w:val="00580106"/>
    <w:rsid w:val="00580A2A"/>
    <w:rsid w:val="005829D0"/>
    <w:rsid w:val="0058403C"/>
    <w:rsid w:val="00584145"/>
    <w:rsid w:val="00584C9D"/>
    <w:rsid w:val="0058552E"/>
    <w:rsid w:val="005860A3"/>
    <w:rsid w:val="00586873"/>
    <w:rsid w:val="005912A3"/>
    <w:rsid w:val="00591690"/>
    <w:rsid w:val="00591B44"/>
    <w:rsid w:val="005938B7"/>
    <w:rsid w:val="005941CB"/>
    <w:rsid w:val="0059506C"/>
    <w:rsid w:val="00595334"/>
    <w:rsid w:val="005954DE"/>
    <w:rsid w:val="00595E90"/>
    <w:rsid w:val="00596579"/>
    <w:rsid w:val="00596626"/>
    <w:rsid w:val="00597AF7"/>
    <w:rsid w:val="005A2370"/>
    <w:rsid w:val="005A252D"/>
    <w:rsid w:val="005A322C"/>
    <w:rsid w:val="005A3F3C"/>
    <w:rsid w:val="005A4BB8"/>
    <w:rsid w:val="005A59CD"/>
    <w:rsid w:val="005B1348"/>
    <w:rsid w:val="005B2578"/>
    <w:rsid w:val="005B277E"/>
    <w:rsid w:val="005B3C7E"/>
    <w:rsid w:val="005B4D4E"/>
    <w:rsid w:val="005B5945"/>
    <w:rsid w:val="005B68B3"/>
    <w:rsid w:val="005B69F5"/>
    <w:rsid w:val="005B6DC1"/>
    <w:rsid w:val="005B6F0A"/>
    <w:rsid w:val="005B7C0E"/>
    <w:rsid w:val="005C0FA9"/>
    <w:rsid w:val="005C1BFA"/>
    <w:rsid w:val="005C1D13"/>
    <w:rsid w:val="005C25B2"/>
    <w:rsid w:val="005C26C2"/>
    <w:rsid w:val="005C44A1"/>
    <w:rsid w:val="005C4F8D"/>
    <w:rsid w:val="005C6099"/>
    <w:rsid w:val="005C7FA6"/>
    <w:rsid w:val="005D02E2"/>
    <w:rsid w:val="005D03D2"/>
    <w:rsid w:val="005D119A"/>
    <w:rsid w:val="005D16A9"/>
    <w:rsid w:val="005D1B1D"/>
    <w:rsid w:val="005D2100"/>
    <w:rsid w:val="005D450A"/>
    <w:rsid w:val="005D49BC"/>
    <w:rsid w:val="005D4FF3"/>
    <w:rsid w:val="005D56C8"/>
    <w:rsid w:val="005D772C"/>
    <w:rsid w:val="005E0191"/>
    <w:rsid w:val="005E0EB0"/>
    <w:rsid w:val="005E3E6A"/>
    <w:rsid w:val="005E5CBB"/>
    <w:rsid w:val="005E640E"/>
    <w:rsid w:val="005E7060"/>
    <w:rsid w:val="005F29E2"/>
    <w:rsid w:val="005F2BF4"/>
    <w:rsid w:val="005F3E87"/>
    <w:rsid w:val="005F48CA"/>
    <w:rsid w:val="005F4FD3"/>
    <w:rsid w:val="005F5C00"/>
    <w:rsid w:val="005F7567"/>
    <w:rsid w:val="005F75A9"/>
    <w:rsid w:val="005F7A42"/>
    <w:rsid w:val="006003BC"/>
    <w:rsid w:val="00600B8E"/>
    <w:rsid w:val="00600E59"/>
    <w:rsid w:val="006029BC"/>
    <w:rsid w:val="00603EFC"/>
    <w:rsid w:val="00605984"/>
    <w:rsid w:val="00606179"/>
    <w:rsid w:val="00607B5B"/>
    <w:rsid w:val="00611680"/>
    <w:rsid w:val="00613547"/>
    <w:rsid w:val="006166D4"/>
    <w:rsid w:val="00617047"/>
    <w:rsid w:val="00617796"/>
    <w:rsid w:val="006200FB"/>
    <w:rsid w:val="00620C12"/>
    <w:rsid w:val="00621FD6"/>
    <w:rsid w:val="006221D1"/>
    <w:rsid w:val="006244A4"/>
    <w:rsid w:val="00624921"/>
    <w:rsid w:val="00624BA1"/>
    <w:rsid w:val="00625688"/>
    <w:rsid w:val="00625B48"/>
    <w:rsid w:val="00625F48"/>
    <w:rsid w:val="00625F97"/>
    <w:rsid w:val="0062701D"/>
    <w:rsid w:val="00627AD7"/>
    <w:rsid w:val="00630E61"/>
    <w:rsid w:val="00631B0B"/>
    <w:rsid w:val="00632BD6"/>
    <w:rsid w:val="006352F5"/>
    <w:rsid w:val="006363A0"/>
    <w:rsid w:val="00637B10"/>
    <w:rsid w:val="00640148"/>
    <w:rsid w:val="00640B56"/>
    <w:rsid w:val="0064292D"/>
    <w:rsid w:val="0064355A"/>
    <w:rsid w:val="006438FE"/>
    <w:rsid w:val="00644C12"/>
    <w:rsid w:val="00646DFD"/>
    <w:rsid w:val="006476D9"/>
    <w:rsid w:val="00647B94"/>
    <w:rsid w:val="00650556"/>
    <w:rsid w:val="006541FE"/>
    <w:rsid w:val="00654417"/>
    <w:rsid w:val="00654BF0"/>
    <w:rsid w:val="0065500E"/>
    <w:rsid w:val="00655996"/>
    <w:rsid w:val="00656380"/>
    <w:rsid w:val="00660110"/>
    <w:rsid w:val="00660E3F"/>
    <w:rsid w:val="00660E68"/>
    <w:rsid w:val="006614F5"/>
    <w:rsid w:val="0066179D"/>
    <w:rsid w:val="00662D74"/>
    <w:rsid w:val="00663965"/>
    <w:rsid w:val="00665792"/>
    <w:rsid w:val="00666671"/>
    <w:rsid w:val="00666818"/>
    <w:rsid w:val="00674F0B"/>
    <w:rsid w:val="0067595D"/>
    <w:rsid w:val="006776D9"/>
    <w:rsid w:val="006814AE"/>
    <w:rsid w:val="00682F8B"/>
    <w:rsid w:val="00683274"/>
    <w:rsid w:val="00683AE5"/>
    <w:rsid w:val="00683D61"/>
    <w:rsid w:val="0068653D"/>
    <w:rsid w:val="0068736E"/>
    <w:rsid w:val="00687458"/>
    <w:rsid w:val="006912DC"/>
    <w:rsid w:val="00692209"/>
    <w:rsid w:val="006969E2"/>
    <w:rsid w:val="00696CF7"/>
    <w:rsid w:val="006977DC"/>
    <w:rsid w:val="00697AE5"/>
    <w:rsid w:val="006A15C3"/>
    <w:rsid w:val="006A1BA3"/>
    <w:rsid w:val="006A1C62"/>
    <w:rsid w:val="006A2B1D"/>
    <w:rsid w:val="006A3068"/>
    <w:rsid w:val="006A3150"/>
    <w:rsid w:val="006A344A"/>
    <w:rsid w:val="006A4960"/>
    <w:rsid w:val="006A5E31"/>
    <w:rsid w:val="006A6A1F"/>
    <w:rsid w:val="006B17A8"/>
    <w:rsid w:val="006B34D4"/>
    <w:rsid w:val="006B6E6E"/>
    <w:rsid w:val="006B6EAC"/>
    <w:rsid w:val="006C0DB0"/>
    <w:rsid w:val="006C26A1"/>
    <w:rsid w:val="006C39D5"/>
    <w:rsid w:val="006C518C"/>
    <w:rsid w:val="006C5232"/>
    <w:rsid w:val="006C54F3"/>
    <w:rsid w:val="006C55EB"/>
    <w:rsid w:val="006C62B4"/>
    <w:rsid w:val="006C7FAD"/>
    <w:rsid w:val="006D09D0"/>
    <w:rsid w:val="006D1055"/>
    <w:rsid w:val="006D18CB"/>
    <w:rsid w:val="006D2EC9"/>
    <w:rsid w:val="006D31BF"/>
    <w:rsid w:val="006D3A04"/>
    <w:rsid w:val="006D3B34"/>
    <w:rsid w:val="006D3C96"/>
    <w:rsid w:val="006D4440"/>
    <w:rsid w:val="006D45E0"/>
    <w:rsid w:val="006D4D68"/>
    <w:rsid w:val="006D5AC5"/>
    <w:rsid w:val="006D5FA4"/>
    <w:rsid w:val="006D6020"/>
    <w:rsid w:val="006E00FD"/>
    <w:rsid w:val="006E0C05"/>
    <w:rsid w:val="006E21D1"/>
    <w:rsid w:val="006E3BEB"/>
    <w:rsid w:val="006E3CED"/>
    <w:rsid w:val="006E48EE"/>
    <w:rsid w:val="006E4B85"/>
    <w:rsid w:val="006E7F15"/>
    <w:rsid w:val="006F00D7"/>
    <w:rsid w:val="006F0BA0"/>
    <w:rsid w:val="006F119F"/>
    <w:rsid w:val="006F1493"/>
    <w:rsid w:val="006F2B60"/>
    <w:rsid w:val="006F3978"/>
    <w:rsid w:val="006F45B7"/>
    <w:rsid w:val="006F49C2"/>
    <w:rsid w:val="006F4B68"/>
    <w:rsid w:val="006F4C48"/>
    <w:rsid w:val="006F513E"/>
    <w:rsid w:val="006F6526"/>
    <w:rsid w:val="006F6691"/>
    <w:rsid w:val="006F6ED0"/>
    <w:rsid w:val="006F76E9"/>
    <w:rsid w:val="006F7FB9"/>
    <w:rsid w:val="0070043E"/>
    <w:rsid w:val="00700817"/>
    <w:rsid w:val="00702830"/>
    <w:rsid w:val="00703125"/>
    <w:rsid w:val="007038D7"/>
    <w:rsid w:val="00706FB9"/>
    <w:rsid w:val="00707552"/>
    <w:rsid w:val="00713C42"/>
    <w:rsid w:val="00713DED"/>
    <w:rsid w:val="00714240"/>
    <w:rsid w:val="007152E3"/>
    <w:rsid w:val="00717660"/>
    <w:rsid w:val="00720A44"/>
    <w:rsid w:val="007240B9"/>
    <w:rsid w:val="00724A03"/>
    <w:rsid w:val="00725291"/>
    <w:rsid w:val="007262B3"/>
    <w:rsid w:val="00726546"/>
    <w:rsid w:val="00727516"/>
    <w:rsid w:val="00730779"/>
    <w:rsid w:val="0073419B"/>
    <w:rsid w:val="007347BC"/>
    <w:rsid w:val="0073485D"/>
    <w:rsid w:val="00735FD3"/>
    <w:rsid w:val="00736639"/>
    <w:rsid w:val="00740CFB"/>
    <w:rsid w:val="00741107"/>
    <w:rsid w:val="00741A58"/>
    <w:rsid w:val="007432C6"/>
    <w:rsid w:val="00744FC5"/>
    <w:rsid w:val="00746839"/>
    <w:rsid w:val="007477B9"/>
    <w:rsid w:val="00753156"/>
    <w:rsid w:val="00753EEE"/>
    <w:rsid w:val="00753F11"/>
    <w:rsid w:val="007543A6"/>
    <w:rsid w:val="00754DEA"/>
    <w:rsid w:val="00755682"/>
    <w:rsid w:val="00757C1A"/>
    <w:rsid w:val="00757FD5"/>
    <w:rsid w:val="007610AE"/>
    <w:rsid w:val="00761637"/>
    <w:rsid w:val="00762331"/>
    <w:rsid w:val="007627AA"/>
    <w:rsid w:val="00762C42"/>
    <w:rsid w:val="00762E6B"/>
    <w:rsid w:val="007639CB"/>
    <w:rsid w:val="00763DB7"/>
    <w:rsid w:val="00764F3D"/>
    <w:rsid w:val="00766902"/>
    <w:rsid w:val="00766CA0"/>
    <w:rsid w:val="0076784A"/>
    <w:rsid w:val="00767855"/>
    <w:rsid w:val="00772891"/>
    <w:rsid w:val="00772E75"/>
    <w:rsid w:val="00773217"/>
    <w:rsid w:val="007737D2"/>
    <w:rsid w:val="00773C04"/>
    <w:rsid w:val="00773D03"/>
    <w:rsid w:val="007742F5"/>
    <w:rsid w:val="007748DB"/>
    <w:rsid w:val="007749AA"/>
    <w:rsid w:val="0077510F"/>
    <w:rsid w:val="007751EE"/>
    <w:rsid w:val="00775867"/>
    <w:rsid w:val="007769B4"/>
    <w:rsid w:val="00776D39"/>
    <w:rsid w:val="00776E54"/>
    <w:rsid w:val="00776EB2"/>
    <w:rsid w:val="00777231"/>
    <w:rsid w:val="00777831"/>
    <w:rsid w:val="00781773"/>
    <w:rsid w:val="00781BC1"/>
    <w:rsid w:val="00782725"/>
    <w:rsid w:val="007831DA"/>
    <w:rsid w:val="00783925"/>
    <w:rsid w:val="007847B3"/>
    <w:rsid w:val="00784B3C"/>
    <w:rsid w:val="007867F3"/>
    <w:rsid w:val="00790EFF"/>
    <w:rsid w:val="00790FF8"/>
    <w:rsid w:val="0079101D"/>
    <w:rsid w:val="00791454"/>
    <w:rsid w:val="007918A8"/>
    <w:rsid w:val="00791CB3"/>
    <w:rsid w:val="00792199"/>
    <w:rsid w:val="00792AE5"/>
    <w:rsid w:val="007937D9"/>
    <w:rsid w:val="00793CB5"/>
    <w:rsid w:val="007942D9"/>
    <w:rsid w:val="00794774"/>
    <w:rsid w:val="00794EEC"/>
    <w:rsid w:val="00795CB3"/>
    <w:rsid w:val="00795DB0"/>
    <w:rsid w:val="007961F0"/>
    <w:rsid w:val="007968E5"/>
    <w:rsid w:val="007A255D"/>
    <w:rsid w:val="007A3E5A"/>
    <w:rsid w:val="007A3EA3"/>
    <w:rsid w:val="007A586D"/>
    <w:rsid w:val="007A60A7"/>
    <w:rsid w:val="007A7A79"/>
    <w:rsid w:val="007B0972"/>
    <w:rsid w:val="007B14FD"/>
    <w:rsid w:val="007B205E"/>
    <w:rsid w:val="007B6F8F"/>
    <w:rsid w:val="007B79C9"/>
    <w:rsid w:val="007B7EA9"/>
    <w:rsid w:val="007C12D1"/>
    <w:rsid w:val="007C2861"/>
    <w:rsid w:val="007C2A8D"/>
    <w:rsid w:val="007C4B58"/>
    <w:rsid w:val="007C56B5"/>
    <w:rsid w:val="007C66B2"/>
    <w:rsid w:val="007D23AA"/>
    <w:rsid w:val="007D270D"/>
    <w:rsid w:val="007D2EC1"/>
    <w:rsid w:val="007D3AD4"/>
    <w:rsid w:val="007D3BD8"/>
    <w:rsid w:val="007D4312"/>
    <w:rsid w:val="007D4FF4"/>
    <w:rsid w:val="007D69A5"/>
    <w:rsid w:val="007D6BF4"/>
    <w:rsid w:val="007D71E6"/>
    <w:rsid w:val="007D75B9"/>
    <w:rsid w:val="007D7A20"/>
    <w:rsid w:val="007D7F6E"/>
    <w:rsid w:val="007E115C"/>
    <w:rsid w:val="007E180D"/>
    <w:rsid w:val="007E1E46"/>
    <w:rsid w:val="007E1E62"/>
    <w:rsid w:val="007E250D"/>
    <w:rsid w:val="007E2556"/>
    <w:rsid w:val="007E2DE9"/>
    <w:rsid w:val="007E308A"/>
    <w:rsid w:val="007E6751"/>
    <w:rsid w:val="007E7870"/>
    <w:rsid w:val="007F03CA"/>
    <w:rsid w:val="007F0905"/>
    <w:rsid w:val="007F1041"/>
    <w:rsid w:val="007F2154"/>
    <w:rsid w:val="007F3DB2"/>
    <w:rsid w:val="007F43A8"/>
    <w:rsid w:val="007F5878"/>
    <w:rsid w:val="007F6B5A"/>
    <w:rsid w:val="00800E4C"/>
    <w:rsid w:val="008023B3"/>
    <w:rsid w:val="00802827"/>
    <w:rsid w:val="00802D47"/>
    <w:rsid w:val="00803D02"/>
    <w:rsid w:val="00806496"/>
    <w:rsid w:val="00807533"/>
    <w:rsid w:val="00810066"/>
    <w:rsid w:val="00810477"/>
    <w:rsid w:val="0081066D"/>
    <w:rsid w:val="00813156"/>
    <w:rsid w:val="008149A0"/>
    <w:rsid w:val="008158E4"/>
    <w:rsid w:val="00816013"/>
    <w:rsid w:val="008166C9"/>
    <w:rsid w:val="00817AA3"/>
    <w:rsid w:val="008211F8"/>
    <w:rsid w:val="00821477"/>
    <w:rsid w:val="00821AFF"/>
    <w:rsid w:val="00823FAE"/>
    <w:rsid w:val="00824E56"/>
    <w:rsid w:val="00824E89"/>
    <w:rsid w:val="00825B7B"/>
    <w:rsid w:val="008271EB"/>
    <w:rsid w:val="00827B24"/>
    <w:rsid w:val="0083073A"/>
    <w:rsid w:val="00830CDE"/>
    <w:rsid w:val="00831006"/>
    <w:rsid w:val="00833A74"/>
    <w:rsid w:val="00833F9E"/>
    <w:rsid w:val="00834038"/>
    <w:rsid w:val="00834F40"/>
    <w:rsid w:val="00835678"/>
    <w:rsid w:val="0083610F"/>
    <w:rsid w:val="008371F0"/>
    <w:rsid w:val="00837259"/>
    <w:rsid w:val="0083728A"/>
    <w:rsid w:val="00841137"/>
    <w:rsid w:val="00842183"/>
    <w:rsid w:val="00844FA0"/>
    <w:rsid w:val="008450F8"/>
    <w:rsid w:val="00845A8A"/>
    <w:rsid w:val="00845D71"/>
    <w:rsid w:val="008465B7"/>
    <w:rsid w:val="00847FA3"/>
    <w:rsid w:val="008513A2"/>
    <w:rsid w:val="00851E21"/>
    <w:rsid w:val="00851EA7"/>
    <w:rsid w:val="00853832"/>
    <w:rsid w:val="00854AD2"/>
    <w:rsid w:val="00857F82"/>
    <w:rsid w:val="00860546"/>
    <w:rsid w:val="008615F3"/>
    <w:rsid w:val="00862D82"/>
    <w:rsid w:val="0086334F"/>
    <w:rsid w:val="008659BA"/>
    <w:rsid w:val="008708CD"/>
    <w:rsid w:val="00870B94"/>
    <w:rsid w:val="00871EE3"/>
    <w:rsid w:val="008735AD"/>
    <w:rsid w:val="00873A89"/>
    <w:rsid w:val="00873AB0"/>
    <w:rsid w:val="0087431D"/>
    <w:rsid w:val="008743C3"/>
    <w:rsid w:val="00874E4B"/>
    <w:rsid w:val="00875DF7"/>
    <w:rsid w:val="008763DF"/>
    <w:rsid w:val="008767DF"/>
    <w:rsid w:val="00876955"/>
    <w:rsid w:val="0087799C"/>
    <w:rsid w:val="00881AEB"/>
    <w:rsid w:val="008820EF"/>
    <w:rsid w:val="008824C8"/>
    <w:rsid w:val="008828F3"/>
    <w:rsid w:val="008834D2"/>
    <w:rsid w:val="00883AEE"/>
    <w:rsid w:val="00883E54"/>
    <w:rsid w:val="0088413D"/>
    <w:rsid w:val="008844CD"/>
    <w:rsid w:val="00884FCE"/>
    <w:rsid w:val="00885C78"/>
    <w:rsid w:val="00886338"/>
    <w:rsid w:val="0089006B"/>
    <w:rsid w:val="008902EE"/>
    <w:rsid w:val="00890BC6"/>
    <w:rsid w:val="00890E39"/>
    <w:rsid w:val="00891693"/>
    <w:rsid w:val="00891B99"/>
    <w:rsid w:val="0089289A"/>
    <w:rsid w:val="0089399D"/>
    <w:rsid w:val="00893EB4"/>
    <w:rsid w:val="008957A1"/>
    <w:rsid w:val="008971B0"/>
    <w:rsid w:val="00897D3A"/>
    <w:rsid w:val="008A0770"/>
    <w:rsid w:val="008A0DCC"/>
    <w:rsid w:val="008A2484"/>
    <w:rsid w:val="008A37DC"/>
    <w:rsid w:val="008A476A"/>
    <w:rsid w:val="008A5095"/>
    <w:rsid w:val="008A6002"/>
    <w:rsid w:val="008A6FEF"/>
    <w:rsid w:val="008A70AC"/>
    <w:rsid w:val="008A7925"/>
    <w:rsid w:val="008A7BA6"/>
    <w:rsid w:val="008B0946"/>
    <w:rsid w:val="008B1B5A"/>
    <w:rsid w:val="008B1CD8"/>
    <w:rsid w:val="008B45DF"/>
    <w:rsid w:val="008B483F"/>
    <w:rsid w:val="008B4C97"/>
    <w:rsid w:val="008B70A2"/>
    <w:rsid w:val="008B7357"/>
    <w:rsid w:val="008C0BFE"/>
    <w:rsid w:val="008C0E45"/>
    <w:rsid w:val="008C19EA"/>
    <w:rsid w:val="008C2A8B"/>
    <w:rsid w:val="008C2E11"/>
    <w:rsid w:val="008C3577"/>
    <w:rsid w:val="008C3CAC"/>
    <w:rsid w:val="008C4F72"/>
    <w:rsid w:val="008C54EC"/>
    <w:rsid w:val="008C61B9"/>
    <w:rsid w:val="008C6526"/>
    <w:rsid w:val="008C6C4C"/>
    <w:rsid w:val="008D031D"/>
    <w:rsid w:val="008D09E8"/>
    <w:rsid w:val="008D0E0C"/>
    <w:rsid w:val="008D0E7A"/>
    <w:rsid w:val="008D193E"/>
    <w:rsid w:val="008D3025"/>
    <w:rsid w:val="008D36C6"/>
    <w:rsid w:val="008D465E"/>
    <w:rsid w:val="008D47ED"/>
    <w:rsid w:val="008D4FD5"/>
    <w:rsid w:val="008D57A2"/>
    <w:rsid w:val="008D6BAC"/>
    <w:rsid w:val="008D71EB"/>
    <w:rsid w:val="008D772A"/>
    <w:rsid w:val="008D7CF6"/>
    <w:rsid w:val="008E086A"/>
    <w:rsid w:val="008E093D"/>
    <w:rsid w:val="008E0B65"/>
    <w:rsid w:val="008E0C5F"/>
    <w:rsid w:val="008E1000"/>
    <w:rsid w:val="008E2211"/>
    <w:rsid w:val="008E2BBD"/>
    <w:rsid w:val="008E415E"/>
    <w:rsid w:val="008E421B"/>
    <w:rsid w:val="008E5312"/>
    <w:rsid w:val="008E559D"/>
    <w:rsid w:val="008E6925"/>
    <w:rsid w:val="008F05FB"/>
    <w:rsid w:val="008F12B1"/>
    <w:rsid w:val="008F146D"/>
    <w:rsid w:val="008F14FE"/>
    <w:rsid w:val="008F249E"/>
    <w:rsid w:val="008F540A"/>
    <w:rsid w:val="008F731D"/>
    <w:rsid w:val="008F78A5"/>
    <w:rsid w:val="00900393"/>
    <w:rsid w:val="00901080"/>
    <w:rsid w:val="009027A7"/>
    <w:rsid w:val="0090347F"/>
    <w:rsid w:val="00903CDD"/>
    <w:rsid w:val="0090567C"/>
    <w:rsid w:val="00906B2F"/>
    <w:rsid w:val="009077D6"/>
    <w:rsid w:val="00907BAE"/>
    <w:rsid w:val="00910DAE"/>
    <w:rsid w:val="00910E44"/>
    <w:rsid w:val="009111FE"/>
    <w:rsid w:val="009112B4"/>
    <w:rsid w:val="009114C1"/>
    <w:rsid w:val="009117FF"/>
    <w:rsid w:val="009121A4"/>
    <w:rsid w:val="009121FB"/>
    <w:rsid w:val="00913120"/>
    <w:rsid w:val="00913723"/>
    <w:rsid w:val="009152A5"/>
    <w:rsid w:val="00915CBE"/>
    <w:rsid w:val="00915D9A"/>
    <w:rsid w:val="00916293"/>
    <w:rsid w:val="0091722B"/>
    <w:rsid w:val="00920BF5"/>
    <w:rsid w:val="00920D9D"/>
    <w:rsid w:val="009214B4"/>
    <w:rsid w:val="0092228B"/>
    <w:rsid w:val="00922C6E"/>
    <w:rsid w:val="00922FEE"/>
    <w:rsid w:val="0092326C"/>
    <w:rsid w:val="009234DA"/>
    <w:rsid w:val="00923E97"/>
    <w:rsid w:val="0092455E"/>
    <w:rsid w:val="009272B9"/>
    <w:rsid w:val="00927D5A"/>
    <w:rsid w:val="00930AD8"/>
    <w:rsid w:val="009318DF"/>
    <w:rsid w:val="00932E0D"/>
    <w:rsid w:val="00933BE8"/>
    <w:rsid w:val="009354D2"/>
    <w:rsid w:val="0093665F"/>
    <w:rsid w:val="009366E8"/>
    <w:rsid w:val="00936931"/>
    <w:rsid w:val="00936D33"/>
    <w:rsid w:val="00937904"/>
    <w:rsid w:val="0094048C"/>
    <w:rsid w:val="0094069D"/>
    <w:rsid w:val="00941F8A"/>
    <w:rsid w:val="00942530"/>
    <w:rsid w:val="00943522"/>
    <w:rsid w:val="00943FD5"/>
    <w:rsid w:val="0094537B"/>
    <w:rsid w:val="009459F1"/>
    <w:rsid w:val="00947D57"/>
    <w:rsid w:val="00950C32"/>
    <w:rsid w:val="00951661"/>
    <w:rsid w:val="00951DC1"/>
    <w:rsid w:val="009528DD"/>
    <w:rsid w:val="00952AED"/>
    <w:rsid w:val="00954327"/>
    <w:rsid w:val="0095588F"/>
    <w:rsid w:val="009559B3"/>
    <w:rsid w:val="009575AF"/>
    <w:rsid w:val="00960257"/>
    <w:rsid w:val="00960E93"/>
    <w:rsid w:val="00960F40"/>
    <w:rsid w:val="00961045"/>
    <w:rsid w:val="00961BD9"/>
    <w:rsid w:val="00962007"/>
    <w:rsid w:val="009624F0"/>
    <w:rsid w:val="009637B7"/>
    <w:rsid w:val="009641C7"/>
    <w:rsid w:val="00967242"/>
    <w:rsid w:val="00967541"/>
    <w:rsid w:val="00967E70"/>
    <w:rsid w:val="009708DE"/>
    <w:rsid w:val="0097097D"/>
    <w:rsid w:val="009712E2"/>
    <w:rsid w:val="0097146C"/>
    <w:rsid w:val="00972E3C"/>
    <w:rsid w:val="00973369"/>
    <w:rsid w:val="009733F4"/>
    <w:rsid w:val="00974ECC"/>
    <w:rsid w:val="009753E9"/>
    <w:rsid w:val="0097550E"/>
    <w:rsid w:val="0097595F"/>
    <w:rsid w:val="00977A7A"/>
    <w:rsid w:val="00980116"/>
    <w:rsid w:val="009801D3"/>
    <w:rsid w:val="009815E8"/>
    <w:rsid w:val="00982C62"/>
    <w:rsid w:val="00982CFE"/>
    <w:rsid w:val="009831B2"/>
    <w:rsid w:val="0098734C"/>
    <w:rsid w:val="009907C8"/>
    <w:rsid w:val="00993551"/>
    <w:rsid w:val="009946D3"/>
    <w:rsid w:val="0099472F"/>
    <w:rsid w:val="00997594"/>
    <w:rsid w:val="009978E3"/>
    <w:rsid w:val="009A0C0F"/>
    <w:rsid w:val="009A0D3D"/>
    <w:rsid w:val="009A1218"/>
    <w:rsid w:val="009A12D7"/>
    <w:rsid w:val="009A474B"/>
    <w:rsid w:val="009A6504"/>
    <w:rsid w:val="009A677C"/>
    <w:rsid w:val="009A6F98"/>
    <w:rsid w:val="009A70B2"/>
    <w:rsid w:val="009B11D0"/>
    <w:rsid w:val="009B24DA"/>
    <w:rsid w:val="009B2962"/>
    <w:rsid w:val="009B3277"/>
    <w:rsid w:val="009B3EA5"/>
    <w:rsid w:val="009B5420"/>
    <w:rsid w:val="009B5502"/>
    <w:rsid w:val="009B5533"/>
    <w:rsid w:val="009B60B2"/>
    <w:rsid w:val="009B64E4"/>
    <w:rsid w:val="009B67AC"/>
    <w:rsid w:val="009C0207"/>
    <w:rsid w:val="009C0D86"/>
    <w:rsid w:val="009C1A3D"/>
    <w:rsid w:val="009C2299"/>
    <w:rsid w:val="009C329A"/>
    <w:rsid w:val="009C38AD"/>
    <w:rsid w:val="009C3E6D"/>
    <w:rsid w:val="009C7DCA"/>
    <w:rsid w:val="009D20E1"/>
    <w:rsid w:val="009D272A"/>
    <w:rsid w:val="009D3978"/>
    <w:rsid w:val="009D3CAD"/>
    <w:rsid w:val="009D44E8"/>
    <w:rsid w:val="009D4653"/>
    <w:rsid w:val="009D6148"/>
    <w:rsid w:val="009D618C"/>
    <w:rsid w:val="009D72CF"/>
    <w:rsid w:val="009D77DA"/>
    <w:rsid w:val="009D79A3"/>
    <w:rsid w:val="009E000B"/>
    <w:rsid w:val="009E010C"/>
    <w:rsid w:val="009E248B"/>
    <w:rsid w:val="009E283C"/>
    <w:rsid w:val="009E3C99"/>
    <w:rsid w:val="009E3D9E"/>
    <w:rsid w:val="009E56FF"/>
    <w:rsid w:val="009F04CE"/>
    <w:rsid w:val="009F18A1"/>
    <w:rsid w:val="009F2087"/>
    <w:rsid w:val="009F4B6F"/>
    <w:rsid w:val="009F54C7"/>
    <w:rsid w:val="009F6458"/>
    <w:rsid w:val="00A0048A"/>
    <w:rsid w:val="00A01442"/>
    <w:rsid w:val="00A0157C"/>
    <w:rsid w:val="00A01BD0"/>
    <w:rsid w:val="00A037C2"/>
    <w:rsid w:val="00A03A4B"/>
    <w:rsid w:val="00A04455"/>
    <w:rsid w:val="00A05677"/>
    <w:rsid w:val="00A0598B"/>
    <w:rsid w:val="00A059D0"/>
    <w:rsid w:val="00A05FFA"/>
    <w:rsid w:val="00A06BFB"/>
    <w:rsid w:val="00A07BA4"/>
    <w:rsid w:val="00A07E18"/>
    <w:rsid w:val="00A109FE"/>
    <w:rsid w:val="00A11678"/>
    <w:rsid w:val="00A11E29"/>
    <w:rsid w:val="00A12437"/>
    <w:rsid w:val="00A12838"/>
    <w:rsid w:val="00A12AD3"/>
    <w:rsid w:val="00A13607"/>
    <w:rsid w:val="00A13642"/>
    <w:rsid w:val="00A1409B"/>
    <w:rsid w:val="00A1574B"/>
    <w:rsid w:val="00A21930"/>
    <w:rsid w:val="00A23CBD"/>
    <w:rsid w:val="00A23FAD"/>
    <w:rsid w:val="00A24CF8"/>
    <w:rsid w:val="00A25348"/>
    <w:rsid w:val="00A27A9F"/>
    <w:rsid w:val="00A27ABE"/>
    <w:rsid w:val="00A27DA4"/>
    <w:rsid w:val="00A33129"/>
    <w:rsid w:val="00A337AA"/>
    <w:rsid w:val="00A3480B"/>
    <w:rsid w:val="00A34947"/>
    <w:rsid w:val="00A35FF1"/>
    <w:rsid w:val="00A42538"/>
    <w:rsid w:val="00A43110"/>
    <w:rsid w:val="00A451A1"/>
    <w:rsid w:val="00A45A1A"/>
    <w:rsid w:val="00A461CE"/>
    <w:rsid w:val="00A464D1"/>
    <w:rsid w:val="00A467E9"/>
    <w:rsid w:val="00A51281"/>
    <w:rsid w:val="00A52156"/>
    <w:rsid w:val="00A52278"/>
    <w:rsid w:val="00A52347"/>
    <w:rsid w:val="00A5290E"/>
    <w:rsid w:val="00A5300D"/>
    <w:rsid w:val="00A53C1B"/>
    <w:rsid w:val="00A54350"/>
    <w:rsid w:val="00A5473D"/>
    <w:rsid w:val="00A54A1D"/>
    <w:rsid w:val="00A5564B"/>
    <w:rsid w:val="00A56B95"/>
    <w:rsid w:val="00A57709"/>
    <w:rsid w:val="00A60721"/>
    <w:rsid w:val="00A60B31"/>
    <w:rsid w:val="00A61062"/>
    <w:rsid w:val="00A613FC"/>
    <w:rsid w:val="00A62569"/>
    <w:rsid w:val="00A6288E"/>
    <w:rsid w:val="00A62D41"/>
    <w:rsid w:val="00A635CE"/>
    <w:rsid w:val="00A6491C"/>
    <w:rsid w:val="00A65709"/>
    <w:rsid w:val="00A66769"/>
    <w:rsid w:val="00A674AF"/>
    <w:rsid w:val="00A67B0D"/>
    <w:rsid w:val="00A70BBE"/>
    <w:rsid w:val="00A710BC"/>
    <w:rsid w:val="00A719BE"/>
    <w:rsid w:val="00A71D84"/>
    <w:rsid w:val="00A75C8C"/>
    <w:rsid w:val="00A7621B"/>
    <w:rsid w:val="00A7754F"/>
    <w:rsid w:val="00A776E0"/>
    <w:rsid w:val="00A77A68"/>
    <w:rsid w:val="00A82A60"/>
    <w:rsid w:val="00A87436"/>
    <w:rsid w:val="00A87E59"/>
    <w:rsid w:val="00A922D1"/>
    <w:rsid w:val="00A93039"/>
    <w:rsid w:val="00A9325E"/>
    <w:rsid w:val="00A9442B"/>
    <w:rsid w:val="00A94A65"/>
    <w:rsid w:val="00A94C05"/>
    <w:rsid w:val="00A94D4B"/>
    <w:rsid w:val="00A97B09"/>
    <w:rsid w:val="00AA14C9"/>
    <w:rsid w:val="00AA33DC"/>
    <w:rsid w:val="00AA3A03"/>
    <w:rsid w:val="00AA6258"/>
    <w:rsid w:val="00AA627B"/>
    <w:rsid w:val="00AA65B6"/>
    <w:rsid w:val="00AB02F9"/>
    <w:rsid w:val="00AB03C7"/>
    <w:rsid w:val="00AB0DC9"/>
    <w:rsid w:val="00AB20FD"/>
    <w:rsid w:val="00AB212F"/>
    <w:rsid w:val="00AB4677"/>
    <w:rsid w:val="00AB51DC"/>
    <w:rsid w:val="00AB52C3"/>
    <w:rsid w:val="00AB5C90"/>
    <w:rsid w:val="00AB69F4"/>
    <w:rsid w:val="00AB6C89"/>
    <w:rsid w:val="00AC0B36"/>
    <w:rsid w:val="00AC20E4"/>
    <w:rsid w:val="00AC2E19"/>
    <w:rsid w:val="00AC319F"/>
    <w:rsid w:val="00AC40BF"/>
    <w:rsid w:val="00AC426A"/>
    <w:rsid w:val="00AC4BAE"/>
    <w:rsid w:val="00AC506D"/>
    <w:rsid w:val="00AC5381"/>
    <w:rsid w:val="00AC79F0"/>
    <w:rsid w:val="00AD020F"/>
    <w:rsid w:val="00AD0A33"/>
    <w:rsid w:val="00AD1857"/>
    <w:rsid w:val="00AD3565"/>
    <w:rsid w:val="00AD3ED6"/>
    <w:rsid w:val="00AD45EF"/>
    <w:rsid w:val="00AD53F0"/>
    <w:rsid w:val="00AD623C"/>
    <w:rsid w:val="00AE0666"/>
    <w:rsid w:val="00AE0C04"/>
    <w:rsid w:val="00AE324A"/>
    <w:rsid w:val="00AE586F"/>
    <w:rsid w:val="00AE6144"/>
    <w:rsid w:val="00AF04F0"/>
    <w:rsid w:val="00AF12E0"/>
    <w:rsid w:val="00AF233F"/>
    <w:rsid w:val="00AF2781"/>
    <w:rsid w:val="00AF386B"/>
    <w:rsid w:val="00AF3DB2"/>
    <w:rsid w:val="00AF4500"/>
    <w:rsid w:val="00AF6718"/>
    <w:rsid w:val="00AF7D53"/>
    <w:rsid w:val="00B0089D"/>
    <w:rsid w:val="00B015CE"/>
    <w:rsid w:val="00B01EB5"/>
    <w:rsid w:val="00B02E73"/>
    <w:rsid w:val="00B0398E"/>
    <w:rsid w:val="00B0422B"/>
    <w:rsid w:val="00B04929"/>
    <w:rsid w:val="00B04DBD"/>
    <w:rsid w:val="00B05198"/>
    <w:rsid w:val="00B053DC"/>
    <w:rsid w:val="00B05432"/>
    <w:rsid w:val="00B05FF0"/>
    <w:rsid w:val="00B065EB"/>
    <w:rsid w:val="00B106EB"/>
    <w:rsid w:val="00B108EA"/>
    <w:rsid w:val="00B11506"/>
    <w:rsid w:val="00B1260F"/>
    <w:rsid w:val="00B14FF2"/>
    <w:rsid w:val="00B158E2"/>
    <w:rsid w:val="00B177B9"/>
    <w:rsid w:val="00B2022C"/>
    <w:rsid w:val="00B2028E"/>
    <w:rsid w:val="00B206C4"/>
    <w:rsid w:val="00B2193C"/>
    <w:rsid w:val="00B21A41"/>
    <w:rsid w:val="00B227CA"/>
    <w:rsid w:val="00B24AC3"/>
    <w:rsid w:val="00B24F8C"/>
    <w:rsid w:val="00B2553F"/>
    <w:rsid w:val="00B2680F"/>
    <w:rsid w:val="00B274FE"/>
    <w:rsid w:val="00B27679"/>
    <w:rsid w:val="00B301A4"/>
    <w:rsid w:val="00B3085B"/>
    <w:rsid w:val="00B31E67"/>
    <w:rsid w:val="00B33381"/>
    <w:rsid w:val="00B337D2"/>
    <w:rsid w:val="00B364C9"/>
    <w:rsid w:val="00B365F9"/>
    <w:rsid w:val="00B3794F"/>
    <w:rsid w:val="00B40CD0"/>
    <w:rsid w:val="00B41AF9"/>
    <w:rsid w:val="00B4286F"/>
    <w:rsid w:val="00B43B2D"/>
    <w:rsid w:val="00B43C81"/>
    <w:rsid w:val="00B443B7"/>
    <w:rsid w:val="00B474B0"/>
    <w:rsid w:val="00B478E7"/>
    <w:rsid w:val="00B47ABB"/>
    <w:rsid w:val="00B47BF3"/>
    <w:rsid w:val="00B50527"/>
    <w:rsid w:val="00B50665"/>
    <w:rsid w:val="00B51431"/>
    <w:rsid w:val="00B517B6"/>
    <w:rsid w:val="00B51BB2"/>
    <w:rsid w:val="00B51FEC"/>
    <w:rsid w:val="00B52D54"/>
    <w:rsid w:val="00B54F2B"/>
    <w:rsid w:val="00B55659"/>
    <w:rsid w:val="00B56566"/>
    <w:rsid w:val="00B56B97"/>
    <w:rsid w:val="00B573DE"/>
    <w:rsid w:val="00B57653"/>
    <w:rsid w:val="00B61183"/>
    <w:rsid w:val="00B61622"/>
    <w:rsid w:val="00B61DC2"/>
    <w:rsid w:val="00B63813"/>
    <w:rsid w:val="00B64D27"/>
    <w:rsid w:val="00B67429"/>
    <w:rsid w:val="00B67F21"/>
    <w:rsid w:val="00B67F94"/>
    <w:rsid w:val="00B70ED7"/>
    <w:rsid w:val="00B717F1"/>
    <w:rsid w:val="00B73E73"/>
    <w:rsid w:val="00B75627"/>
    <w:rsid w:val="00B75913"/>
    <w:rsid w:val="00B8230D"/>
    <w:rsid w:val="00B82FBD"/>
    <w:rsid w:val="00B83324"/>
    <w:rsid w:val="00B8542A"/>
    <w:rsid w:val="00B85AED"/>
    <w:rsid w:val="00B870EE"/>
    <w:rsid w:val="00B87719"/>
    <w:rsid w:val="00B900C9"/>
    <w:rsid w:val="00B91A15"/>
    <w:rsid w:val="00B9453E"/>
    <w:rsid w:val="00B95CE5"/>
    <w:rsid w:val="00B9605F"/>
    <w:rsid w:val="00B96635"/>
    <w:rsid w:val="00B96DB9"/>
    <w:rsid w:val="00B97334"/>
    <w:rsid w:val="00B97CC0"/>
    <w:rsid w:val="00B97E8D"/>
    <w:rsid w:val="00BA0046"/>
    <w:rsid w:val="00BA1E0D"/>
    <w:rsid w:val="00BA3C03"/>
    <w:rsid w:val="00BA5FBE"/>
    <w:rsid w:val="00BA6560"/>
    <w:rsid w:val="00BA6DB4"/>
    <w:rsid w:val="00BB082B"/>
    <w:rsid w:val="00BB09F2"/>
    <w:rsid w:val="00BB14BD"/>
    <w:rsid w:val="00BB14C2"/>
    <w:rsid w:val="00BB1958"/>
    <w:rsid w:val="00BB19F0"/>
    <w:rsid w:val="00BB3B94"/>
    <w:rsid w:val="00BB42FB"/>
    <w:rsid w:val="00BB4B0D"/>
    <w:rsid w:val="00BB54ED"/>
    <w:rsid w:val="00BB60EA"/>
    <w:rsid w:val="00BB653F"/>
    <w:rsid w:val="00BB7D1E"/>
    <w:rsid w:val="00BC069F"/>
    <w:rsid w:val="00BC0F5A"/>
    <w:rsid w:val="00BC20DD"/>
    <w:rsid w:val="00BC2463"/>
    <w:rsid w:val="00BC4129"/>
    <w:rsid w:val="00BC59D8"/>
    <w:rsid w:val="00BC7109"/>
    <w:rsid w:val="00BC7FBB"/>
    <w:rsid w:val="00BD00BB"/>
    <w:rsid w:val="00BD16E1"/>
    <w:rsid w:val="00BD1C61"/>
    <w:rsid w:val="00BD201A"/>
    <w:rsid w:val="00BD367E"/>
    <w:rsid w:val="00BD36EE"/>
    <w:rsid w:val="00BD41DF"/>
    <w:rsid w:val="00BD4A5A"/>
    <w:rsid w:val="00BD5069"/>
    <w:rsid w:val="00BD5977"/>
    <w:rsid w:val="00BD5AC9"/>
    <w:rsid w:val="00BD7D2B"/>
    <w:rsid w:val="00BD7D6A"/>
    <w:rsid w:val="00BE04AB"/>
    <w:rsid w:val="00BE1375"/>
    <w:rsid w:val="00BE2213"/>
    <w:rsid w:val="00BE23EE"/>
    <w:rsid w:val="00BE2875"/>
    <w:rsid w:val="00BE3554"/>
    <w:rsid w:val="00BE449E"/>
    <w:rsid w:val="00BE44E9"/>
    <w:rsid w:val="00BE48FD"/>
    <w:rsid w:val="00BE62D4"/>
    <w:rsid w:val="00BE6A43"/>
    <w:rsid w:val="00BE6A85"/>
    <w:rsid w:val="00BE6FBA"/>
    <w:rsid w:val="00BE7392"/>
    <w:rsid w:val="00BF1E50"/>
    <w:rsid w:val="00BF33B9"/>
    <w:rsid w:val="00BF66D4"/>
    <w:rsid w:val="00C009C4"/>
    <w:rsid w:val="00C0104C"/>
    <w:rsid w:val="00C02D87"/>
    <w:rsid w:val="00C03975"/>
    <w:rsid w:val="00C04FDF"/>
    <w:rsid w:val="00C052B9"/>
    <w:rsid w:val="00C0539A"/>
    <w:rsid w:val="00C05B67"/>
    <w:rsid w:val="00C05E91"/>
    <w:rsid w:val="00C06332"/>
    <w:rsid w:val="00C06ADE"/>
    <w:rsid w:val="00C106DA"/>
    <w:rsid w:val="00C11244"/>
    <w:rsid w:val="00C11598"/>
    <w:rsid w:val="00C15A01"/>
    <w:rsid w:val="00C1607E"/>
    <w:rsid w:val="00C16F8B"/>
    <w:rsid w:val="00C1722B"/>
    <w:rsid w:val="00C227BC"/>
    <w:rsid w:val="00C2396B"/>
    <w:rsid w:val="00C23BFC"/>
    <w:rsid w:val="00C24F83"/>
    <w:rsid w:val="00C2540C"/>
    <w:rsid w:val="00C27351"/>
    <w:rsid w:val="00C2792F"/>
    <w:rsid w:val="00C30597"/>
    <w:rsid w:val="00C306B6"/>
    <w:rsid w:val="00C30893"/>
    <w:rsid w:val="00C3092C"/>
    <w:rsid w:val="00C30FE2"/>
    <w:rsid w:val="00C31097"/>
    <w:rsid w:val="00C32A2B"/>
    <w:rsid w:val="00C34A51"/>
    <w:rsid w:val="00C36C92"/>
    <w:rsid w:val="00C41AE4"/>
    <w:rsid w:val="00C43B09"/>
    <w:rsid w:val="00C44240"/>
    <w:rsid w:val="00C44406"/>
    <w:rsid w:val="00C44637"/>
    <w:rsid w:val="00C4551E"/>
    <w:rsid w:val="00C45B6F"/>
    <w:rsid w:val="00C46BC6"/>
    <w:rsid w:val="00C470C6"/>
    <w:rsid w:val="00C502FC"/>
    <w:rsid w:val="00C527C0"/>
    <w:rsid w:val="00C5319A"/>
    <w:rsid w:val="00C539C5"/>
    <w:rsid w:val="00C54186"/>
    <w:rsid w:val="00C54B24"/>
    <w:rsid w:val="00C54D26"/>
    <w:rsid w:val="00C555FD"/>
    <w:rsid w:val="00C56557"/>
    <w:rsid w:val="00C57750"/>
    <w:rsid w:val="00C578CB"/>
    <w:rsid w:val="00C579A7"/>
    <w:rsid w:val="00C60AC7"/>
    <w:rsid w:val="00C60AE7"/>
    <w:rsid w:val="00C610BF"/>
    <w:rsid w:val="00C629E2"/>
    <w:rsid w:val="00C63D16"/>
    <w:rsid w:val="00C64136"/>
    <w:rsid w:val="00C647C9"/>
    <w:rsid w:val="00C649D8"/>
    <w:rsid w:val="00C64BA3"/>
    <w:rsid w:val="00C64CCD"/>
    <w:rsid w:val="00C662D2"/>
    <w:rsid w:val="00C66329"/>
    <w:rsid w:val="00C66675"/>
    <w:rsid w:val="00C67B71"/>
    <w:rsid w:val="00C67EEC"/>
    <w:rsid w:val="00C702B0"/>
    <w:rsid w:val="00C713CB"/>
    <w:rsid w:val="00C71D0F"/>
    <w:rsid w:val="00C729B1"/>
    <w:rsid w:val="00C72E7E"/>
    <w:rsid w:val="00C73496"/>
    <w:rsid w:val="00C73BDA"/>
    <w:rsid w:val="00C73D56"/>
    <w:rsid w:val="00C76117"/>
    <w:rsid w:val="00C76880"/>
    <w:rsid w:val="00C77423"/>
    <w:rsid w:val="00C777FF"/>
    <w:rsid w:val="00C80555"/>
    <w:rsid w:val="00C81252"/>
    <w:rsid w:val="00C82458"/>
    <w:rsid w:val="00C827BC"/>
    <w:rsid w:val="00C828F7"/>
    <w:rsid w:val="00C842AE"/>
    <w:rsid w:val="00C864EF"/>
    <w:rsid w:val="00C90375"/>
    <w:rsid w:val="00C91851"/>
    <w:rsid w:val="00C9447C"/>
    <w:rsid w:val="00C953FE"/>
    <w:rsid w:val="00C95A75"/>
    <w:rsid w:val="00C962EC"/>
    <w:rsid w:val="00C97BCD"/>
    <w:rsid w:val="00C97CF5"/>
    <w:rsid w:val="00CA0083"/>
    <w:rsid w:val="00CA592A"/>
    <w:rsid w:val="00CA5EB8"/>
    <w:rsid w:val="00CA6CBE"/>
    <w:rsid w:val="00CA7969"/>
    <w:rsid w:val="00CA7EB4"/>
    <w:rsid w:val="00CA7ED5"/>
    <w:rsid w:val="00CB15F3"/>
    <w:rsid w:val="00CB21D9"/>
    <w:rsid w:val="00CB21E3"/>
    <w:rsid w:val="00CB231E"/>
    <w:rsid w:val="00CB2329"/>
    <w:rsid w:val="00CB4CD9"/>
    <w:rsid w:val="00CB6BA9"/>
    <w:rsid w:val="00CB72BC"/>
    <w:rsid w:val="00CB7F5C"/>
    <w:rsid w:val="00CC03D5"/>
    <w:rsid w:val="00CC1744"/>
    <w:rsid w:val="00CC1BA5"/>
    <w:rsid w:val="00CC61BC"/>
    <w:rsid w:val="00CD036F"/>
    <w:rsid w:val="00CD1B4A"/>
    <w:rsid w:val="00CD1E1C"/>
    <w:rsid w:val="00CD2198"/>
    <w:rsid w:val="00CD3D49"/>
    <w:rsid w:val="00CD5A37"/>
    <w:rsid w:val="00CD61A6"/>
    <w:rsid w:val="00CE0BD5"/>
    <w:rsid w:val="00CE0E11"/>
    <w:rsid w:val="00CE1519"/>
    <w:rsid w:val="00CE2136"/>
    <w:rsid w:val="00CE23A0"/>
    <w:rsid w:val="00CE2490"/>
    <w:rsid w:val="00CE28B8"/>
    <w:rsid w:val="00CE2FC5"/>
    <w:rsid w:val="00CE398E"/>
    <w:rsid w:val="00CE4B8D"/>
    <w:rsid w:val="00CE4BD7"/>
    <w:rsid w:val="00CE5C81"/>
    <w:rsid w:val="00CF16E6"/>
    <w:rsid w:val="00CF1E99"/>
    <w:rsid w:val="00CF2076"/>
    <w:rsid w:val="00CF43BA"/>
    <w:rsid w:val="00CF4CDE"/>
    <w:rsid w:val="00CF4EBE"/>
    <w:rsid w:val="00CF64C9"/>
    <w:rsid w:val="00CF66A6"/>
    <w:rsid w:val="00CF762C"/>
    <w:rsid w:val="00CF773D"/>
    <w:rsid w:val="00CF7F27"/>
    <w:rsid w:val="00D00695"/>
    <w:rsid w:val="00D00C65"/>
    <w:rsid w:val="00D00DE7"/>
    <w:rsid w:val="00D02AAE"/>
    <w:rsid w:val="00D03255"/>
    <w:rsid w:val="00D0414D"/>
    <w:rsid w:val="00D04218"/>
    <w:rsid w:val="00D04C6B"/>
    <w:rsid w:val="00D05ECC"/>
    <w:rsid w:val="00D069D6"/>
    <w:rsid w:val="00D06A40"/>
    <w:rsid w:val="00D077B5"/>
    <w:rsid w:val="00D103B4"/>
    <w:rsid w:val="00D10A32"/>
    <w:rsid w:val="00D12974"/>
    <w:rsid w:val="00D13C35"/>
    <w:rsid w:val="00D1428B"/>
    <w:rsid w:val="00D15BEF"/>
    <w:rsid w:val="00D15ED5"/>
    <w:rsid w:val="00D16ABF"/>
    <w:rsid w:val="00D17B34"/>
    <w:rsid w:val="00D200D2"/>
    <w:rsid w:val="00D20983"/>
    <w:rsid w:val="00D228DF"/>
    <w:rsid w:val="00D22D86"/>
    <w:rsid w:val="00D2365B"/>
    <w:rsid w:val="00D2498B"/>
    <w:rsid w:val="00D25ECA"/>
    <w:rsid w:val="00D27694"/>
    <w:rsid w:val="00D300E4"/>
    <w:rsid w:val="00D30218"/>
    <w:rsid w:val="00D3300A"/>
    <w:rsid w:val="00D338A3"/>
    <w:rsid w:val="00D37B42"/>
    <w:rsid w:val="00D37D52"/>
    <w:rsid w:val="00D42DF7"/>
    <w:rsid w:val="00D4353A"/>
    <w:rsid w:val="00D438DC"/>
    <w:rsid w:val="00D43935"/>
    <w:rsid w:val="00D439BC"/>
    <w:rsid w:val="00D44F4C"/>
    <w:rsid w:val="00D450C1"/>
    <w:rsid w:val="00D4595A"/>
    <w:rsid w:val="00D465B6"/>
    <w:rsid w:val="00D4673A"/>
    <w:rsid w:val="00D46B5A"/>
    <w:rsid w:val="00D513C2"/>
    <w:rsid w:val="00D551F7"/>
    <w:rsid w:val="00D57476"/>
    <w:rsid w:val="00D60E39"/>
    <w:rsid w:val="00D60E74"/>
    <w:rsid w:val="00D60EF8"/>
    <w:rsid w:val="00D61960"/>
    <w:rsid w:val="00D62160"/>
    <w:rsid w:val="00D624A4"/>
    <w:rsid w:val="00D65075"/>
    <w:rsid w:val="00D659CB"/>
    <w:rsid w:val="00D676C4"/>
    <w:rsid w:val="00D70B4A"/>
    <w:rsid w:val="00D70F99"/>
    <w:rsid w:val="00D71176"/>
    <w:rsid w:val="00D72FDB"/>
    <w:rsid w:val="00D7332A"/>
    <w:rsid w:val="00D736AC"/>
    <w:rsid w:val="00D754BA"/>
    <w:rsid w:val="00D75968"/>
    <w:rsid w:val="00D76385"/>
    <w:rsid w:val="00D76F17"/>
    <w:rsid w:val="00D7798C"/>
    <w:rsid w:val="00D77BF3"/>
    <w:rsid w:val="00D77D86"/>
    <w:rsid w:val="00D803A4"/>
    <w:rsid w:val="00D80863"/>
    <w:rsid w:val="00D80EA9"/>
    <w:rsid w:val="00D829BA"/>
    <w:rsid w:val="00D833BA"/>
    <w:rsid w:val="00D83B98"/>
    <w:rsid w:val="00D8418D"/>
    <w:rsid w:val="00D861E7"/>
    <w:rsid w:val="00D87968"/>
    <w:rsid w:val="00D90358"/>
    <w:rsid w:val="00D91653"/>
    <w:rsid w:val="00D93A41"/>
    <w:rsid w:val="00D957A3"/>
    <w:rsid w:val="00D958A7"/>
    <w:rsid w:val="00D95E21"/>
    <w:rsid w:val="00D97092"/>
    <w:rsid w:val="00D97AC2"/>
    <w:rsid w:val="00DA044D"/>
    <w:rsid w:val="00DA0697"/>
    <w:rsid w:val="00DA1CC9"/>
    <w:rsid w:val="00DA2345"/>
    <w:rsid w:val="00DA4000"/>
    <w:rsid w:val="00DA43C2"/>
    <w:rsid w:val="00DA4B01"/>
    <w:rsid w:val="00DA6E2D"/>
    <w:rsid w:val="00DA6E86"/>
    <w:rsid w:val="00DB2333"/>
    <w:rsid w:val="00DB310E"/>
    <w:rsid w:val="00DB3FF4"/>
    <w:rsid w:val="00DB41B0"/>
    <w:rsid w:val="00DB53EC"/>
    <w:rsid w:val="00DB574E"/>
    <w:rsid w:val="00DB7A96"/>
    <w:rsid w:val="00DC0105"/>
    <w:rsid w:val="00DC0AF3"/>
    <w:rsid w:val="00DC14D5"/>
    <w:rsid w:val="00DC257F"/>
    <w:rsid w:val="00DC4D45"/>
    <w:rsid w:val="00DC54D8"/>
    <w:rsid w:val="00DC672F"/>
    <w:rsid w:val="00DC7290"/>
    <w:rsid w:val="00DD1FDD"/>
    <w:rsid w:val="00DD230E"/>
    <w:rsid w:val="00DD2967"/>
    <w:rsid w:val="00DD2E40"/>
    <w:rsid w:val="00DD4A53"/>
    <w:rsid w:val="00DD4B4A"/>
    <w:rsid w:val="00DD5488"/>
    <w:rsid w:val="00DD6163"/>
    <w:rsid w:val="00DD6670"/>
    <w:rsid w:val="00DD694D"/>
    <w:rsid w:val="00DE0599"/>
    <w:rsid w:val="00DE05BB"/>
    <w:rsid w:val="00DE0747"/>
    <w:rsid w:val="00DE1853"/>
    <w:rsid w:val="00DE1966"/>
    <w:rsid w:val="00DE3C99"/>
    <w:rsid w:val="00DE423C"/>
    <w:rsid w:val="00DE4990"/>
    <w:rsid w:val="00DE550C"/>
    <w:rsid w:val="00DE57BF"/>
    <w:rsid w:val="00DE5990"/>
    <w:rsid w:val="00DE5C78"/>
    <w:rsid w:val="00DE6D14"/>
    <w:rsid w:val="00DF0302"/>
    <w:rsid w:val="00DF0A87"/>
    <w:rsid w:val="00DF11AE"/>
    <w:rsid w:val="00DF1F93"/>
    <w:rsid w:val="00DF3144"/>
    <w:rsid w:val="00DF32B8"/>
    <w:rsid w:val="00DF353A"/>
    <w:rsid w:val="00DF38E7"/>
    <w:rsid w:val="00DF427E"/>
    <w:rsid w:val="00DF447D"/>
    <w:rsid w:val="00DF476A"/>
    <w:rsid w:val="00DF49B0"/>
    <w:rsid w:val="00DF4EE7"/>
    <w:rsid w:val="00DF6642"/>
    <w:rsid w:val="00DF7D1D"/>
    <w:rsid w:val="00E00C1C"/>
    <w:rsid w:val="00E019A0"/>
    <w:rsid w:val="00E025C2"/>
    <w:rsid w:val="00E032A4"/>
    <w:rsid w:val="00E033D4"/>
    <w:rsid w:val="00E037F9"/>
    <w:rsid w:val="00E03F31"/>
    <w:rsid w:val="00E049A7"/>
    <w:rsid w:val="00E055A0"/>
    <w:rsid w:val="00E076DF"/>
    <w:rsid w:val="00E13195"/>
    <w:rsid w:val="00E1389B"/>
    <w:rsid w:val="00E14D8F"/>
    <w:rsid w:val="00E15AF6"/>
    <w:rsid w:val="00E16AE6"/>
    <w:rsid w:val="00E16BDB"/>
    <w:rsid w:val="00E17CC1"/>
    <w:rsid w:val="00E17F3D"/>
    <w:rsid w:val="00E22310"/>
    <w:rsid w:val="00E22B3D"/>
    <w:rsid w:val="00E22C9E"/>
    <w:rsid w:val="00E235DD"/>
    <w:rsid w:val="00E23CCF"/>
    <w:rsid w:val="00E240BF"/>
    <w:rsid w:val="00E245C4"/>
    <w:rsid w:val="00E24E01"/>
    <w:rsid w:val="00E25875"/>
    <w:rsid w:val="00E25B8F"/>
    <w:rsid w:val="00E25E36"/>
    <w:rsid w:val="00E26042"/>
    <w:rsid w:val="00E26D6D"/>
    <w:rsid w:val="00E26D79"/>
    <w:rsid w:val="00E26E04"/>
    <w:rsid w:val="00E275B6"/>
    <w:rsid w:val="00E3054D"/>
    <w:rsid w:val="00E30B01"/>
    <w:rsid w:val="00E30E70"/>
    <w:rsid w:val="00E3109F"/>
    <w:rsid w:val="00E31FFA"/>
    <w:rsid w:val="00E34857"/>
    <w:rsid w:val="00E34B4A"/>
    <w:rsid w:val="00E411B7"/>
    <w:rsid w:val="00E425A7"/>
    <w:rsid w:val="00E430BE"/>
    <w:rsid w:val="00E437B3"/>
    <w:rsid w:val="00E441BC"/>
    <w:rsid w:val="00E441CF"/>
    <w:rsid w:val="00E454AA"/>
    <w:rsid w:val="00E4556D"/>
    <w:rsid w:val="00E45EB2"/>
    <w:rsid w:val="00E463E3"/>
    <w:rsid w:val="00E474F8"/>
    <w:rsid w:val="00E50E46"/>
    <w:rsid w:val="00E5133F"/>
    <w:rsid w:val="00E513E9"/>
    <w:rsid w:val="00E518C7"/>
    <w:rsid w:val="00E52E06"/>
    <w:rsid w:val="00E55EB5"/>
    <w:rsid w:val="00E57B29"/>
    <w:rsid w:val="00E57EC7"/>
    <w:rsid w:val="00E61BB5"/>
    <w:rsid w:val="00E62897"/>
    <w:rsid w:val="00E636AB"/>
    <w:rsid w:val="00E6442B"/>
    <w:rsid w:val="00E64B8A"/>
    <w:rsid w:val="00E66FEC"/>
    <w:rsid w:val="00E70AAB"/>
    <w:rsid w:val="00E73EA2"/>
    <w:rsid w:val="00E73FFD"/>
    <w:rsid w:val="00E74305"/>
    <w:rsid w:val="00E74E4A"/>
    <w:rsid w:val="00E74E5B"/>
    <w:rsid w:val="00E74E69"/>
    <w:rsid w:val="00E75855"/>
    <w:rsid w:val="00E76F28"/>
    <w:rsid w:val="00E81952"/>
    <w:rsid w:val="00E81D5C"/>
    <w:rsid w:val="00E82136"/>
    <w:rsid w:val="00E8227C"/>
    <w:rsid w:val="00E82436"/>
    <w:rsid w:val="00E840F7"/>
    <w:rsid w:val="00E84F37"/>
    <w:rsid w:val="00E85D67"/>
    <w:rsid w:val="00E8642D"/>
    <w:rsid w:val="00E87022"/>
    <w:rsid w:val="00E87B9D"/>
    <w:rsid w:val="00E87CD5"/>
    <w:rsid w:val="00E91B7A"/>
    <w:rsid w:val="00E92A27"/>
    <w:rsid w:val="00E92F72"/>
    <w:rsid w:val="00E931F0"/>
    <w:rsid w:val="00E93D39"/>
    <w:rsid w:val="00E94A59"/>
    <w:rsid w:val="00E94EDC"/>
    <w:rsid w:val="00E94F10"/>
    <w:rsid w:val="00E97497"/>
    <w:rsid w:val="00EA076F"/>
    <w:rsid w:val="00EA0948"/>
    <w:rsid w:val="00EA1133"/>
    <w:rsid w:val="00EA19BC"/>
    <w:rsid w:val="00EA51C3"/>
    <w:rsid w:val="00EB004C"/>
    <w:rsid w:val="00EB19A3"/>
    <w:rsid w:val="00EB1FA8"/>
    <w:rsid w:val="00EB2D1C"/>
    <w:rsid w:val="00EB4310"/>
    <w:rsid w:val="00EB4DAC"/>
    <w:rsid w:val="00EB4EE6"/>
    <w:rsid w:val="00EB5327"/>
    <w:rsid w:val="00EB66E3"/>
    <w:rsid w:val="00EC04D7"/>
    <w:rsid w:val="00EC1820"/>
    <w:rsid w:val="00EC1E60"/>
    <w:rsid w:val="00EC3E11"/>
    <w:rsid w:val="00EC42FC"/>
    <w:rsid w:val="00EC49C7"/>
    <w:rsid w:val="00EC4A17"/>
    <w:rsid w:val="00EC75F3"/>
    <w:rsid w:val="00EC7814"/>
    <w:rsid w:val="00EC7B3F"/>
    <w:rsid w:val="00ED01F1"/>
    <w:rsid w:val="00ED0E31"/>
    <w:rsid w:val="00ED1633"/>
    <w:rsid w:val="00ED1C64"/>
    <w:rsid w:val="00ED58EF"/>
    <w:rsid w:val="00ED5BC1"/>
    <w:rsid w:val="00ED696F"/>
    <w:rsid w:val="00ED6976"/>
    <w:rsid w:val="00ED69CD"/>
    <w:rsid w:val="00ED74EA"/>
    <w:rsid w:val="00ED779A"/>
    <w:rsid w:val="00ED7A7F"/>
    <w:rsid w:val="00EE0526"/>
    <w:rsid w:val="00EE0EE5"/>
    <w:rsid w:val="00EE0FCC"/>
    <w:rsid w:val="00EE29D8"/>
    <w:rsid w:val="00EE3CD4"/>
    <w:rsid w:val="00EE47E2"/>
    <w:rsid w:val="00EE581A"/>
    <w:rsid w:val="00EE6B6B"/>
    <w:rsid w:val="00EE7053"/>
    <w:rsid w:val="00EE7061"/>
    <w:rsid w:val="00EF1DB9"/>
    <w:rsid w:val="00EF2B53"/>
    <w:rsid w:val="00EF44CE"/>
    <w:rsid w:val="00EF4C16"/>
    <w:rsid w:val="00EF4DA8"/>
    <w:rsid w:val="00EF5FBA"/>
    <w:rsid w:val="00EF7FBC"/>
    <w:rsid w:val="00F0042D"/>
    <w:rsid w:val="00F030F5"/>
    <w:rsid w:val="00F03601"/>
    <w:rsid w:val="00F03B69"/>
    <w:rsid w:val="00F0400E"/>
    <w:rsid w:val="00F048C6"/>
    <w:rsid w:val="00F07271"/>
    <w:rsid w:val="00F07BF1"/>
    <w:rsid w:val="00F106FE"/>
    <w:rsid w:val="00F1237E"/>
    <w:rsid w:val="00F12A18"/>
    <w:rsid w:val="00F13A13"/>
    <w:rsid w:val="00F1461F"/>
    <w:rsid w:val="00F14F80"/>
    <w:rsid w:val="00F151C2"/>
    <w:rsid w:val="00F17254"/>
    <w:rsid w:val="00F17AC7"/>
    <w:rsid w:val="00F2248A"/>
    <w:rsid w:val="00F24766"/>
    <w:rsid w:val="00F24EEB"/>
    <w:rsid w:val="00F25F02"/>
    <w:rsid w:val="00F268C6"/>
    <w:rsid w:val="00F328C4"/>
    <w:rsid w:val="00F339F0"/>
    <w:rsid w:val="00F35B08"/>
    <w:rsid w:val="00F35DF1"/>
    <w:rsid w:val="00F35F01"/>
    <w:rsid w:val="00F360E6"/>
    <w:rsid w:val="00F420AB"/>
    <w:rsid w:val="00F42234"/>
    <w:rsid w:val="00F42A3B"/>
    <w:rsid w:val="00F43B3E"/>
    <w:rsid w:val="00F43D6B"/>
    <w:rsid w:val="00F45E69"/>
    <w:rsid w:val="00F46742"/>
    <w:rsid w:val="00F472B1"/>
    <w:rsid w:val="00F506EE"/>
    <w:rsid w:val="00F50815"/>
    <w:rsid w:val="00F510BC"/>
    <w:rsid w:val="00F51433"/>
    <w:rsid w:val="00F528A6"/>
    <w:rsid w:val="00F52AAF"/>
    <w:rsid w:val="00F530C0"/>
    <w:rsid w:val="00F56663"/>
    <w:rsid w:val="00F605D9"/>
    <w:rsid w:val="00F60BF2"/>
    <w:rsid w:val="00F610C1"/>
    <w:rsid w:val="00F61353"/>
    <w:rsid w:val="00F61DD4"/>
    <w:rsid w:val="00F625B9"/>
    <w:rsid w:val="00F62D0C"/>
    <w:rsid w:val="00F63773"/>
    <w:rsid w:val="00F6552C"/>
    <w:rsid w:val="00F6663D"/>
    <w:rsid w:val="00F66CBD"/>
    <w:rsid w:val="00F66F68"/>
    <w:rsid w:val="00F6726C"/>
    <w:rsid w:val="00F71563"/>
    <w:rsid w:val="00F717B0"/>
    <w:rsid w:val="00F71CDB"/>
    <w:rsid w:val="00F72669"/>
    <w:rsid w:val="00F73DAC"/>
    <w:rsid w:val="00F770A2"/>
    <w:rsid w:val="00F80C21"/>
    <w:rsid w:val="00F81B68"/>
    <w:rsid w:val="00F85276"/>
    <w:rsid w:val="00F85657"/>
    <w:rsid w:val="00F85C01"/>
    <w:rsid w:val="00F85F83"/>
    <w:rsid w:val="00F86379"/>
    <w:rsid w:val="00F87C35"/>
    <w:rsid w:val="00F910CB"/>
    <w:rsid w:val="00F9127E"/>
    <w:rsid w:val="00F91C32"/>
    <w:rsid w:val="00F91D67"/>
    <w:rsid w:val="00F920AF"/>
    <w:rsid w:val="00F92774"/>
    <w:rsid w:val="00F93AE1"/>
    <w:rsid w:val="00F947AB"/>
    <w:rsid w:val="00F94AA5"/>
    <w:rsid w:val="00F95012"/>
    <w:rsid w:val="00F9753A"/>
    <w:rsid w:val="00F97A31"/>
    <w:rsid w:val="00FA24A0"/>
    <w:rsid w:val="00FA28AA"/>
    <w:rsid w:val="00FA2CCA"/>
    <w:rsid w:val="00FA4A6A"/>
    <w:rsid w:val="00FA4FFF"/>
    <w:rsid w:val="00FA6502"/>
    <w:rsid w:val="00FA736C"/>
    <w:rsid w:val="00FB06A1"/>
    <w:rsid w:val="00FB2744"/>
    <w:rsid w:val="00FB2F22"/>
    <w:rsid w:val="00FB3E84"/>
    <w:rsid w:val="00FB3FBA"/>
    <w:rsid w:val="00FB449A"/>
    <w:rsid w:val="00FB46DC"/>
    <w:rsid w:val="00FB5F72"/>
    <w:rsid w:val="00FB624C"/>
    <w:rsid w:val="00FB71F2"/>
    <w:rsid w:val="00FC01A3"/>
    <w:rsid w:val="00FC14F6"/>
    <w:rsid w:val="00FC2ADE"/>
    <w:rsid w:val="00FC2E06"/>
    <w:rsid w:val="00FC2F43"/>
    <w:rsid w:val="00FC58F1"/>
    <w:rsid w:val="00FC5DD0"/>
    <w:rsid w:val="00FC6424"/>
    <w:rsid w:val="00FC7A34"/>
    <w:rsid w:val="00FC7DDF"/>
    <w:rsid w:val="00FD13F4"/>
    <w:rsid w:val="00FD1F3D"/>
    <w:rsid w:val="00FD33AC"/>
    <w:rsid w:val="00FD3998"/>
    <w:rsid w:val="00FD53A7"/>
    <w:rsid w:val="00FD5F7C"/>
    <w:rsid w:val="00FD6611"/>
    <w:rsid w:val="00FD77E9"/>
    <w:rsid w:val="00FE02EF"/>
    <w:rsid w:val="00FE173C"/>
    <w:rsid w:val="00FE2DC0"/>
    <w:rsid w:val="00FE3C2E"/>
    <w:rsid w:val="00FE3CCD"/>
    <w:rsid w:val="00FE4CBF"/>
    <w:rsid w:val="00FE51E8"/>
    <w:rsid w:val="00FE5C4A"/>
    <w:rsid w:val="00FE5DF3"/>
    <w:rsid w:val="00FF0B47"/>
    <w:rsid w:val="00FF1988"/>
    <w:rsid w:val="00FF2653"/>
    <w:rsid w:val="00FF48D0"/>
    <w:rsid w:val="00FF4B61"/>
    <w:rsid w:val="00FF53C0"/>
    <w:rsid w:val="00FF6745"/>
    <w:rsid w:val="00FF7D0C"/>
    <w:rsid w:val="00FF7EC1"/>
    <w:rsid w:val="022366E0"/>
    <w:rsid w:val="02B76377"/>
    <w:rsid w:val="03EE726A"/>
    <w:rsid w:val="041A9B6C"/>
    <w:rsid w:val="058DE1A2"/>
    <w:rsid w:val="0B674250"/>
    <w:rsid w:val="0C4DC001"/>
    <w:rsid w:val="0D477DD5"/>
    <w:rsid w:val="0D57DA46"/>
    <w:rsid w:val="0D6EB6E5"/>
    <w:rsid w:val="0F438883"/>
    <w:rsid w:val="109BD652"/>
    <w:rsid w:val="11DD3419"/>
    <w:rsid w:val="16CB09C3"/>
    <w:rsid w:val="178803A7"/>
    <w:rsid w:val="1831B9B6"/>
    <w:rsid w:val="18BA5969"/>
    <w:rsid w:val="19B0D467"/>
    <w:rsid w:val="1C06ED70"/>
    <w:rsid w:val="1EC5CE4B"/>
    <w:rsid w:val="1F7440DA"/>
    <w:rsid w:val="2102E7F1"/>
    <w:rsid w:val="25E35321"/>
    <w:rsid w:val="2960AFC3"/>
    <w:rsid w:val="2A3026EF"/>
    <w:rsid w:val="2C46CF4A"/>
    <w:rsid w:val="2F67DEB2"/>
    <w:rsid w:val="305CA8CE"/>
    <w:rsid w:val="31454624"/>
    <w:rsid w:val="3378D389"/>
    <w:rsid w:val="353C02F8"/>
    <w:rsid w:val="35D2E9C2"/>
    <w:rsid w:val="36C420CC"/>
    <w:rsid w:val="3850C205"/>
    <w:rsid w:val="3B89B5FC"/>
    <w:rsid w:val="3E404B6E"/>
    <w:rsid w:val="3FD345E2"/>
    <w:rsid w:val="402BDCD1"/>
    <w:rsid w:val="439A1418"/>
    <w:rsid w:val="45B8EABE"/>
    <w:rsid w:val="460F1709"/>
    <w:rsid w:val="48A6D17C"/>
    <w:rsid w:val="4AFCED2B"/>
    <w:rsid w:val="4B5CAF62"/>
    <w:rsid w:val="4EF6053E"/>
    <w:rsid w:val="50120916"/>
    <w:rsid w:val="50D1E371"/>
    <w:rsid w:val="50E020F9"/>
    <w:rsid w:val="5235851D"/>
    <w:rsid w:val="5505D8BE"/>
    <w:rsid w:val="55A31C62"/>
    <w:rsid w:val="55AE9508"/>
    <w:rsid w:val="56339959"/>
    <w:rsid w:val="565292AE"/>
    <w:rsid w:val="581F7898"/>
    <w:rsid w:val="5A0A14CA"/>
    <w:rsid w:val="5B13B60F"/>
    <w:rsid w:val="5B843A27"/>
    <w:rsid w:val="5BADBE43"/>
    <w:rsid w:val="5D18EAA2"/>
    <w:rsid w:val="5D912C4D"/>
    <w:rsid w:val="6102E1DA"/>
    <w:rsid w:val="6B578250"/>
    <w:rsid w:val="700E20CE"/>
    <w:rsid w:val="77BECDFE"/>
    <w:rsid w:val="7A796FCB"/>
    <w:rsid w:val="7CA92F73"/>
    <w:rsid w:val="7D635E9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5E3"/>
  <w15:docId w15:val="{0AF01CA5-0D45-49A4-85AF-F45033AA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C9"/>
    <w:pPr>
      <w:spacing w:after="200" w:line="276" w:lineRule="auto"/>
    </w:pPr>
  </w:style>
  <w:style w:type="paragraph" w:styleId="Heading2">
    <w:name w:val="heading 2"/>
    <w:basedOn w:val="Normal"/>
    <w:next w:val="Normal"/>
    <w:link w:val="Heading2Char"/>
    <w:uiPriority w:val="9"/>
    <w:unhideWhenUsed/>
    <w:qFormat/>
    <w:rsid w:val="00EF4C1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B41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AA14C9"/>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tv213">
    <w:name w:val="tv213"/>
    <w:basedOn w:val="Normal"/>
    <w:rsid w:val="00AA14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F0905"/>
    <w:pPr>
      <w:ind w:left="720"/>
      <w:contextualSpacing/>
    </w:pPr>
  </w:style>
  <w:style w:type="character" w:styleId="CommentReference">
    <w:name w:val="annotation reference"/>
    <w:basedOn w:val="DefaultParagraphFont"/>
    <w:uiPriority w:val="99"/>
    <w:semiHidden/>
    <w:unhideWhenUsed/>
    <w:rsid w:val="007F0905"/>
    <w:rPr>
      <w:sz w:val="16"/>
      <w:szCs w:val="16"/>
    </w:rPr>
  </w:style>
  <w:style w:type="paragraph" w:styleId="CommentText">
    <w:name w:val="annotation text"/>
    <w:basedOn w:val="Normal"/>
    <w:link w:val="CommentTextChar"/>
    <w:uiPriority w:val="99"/>
    <w:unhideWhenUsed/>
    <w:rsid w:val="007F0905"/>
    <w:pPr>
      <w:spacing w:line="240" w:lineRule="auto"/>
    </w:pPr>
    <w:rPr>
      <w:sz w:val="20"/>
      <w:szCs w:val="20"/>
    </w:rPr>
  </w:style>
  <w:style w:type="character" w:customStyle="1" w:styleId="CommentTextChar">
    <w:name w:val="Comment Text Char"/>
    <w:basedOn w:val="DefaultParagraphFont"/>
    <w:link w:val="CommentText"/>
    <w:uiPriority w:val="99"/>
    <w:rsid w:val="007F0905"/>
    <w:rPr>
      <w:sz w:val="20"/>
      <w:szCs w:val="20"/>
    </w:rPr>
  </w:style>
  <w:style w:type="paragraph" w:styleId="CommentSubject">
    <w:name w:val="annotation subject"/>
    <w:basedOn w:val="CommentText"/>
    <w:next w:val="CommentText"/>
    <w:link w:val="CommentSubjectChar"/>
    <w:uiPriority w:val="99"/>
    <w:semiHidden/>
    <w:unhideWhenUsed/>
    <w:rsid w:val="007F0905"/>
    <w:rPr>
      <w:b/>
      <w:bCs/>
    </w:rPr>
  </w:style>
  <w:style w:type="character" w:customStyle="1" w:styleId="CommentSubjectChar">
    <w:name w:val="Comment Subject Char"/>
    <w:basedOn w:val="CommentTextChar"/>
    <w:link w:val="CommentSubject"/>
    <w:uiPriority w:val="99"/>
    <w:semiHidden/>
    <w:rsid w:val="007F0905"/>
    <w:rPr>
      <w:b/>
      <w:bCs/>
      <w:sz w:val="20"/>
      <w:szCs w:val="20"/>
    </w:rPr>
  </w:style>
  <w:style w:type="paragraph" w:styleId="BalloonText">
    <w:name w:val="Balloon Text"/>
    <w:basedOn w:val="Normal"/>
    <w:link w:val="BalloonTextChar"/>
    <w:uiPriority w:val="99"/>
    <w:semiHidden/>
    <w:unhideWhenUsed/>
    <w:rsid w:val="007F0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905"/>
    <w:rPr>
      <w:rFonts w:ascii="Segoe UI" w:hAnsi="Segoe UI" w:cs="Segoe UI"/>
      <w:sz w:val="18"/>
      <w:szCs w:val="18"/>
    </w:rPr>
  </w:style>
  <w:style w:type="paragraph" w:styleId="Header">
    <w:name w:val="header"/>
    <w:basedOn w:val="Normal"/>
    <w:link w:val="HeaderChar"/>
    <w:uiPriority w:val="99"/>
    <w:unhideWhenUsed/>
    <w:rsid w:val="005916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690"/>
  </w:style>
  <w:style w:type="paragraph" w:styleId="Footer">
    <w:name w:val="footer"/>
    <w:basedOn w:val="Normal"/>
    <w:link w:val="FooterChar"/>
    <w:uiPriority w:val="99"/>
    <w:unhideWhenUsed/>
    <w:rsid w:val="005916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690"/>
  </w:style>
  <w:style w:type="paragraph" w:styleId="BodyTextIndent3">
    <w:name w:val="Body Text Indent 3"/>
    <w:basedOn w:val="Normal"/>
    <w:link w:val="BodyTextIndent3Char"/>
    <w:rsid w:val="00327432"/>
    <w:pPr>
      <w:spacing w:after="0" w:line="240" w:lineRule="auto"/>
      <w:ind w:firstLine="709"/>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27432"/>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445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E0B"/>
    <w:rPr>
      <w:sz w:val="20"/>
      <w:szCs w:val="20"/>
    </w:rPr>
  </w:style>
  <w:style w:type="character" w:styleId="FootnoteReference">
    <w:name w:val="footnote reference"/>
    <w:basedOn w:val="DefaultParagraphFont"/>
    <w:uiPriority w:val="99"/>
    <w:semiHidden/>
    <w:unhideWhenUsed/>
    <w:rsid w:val="00445E0B"/>
    <w:rPr>
      <w:vertAlign w:val="superscript"/>
    </w:rPr>
  </w:style>
  <w:style w:type="character" w:customStyle="1" w:styleId="Heading2Char">
    <w:name w:val="Heading 2 Char"/>
    <w:basedOn w:val="DefaultParagraphFont"/>
    <w:link w:val="Heading2"/>
    <w:uiPriority w:val="9"/>
    <w:rsid w:val="00EF4C16"/>
    <w:rPr>
      <w:rFonts w:asciiTheme="majorHAnsi" w:eastAsiaTheme="majorEastAsia" w:hAnsiTheme="majorHAnsi" w:cstheme="majorBidi"/>
      <w:b/>
      <w:bCs/>
      <w:color w:val="5B9BD5" w:themeColor="accent1"/>
      <w:sz w:val="26"/>
      <w:szCs w:val="26"/>
    </w:rPr>
  </w:style>
  <w:style w:type="table" w:customStyle="1" w:styleId="TableGrid2">
    <w:name w:val="Table Grid2"/>
    <w:basedOn w:val="TableNormal"/>
    <w:uiPriority w:val="59"/>
    <w:rsid w:val="00EF4C16"/>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9D618C"/>
    <w:pPr>
      <w:spacing w:before="75" w:after="75" w:line="240" w:lineRule="auto"/>
      <w:ind w:firstLine="375"/>
      <w:jc w:val="both"/>
    </w:pPr>
    <w:rPr>
      <w:rFonts w:ascii="Times New Roman" w:eastAsia="Times New Roman" w:hAnsi="Times New Roman" w:cs="Times New Roman"/>
      <w:sz w:val="24"/>
      <w:szCs w:val="24"/>
      <w:lang w:val="en-US"/>
    </w:rPr>
  </w:style>
  <w:style w:type="paragraph" w:customStyle="1" w:styleId="naispant">
    <w:name w:val="naispant"/>
    <w:basedOn w:val="Normal"/>
    <w:rsid w:val="009D618C"/>
    <w:pPr>
      <w:spacing w:before="300" w:after="150" w:line="240" w:lineRule="auto"/>
      <w:ind w:left="375" w:firstLine="375"/>
      <w:jc w:val="both"/>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145951"/>
    <w:rPr>
      <w:color w:val="0563C1" w:themeColor="hyperlink"/>
      <w:u w:val="single"/>
    </w:rPr>
  </w:style>
  <w:style w:type="character" w:customStyle="1" w:styleId="UnresolvedMention1">
    <w:name w:val="Unresolved Mention1"/>
    <w:basedOn w:val="DefaultParagraphFont"/>
    <w:uiPriority w:val="99"/>
    <w:semiHidden/>
    <w:unhideWhenUsed/>
    <w:rsid w:val="00193B0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41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DB41B0"/>
  </w:style>
  <w:style w:type="character" w:customStyle="1" w:styleId="eop">
    <w:name w:val="eop"/>
    <w:basedOn w:val="DefaultParagraphFont"/>
    <w:rsid w:val="00DB41B0"/>
  </w:style>
  <w:style w:type="character" w:customStyle="1" w:styleId="Heading3Char">
    <w:name w:val="Heading 3 Char"/>
    <w:basedOn w:val="DefaultParagraphFont"/>
    <w:link w:val="Heading3"/>
    <w:uiPriority w:val="9"/>
    <w:rsid w:val="00DB41B0"/>
    <w:rPr>
      <w:rFonts w:asciiTheme="majorHAnsi" w:eastAsiaTheme="majorEastAsia" w:hAnsiTheme="majorHAnsi" w:cstheme="majorBidi"/>
      <w:color w:val="1F4D78" w:themeColor="accent1" w:themeShade="7F"/>
      <w:sz w:val="24"/>
      <w:szCs w:val="24"/>
    </w:rPr>
  </w:style>
  <w:style w:type="paragraph" w:customStyle="1" w:styleId="Normal1">
    <w:name w:val="Normal1"/>
    <w:basedOn w:val="Normal"/>
    <w:rsid w:val="00CD1B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Web1">
    <w:name w:val="Normal (Web)1"/>
    <w:basedOn w:val="Normal"/>
    <w:rsid w:val="004E3BF9"/>
    <w:pPr>
      <w:suppressAutoHyphens/>
      <w:spacing w:before="75" w:after="75" w:line="240" w:lineRule="auto"/>
      <w:textAlignment w:val="baseline"/>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2338">
      <w:bodyDiv w:val="1"/>
      <w:marLeft w:val="0"/>
      <w:marRight w:val="0"/>
      <w:marTop w:val="0"/>
      <w:marBottom w:val="0"/>
      <w:divBdr>
        <w:top w:val="none" w:sz="0" w:space="0" w:color="auto"/>
        <w:left w:val="none" w:sz="0" w:space="0" w:color="auto"/>
        <w:bottom w:val="none" w:sz="0" w:space="0" w:color="auto"/>
        <w:right w:val="none" w:sz="0" w:space="0" w:color="auto"/>
      </w:divBdr>
    </w:div>
    <w:div w:id="174811527">
      <w:bodyDiv w:val="1"/>
      <w:marLeft w:val="0"/>
      <w:marRight w:val="0"/>
      <w:marTop w:val="0"/>
      <w:marBottom w:val="0"/>
      <w:divBdr>
        <w:top w:val="none" w:sz="0" w:space="0" w:color="auto"/>
        <w:left w:val="none" w:sz="0" w:space="0" w:color="auto"/>
        <w:bottom w:val="none" w:sz="0" w:space="0" w:color="auto"/>
        <w:right w:val="none" w:sz="0" w:space="0" w:color="auto"/>
      </w:divBdr>
    </w:div>
    <w:div w:id="289938967">
      <w:bodyDiv w:val="1"/>
      <w:marLeft w:val="0"/>
      <w:marRight w:val="0"/>
      <w:marTop w:val="0"/>
      <w:marBottom w:val="0"/>
      <w:divBdr>
        <w:top w:val="none" w:sz="0" w:space="0" w:color="auto"/>
        <w:left w:val="none" w:sz="0" w:space="0" w:color="auto"/>
        <w:bottom w:val="none" w:sz="0" w:space="0" w:color="auto"/>
        <w:right w:val="none" w:sz="0" w:space="0" w:color="auto"/>
      </w:divBdr>
    </w:div>
    <w:div w:id="321127328">
      <w:bodyDiv w:val="1"/>
      <w:marLeft w:val="0"/>
      <w:marRight w:val="0"/>
      <w:marTop w:val="0"/>
      <w:marBottom w:val="0"/>
      <w:divBdr>
        <w:top w:val="none" w:sz="0" w:space="0" w:color="auto"/>
        <w:left w:val="none" w:sz="0" w:space="0" w:color="auto"/>
        <w:bottom w:val="none" w:sz="0" w:space="0" w:color="auto"/>
        <w:right w:val="none" w:sz="0" w:space="0" w:color="auto"/>
      </w:divBdr>
    </w:div>
    <w:div w:id="442696773">
      <w:bodyDiv w:val="1"/>
      <w:marLeft w:val="0"/>
      <w:marRight w:val="0"/>
      <w:marTop w:val="0"/>
      <w:marBottom w:val="0"/>
      <w:divBdr>
        <w:top w:val="none" w:sz="0" w:space="0" w:color="auto"/>
        <w:left w:val="none" w:sz="0" w:space="0" w:color="auto"/>
        <w:bottom w:val="none" w:sz="0" w:space="0" w:color="auto"/>
        <w:right w:val="none" w:sz="0" w:space="0" w:color="auto"/>
      </w:divBdr>
    </w:div>
    <w:div w:id="728069150">
      <w:bodyDiv w:val="1"/>
      <w:marLeft w:val="0"/>
      <w:marRight w:val="0"/>
      <w:marTop w:val="0"/>
      <w:marBottom w:val="0"/>
      <w:divBdr>
        <w:top w:val="none" w:sz="0" w:space="0" w:color="auto"/>
        <w:left w:val="none" w:sz="0" w:space="0" w:color="auto"/>
        <w:bottom w:val="none" w:sz="0" w:space="0" w:color="auto"/>
        <w:right w:val="none" w:sz="0" w:space="0" w:color="auto"/>
      </w:divBdr>
    </w:div>
    <w:div w:id="834416075">
      <w:bodyDiv w:val="1"/>
      <w:marLeft w:val="0"/>
      <w:marRight w:val="0"/>
      <w:marTop w:val="0"/>
      <w:marBottom w:val="0"/>
      <w:divBdr>
        <w:top w:val="none" w:sz="0" w:space="0" w:color="auto"/>
        <w:left w:val="none" w:sz="0" w:space="0" w:color="auto"/>
        <w:bottom w:val="none" w:sz="0" w:space="0" w:color="auto"/>
        <w:right w:val="none" w:sz="0" w:space="0" w:color="auto"/>
      </w:divBdr>
    </w:div>
    <w:div w:id="882401459">
      <w:bodyDiv w:val="1"/>
      <w:marLeft w:val="0"/>
      <w:marRight w:val="0"/>
      <w:marTop w:val="0"/>
      <w:marBottom w:val="0"/>
      <w:divBdr>
        <w:top w:val="none" w:sz="0" w:space="0" w:color="auto"/>
        <w:left w:val="none" w:sz="0" w:space="0" w:color="auto"/>
        <w:bottom w:val="none" w:sz="0" w:space="0" w:color="auto"/>
        <w:right w:val="none" w:sz="0" w:space="0" w:color="auto"/>
      </w:divBdr>
    </w:div>
    <w:div w:id="1134566688">
      <w:bodyDiv w:val="1"/>
      <w:marLeft w:val="0"/>
      <w:marRight w:val="0"/>
      <w:marTop w:val="0"/>
      <w:marBottom w:val="0"/>
      <w:divBdr>
        <w:top w:val="none" w:sz="0" w:space="0" w:color="auto"/>
        <w:left w:val="none" w:sz="0" w:space="0" w:color="auto"/>
        <w:bottom w:val="none" w:sz="0" w:space="0" w:color="auto"/>
        <w:right w:val="none" w:sz="0" w:space="0" w:color="auto"/>
      </w:divBdr>
    </w:div>
    <w:div w:id="1295717095">
      <w:bodyDiv w:val="1"/>
      <w:marLeft w:val="0"/>
      <w:marRight w:val="0"/>
      <w:marTop w:val="0"/>
      <w:marBottom w:val="0"/>
      <w:divBdr>
        <w:top w:val="none" w:sz="0" w:space="0" w:color="auto"/>
        <w:left w:val="none" w:sz="0" w:space="0" w:color="auto"/>
        <w:bottom w:val="none" w:sz="0" w:space="0" w:color="auto"/>
        <w:right w:val="none" w:sz="0" w:space="0" w:color="auto"/>
      </w:divBdr>
    </w:div>
    <w:div w:id="1372728779">
      <w:bodyDiv w:val="1"/>
      <w:marLeft w:val="0"/>
      <w:marRight w:val="0"/>
      <w:marTop w:val="0"/>
      <w:marBottom w:val="0"/>
      <w:divBdr>
        <w:top w:val="none" w:sz="0" w:space="0" w:color="auto"/>
        <w:left w:val="none" w:sz="0" w:space="0" w:color="auto"/>
        <w:bottom w:val="none" w:sz="0" w:space="0" w:color="auto"/>
        <w:right w:val="none" w:sz="0" w:space="0" w:color="auto"/>
      </w:divBdr>
    </w:div>
    <w:div w:id="1814523732">
      <w:bodyDiv w:val="1"/>
      <w:marLeft w:val="0"/>
      <w:marRight w:val="0"/>
      <w:marTop w:val="0"/>
      <w:marBottom w:val="0"/>
      <w:divBdr>
        <w:top w:val="none" w:sz="0" w:space="0" w:color="auto"/>
        <w:left w:val="none" w:sz="0" w:space="0" w:color="auto"/>
        <w:bottom w:val="none" w:sz="0" w:space="0" w:color="auto"/>
        <w:right w:val="none" w:sz="0" w:space="0" w:color="auto"/>
      </w:divBdr>
    </w:div>
    <w:div w:id="2021395098">
      <w:bodyDiv w:val="1"/>
      <w:marLeft w:val="0"/>
      <w:marRight w:val="0"/>
      <w:marTop w:val="0"/>
      <w:marBottom w:val="0"/>
      <w:divBdr>
        <w:top w:val="none" w:sz="0" w:space="0" w:color="auto"/>
        <w:left w:val="none" w:sz="0" w:space="0" w:color="auto"/>
        <w:bottom w:val="none" w:sz="0" w:space="0" w:color="auto"/>
        <w:right w:val="none" w:sz="0" w:space="0" w:color="auto"/>
      </w:divBdr>
      <w:divsChild>
        <w:div w:id="142429835">
          <w:marLeft w:val="0"/>
          <w:marRight w:val="0"/>
          <w:marTop w:val="0"/>
          <w:marBottom w:val="0"/>
          <w:divBdr>
            <w:top w:val="none" w:sz="0" w:space="0" w:color="auto"/>
            <w:left w:val="none" w:sz="0" w:space="0" w:color="auto"/>
            <w:bottom w:val="none" w:sz="0" w:space="0" w:color="auto"/>
            <w:right w:val="none" w:sz="0" w:space="0" w:color="auto"/>
          </w:divBdr>
        </w:div>
        <w:div w:id="1257907849">
          <w:marLeft w:val="0"/>
          <w:marRight w:val="0"/>
          <w:marTop w:val="0"/>
          <w:marBottom w:val="0"/>
          <w:divBdr>
            <w:top w:val="none" w:sz="0" w:space="0" w:color="auto"/>
            <w:left w:val="none" w:sz="0" w:space="0" w:color="auto"/>
            <w:bottom w:val="none" w:sz="0" w:space="0" w:color="auto"/>
            <w:right w:val="none" w:sz="0" w:space="0" w:color="auto"/>
          </w:divBdr>
        </w:div>
      </w:divsChild>
    </w:div>
    <w:div w:id="21217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075-par-piesarnojum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C724FA864F3A14AA39CF3B257C5FE4D" ma:contentTypeVersion="11" ma:contentTypeDescription="Izveidot jaunu dokumentu." ma:contentTypeScope="" ma:versionID="cfcddbbaa78a60f619ee6b7d64622cca">
  <xsd:schema xmlns:xsd="http://www.w3.org/2001/XMLSchema" xmlns:xs="http://www.w3.org/2001/XMLSchema" xmlns:p="http://schemas.microsoft.com/office/2006/metadata/properties" xmlns:ns3="5df7f12d-9fe7-40aa-9f34-04cc65409cf9" xmlns:ns4="dab896f4-bd16-4b32-89b0-1520bc1360c8" targetNamespace="http://schemas.microsoft.com/office/2006/metadata/properties" ma:root="true" ma:fieldsID="34aa1c8f4cb26e817cc76c06107ed5f9" ns3:_="" ns4:_="">
    <xsd:import namespace="5df7f12d-9fe7-40aa-9f34-04cc65409cf9"/>
    <xsd:import namespace="dab896f4-bd16-4b32-89b0-1520bc1360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7f12d-9fe7-40aa-9f34-04cc65409cf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896f4-bd16-4b32-89b0-1520bc1360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15632-62FC-44A4-B2F5-882D1C69E0E5}">
  <ds:schemaRefs>
    <ds:schemaRef ds:uri="http://schemas.openxmlformats.org/officeDocument/2006/bibliography"/>
  </ds:schemaRefs>
</ds:datastoreItem>
</file>

<file path=customXml/itemProps2.xml><?xml version="1.0" encoding="utf-8"?>
<ds:datastoreItem xmlns:ds="http://schemas.openxmlformats.org/officeDocument/2006/customXml" ds:itemID="{221081B6-B1FA-4B38-9373-916274C0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7f12d-9fe7-40aa-9f34-04cc65409cf9"/>
    <ds:schemaRef ds:uri="dab896f4-bd16-4b32-89b0-1520bc136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B99B2-DA95-49F2-903C-783DA0F49B00}">
  <ds:schemaRefs>
    <ds:schemaRef ds:uri="http://schemas.microsoft.com/sharepoint/v3/contenttype/forms"/>
  </ds:schemaRefs>
</ds:datastoreItem>
</file>

<file path=customXml/itemProps4.xml><?xml version="1.0" encoding="utf-8"?>
<ds:datastoreItem xmlns:ds="http://schemas.openxmlformats.org/officeDocument/2006/customXml" ds:itemID="{BC144C4C-4C4F-476F-89D5-4685C0594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2567</Words>
  <Characters>1464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Grozījumi Ministru kabineta 2013. gada 2. aprīļa noteikumos Nr. 186 "Kārtība, kādā ierobežojama gaistošo organisko savienojumu emisija no iekārtām, kurās izmanto organiskos šķīdinātājus"</vt:lpstr>
    </vt:vector>
  </TitlesOfParts>
  <Company>Vides aizsardzības un reģionālās attīstības ministrija</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2013. gada 2. aprīļa noteikumos Nr. 186 "Kārtība, kādā ierobežojama gaistošo organisko savienojumu emisija no iekārtām, kurās izmanto organiskos šķīdinātājus"</dc:title>
  <dc:subject>Ministru kabineta noteikumu projekts</dc:subject>
  <dc:creator>Kristīne Puriņa</dc:creator>
  <cp:keywords/>
  <dc:description>kristine.purina@varam.gov.lv_x000d_
66016785</dc:description>
  <cp:lastModifiedBy>Lita Trakina</cp:lastModifiedBy>
  <cp:revision>2</cp:revision>
  <cp:lastPrinted>2020-12-21T10:08:00Z</cp:lastPrinted>
  <dcterms:created xsi:type="dcterms:W3CDTF">2021-02-23T11:15:00Z</dcterms:created>
  <dcterms:modified xsi:type="dcterms:W3CDTF">2021-02-23T11:15:00Z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0x010100DC724FA864F3A14AA39CF3B257C5FE4D</vt:lpwstr>
  </property>
</Properties>
</file>