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7931"/>
      </w:tblGrid>
      <w:tr w:rsidR="00492D21" w:rsidRPr="00492D21" w14:paraId="2D495306" w14:textId="77777777" w:rsidTr="00492D21">
        <w:trPr>
          <w:tblCellSpacing w:w="0" w:type="dxa"/>
        </w:trPr>
        <w:tc>
          <w:tcPr>
            <w:tcW w:w="375" w:type="dxa"/>
            <w:hideMark/>
          </w:tcPr>
          <w:p w14:paraId="465D3512" w14:textId="77777777" w:rsidR="00492D21" w:rsidRPr="00492D21" w:rsidRDefault="00492D21" w:rsidP="0049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1"/>
            </w:tblGrid>
            <w:tr w:rsidR="00492D21" w:rsidRPr="00492D21" w14:paraId="793C973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0C9DDB7" w14:textId="6655C17F" w:rsidR="007844AC" w:rsidRPr="007844AC" w:rsidRDefault="00492D21" w:rsidP="00784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844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Paziņojums par līdzdalības iespējām </w:t>
                  </w:r>
                  <w:r w:rsidR="00C60D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politikas</w:t>
                  </w:r>
                  <w:r w:rsidR="006C4C7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plānošanas dokumenta </w:t>
                  </w:r>
                  <w:r w:rsidRPr="007844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izstrādes procesā</w:t>
                  </w:r>
                </w:p>
                <w:p w14:paraId="5B4B77B7" w14:textId="77777777" w:rsidR="00492D21" w:rsidRPr="00492D21" w:rsidRDefault="006C4C7F" w:rsidP="00784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“</w:t>
                  </w:r>
                  <w:r w:rsidR="00492D21" w:rsidRPr="007844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Atkritumu apsaimniekošanas valsts plān</w:t>
                  </w:r>
                  <w:r w:rsidR="007844AC" w:rsidRPr="007844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s</w:t>
                  </w:r>
                  <w:r w:rsidR="00492D21" w:rsidRPr="007844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2021.-2028.gadam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”</w:t>
                  </w:r>
                </w:p>
              </w:tc>
            </w:tr>
            <w:tr w:rsidR="00492D21" w:rsidRPr="00492D21" w14:paraId="4BB8AB9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815E2A" w14:textId="77777777" w:rsidR="00492D21" w:rsidRDefault="00492D21" w:rsidP="00492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6"/>
                    <w:gridCol w:w="2226"/>
                    <w:gridCol w:w="5179"/>
                  </w:tblGrid>
                  <w:tr w:rsidR="00492D21" w14:paraId="4F253E42" w14:textId="77777777" w:rsidTr="006C4C7F">
                    <w:tc>
                      <w:tcPr>
                        <w:tcW w:w="516" w:type="dxa"/>
                        <w:vAlign w:val="center"/>
                      </w:tcPr>
                      <w:p w14:paraId="1206349F" w14:textId="77777777" w:rsidR="00492D21" w:rsidRPr="00492D21" w:rsidRDefault="00492D21" w:rsidP="00492D21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1.</w:t>
                        </w:r>
                      </w:p>
                    </w:tc>
                    <w:tc>
                      <w:tcPr>
                        <w:tcW w:w="2226" w:type="dxa"/>
                        <w:vAlign w:val="center"/>
                      </w:tcPr>
                      <w:p w14:paraId="131D768E" w14:textId="77777777" w:rsidR="00492D21" w:rsidRPr="00492D21" w:rsidRDefault="00492D21" w:rsidP="00492D21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Dokumenta veids</w:t>
                        </w:r>
                      </w:p>
                    </w:tc>
                    <w:tc>
                      <w:tcPr>
                        <w:tcW w:w="5179" w:type="dxa"/>
                        <w:vAlign w:val="center"/>
                      </w:tcPr>
                      <w:p w14:paraId="6C59E14D" w14:textId="77777777" w:rsidR="00492D21" w:rsidRPr="00492D21" w:rsidRDefault="00492D21" w:rsidP="00492D21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Plāna projekts</w:t>
                        </w:r>
                      </w:p>
                    </w:tc>
                  </w:tr>
                  <w:tr w:rsidR="00492D21" w14:paraId="5CC26886" w14:textId="77777777" w:rsidTr="006C4C7F">
                    <w:tc>
                      <w:tcPr>
                        <w:tcW w:w="516" w:type="dxa"/>
                        <w:vAlign w:val="center"/>
                      </w:tcPr>
                      <w:p w14:paraId="62D24A68" w14:textId="77777777" w:rsidR="00492D21" w:rsidRPr="00492D21" w:rsidRDefault="00492D21" w:rsidP="00492D21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2.</w:t>
                        </w:r>
                      </w:p>
                    </w:tc>
                    <w:tc>
                      <w:tcPr>
                        <w:tcW w:w="2226" w:type="dxa"/>
                        <w:vAlign w:val="center"/>
                      </w:tcPr>
                      <w:p w14:paraId="387D6F38" w14:textId="77777777" w:rsidR="00492D21" w:rsidRPr="00492D21" w:rsidRDefault="00492D21" w:rsidP="00492D21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Dokumenta nosaukums</w:t>
                        </w:r>
                      </w:p>
                    </w:tc>
                    <w:tc>
                      <w:tcPr>
                        <w:tcW w:w="5179" w:type="dxa"/>
                        <w:vAlign w:val="center"/>
                      </w:tcPr>
                      <w:p w14:paraId="3F207F5A" w14:textId="77777777" w:rsidR="008325A0" w:rsidRPr="008325A0" w:rsidRDefault="00492D21" w:rsidP="00492D21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lv-LV"/>
                          </w:rPr>
                          <w:t>Atkritumu apsaimniekošanas valsts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lv-LV"/>
                          </w:rPr>
                          <w:t xml:space="preserve"> plāns 2021.-</w:t>
                        </w:r>
                        <w:r w:rsidR="00832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lv-LV"/>
                          </w:rPr>
                          <w:t>2028.gadam.</w:t>
                        </w:r>
                      </w:p>
                    </w:tc>
                  </w:tr>
                  <w:tr w:rsidR="00492D21" w14:paraId="0700ADCA" w14:textId="77777777" w:rsidTr="006C4C7F">
                    <w:tc>
                      <w:tcPr>
                        <w:tcW w:w="516" w:type="dxa"/>
                      </w:tcPr>
                      <w:p w14:paraId="2930CBCD" w14:textId="77777777" w:rsidR="00492D21" w:rsidRDefault="00492D21" w:rsidP="00492D2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3.</w:t>
                        </w:r>
                      </w:p>
                    </w:tc>
                    <w:tc>
                      <w:tcPr>
                        <w:tcW w:w="2226" w:type="dxa"/>
                        <w:vAlign w:val="center"/>
                      </w:tcPr>
                      <w:p w14:paraId="50073942" w14:textId="77777777" w:rsidR="00492D21" w:rsidRPr="00492D21" w:rsidRDefault="00492D21" w:rsidP="00492D21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Politikas joma un nozare vai teritorija</w:t>
                        </w:r>
                      </w:p>
                    </w:tc>
                    <w:tc>
                      <w:tcPr>
                        <w:tcW w:w="5179" w:type="dxa"/>
                        <w:vAlign w:val="center"/>
                      </w:tcPr>
                      <w:p w14:paraId="402C8540" w14:textId="77777777" w:rsidR="00492D21" w:rsidRPr="00492D21" w:rsidRDefault="00492D21" w:rsidP="00492D21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Vides politika</w:t>
                        </w:r>
                      </w:p>
                    </w:tc>
                  </w:tr>
                  <w:tr w:rsidR="00492D21" w14:paraId="0C025733" w14:textId="77777777" w:rsidTr="006C4C7F">
                    <w:tc>
                      <w:tcPr>
                        <w:tcW w:w="516" w:type="dxa"/>
                      </w:tcPr>
                      <w:p w14:paraId="4017C113" w14:textId="77777777" w:rsidR="00492D21" w:rsidRDefault="00492D21" w:rsidP="00492D2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2226" w:type="dxa"/>
                        <w:vAlign w:val="center"/>
                      </w:tcPr>
                      <w:p w14:paraId="6A56D38F" w14:textId="77777777" w:rsidR="00492D21" w:rsidRPr="00492D21" w:rsidRDefault="00492D21" w:rsidP="00492D21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Dokumenta mērķgrupas</w:t>
                        </w:r>
                      </w:p>
                    </w:tc>
                    <w:tc>
                      <w:tcPr>
                        <w:tcW w:w="5179" w:type="dxa"/>
                      </w:tcPr>
                      <w:p w14:paraId="1FFF171A" w14:textId="77777777" w:rsidR="00492D21" w:rsidRPr="00492D21" w:rsidRDefault="00492D21" w:rsidP="001237F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Sadzīves atkritumu apsaimniekotāji – 50-60 komersanti</w:t>
                        </w:r>
                      </w:p>
                      <w:p w14:paraId="1826077B" w14:textId="77777777" w:rsidR="00492D21" w:rsidRPr="00492D21" w:rsidRDefault="00492D21" w:rsidP="001237F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Sadzīves atkritumu apglabāšanas poligonu apsaimniekotāji – 11 komersanti;</w:t>
                        </w:r>
                      </w:p>
                      <w:p w14:paraId="05F9B4A8" w14:textId="77777777" w:rsidR="00492D21" w:rsidRPr="00492D21" w:rsidRDefault="00492D21" w:rsidP="001237F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Bīstamo atkritumu apglabāšanas poligona apsaimniekotājs –1 komersants;</w:t>
                        </w:r>
                      </w:p>
                      <w:p w14:paraId="579442A2" w14:textId="77777777" w:rsidR="00492D21" w:rsidRPr="00492D21" w:rsidRDefault="00492D21" w:rsidP="001237F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Atkritumu pārvadājumu uzskaites sistēmas lietotāji – 141 komersants;</w:t>
                        </w:r>
                      </w:p>
                      <w:p w14:paraId="6DCD2421" w14:textId="77777777" w:rsidR="00492D21" w:rsidRPr="00492D21" w:rsidRDefault="00492D21" w:rsidP="001237F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Būvniecības atkritumu pārvadājumu uzskaites sistēmas lietotāji – 95 komersanti;</w:t>
                        </w:r>
                      </w:p>
                      <w:p w14:paraId="71EFF9AD" w14:textId="77777777" w:rsidR="00492D21" w:rsidRPr="00492D21" w:rsidRDefault="00492D21" w:rsidP="001237F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Personas, kas nodarbojas ar sadzīves, ražošanas un bīstamo atkritumu pārvadājumiem – ap 900 komersantiem;</w:t>
                        </w:r>
                      </w:p>
                      <w:p w14:paraId="1E4A4D13" w14:textId="77777777" w:rsidR="00492D21" w:rsidRPr="00492D21" w:rsidRDefault="00492D21" w:rsidP="001237F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Pašvaldības – 119</w:t>
                        </w:r>
                      </w:p>
                      <w:p w14:paraId="237B82AF" w14:textId="77777777" w:rsidR="00492D21" w:rsidRPr="00492D21" w:rsidRDefault="00492D21" w:rsidP="001237F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Atkritumu tirgotāji un atkritumu apsaimniekošanas starpnieki – 111 komersants;</w:t>
                        </w:r>
                      </w:p>
                      <w:p w14:paraId="54513091" w14:textId="77777777" w:rsidR="00492D21" w:rsidRPr="00492D21" w:rsidRDefault="00492D21" w:rsidP="001237F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Izlietotā iepakojuma un videi kaitīgo preču atkritumu </w:t>
                        </w:r>
                        <w:proofErr w:type="spellStart"/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apsaimniekotāji</w:t>
                        </w:r>
                        <w:proofErr w:type="spellEnd"/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  - 7 komersanti</w:t>
                        </w:r>
                        <w:r w:rsidR="0072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;</w:t>
                        </w:r>
                      </w:p>
                      <w:p w14:paraId="49C0FEF8" w14:textId="77777777" w:rsidR="00492D21" w:rsidRDefault="00492D21" w:rsidP="001237F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Visi atkritumu radītāji Latvijā – fiziskās un juridiskās personas</w:t>
                        </w:r>
                        <w:r w:rsidR="00723C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.</w:t>
                        </w:r>
                      </w:p>
                    </w:tc>
                  </w:tr>
                  <w:tr w:rsidR="00492D21" w14:paraId="00DEB7C0" w14:textId="77777777" w:rsidTr="006C4C7F">
                    <w:tc>
                      <w:tcPr>
                        <w:tcW w:w="516" w:type="dxa"/>
                      </w:tcPr>
                      <w:p w14:paraId="50D7F09B" w14:textId="77777777" w:rsidR="00492D21" w:rsidRDefault="00492D21" w:rsidP="00492D2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2226" w:type="dxa"/>
                      </w:tcPr>
                      <w:p w14:paraId="0736432D" w14:textId="77777777" w:rsidR="00492D21" w:rsidRDefault="00492D21" w:rsidP="00492D2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Dokumenta mērķis un sākotnēji identificētās problēmas būtība</w:t>
                        </w:r>
                      </w:p>
                    </w:tc>
                    <w:tc>
                      <w:tcPr>
                        <w:tcW w:w="5179" w:type="dxa"/>
                      </w:tcPr>
                      <w:p w14:paraId="47BBD928" w14:textId="77777777" w:rsidR="001237FF" w:rsidRPr="001237FF" w:rsidRDefault="00492D21" w:rsidP="001237F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Atkritumu apsaimniekošanas valsts plāns 2021.-2028.gadam ir izstrādāts atbilstoši Atkritumu apsaimniekošanas likuma 9.panta prasībām. </w:t>
                        </w:r>
                        <w:r w:rsidR="001237FF"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Plāns pēctecīgi turpina  Atkritumu apsaimniekošanas valsts plānā 2013.-2020. gadam noteiktos </w:t>
                        </w:r>
                        <w:proofErr w:type="spellStart"/>
                        <w:r w:rsidR="001237FF"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rīcībpolitikas</w:t>
                        </w:r>
                        <w:proofErr w:type="spellEnd"/>
                        <w:r w:rsidR="001237FF"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 virzienus, kā arī nosaka jaunus virzienus un pasākumus, kuri nepieciešami, lai sasniegtu starptautiskajos un nacionālajos politikas plānošanas dokumentos un normatīvajos aktos noteiktās saistības un mērķus.</w:t>
                        </w:r>
                      </w:p>
                      <w:p w14:paraId="0C86BC22" w14:textId="77777777" w:rsidR="001237FF" w:rsidRDefault="001237FF" w:rsidP="001237F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Plāns sniedz ieguldījumu attīstības virzienos, ko nosaka Eiropas Zaļais kurss  un Jaunais aprites ekonomikas rīcības plāns “Par tīrāku un konkurētspējīgāku Eiropu”  Plāns nodrošina un sniedz ieguldījumu Nacionālajā attīstības plāna 2021.-2027.gadam prioritāšu ietvaros noteiktajos rīcību virzienos. Plāna pasākumi papildina un veido sinerģiju ar pasākumiem, kas ietverti Ministru kabineta 2020. gada 4. septembrī apstiprinātāja “Rīcības plānā pārejai uz aprites ekonomiku 2020. – 2027. gadam”.</w:t>
                        </w:r>
                      </w:p>
                      <w:p w14:paraId="27EC2DB5" w14:textId="77777777" w:rsidR="001237FF" w:rsidRPr="001237FF" w:rsidRDefault="001237FF" w:rsidP="001237F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lastRenderedPageBreak/>
                          <w:t>Plānu veido šādas nodaļas:</w:t>
                        </w:r>
                      </w:p>
                      <w:p w14:paraId="2AA24BED" w14:textId="77777777" w:rsidR="001237FF" w:rsidRPr="001237FF" w:rsidRDefault="001237FF" w:rsidP="001237FF">
                        <w:pPr>
                          <w:ind w:left="597" w:hanging="2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1.</w:t>
                        </w: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ab/>
                          <w:t>Plāna mērķi un prioritārie virzieni</w:t>
                        </w:r>
                      </w:p>
                      <w:p w14:paraId="2F478E67" w14:textId="77777777" w:rsidR="001237FF" w:rsidRPr="001237FF" w:rsidRDefault="001237FF" w:rsidP="001237FF">
                        <w:pPr>
                          <w:ind w:left="597" w:hanging="2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2.</w:t>
                        </w: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ab/>
                          <w:t xml:space="preserve">Atkritumu apsaimniekošanas sistēmas raksturojums </w:t>
                        </w:r>
                      </w:p>
                      <w:p w14:paraId="672ECDF2" w14:textId="77777777" w:rsidR="001237FF" w:rsidRPr="001237FF" w:rsidRDefault="001237FF" w:rsidP="001237FF">
                        <w:pPr>
                          <w:ind w:left="597" w:hanging="2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3.</w:t>
                        </w: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ab/>
                          <w:t>Atkritumu plūsmu nākotnes attīstības tendences līdz 2035.gadam</w:t>
                        </w:r>
                      </w:p>
                      <w:p w14:paraId="099FB687" w14:textId="77777777" w:rsidR="001237FF" w:rsidRPr="001237FF" w:rsidRDefault="001237FF" w:rsidP="001237FF">
                        <w:pPr>
                          <w:ind w:left="597" w:hanging="2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4.</w:t>
                        </w: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ab/>
                          <w:t xml:space="preserve">Atkritumu apsaimniekošanas sistēmas attīstības virzieni, rīcības un pasākumi </w:t>
                        </w:r>
                      </w:p>
                      <w:p w14:paraId="4F2A04F3" w14:textId="77777777" w:rsidR="001237FF" w:rsidRPr="001237FF" w:rsidRDefault="001237FF" w:rsidP="001237FF">
                        <w:pPr>
                          <w:ind w:left="597" w:hanging="2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5.</w:t>
                        </w: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ab/>
                          <w:t>Atkritumu apsaimniekošanas institucionālās sistēmas attīstība</w:t>
                        </w:r>
                      </w:p>
                      <w:p w14:paraId="1A0CC90E" w14:textId="77777777" w:rsidR="001237FF" w:rsidRPr="001237FF" w:rsidRDefault="001237FF" w:rsidP="001237FF">
                        <w:pPr>
                          <w:ind w:left="597" w:hanging="2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6.</w:t>
                        </w: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ab/>
                          <w:t>Plānā paredzēto pasākumu īstenošanai nepieciešamais un pieejamais finansējums un tā avoti</w:t>
                        </w:r>
                      </w:p>
                      <w:p w14:paraId="7789CB57" w14:textId="77777777" w:rsidR="001237FF" w:rsidRPr="001237FF" w:rsidRDefault="001237FF" w:rsidP="001237FF">
                        <w:pPr>
                          <w:ind w:left="597" w:hanging="2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7.</w:t>
                        </w: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ab/>
                          <w:t>Stratēģija bioloģiski noārdāmo atkritumu apsaimniekošanai</w:t>
                        </w:r>
                      </w:p>
                      <w:p w14:paraId="7C4ABDB7" w14:textId="77777777" w:rsidR="001237FF" w:rsidRPr="001237FF" w:rsidRDefault="001237FF" w:rsidP="001237FF">
                        <w:pPr>
                          <w:ind w:left="597" w:hanging="2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8.</w:t>
                        </w: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ab/>
                          <w:t>Atkritumu rašanās novēršanas valsts programma,</w:t>
                        </w:r>
                      </w:p>
                      <w:p w14:paraId="5A5D1216" w14:textId="77777777" w:rsidR="001237FF" w:rsidRPr="001237FF" w:rsidRDefault="001237FF" w:rsidP="001237FF">
                        <w:pPr>
                          <w:ind w:left="597" w:hanging="2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9.</w:t>
                        </w: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ab/>
                          <w:t xml:space="preserve">Pārtikas atkritumu rašanās novēršanas programma </w:t>
                        </w:r>
                      </w:p>
                      <w:p w14:paraId="3F8BB287" w14:textId="77777777" w:rsidR="001237FF" w:rsidRPr="001237FF" w:rsidRDefault="001237FF" w:rsidP="001237FF">
                        <w:pPr>
                          <w:ind w:left="597" w:hanging="2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10.</w:t>
                        </w: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ab/>
                          <w:t>Izlietotā iepakojuma rašanās novēršanas programma</w:t>
                        </w:r>
                      </w:p>
                      <w:p w14:paraId="6D4CCB64" w14:textId="77777777" w:rsidR="001237FF" w:rsidRPr="001237FF" w:rsidRDefault="001237FF" w:rsidP="001237FF">
                        <w:pPr>
                          <w:ind w:left="597" w:hanging="2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11.</w:t>
                        </w: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ab/>
                          <w:t>Preču otrreizējas izmantošanas un labošanas pakalpojumu attīstības programma</w:t>
                        </w:r>
                      </w:p>
                      <w:p w14:paraId="3623C02D" w14:textId="77777777" w:rsidR="001237FF" w:rsidRPr="001237FF" w:rsidRDefault="001237FF" w:rsidP="001237FF">
                        <w:pPr>
                          <w:ind w:left="597" w:hanging="2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12.</w:t>
                        </w: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ab/>
                          <w:t>Plāna realizācijas ietekme uz citu sektoru politiku īstenošanu</w:t>
                        </w:r>
                      </w:p>
                      <w:p w14:paraId="14905A23" w14:textId="77777777" w:rsidR="001237FF" w:rsidRPr="00492D21" w:rsidRDefault="001237FF" w:rsidP="001237FF">
                        <w:pPr>
                          <w:ind w:left="597" w:hanging="2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13.</w:t>
                        </w: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ab/>
                          <w:t>Sabiedrības līdzdalība</w:t>
                        </w:r>
                      </w:p>
                    </w:tc>
                  </w:tr>
                  <w:tr w:rsidR="00FF6540" w14:paraId="5CF9DC1C" w14:textId="77777777" w:rsidTr="006C4C7F">
                    <w:tc>
                      <w:tcPr>
                        <w:tcW w:w="516" w:type="dxa"/>
                        <w:vAlign w:val="center"/>
                      </w:tcPr>
                      <w:p w14:paraId="7B3BFBB7" w14:textId="77777777" w:rsidR="00FF6540" w:rsidRPr="00492D21" w:rsidRDefault="00FF6540" w:rsidP="00FF654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lastRenderedPageBreak/>
                          <w:t>6.</w:t>
                        </w:r>
                      </w:p>
                    </w:tc>
                    <w:tc>
                      <w:tcPr>
                        <w:tcW w:w="2226" w:type="dxa"/>
                        <w:vAlign w:val="center"/>
                      </w:tcPr>
                      <w:p w14:paraId="473499D0" w14:textId="77777777" w:rsidR="00FF6540" w:rsidRPr="00492D21" w:rsidRDefault="00FF6540" w:rsidP="00FF654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Dokumenta izstrādes laiks un plānotā virzība</w:t>
                        </w:r>
                      </w:p>
                    </w:tc>
                    <w:tc>
                      <w:tcPr>
                        <w:tcW w:w="5179" w:type="dxa"/>
                        <w:vAlign w:val="center"/>
                      </w:tcPr>
                      <w:p w14:paraId="47FD8905" w14:textId="77777777" w:rsidR="001237FF" w:rsidRDefault="00FF6540" w:rsidP="001237F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Plānots izsludināt Valsts sekretār</w:t>
                        </w:r>
                        <w:r w:rsidR="008325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u sanāksmē: 2020.gada novembris</w:t>
                        </w: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.</w:t>
                        </w:r>
                      </w:p>
                      <w:p w14:paraId="647E5117" w14:textId="77777777" w:rsidR="00FF6540" w:rsidRPr="00492D21" w:rsidRDefault="00FF6540" w:rsidP="001237F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Plānots iesniegt Ministru kabinetā: </w:t>
                        </w:r>
                        <w:r w:rsidR="008325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2020.gada decembris</w:t>
                        </w: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.  </w:t>
                        </w:r>
                      </w:p>
                    </w:tc>
                  </w:tr>
                  <w:tr w:rsidR="00FF6540" w14:paraId="01C28858" w14:textId="77777777" w:rsidTr="006C4C7F">
                    <w:tc>
                      <w:tcPr>
                        <w:tcW w:w="516" w:type="dxa"/>
                        <w:vAlign w:val="center"/>
                      </w:tcPr>
                      <w:p w14:paraId="787E0891" w14:textId="77777777" w:rsidR="00FF6540" w:rsidRPr="00492D21" w:rsidRDefault="00FF6540" w:rsidP="00FF654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7.</w:t>
                        </w:r>
                      </w:p>
                    </w:tc>
                    <w:tc>
                      <w:tcPr>
                        <w:tcW w:w="2226" w:type="dxa"/>
                        <w:vAlign w:val="center"/>
                      </w:tcPr>
                      <w:p w14:paraId="161BA02F" w14:textId="77777777" w:rsidR="00FF6540" w:rsidRPr="00492D21" w:rsidRDefault="00FF6540" w:rsidP="00FF654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Dokumenti</w:t>
                        </w:r>
                      </w:p>
                    </w:tc>
                    <w:tc>
                      <w:tcPr>
                        <w:tcW w:w="5179" w:type="dxa"/>
                        <w:vAlign w:val="center"/>
                      </w:tcPr>
                      <w:p w14:paraId="3CDCE824" w14:textId="77777777" w:rsidR="00FF6540" w:rsidRPr="00492D21" w:rsidRDefault="00FF6540" w:rsidP="008325A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8325A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lv-LV"/>
                          </w:rPr>
                          <w:t>Pielikumā:</w:t>
                        </w:r>
                        <w:r w:rsidR="008325A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lv-LV"/>
                          </w:rPr>
                          <w:t xml:space="preserve"> </w:t>
                        </w: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Plāna projekt</w:t>
                        </w:r>
                        <w:r w:rsid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s</w:t>
                        </w: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 “Atkritumu apsaimniekošanas valsts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 plāns 2021.-2028.gadam”</w:t>
                        </w:r>
                        <w:r w:rsidR="007844A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 ar pielikumiem</w:t>
                        </w:r>
                      </w:p>
                    </w:tc>
                  </w:tr>
                  <w:tr w:rsidR="00FF6540" w14:paraId="30AF75DD" w14:textId="77777777" w:rsidTr="006C4C7F">
                    <w:tc>
                      <w:tcPr>
                        <w:tcW w:w="516" w:type="dxa"/>
                        <w:vAlign w:val="center"/>
                      </w:tcPr>
                      <w:p w14:paraId="1EF55497" w14:textId="77777777" w:rsidR="00FF6540" w:rsidRPr="00492D21" w:rsidRDefault="00FF6540" w:rsidP="00FF654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8.</w:t>
                        </w:r>
                      </w:p>
                    </w:tc>
                    <w:tc>
                      <w:tcPr>
                        <w:tcW w:w="2226" w:type="dxa"/>
                        <w:vAlign w:val="center"/>
                      </w:tcPr>
                      <w:p w14:paraId="44BAD64F" w14:textId="77777777" w:rsidR="00FF6540" w:rsidRPr="00492D21" w:rsidRDefault="00FF6540" w:rsidP="00FF654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Sabiedrības pārstāvju iespējas līdzdarboties</w:t>
                        </w:r>
                      </w:p>
                    </w:tc>
                    <w:tc>
                      <w:tcPr>
                        <w:tcW w:w="5179" w:type="dxa"/>
                        <w:vAlign w:val="center"/>
                      </w:tcPr>
                      <w:p w14:paraId="4EBC810C" w14:textId="77777777" w:rsidR="00FF6540" w:rsidRPr="00492D21" w:rsidRDefault="00FF6540" w:rsidP="00FF654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Plānots izmantot Ministru kabineta 2009.ga</w:t>
                        </w:r>
                        <w:r w:rsidR="008325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da 25.augusta noteikumu Nr.970 “</w:t>
                        </w: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Sabiedrības līdzdalības kārtība</w:t>
                        </w:r>
                        <w:r w:rsidR="008325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 attīstības plānošanas procesā” </w:t>
                        </w: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7.4</w:t>
                        </w: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lv-LV"/>
                          </w:rPr>
                          <w:t>1</w:t>
                        </w: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 punktā noteiktajā veidā - </w:t>
                        </w:r>
                        <w:r w:rsidRPr="006C4C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rakstiski sniedzot viedokli</w:t>
                        </w: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 par attīstības plānošanas dokumentu tā izstrādes stadijā.</w:t>
                        </w:r>
                      </w:p>
                    </w:tc>
                  </w:tr>
                  <w:tr w:rsidR="00FF6540" w14:paraId="297230A8" w14:textId="77777777" w:rsidTr="006C4C7F">
                    <w:tc>
                      <w:tcPr>
                        <w:tcW w:w="516" w:type="dxa"/>
                        <w:vAlign w:val="center"/>
                      </w:tcPr>
                      <w:p w14:paraId="56496438" w14:textId="77777777" w:rsidR="00FF6540" w:rsidRPr="00492D21" w:rsidRDefault="00FF6540" w:rsidP="00FF654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9.</w:t>
                        </w:r>
                      </w:p>
                    </w:tc>
                    <w:tc>
                      <w:tcPr>
                        <w:tcW w:w="2226" w:type="dxa"/>
                        <w:vAlign w:val="center"/>
                      </w:tcPr>
                      <w:p w14:paraId="58969661" w14:textId="77777777" w:rsidR="00FF6540" w:rsidRPr="00492D21" w:rsidRDefault="00FF6540" w:rsidP="00FF654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Pieteikšanās līdzdalībai</w:t>
                        </w:r>
                      </w:p>
                    </w:tc>
                    <w:tc>
                      <w:tcPr>
                        <w:tcW w:w="5179" w:type="dxa"/>
                        <w:vAlign w:val="center"/>
                      </w:tcPr>
                      <w:p w14:paraId="2413DF81" w14:textId="77777777" w:rsidR="00FF6540" w:rsidRPr="00492D21" w:rsidRDefault="00FF6540" w:rsidP="00FF654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lv-LV"/>
                          </w:rPr>
                          <w:t>Lūdzu sniegt rakstisku vi</w:t>
                        </w:r>
                        <w:r w:rsidR="008325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lv-LV"/>
                          </w:rPr>
                          <w:t>edokli līdz 2020.gada 21.novembrim</w:t>
                        </w:r>
                        <w:r w:rsidRPr="00492D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lv-LV"/>
                          </w:rPr>
                          <w:t>.</w:t>
                        </w:r>
                      </w:p>
                    </w:tc>
                  </w:tr>
                  <w:tr w:rsidR="00FF6540" w14:paraId="7C42877B" w14:textId="77777777" w:rsidTr="006C4C7F">
                    <w:tc>
                      <w:tcPr>
                        <w:tcW w:w="516" w:type="dxa"/>
                        <w:vAlign w:val="center"/>
                      </w:tcPr>
                      <w:p w14:paraId="1CC159E0" w14:textId="77777777" w:rsidR="00FF6540" w:rsidRPr="00492D21" w:rsidRDefault="00FF6540" w:rsidP="00FF654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10.</w:t>
                        </w:r>
                      </w:p>
                    </w:tc>
                    <w:tc>
                      <w:tcPr>
                        <w:tcW w:w="2226" w:type="dxa"/>
                        <w:vAlign w:val="center"/>
                      </w:tcPr>
                      <w:p w14:paraId="40A1ACBC" w14:textId="77777777" w:rsidR="00FF6540" w:rsidRPr="00492D21" w:rsidRDefault="00FF6540" w:rsidP="00FF654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Cita informācija</w:t>
                        </w:r>
                      </w:p>
                    </w:tc>
                    <w:tc>
                      <w:tcPr>
                        <w:tcW w:w="5179" w:type="dxa"/>
                        <w:vAlign w:val="center"/>
                      </w:tcPr>
                      <w:p w14:paraId="156C7148" w14:textId="77777777" w:rsidR="00FF6540" w:rsidRPr="00492D21" w:rsidRDefault="00FF6540" w:rsidP="00FF654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</w:p>
                    </w:tc>
                  </w:tr>
                  <w:tr w:rsidR="00FF6540" w14:paraId="174B5576" w14:textId="77777777" w:rsidTr="006C4C7F">
                    <w:tc>
                      <w:tcPr>
                        <w:tcW w:w="516" w:type="dxa"/>
                        <w:vAlign w:val="center"/>
                      </w:tcPr>
                      <w:p w14:paraId="1F547FF5" w14:textId="77777777" w:rsidR="00FF6540" w:rsidRPr="00492D21" w:rsidRDefault="00FF6540" w:rsidP="00FF654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11.</w:t>
                        </w:r>
                      </w:p>
                    </w:tc>
                    <w:tc>
                      <w:tcPr>
                        <w:tcW w:w="2226" w:type="dxa"/>
                        <w:vAlign w:val="center"/>
                      </w:tcPr>
                      <w:p w14:paraId="07BDA0AA" w14:textId="77777777" w:rsidR="00FF6540" w:rsidRPr="00492D21" w:rsidRDefault="00FF6540" w:rsidP="00FF654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492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Atbildīgā amatpersona</w:t>
                        </w:r>
                      </w:p>
                    </w:tc>
                    <w:tc>
                      <w:tcPr>
                        <w:tcW w:w="5179" w:type="dxa"/>
                        <w:vAlign w:val="center"/>
                      </w:tcPr>
                      <w:p w14:paraId="10C95840" w14:textId="77777777" w:rsidR="00FF6540" w:rsidRPr="001237FF" w:rsidRDefault="00FF6540" w:rsidP="007844A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Vides aizsardzības departamenta </w:t>
                        </w:r>
                        <w:r w:rsid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direktore Rudīte Vesere</w:t>
                        </w:r>
                        <w:r w:rsidR="007844A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, </w:t>
                        </w:r>
                        <w:r w:rsidR="007844AC"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tālr:67026</w:t>
                        </w:r>
                        <w:r w:rsidR="007844A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464</w:t>
                        </w:r>
                        <w:r w:rsidR="007844AC"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, e-pasts: </w:t>
                        </w:r>
                        <w:r w:rsidR="007844A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rudite.vesere</w:t>
                        </w:r>
                        <w:r w:rsidR="007844AC"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@varam.gov.lv</w:t>
                        </w:r>
                        <w:r w:rsidR="007844A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; </w:t>
                        </w: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Vides kvalitātes un atkritumu apsaimniekošanas nodaļas </w:t>
                        </w:r>
                        <w:r w:rsid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vadītāja Ērika Lazdiņa, </w:t>
                        </w: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tālr:67026</w:t>
                        </w:r>
                        <w:r w:rsid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420</w:t>
                        </w: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, e-pasts: </w:t>
                        </w:r>
                        <w:r w:rsid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erika.lagzdina</w:t>
                        </w:r>
                        <w:r w:rsidRPr="00123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@varam.gov.lv </w:t>
                        </w:r>
                      </w:p>
                    </w:tc>
                  </w:tr>
                </w:tbl>
                <w:p w14:paraId="401A4AE9" w14:textId="77777777" w:rsidR="00492D21" w:rsidRPr="00492D21" w:rsidRDefault="00492D21" w:rsidP="00492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92D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492D21" w:rsidRPr="00492D21" w14:paraId="09F0F0C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9B2BEE" w14:textId="77777777" w:rsidR="00492D21" w:rsidRPr="00492D21" w:rsidRDefault="00492D21" w:rsidP="00492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7B52A9CF" w14:textId="77777777" w:rsidR="00492D21" w:rsidRPr="00492D21" w:rsidRDefault="00492D21" w:rsidP="0049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bookmarkStart w:id="0" w:name="_GoBack"/>
        <w:bookmarkEnd w:id="0"/>
      </w:tr>
    </w:tbl>
    <w:p w14:paraId="7102EB83" w14:textId="77777777" w:rsidR="0059243D" w:rsidRDefault="0059243D"/>
    <w:sectPr w:rsidR="005924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9CF6C" w14:textId="77777777" w:rsidR="001237FF" w:rsidRDefault="001237FF" w:rsidP="001237FF">
      <w:pPr>
        <w:spacing w:after="0" w:line="240" w:lineRule="auto"/>
      </w:pPr>
      <w:r>
        <w:separator/>
      </w:r>
    </w:p>
  </w:endnote>
  <w:endnote w:type="continuationSeparator" w:id="0">
    <w:p w14:paraId="7C70B903" w14:textId="77777777" w:rsidR="001237FF" w:rsidRDefault="001237FF" w:rsidP="0012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F4BB" w14:textId="77777777" w:rsidR="001237FF" w:rsidRDefault="001237FF" w:rsidP="001237FF">
      <w:pPr>
        <w:spacing w:after="0" w:line="240" w:lineRule="auto"/>
      </w:pPr>
      <w:r>
        <w:separator/>
      </w:r>
    </w:p>
  </w:footnote>
  <w:footnote w:type="continuationSeparator" w:id="0">
    <w:p w14:paraId="3ABF329B" w14:textId="77777777" w:rsidR="001237FF" w:rsidRDefault="001237FF" w:rsidP="00123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21"/>
    <w:rsid w:val="001237FF"/>
    <w:rsid w:val="00492D21"/>
    <w:rsid w:val="0059243D"/>
    <w:rsid w:val="006C4C7F"/>
    <w:rsid w:val="00723C2A"/>
    <w:rsid w:val="007844AC"/>
    <w:rsid w:val="008325A0"/>
    <w:rsid w:val="00C60D16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F85A"/>
  <w15:chartTrackingRefBased/>
  <w15:docId w15:val="{ABCB4C0A-3F80-4EEC-982F-C3DCD36C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92D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2D21"/>
    <w:rPr>
      <w:b/>
      <w:bCs/>
    </w:rPr>
  </w:style>
  <w:style w:type="table" w:styleId="TableGrid">
    <w:name w:val="Table Grid"/>
    <w:basedOn w:val="TableNormal"/>
    <w:uiPriority w:val="39"/>
    <w:rsid w:val="0049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84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2458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Doniņa</dc:creator>
  <cp:keywords/>
  <dc:description/>
  <cp:lastModifiedBy>Ērika Lagzdiņa</cp:lastModifiedBy>
  <cp:revision>5</cp:revision>
  <dcterms:created xsi:type="dcterms:W3CDTF">2020-10-13T12:24:00Z</dcterms:created>
  <dcterms:modified xsi:type="dcterms:W3CDTF">2020-10-13T12:35:00Z</dcterms:modified>
</cp:coreProperties>
</file>