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57627" w14:textId="77777777" w:rsidR="000D0120" w:rsidRPr="00885B6D" w:rsidRDefault="000D0120" w:rsidP="00E760E1">
      <w:pPr>
        <w:jc w:val="right"/>
        <w:rPr>
          <w:sz w:val="28"/>
          <w:szCs w:val="28"/>
        </w:rPr>
      </w:pPr>
      <w:r w:rsidRPr="00885B6D">
        <w:rPr>
          <w:i/>
          <w:sz w:val="28"/>
          <w:szCs w:val="28"/>
        </w:rPr>
        <w:t>Projekts</w:t>
      </w:r>
    </w:p>
    <w:p w14:paraId="5F02842B" w14:textId="77777777" w:rsidR="000D0120" w:rsidRPr="00885B6D" w:rsidRDefault="000D0120" w:rsidP="00E760E1">
      <w:pPr>
        <w:rPr>
          <w:sz w:val="28"/>
          <w:szCs w:val="28"/>
        </w:rPr>
      </w:pPr>
    </w:p>
    <w:p w14:paraId="7E9542D4" w14:textId="77777777" w:rsidR="000D0120" w:rsidRPr="00885B6D" w:rsidRDefault="000D0120" w:rsidP="00E760E1">
      <w:pPr>
        <w:jc w:val="center"/>
        <w:rPr>
          <w:sz w:val="28"/>
          <w:szCs w:val="28"/>
        </w:rPr>
      </w:pPr>
      <w:r w:rsidRPr="00885B6D">
        <w:rPr>
          <w:sz w:val="28"/>
          <w:szCs w:val="28"/>
        </w:rPr>
        <w:t>LATVIJAS REPUBLIKAS MINISTRU KABINETS</w:t>
      </w:r>
    </w:p>
    <w:p w14:paraId="3F31BDB8" w14:textId="77777777" w:rsidR="000D0120" w:rsidRPr="00885B6D" w:rsidRDefault="000D0120" w:rsidP="00E760E1">
      <w:pPr>
        <w:rPr>
          <w:sz w:val="28"/>
          <w:szCs w:val="28"/>
        </w:rPr>
      </w:pPr>
      <w:r w:rsidRPr="00885B6D">
        <w:rPr>
          <w:sz w:val="28"/>
          <w:szCs w:val="28"/>
        </w:rPr>
        <w:t> </w:t>
      </w:r>
    </w:p>
    <w:p w14:paraId="72481BAD" w14:textId="77777777" w:rsidR="000D0120" w:rsidRPr="00954E68" w:rsidRDefault="00203744" w:rsidP="002A47F7">
      <w:pPr>
        <w:tabs>
          <w:tab w:val="right" w:pos="9000"/>
        </w:tabs>
        <w:rPr>
          <w:color w:val="000000"/>
          <w:sz w:val="28"/>
          <w:szCs w:val="28"/>
        </w:rPr>
      </w:pPr>
      <w:r w:rsidRPr="006B529F">
        <w:rPr>
          <w:sz w:val="28"/>
          <w:szCs w:val="28"/>
        </w:rPr>
        <w:t>20_</w:t>
      </w:r>
      <w:r w:rsidR="00574EB9" w:rsidRPr="006B529F">
        <w:rPr>
          <w:sz w:val="28"/>
          <w:szCs w:val="28"/>
        </w:rPr>
        <w:t>_</w:t>
      </w:r>
      <w:r w:rsidR="000D0120" w:rsidRPr="006B529F">
        <w:rPr>
          <w:sz w:val="28"/>
          <w:szCs w:val="28"/>
        </w:rPr>
        <w:t>.</w:t>
      </w:r>
      <w:r w:rsidR="00BE5D9E" w:rsidRPr="006B529F">
        <w:rPr>
          <w:sz w:val="28"/>
          <w:szCs w:val="28"/>
        </w:rPr>
        <w:t> </w:t>
      </w:r>
      <w:r w:rsidR="000D0120" w:rsidRPr="006B529F">
        <w:rPr>
          <w:sz w:val="28"/>
          <w:szCs w:val="28"/>
        </w:rPr>
        <w:t>gada __.</w:t>
      </w:r>
      <w:r w:rsidR="00BE5D9E" w:rsidRPr="006B529F">
        <w:rPr>
          <w:sz w:val="28"/>
          <w:szCs w:val="28"/>
        </w:rPr>
        <w:t> </w:t>
      </w:r>
      <w:r w:rsidR="000D0120" w:rsidRPr="006B529F">
        <w:rPr>
          <w:sz w:val="28"/>
          <w:szCs w:val="28"/>
        </w:rPr>
        <w:t>___</w:t>
      </w:r>
      <w:r w:rsidR="000D0120" w:rsidRPr="006B529F">
        <w:rPr>
          <w:sz w:val="28"/>
          <w:szCs w:val="28"/>
        </w:rPr>
        <w:tab/>
      </w:r>
      <w:r w:rsidR="008560D3" w:rsidRPr="00954E68">
        <w:rPr>
          <w:color w:val="000000"/>
          <w:sz w:val="28"/>
          <w:szCs w:val="28"/>
        </w:rPr>
        <w:t>Noteikumi</w:t>
      </w:r>
      <w:r w:rsidR="000D0120" w:rsidRPr="00954E68">
        <w:rPr>
          <w:color w:val="000000"/>
          <w:sz w:val="28"/>
          <w:szCs w:val="28"/>
        </w:rPr>
        <w:t xml:space="preserve"> Nr.</w:t>
      </w:r>
      <w:r w:rsidR="00BE5D9E" w:rsidRPr="00954E68">
        <w:rPr>
          <w:color w:val="000000"/>
          <w:sz w:val="28"/>
          <w:szCs w:val="28"/>
        </w:rPr>
        <w:t> </w:t>
      </w:r>
      <w:r w:rsidR="000D0120" w:rsidRPr="00954E68">
        <w:rPr>
          <w:color w:val="000000"/>
          <w:sz w:val="28"/>
          <w:szCs w:val="28"/>
        </w:rPr>
        <w:t>__</w:t>
      </w:r>
    </w:p>
    <w:p w14:paraId="535AA1E6" w14:textId="77777777" w:rsidR="000D0120" w:rsidRPr="00954E68" w:rsidRDefault="000D0120" w:rsidP="002A47F7">
      <w:pPr>
        <w:tabs>
          <w:tab w:val="right" w:pos="9000"/>
        </w:tabs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>Rīgā</w:t>
      </w:r>
      <w:r w:rsidRPr="00954E68">
        <w:rPr>
          <w:color w:val="000000"/>
          <w:sz w:val="28"/>
          <w:szCs w:val="28"/>
        </w:rPr>
        <w:tab/>
      </w:r>
      <w:r w:rsidR="0071599B" w:rsidRPr="00954E68">
        <w:rPr>
          <w:color w:val="000000"/>
          <w:sz w:val="28"/>
          <w:szCs w:val="28"/>
        </w:rPr>
        <w:t>(</w:t>
      </w:r>
      <w:r w:rsidRPr="00954E68">
        <w:rPr>
          <w:color w:val="000000"/>
          <w:sz w:val="28"/>
          <w:szCs w:val="28"/>
        </w:rPr>
        <w:t>prot. Nr.</w:t>
      </w:r>
      <w:r w:rsidR="00BE5D9E" w:rsidRPr="00954E68">
        <w:rPr>
          <w:color w:val="000000"/>
          <w:sz w:val="28"/>
          <w:szCs w:val="28"/>
        </w:rPr>
        <w:t> </w:t>
      </w:r>
      <w:r w:rsidRPr="00954E68">
        <w:rPr>
          <w:color w:val="000000"/>
          <w:sz w:val="28"/>
          <w:szCs w:val="28"/>
        </w:rPr>
        <w:t>__ __.</w:t>
      </w:r>
      <w:r w:rsidR="00BE5D9E" w:rsidRPr="00954E68">
        <w:rPr>
          <w:color w:val="000000"/>
          <w:sz w:val="28"/>
          <w:szCs w:val="28"/>
        </w:rPr>
        <w:t> </w:t>
      </w:r>
      <w:r w:rsidR="007C69D2" w:rsidRPr="00954E68">
        <w:rPr>
          <w:color w:val="000000"/>
          <w:sz w:val="28"/>
          <w:szCs w:val="28"/>
        </w:rPr>
        <w:t>§</w:t>
      </w:r>
      <w:r w:rsidR="0071599B" w:rsidRPr="00954E68">
        <w:rPr>
          <w:color w:val="000000"/>
          <w:sz w:val="28"/>
          <w:szCs w:val="28"/>
        </w:rPr>
        <w:t>)</w:t>
      </w:r>
    </w:p>
    <w:p w14:paraId="5701DDAE" w14:textId="77777777" w:rsidR="000D0120" w:rsidRDefault="000D0120" w:rsidP="00E760E1">
      <w:pPr>
        <w:rPr>
          <w:color w:val="000000"/>
          <w:sz w:val="28"/>
          <w:szCs w:val="28"/>
        </w:rPr>
      </w:pPr>
    </w:p>
    <w:p w14:paraId="7DA22FFA" w14:textId="77777777" w:rsidR="00E72F17" w:rsidRPr="00954E68" w:rsidRDefault="00E72F17" w:rsidP="00E760E1">
      <w:pPr>
        <w:rPr>
          <w:color w:val="000000"/>
          <w:sz w:val="28"/>
          <w:szCs w:val="28"/>
        </w:rPr>
      </w:pPr>
    </w:p>
    <w:p w14:paraId="52178CDE" w14:textId="072F7F70" w:rsidR="00B34B87" w:rsidRDefault="005B3297" w:rsidP="004027A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Nelikumīgi izmantoto zivju ieguves rīku iznīcināšanas kārtība</w:t>
      </w:r>
    </w:p>
    <w:p w14:paraId="6C841502" w14:textId="77777777" w:rsidR="004027AF" w:rsidRDefault="004027AF" w:rsidP="004027AF">
      <w:pPr>
        <w:jc w:val="center"/>
        <w:rPr>
          <w:color w:val="000000"/>
          <w:sz w:val="28"/>
          <w:szCs w:val="28"/>
        </w:rPr>
      </w:pPr>
    </w:p>
    <w:p w14:paraId="2226F14E" w14:textId="77777777" w:rsidR="004027AF" w:rsidRDefault="00B36E1F" w:rsidP="004027AF">
      <w:pPr>
        <w:jc w:val="right"/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>Izdoti saskaņā ar</w:t>
      </w:r>
    </w:p>
    <w:p w14:paraId="4B03EF50" w14:textId="77777777" w:rsidR="00324412" w:rsidRDefault="00B36E1F" w:rsidP="004027AF">
      <w:pPr>
        <w:jc w:val="right"/>
        <w:rPr>
          <w:color w:val="000000"/>
          <w:sz w:val="28"/>
          <w:szCs w:val="28"/>
        </w:rPr>
      </w:pPr>
      <w:r w:rsidRPr="00954E68">
        <w:rPr>
          <w:color w:val="000000"/>
          <w:sz w:val="28"/>
          <w:szCs w:val="28"/>
        </w:rPr>
        <w:t xml:space="preserve"> </w:t>
      </w:r>
      <w:r w:rsidR="00B34B87">
        <w:rPr>
          <w:color w:val="000000"/>
          <w:sz w:val="28"/>
          <w:szCs w:val="28"/>
        </w:rPr>
        <w:t xml:space="preserve">Zvejniecības </w:t>
      </w:r>
      <w:r w:rsidR="004027AF">
        <w:rPr>
          <w:color w:val="000000"/>
          <w:sz w:val="28"/>
          <w:szCs w:val="28"/>
        </w:rPr>
        <w:t>likuma</w:t>
      </w:r>
    </w:p>
    <w:p w14:paraId="7100AFD1" w14:textId="77777777" w:rsidR="00502056" w:rsidRDefault="005B3297" w:rsidP="004027AF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4027AF">
        <w:rPr>
          <w:color w:val="000000"/>
          <w:sz w:val="28"/>
          <w:szCs w:val="28"/>
        </w:rPr>
        <w:t xml:space="preserve">. panta </w:t>
      </w:r>
      <w:r w:rsidR="00B34B87" w:rsidRPr="00E36F1C">
        <w:rPr>
          <w:color w:val="000000"/>
          <w:sz w:val="28"/>
          <w:szCs w:val="28"/>
        </w:rPr>
        <w:t>devīto daļu</w:t>
      </w:r>
    </w:p>
    <w:p w14:paraId="4265EA60" w14:textId="77777777" w:rsidR="005B3297" w:rsidRDefault="005B3297" w:rsidP="005B3297">
      <w:pPr>
        <w:rPr>
          <w:color w:val="000000"/>
          <w:sz w:val="28"/>
          <w:szCs w:val="28"/>
        </w:rPr>
      </w:pPr>
    </w:p>
    <w:p w14:paraId="5ADD2BAE" w14:textId="77777777" w:rsidR="005B3297" w:rsidRDefault="005B3297" w:rsidP="005B3297">
      <w:pPr>
        <w:pStyle w:val="ListParagraph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Noteikumi nosaka nelikumīgi izmantoto zivju ieguves rīku iznīcināšanas kārtību.</w:t>
      </w:r>
    </w:p>
    <w:p w14:paraId="71E1A500" w14:textId="77777777" w:rsidR="007705CB" w:rsidRDefault="007705CB" w:rsidP="007705CB">
      <w:pPr>
        <w:pStyle w:val="ListParagraph"/>
        <w:rPr>
          <w:color w:val="000000"/>
          <w:sz w:val="28"/>
          <w:szCs w:val="28"/>
        </w:rPr>
      </w:pPr>
    </w:p>
    <w:p w14:paraId="7883D553" w14:textId="77777777" w:rsidR="007705CB" w:rsidRDefault="005B3297" w:rsidP="005B3297">
      <w:pPr>
        <w:pStyle w:val="ListParagraph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Noteikumi attiecas uz nelikumīgi izmantotiem zivju ieguves rīkiem</w:t>
      </w:r>
      <w:r w:rsidR="007705CB">
        <w:rPr>
          <w:color w:val="000000"/>
          <w:sz w:val="28"/>
          <w:szCs w:val="28"/>
        </w:rPr>
        <w:t>, ja to īpašnieks nav noskaidrojams un netiek uzsākts administratīva pārkāpuma process.</w:t>
      </w:r>
    </w:p>
    <w:p w14:paraId="749BD9BE" w14:textId="77777777" w:rsidR="007705CB" w:rsidRPr="007705CB" w:rsidRDefault="007705CB" w:rsidP="007705CB">
      <w:pPr>
        <w:pStyle w:val="ListParagraph"/>
        <w:rPr>
          <w:color w:val="000000"/>
          <w:sz w:val="28"/>
          <w:szCs w:val="28"/>
        </w:rPr>
      </w:pPr>
    </w:p>
    <w:p w14:paraId="19FD5353" w14:textId="77777777" w:rsidR="007705CB" w:rsidRDefault="007705CB" w:rsidP="005B3297">
      <w:pPr>
        <w:pStyle w:val="ListParagraph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Valsts vides dienesta un Dabas aizsardzības</w:t>
      </w:r>
      <w:r w:rsidR="00CD2350">
        <w:rPr>
          <w:color w:val="000000"/>
          <w:sz w:val="28"/>
          <w:szCs w:val="28"/>
        </w:rPr>
        <w:t xml:space="preserve"> pārvaldes</w:t>
      </w:r>
      <w:r>
        <w:rPr>
          <w:color w:val="000000"/>
          <w:sz w:val="28"/>
          <w:szCs w:val="28"/>
        </w:rPr>
        <w:t>, pašvaldības policijas vai pašvaldības vides kontroles amatpersonas pieņem lēmumu par zivju ieguves rīku iznīcināšanu šādos gadījumos:</w:t>
      </w:r>
    </w:p>
    <w:p w14:paraId="26725006" w14:textId="77777777" w:rsidR="007705CB" w:rsidRPr="0055006A" w:rsidRDefault="007705CB" w:rsidP="0055006A">
      <w:pPr>
        <w:pStyle w:val="ListParagraph"/>
        <w:numPr>
          <w:ilvl w:val="1"/>
          <w:numId w:val="12"/>
        </w:numPr>
        <w:rPr>
          <w:color w:val="000000"/>
          <w:sz w:val="28"/>
          <w:szCs w:val="28"/>
        </w:rPr>
      </w:pPr>
      <w:r w:rsidRPr="0055006A">
        <w:rPr>
          <w:color w:val="000000"/>
          <w:sz w:val="28"/>
          <w:szCs w:val="28"/>
        </w:rPr>
        <w:t>zivju ieguves rīka realizācijai paredzamie izdevumi pārsniedz paredzamos ieņēmumus;</w:t>
      </w:r>
    </w:p>
    <w:p w14:paraId="0A74CADA" w14:textId="77777777" w:rsidR="007705CB" w:rsidRDefault="007705CB" w:rsidP="0055006A">
      <w:pPr>
        <w:pStyle w:val="ListParagraph"/>
        <w:numPr>
          <w:ilvl w:val="1"/>
          <w:numId w:val="12"/>
        </w:numPr>
        <w:rPr>
          <w:color w:val="000000"/>
          <w:sz w:val="28"/>
          <w:szCs w:val="28"/>
        </w:rPr>
      </w:pPr>
      <w:r w:rsidRPr="0055006A">
        <w:rPr>
          <w:color w:val="000000"/>
          <w:sz w:val="28"/>
          <w:szCs w:val="28"/>
        </w:rPr>
        <w:t>zvejas rīku transportēšanas un glabāšanas izdevumi pārsniedz to reālo vērtību</w:t>
      </w:r>
      <w:r w:rsidR="0055006A">
        <w:rPr>
          <w:color w:val="000000"/>
          <w:sz w:val="28"/>
          <w:szCs w:val="28"/>
        </w:rPr>
        <w:t>;</w:t>
      </w:r>
    </w:p>
    <w:p w14:paraId="3D96CA6A" w14:textId="77777777" w:rsidR="0055006A" w:rsidRPr="0055006A" w:rsidRDefault="0055006A" w:rsidP="0055006A">
      <w:pPr>
        <w:pStyle w:val="ListParagraph"/>
        <w:numPr>
          <w:ilvl w:val="1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normatīvie akti nepieļauj šāda tipa zivju ieguves rīka lietojumu.</w:t>
      </w:r>
    </w:p>
    <w:p w14:paraId="5CE00758" w14:textId="77777777" w:rsidR="0055006A" w:rsidRDefault="0055006A" w:rsidP="0055006A">
      <w:pPr>
        <w:ind w:left="360"/>
        <w:rPr>
          <w:color w:val="000000"/>
          <w:sz w:val="28"/>
          <w:szCs w:val="28"/>
        </w:rPr>
      </w:pPr>
    </w:p>
    <w:p w14:paraId="198695B6" w14:textId="77777777" w:rsidR="005B3297" w:rsidRDefault="0055006A" w:rsidP="0055006A">
      <w:pPr>
        <w:pStyle w:val="ListParagraph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Lēmumā par zivju ieguves rīka iznīcināšanu iekļauj zivju ieguves rīka aprakstu, norādi par tā atrašanās vietu, kā arī iznīcināšanas pamatojumu.</w:t>
      </w:r>
      <w:r w:rsidR="007705CB" w:rsidRPr="0055006A">
        <w:rPr>
          <w:color w:val="000000"/>
          <w:sz w:val="28"/>
          <w:szCs w:val="28"/>
        </w:rPr>
        <w:t xml:space="preserve"> </w:t>
      </w:r>
    </w:p>
    <w:p w14:paraId="5B2A1951" w14:textId="77777777" w:rsidR="0055006A" w:rsidRDefault="0055006A" w:rsidP="0055006A">
      <w:pPr>
        <w:ind w:left="360"/>
        <w:rPr>
          <w:color w:val="000000"/>
          <w:sz w:val="28"/>
          <w:szCs w:val="28"/>
        </w:rPr>
      </w:pPr>
    </w:p>
    <w:p w14:paraId="791A2D16" w14:textId="77777777" w:rsidR="0055006A" w:rsidRDefault="0055006A" w:rsidP="0055006A">
      <w:pPr>
        <w:pStyle w:val="ListParagraph"/>
        <w:numPr>
          <w:ilvl w:val="0"/>
          <w:numId w:val="1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Nelikumīgi izmantotos zivju ieguves rīkus iznīcina padarot tos nelietojamus un nododot sadzīves atkritumu </w:t>
      </w:r>
      <w:proofErr w:type="spellStart"/>
      <w:r>
        <w:rPr>
          <w:color w:val="000000"/>
          <w:sz w:val="28"/>
          <w:szCs w:val="28"/>
        </w:rPr>
        <w:t>apsaimni</w:t>
      </w:r>
      <w:bookmarkStart w:id="0" w:name="_GoBack"/>
      <w:bookmarkEnd w:id="0"/>
      <w:r>
        <w:rPr>
          <w:color w:val="000000"/>
          <w:sz w:val="28"/>
          <w:szCs w:val="28"/>
        </w:rPr>
        <w:t>ekotājam</w:t>
      </w:r>
      <w:proofErr w:type="spellEnd"/>
      <w:r>
        <w:rPr>
          <w:color w:val="000000"/>
          <w:sz w:val="28"/>
          <w:szCs w:val="28"/>
        </w:rPr>
        <w:t>.</w:t>
      </w:r>
    </w:p>
    <w:p w14:paraId="7C409E13" w14:textId="77777777" w:rsidR="0055006A" w:rsidRPr="0055006A" w:rsidRDefault="0055006A" w:rsidP="0055006A">
      <w:pPr>
        <w:rPr>
          <w:color w:val="000000"/>
          <w:sz w:val="28"/>
          <w:szCs w:val="28"/>
        </w:rPr>
      </w:pPr>
    </w:p>
    <w:p w14:paraId="55FD2D1F" w14:textId="77777777" w:rsidR="00FA41CD" w:rsidRDefault="00CA6B99" w:rsidP="00FA41CD">
      <w:pPr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D10B8">
        <w:rPr>
          <w:sz w:val="28"/>
          <w:szCs w:val="28"/>
        </w:rPr>
        <w:t>Arturs Krišjānis Kariņš</w:t>
      </w:r>
    </w:p>
    <w:p w14:paraId="6CB8DF97" w14:textId="77777777" w:rsidR="001C62D7" w:rsidRDefault="001C62D7" w:rsidP="00073067">
      <w:pPr>
        <w:pStyle w:val="StyleRight"/>
        <w:spacing w:after="0"/>
        <w:ind w:firstLine="0"/>
        <w:jc w:val="both"/>
      </w:pPr>
    </w:p>
    <w:p w14:paraId="0B66A230" w14:textId="77777777" w:rsidR="00F9187A" w:rsidRDefault="0026056C" w:rsidP="00073067">
      <w:pPr>
        <w:pStyle w:val="StyleRight"/>
        <w:spacing w:after="0"/>
        <w:ind w:firstLine="0"/>
        <w:jc w:val="both"/>
      </w:pPr>
      <w:r>
        <w:t xml:space="preserve">Vides aizsardzības un reģionālās </w:t>
      </w:r>
    </w:p>
    <w:p w14:paraId="7B68C880" w14:textId="77777777" w:rsidR="00A55CAC" w:rsidRDefault="0026056C" w:rsidP="00073067">
      <w:pPr>
        <w:pStyle w:val="StyleRight"/>
        <w:spacing w:after="0"/>
        <w:ind w:firstLine="0"/>
        <w:jc w:val="both"/>
      </w:pPr>
      <w:r>
        <w:t>attīstības ministrs</w:t>
      </w:r>
      <w:r>
        <w:tab/>
      </w:r>
      <w:r>
        <w:tab/>
      </w:r>
      <w:r>
        <w:tab/>
      </w:r>
      <w:r w:rsidR="00F9187A">
        <w:tab/>
      </w:r>
      <w:r w:rsidR="00F9187A">
        <w:tab/>
      </w:r>
      <w:r w:rsidR="00F9187A">
        <w:tab/>
      </w:r>
      <w:r w:rsidR="00F9187A">
        <w:tab/>
      </w:r>
      <w:r w:rsidR="00F9187A">
        <w:tab/>
      </w:r>
      <w:r>
        <w:t>Juris Pūce</w:t>
      </w:r>
    </w:p>
    <w:sectPr w:rsidR="00A55CAC" w:rsidSect="007B38DB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F9B95" w14:textId="77777777" w:rsidR="00E34B48" w:rsidRDefault="00E34B48">
      <w:r>
        <w:separator/>
      </w:r>
    </w:p>
  </w:endnote>
  <w:endnote w:type="continuationSeparator" w:id="0">
    <w:p w14:paraId="02426C4C" w14:textId="77777777" w:rsidR="00E34B48" w:rsidRDefault="00E3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7A43C" w14:textId="77777777" w:rsidR="003D6780" w:rsidRPr="00CA6B99" w:rsidRDefault="00CA6B99" w:rsidP="00CA6B99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DF6BAB">
      <w:rPr>
        <w:noProof/>
        <w:sz w:val="20"/>
        <w:szCs w:val="20"/>
      </w:rPr>
      <w:t>VARAMNot_sabiedriskie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036C5" w14:textId="02385161" w:rsidR="008669F2" w:rsidRPr="00CA6B99" w:rsidRDefault="00FD7AE2" w:rsidP="00363D5E">
    <w:pPr>
      <w:pStyle w:val="Footer"/>
      <w:tabs>
        <w:tab w:val="clear" w:pos="4153"/>
        <w:tab w:val="clear" w:pos="8306"/>
        <w:tab w:val="left" w:pos="4035"/>
      </w:tabs>
    </w:pPr>
    <w:r>
      <w:rPr>
        <w:sz w:val="20"/>
        <w:szCs w:val="20"/>
      </w:rPr>
      <w:t>V</w:t>
    </w:r>
    <w:r w:rsidR="0039036A">
      <w:rPr>
        <w:sz w:val="20"/>
        <w:szCs w:val="20"/>
      </w:rPr>
      <w:t>ARAMNot_</w:t>
    </w:r>
    <w:r w:rsidR="004F1530">
      <w:rPr>
        <w:sz w:val="20"/>
        <w:szCs w:val="20"/>
      </w:rPr>
      <w:t>24</w:t>
    </w:r>
    <w:r w:rsidR="00D56573">
      <w:rPr>
        <w:sz w:val="20"/>
        <w:szCs w:val="20"/>
      </w:rPr>
      <w:t>0120_zvejas_riki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F320B" w14:textId="77777777" w:rsidR="00E34B48" w:rsidRDefault="00E34B48">
      <w:r>
        <w:separator/>
      </w:r>
    </w:p>
  </w:footnote>
  <w:footnote w:type="continuationSeparator" w:id="0">
    <w:p w14:paraId="42D51EF9" w14:textId="77777777" w:rsidR="00E34B48" w:rsidRDefault="00E3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478EA" w14:textId="77777777" w:rsidR="003D6780" w:rsidRDefault="003D6780" w:rsidP="008921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1FA3AA" w14:textId="77777777" w:rsidR="003D6780" w:rsidRDefault="003D67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F8A3B" w14:textId="77777777" w:rsidR="003D6780" w:rsidRDefault="003D6780" w:rsidP="008921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32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B6F48A" w14:textId="77777777" w:rsidR="003D6780" w:rsidRDefault="003D67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298"/>
    <w:multiLevelType w:val="hybridMultilevel"/>
    <w:tmpl w:val="1BC0DCFA"/>
    <w:lvl w:ilvl="0" w:tplc="D38A13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C6A0C"/>
    <w:multiLevelType w:val="hybridMultilevel"/>
    <w:tmpl w:val="AAD653F2"/>
    <w:lvl w:ilvl="0" w:tplc="F0F45F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94588"/>
    <w:multiLevelType w:val="hybridMultilevel"/>
    <w:tmpl w:val="5D1674B4"/>
    <w:lvl w:ilvl="0" w:tplc="AFE22504">
      <w:start w:val="1"/>
      <w:numFmt w:val="upperRoman"/>
      <w:lvlText w:val="%1&gt;"/>
      <w:lvlJc w:val="left"/>
      <w:pPr>
        <w:ind w:left="216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520" w:hanging="360"/>
      </w:pPr>
    </w:lvl>
    <w:lvl w:ilvl="2" w:tplc="0426001B" w:tentative="1">
      <w:start w:val="1"/>
      <w:numFmt w:val="lowerRoman"/>
      <w:lvlText w:val="%3."/>
      <w:lvlJc w:val="right"/>
      <w:pPr>
        <w:ind w:left="3240" w:hanging="180"/>
      </w:pPr>
    </w:lvl>
    <w:lvl w:ilvl="3" w:tplc="0426000F" w:tentative="1">
      <w:start w:val="1"/>
      <w:numFmt w:val="decimal"/>
      <w:lvlText w:val="%4."/>
      <w:lvlJc w:val="left"/>
      <w:pPr>
        <w:ind w:left="3960" w:hanging="360"/>
      </w:pPr>
    </w:lvl>
    <w:lvl w:ilvl="4" w:tplc="04260019" w:tentative="1">
      <w:start w:val="1"/>
      <w:numFmt w:val="lowerLetter"/>
      <w:lvlText w:val="%5."/>
      <w:lvlJc w:val="left"/>
      <w:pPr>
        <w:ind w:left="4680" w:hanging="360"/>
      </w:pPr>
    </w:lvl>
    <w:lvl w:ilvl="5" w:tplc="0426001B" w:tentative="1">
      <w:start w:val="1"/>
      <w:numFmt w:val="lowerRoman"/>
      <w:lvlText w:val="%6."/>
      <w:lvlJc w:val="right"/>
      <w:pPr>
        <w:ind w:left="5400" w:hanging="180"/>
      </w:pPr>
    </w:lvl>
    <w:lvl w:ilvl="6" w:tplc="0426000F" w:tentative="1">
      <w:start w:val="1"/>
      <w:numFmt w:val="decimal"/>
      <w:lvlText w:val="%7."/>
      <w:lvlJc w:val="left"/>
      <w:pPr>
        <w:ind w:left="6120" w:hanging="360"/>
      </w:pPr>
    </w:lvl>
    <w:lvl w:ilvl="7" w:tplc="04260019" w:tentative="1">
      <w:start w:val="1"/>
      <w:numFmt w:val="lowerLetter"/>
      <w:lvlText w:val="%8."/>
      <w:lvlJc w:val="left"/>
      <w:pPr>
        <w:ind w:left="6840" w:hanging="360"/>
      </w:pPr>
    </w:lvl>
    <w:lvl w:ilvl="8" w:tplc="042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9C423A5"/>
    <w:multiLevelType w:val="multilevel"/>
    <w:tmpl w:val="7436E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Arial" w:hint="default"/>
      </w:rPr>
    </w:lvl>
  </w:abstractNum>
  <w:abstractNum w:abstractNumId="4" w15:restartNumberingAfterBreak="0">
    <w:nsid w:val="1BBB1DDA"/>
    <w:multiLevelType w:val="hybridMultilevel"/>
    <w:tmpl w:val="1BD078DC"/>
    <w:lvl w:ilvl="0" w:tplc="3ADC9372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 w15:restartNumberingAfterBreak="0">
    <w:nsid w:val="1FE42F1E"/>
    <w:multiLevelType w:val="hybridMultilevel"/>
    <w:tmpl w:val="B7DE5DC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6DA"/>
    <w:multiLevelType w:val="hybridMultilevel"/>
    <w:tmpl w:val="7D3033FA"/>
    <w:lvl w:ilvl="0" w:tplc="042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DB3607"/>
    <w:multiLevelType w:val="hybridMultilevel"/>
    <w:tmpl w:val="59EC3058"/>
    <w:lvl w:ilvl="0" w:tplc="6E182DA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8" w15:restartNumberingAfterBreak="0">
    <w:nsid w:val="3B2C39B4"/>
    <w:multiLevelType w:val="hybridMultilevel"/>
    <w:tmpl w:val="ADBCA0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50472"/>
    <w:multiLevelType w:val="hybridMultilevel"/>
    <w:tmpl w:val="F45CF9B2"/>
    <w:lvl w:ilvl="0" w:tplc="082AAE3E">
      <w:start w:val="1"/>
      <w:numFmt w:val="upperRoman"/>
      <w:lvlText w:val="%1."/>
      <w:lvlJc w:val="left"/>
      <w:pPr>
        <w:ind w:left="28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240" w:hanging="360"/>
      </w:pPr>
    </w:lvl>
    <w:lvl w:ilvl="2" w:tplc="0426001B" w:tentative="1">
      <w:start w:val="1"/>
      <w:numFmt w:val="lowerRoman"/>
      <w:lvlText w:val="%3."/>
      <w:lvlJc w:val="right"/>
      <w:pPr>
        <w:ind w:left="3960" w:hanging="180"/>
      </w:pPr>
    </w:lvl>
    <w:lvl w:ilvl="3" w:tplc="0426000F" w:tentative="1">
      <w:start w:val="1"/>
      <w:numFmt w:val="decimal"/>
      <w:lvlText w:val="%4."/>
      <w:lvlJc w:val="left"/>
      <w:pPr>
        <w:ind w:left="4680" w:hanging="360"/>
      </w:pPr>
    </w:lvl>
    <w:lvl w:ilvl="4" w:tplc="04260019" w:tentative="1">
      <w:start w:val="1"/>
      <w:numFmt w:val="lowerLetter"/>
      <w:lvlText w:val="%5."/>
      <w:lvlJc w:val="left"/>
      <w:pPr>
        <w:ind w:left="5400" w:hanging="360"/>
      </w:pPr>
    </w:lvl>
    <w:lvl w:ilvl="5" w:tplc="0426001B" w:tentative="1">
      <w:start w:val="1"/>
      <w:numFmt w:val="lowerRoman"/>
      <w:lvlText w:val="%6."/>
      <w:lvlJc w:val="right"/>
      <w:pPr>
        <w:ind w:left="6120" w:hanging="180"/>
      </w:pPr>
    </w:lvl>
    <w:lvl w:ilvl="6" w:tplc="0426000F" w:tentative="1">
      <w:start w:val="1"/>
      <w:numFmt w:val="decimal"/>
      <w:lvlText w:val="%7."/>
      <w:lvlJc w:val="left"/>
      <w:pPr>
        <w:ind w:left="6840" w:hanging="360"/>
      </w:pPr>
    </w:lvl>
    <w:lvl w:ilvl="7" w:tplc="04260019" w:tentative="1">
      <w:start w:val="1"/>
      <w:numFmt w:val="lowerLetter"/>
      <w:lvlText w:val="%8."/>
      <w:lvlJc w:val="left"/>
      <w:pPr>
        <w:ind w:left="7560" w:hanging="360"/>
      </w:pPr>
    </w:lvl>
    <w:lvl w:ilvl="8" w:tplc="042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768D41F9"/>
    <w:multiLevelType w:val="hybridMultilevel"/>
    <w:tmpl w:val="E2B26EC0"/>
    <w:lvl w:ilvl="0" w:tplc="61FC99DA">
      <w:start w:val="1"/>
      <w:numFmt w:val="upperRoman"/>
      <w:lvlText w:val="%1."/>
      <w:lvlJc w:val="left"/>
      <w:pPr>
        <w:ind w:left="36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60" w:hanging="360"/>
      </w:pPr>
    </w:lvl>
    <w:lvl w:ilvl="2" w:tplc="0426001B" w:tentative="1">
      <w:start w:val="1"/>
      <w:numFmt w:val="lowerRoman"/>
      <w:lvlText w:val="%3."/>
      <w:lvlJc w:val="right"/>
      <w:pPr>
        <w:ind w:left="4680" w:hanging="180"/>
      </w:pPr>
    </w:lvl>
    <w:lvl w:ilvl="3" w:tplc="0426000F" w:tentative="1">
      <w:start w:val="1"/>
      <w:numFmt w:val="decimal"/>
      <w:lvlText w:val="%4."/>
      <w:lvlJc w:val="left"/>
      <w:pPr>
        <w:ind w:left="5400" w:hanging="360"/>
      </w:pPr>
    </w:lvl>
    <w:lvl w:ilvl="4" w:tplc="04260019" w:tentative="1">
      <w:start w:val="1"/>
      <w:numFmt w:val="lowerLetter"/>
      <w:lvlText w:val="%5."/>
      <w:lvlJc w:val="left"/>
      <w:pPr>
        <w:ind w:left="6120" w:hanging="360"/>
      </w:pPr>
    </w:lvl>
    <w:lvl w:ilvl="5" w:tplc="0426001B" w:tentative="1">
      <w:start w:val="1"/>
      <w:numFmt w:val="lowerRoman"/>
      <w:lvlText w:val="%6."/>
      <w:lvlJc w:val="right"/>
      <w:pPr>
        <w:ind w:left="6840" w:hanging="180"/>
      </w:pPr>
    </w:lvl>
    <w:lvl w:ilvl="6" w:tplc="0426000F" w:tentative="1">
      <w:start w:val="1"/>
      <w:numFmt w:val="decimal"/>
      <w:lvlText w:val="%7."/>
      <w:lvlJc w:val="left"/>
      <w:pPr>
        <w:ind w:left="7560" w:hanging="360"/>
      </w:pPr>
    </w:lvl>
    <w:lvl w:ilvl="7" w:tplc="04260019" w:tentative="1">
      <w:start w:val="1"/>
      <w:numFmt w:val="lowerLetter"/>
      <w:lvlText w:val="%8."/>
      <w:lvlJc w:val="left"/>
      <w:pPr>
        <w:ind w:left="8280" w:hanging="360"/>
      </w:pPr>
    </w:lvl>
    <w:lvl w:ilvl="8" w:tplc="042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1" w15:restartNumberingAfterBreak="0">
    <w:nsid w:val="7F7748E0"/>
    <w:multiLevelType w:val="hybridMultilevel"/>
    <w:tmpl w:val="2682C71C"/>
    <w:lvl w:ilvl="0" w:tplc="BB7ABE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5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E9"/>
    <w:rsid w:val="000078BB"/>
    <w:rsid w:val="000271D4"/>
    <w:rsid w:val="00040994"/>
    <w:rsid w:val="00044295"/>
    <w:rsid w:val="00047BBD"/>
    <w:rsid w:val="00061546"/>
    <w:rsid w:val="000638E5"/>
    <w:rsid w:val="00073067"/>
    <w:rsid w:val="00073E79"/>
    <w:rsid w:val="000A30A1"/>
    <w:rsid w:val="000A655A"/>
    <w:rsid w:val="000B019A"/>
    <w:rsid w:val="000B43C2"/>
    <w:rsid w:val="000D0120"/>
    <w:rsid w:val="000D1575"/>
    <w:rsid w:val="000E7544"/>
    <w:rsid w:val="000F0B8F"/>
    <w:rsid w:val="000F1189"/>
    <w:rsid w:val="000F537E"/>
    <w:rsid w:val="001026A0"/>
    <w:rsid w:val="00103AC3"/>
    <w:rsid w:val="00110DCC"/>
    <w:rsid w:val="00110F70"/>
    <w:rsid w:val="001111DA"/>
    <w:rsid w:val="00131B28"/>
    <w:rsid w:val="00137AB0"/>
    <w:rsid w:val="0014092E"/>
    <w:rsid w:val="00143188"/>
    <w:rsid w:val="00144445"/>
    <w:rsid w:val="00145DFC"/>
    <w:rsid w:val="00147D88"/>
    <w:rsid w:val="00150432"/>
    <w:rsid w:val="001C439D"/>
    <w:rsid w:val="001C62D7"/>
    <w:rsid w:val="001D18C8"/>
    <w:rsid w:val="001D21E7"/>
    <w:rsid w:val="001D7FBB"/>
    <w:rsid w:val="001E002F"/>
    <w:rsid w:val="001E3BAC"/>
    <w:rsid w:val="001F310B"/>
    <w:rsid w:val="001F46DF"/>
    <w:rsid w:val="00203744"/>
    <w:rsid w:val="0020770D"/>
    <w:rsid w:val="0021058C"/>
    <w:rsid w:val="00210760"/>
    <w:rsid w:val="00224035"/>
    <w:rsid w:val="00233E69"/>
    <w:rsid w:val="00235156"/>
    <w:rsid w:val="00235BB6"/>
    <w:rsid w:val="002438DB"/>
    <w:rsid w:val="002510DC"/>
    <w:rsid w:val="0026056C"/>
    <w:rsid w:val="00262528"/>
    <w:rsid w:val="00266C46"/>
    <w:rsid w:val="0028029B"/>
    <w:rsid w:val="00282269"/>
    <w:rsid w:val="002869E4"/>
    <w:rsid w:val="00292513"/>
    <w:rsid w:val="002A104D"/>
    <w:rsid w:val="002A1C46"/>
    <w:rsid w:val="002A2959"/>
    <w:rsid w:val="002A313F"/>
    <w:rsid w:val="002A47F7"/>
    <w:rsid w:val="002A488C"/>
    <w:rsid w:val="002B0378"/>
    <w:rsid w:val="002B2C8D"/>
    <w:rsid w:val="002C26A7"/>
    <w:rsid w:val="002C3157"/>
    <w:rsid w:val="002C33EF"/>
    <w:rsid w:val="002C4BF7"/>
    <w:rsid w:val="002D2A66"/>
    <w:rsid w:val="002E3C5A"/>
    <w:rsid w:val="002F2731"/>
    <w:rsid w:val="002F57DF"/>
    <w:rsid w:val="003030F2"/>
    <w:rsid w:val="00305A23"/>
    <w:rsid w:val="00314586"/>
    <w:rsid w:val="003174C6"/>
    <w:rsid w:val="00324412"/>
    <w:rsid w:val="003255C3"/>
    <w:rsid w:val="00331DAE"/>
    <w:rsid w:val="00341075"/>
    <w:rsid w:val="00343C26"/>
    <w:rsid w:val="00351097"/>
    <w:rsid w:val="00353982"/>
    <w:rsid w:val="00353A18"/>
    <w:rsid w:val="0035519F"/>
    <w:rsid w:val="00356334"/>
    <w:rsid w:val="00363D5E"/>
    <w:rsid w:val="00363DAC"/>
    <w:rsid w:val="00376642"/>
    <w:rsid w:val="00384A49"/>
    <w:rsid w:val="003850E0"/>
    <w:rsid w:val="0039036A"/>
    <w:rsid w:val="00393280"/>
    <w:rsid w:val="00395526"/>
    <w:rsid w:val="003A4661"/>
    <w:rsid w:val="003A4C67"/>
    <w:rsid w:val="003C2051"/>
    <w:rsid w:val="003C5327"/>
    <w:rsid w:val="003D6780"/>
    <w:rsid w:val="003E092B"/>
    <w:rsid w:val="003E56D1"/>
    <w:rsid w:val="003F2B32"/>
    <w:rsid w:val="003F5711"/>
    <w:rsid w:val="003F5DC3"/>
    <w:rsid w:val="003F677B"/>
    <w:rsid w:val="00400D20"/>
    <w:rsid w:val="004027AF"/>
    <w:rsid w:val="00405E8C"/>
    <w:rsid w:val="00413376"/>
    <w:rsid w:val="0042572C"/>
    <w:rsid w:val="00445DA1"/>
    <w:rsid w:val="0044685A"/>
    <w:rsid w:val="00447D10"/>
    <w:rsid w:val="00450FB7"/>
    <w:rsid w:val="00455C69"/>
    <w:rsid w:val="00464A86"/>
    <w:rsid w:val="00464E18"/>
    <w:rsid w:val="00472A56"/>
    <w:rsid w:val="004758B2"/>
    <w:rsid w:val="00483531"/>
    <w:rsid w:val="004848A2"/>
    <w:rsid w:val="004950DD"/>
    <w:rsid w:val="004A1B6D"/>
    <w:rsid w:val="004A224C"/>
    <w:rsid w:val="004A3AF7"/>
    <w:rsid w:val="004A451E"/>
    <w:rsid w:val="004A7652"/>
    <w:rsid w:val="004B2327"/>
    <w:rsid w:val="004B53C8"/>
    <w:rsid w:val="004B672A"/>
    <w:rsid w:val="004D1362"/>
    <w:rsid w:val="004D4DCC"/>
    <w:rsid w:val="004E776E"/>
    <w:rsid w:val="004F0DF1"/>
    <w:rsid w:val="004F1530"/>
    <w:rsid w:val="00502056"/>
    <w:rsid w:val="00503557"/>
    <w:rsid w:val="00503967"/>
    <w:rsid w:val="00507DB3"/>
    <w:rsid w:val="00517D2C"/>
    <w:rsid w:val="00520217"/>
    <w:rsid w:val="0052630D"/>
    <w:rsid w:val="0052659E"/>
    <w:rsid w:val="00541581"/>
    <w:rsid w:val="0054202C"/>
    <w:rsid w:val="005431D7"/>
    <w:rsid w:val="0055006A"/>
    <w:rsid w:val="00570CC8"/>
    <w:rsid w:val="00574AD5"/>
    <w:rsid w:val="00574EB9"/>
    <w:rsid w:val="00583D32"/>
    <w:rsid w:val="00583FC2"/>
    <w:rsid w:val="005B3297"/>
    <w:rsid w:val="005B3D12"/>
    <w:rsid w:val="005C1F7E"/>
    <w:rsid w:val="005D0FFC"/>
    <w:rsid w:val="005E552F"/>
    <w:rsid w:val="005E6BA9"/>
    <w:rsid w:val="005F1A69"/>
    <w:rsid w:val="005F38B1"/>
    <w:rsid w:val="005F685D"/>
    <w:rsid w:val="005F726B"/>
    <w:rsid w:val="00602367"/>
    <w:rsid w:val="0062758D"/>
    <w:rsid w:val="00631851"/>
    <w:rsid w:val="00637D39"/>
    <w:rsid w:val="006449C9"/>
    <w:rsid w:val="00646572"/>
    <w:rsid w:val="00646781"/>
    <w:rsid w:val="00651DED"/>
    <w:rsid w:val="00663FB5"/>
    <w:rsid w:val="00670DF3"/>
    <w:rsid w:val="006715B7"/>
    <w:rsid w:val="006A6610"/>
    <w:rsid w:val="006B176D"/>
    <w:rsid w:val="006B198A"/>
    <w:rsid w:val="006B529F"/>
    <w:rsid w:val="006B53D1"/>
    <w:rsid w:val="006C113A"/>
    <w:rsid w:val="006C6ADA"/>
    <w:rsid w:val="006D0D40"/>
    <w:rsid w:val="006E3840"/>
    <w:rsid w:val="006E66ED"/>
    <w:rsid w:val="006F0FA6"/>
    <w:rsid w:val="00706898"/>
    <w:rsid w:val="0071562E"/>
    <w:rsid w:val="0071599B"/>
    <w:rsid w:val="00721703"/>
    <w:rsid w:val="0073111B"/>
    <w:rsid w:val="00734BDE"/>
    <w:rsid w:val="007375B9"/>
    <w:rsid w:val="00751D5F"/>
    <w:rsid w:val="007534B9"/>
    <w:rsid w:val="00761BF2"/>
    <w:rsid w:val="007629D9"/>
    <w:rsid w:val="0076421E"/>
    <w:rsid w:val="00767478"/>
    <w:rsid w:val="007675C6"/>
    <w:rsid w:val="007705CB"/>
    <w:rsid w:val="00771F5B"/>
    <w:rsid w:val="00782847"/>
    <w:rsid w:val="00786E88"/>
    <w:rsid w:val="00792DE0"/>
    <w:rsid w:val="007B2E8E"/>
    <w:rsid w:val="007B38DB"/>
    <w:rsid w:val="007B4D9B"/>
    <w:rsid w:val="007B5528"/>
    <w:rsid w:val="007B6294"/>
    <w:rsid w:val="007B7FE1"/>
    <w:rsid w:val="007C08A3"/>
    <w:rsid w:val="007C1EA9"/>
    <w:rsid w:val="007C61BD"/>
    <w:rsid w:val="007C69D2"/>
    <w:rsid w:val="007D118A"/>
    <w:rsid w:val="007D2F3D"/>
    <w:rsid w:val="00804923"/>
    <w:rsid w:val="00807B6A"/>
    <w:rsid w:val="0081312E"/>
    <w:rsid w:val="0081442F"/>
    <w:rsid w:val="00821F06"/>
    <w:rsid w:val="008226B6"/>
    <w:rsid w:val="0083445C"/>
    <w:rsid w:val="0084065C"/>
    <w:rsid w:val="00847BC8"/>
    <w:rsid w:val="008516BF"/>
    <w:rsid w:val="008560D3"/>
    <w:rsid w:val="00861068"/>
    <w:rsid w:val="008669F2"/>
    <w:rsid w:val="008700AB"/>
    <w:rsid w:val="008717E3"/>
    <w:rsid w:val="00876A8A"/>
    <w:rsid w:val="00884DA7"/>
    <w:rsid w:val="0088511B"/>
    <w:rsid w:val="008854C6"/>
    <w:rsid w:val="00885B6D"/>
    <w:rsid w:val="0089213E"/>
    <w:rsid w:val="008935A7"/>
    <w:rsid w:val="00893634"/>
    <w:rsid w:val="008A4E46"/>
    <w:rsid w:val="008A734C"/>
    <w:rsid w:val="008B1FDB"/>
    <w:rsid w:val="008B3E17"/>
    <w:rsid w:val="008B5E41"/>
    <w:rsid w:val="008B6108"/>
    <w:rsid w:val="008D72B5"/>
    <w:rsid w:val="008F19EB"/>
    <w:rsid w:val="008F282B"/>
    <w:rsid w:val="009024ED"/>
    <w:rsid w:val="009174DD"/>
    <w:rsid w:val="00922F78"/>
    <w:rsid w:val="00925753"/>
    <w:rsid w:val="00933220"/>
    <w:rsid w:val="00936D8E"/>
    <w:rsid w:val="00945F41"/>
    <w:rsid w:val="00954376"/>
    <w:rsid w:val="00954C7C"/>
    <w:rsid w:val="00954E68"/>
    <w:rsid w:val="009551F8"/>
    <w:rsid w:val="00960269"/>
    <w:rsid w:val="0096766B"/>
    <w:rsid w:val="009701B3"/>
    <w:rsid w:val="00974432"/>
    <w:rsid w:val="0098080E"/>
    <w:rsid w:val="00984FE9"/>
    <w:rsid w:val="009B67BB"/>
    <w:rsid w:val="009C5C30"/>
    <w:rsid w:val="009C7775"/>
    <w:rsid w:val="009F1C7F"/>
    <w:rsid w:val="00A02B0B"/>
    <w:rsid w:val="00A046FD"/>
    <w:rsid w:val="00A06585"/>
    <w:rsid w:val="00A07C02"/>
    <w:rsid w:val="00A12BA9"/>
    <w:rsid w:val="00A218B2"/>
    <w:rsid w:val="00A30D48"/>
    <w:rsid w:val="00A316A6"/>
    <w:rsid w:val="00A356F8"/>
    <w:rsid w:val="00A35DEA"/>
    <w:rsid w:val="00A36E73"/>
    <w:rsid w:val="00A43707"/>
    <w:rsid w:val="00A51F12"/>
    <w:rsid w:val="00A55CAC"/>
    <w:rsid w:val="00A61E46"/>
    <w:rsid w:val="00A72A1A"/>
    <w:rsid w:val="00A74591"/>
    <w:rsid w:val="00AA0377"/>
    <w:rsid w:val="00AA094E"/>
    <w:rsid w:val="00AA1612"/>
    <w:rsid w:val="00AA7A33"/>
    <w:rsid w:val="00AB099B"/>
    <w:rsid w:val="00AB15C9"/>
    <w:rsid w:val="00AD1520"/>
    <w:rsid w:val="00AD764B"/>
    <w:rsid w:val="00AE13B8"/>
    <w:rsid w:val="00AE46D8"/>
    <w:rsid w:val="00AE7D64"/>
    <w:rsid w:val="00AF2AFB"/>
    <w:rsid w:val="00AF681C"/>
    <w:rsid w:val="00AF761C"/>
    <w:rsid w:val="00B02ABF"/>
    <w:rsid w:val="00B11C9C"/>
    <w:rsid w:val="00B223FF"/>
    <w:rsid w:val="00B232DA"/>
    <w:rsid w:val="00B25BAF"/>
    <w:rsid w:val="00B34B87"/>
    <w:rsid w:val="00B35EA3"/>
    <w:rsid w:val="00B36E1F"/>
    <w:rsid w:val="00B37247"/>
    <w:rsid w:val="00B4089C"/>
    <w:rsid w:val="00B51653"/>
    <w:rsid w:val="00B56464"/>
    <w:rsid w:val="00B665B2"/>
    <w:rsid w:val="00B67991"/>
    <w:rsid w:val="00B70B80"/>
    <w:rsid w:val="00B75126"/>
    <w:rsid w:val="00B875DD"/>
    <w:rsid w:val="00B91BE4"/>
    <w:rsid w:val="00B96A2F"/>
    <w:rsid w:val="00B97FBF"/>
    <w:rsid w:val="00BA0733"/>
    <w:rsid w:val="00BA11C6"/>
    <w:rsid w:val="00BA4234"/>
    <w:rsid w:val="00BB113A"/>
    <w:rsid w:val="00BB661D"/>
    <w:rsid w:val="00BC097E"/>
    <w:rsid w:val="00BC3DDB"/>
    <w:rsid w:val="00BD10B8"/>
    <w:rsid w:val="00BD2C1E"/>
    <w:rsid w:val="00BD76C5"/>
    <w:rsid w:val="00BE0B16"/>
    <w:rsid w:val="00BE1727"/>
    <w:rsid w:val="00BE1AC8"/>
    <w:rsid w:val="00BE5D9E"/>
    <w:rsid w:val="00BF2AD1"/>
    <w:rsid w:val="00C0245F"/>
    <w:rsid w:val="00C04F3B"/>
    <w:rsid w:val="00C145F3"/>
    <w:rsid w:val="00C219E8"/>
    <w:rsid w:val="00C26D00"/>
    <w:rsid w:val="00C3013A"/>
    <w:rsid w:val="00C4005A"/>
    <w:rsid w:val="00C447E0"/>
    <w:rsid w:val="00C51049"/>
    <w:rsid w:val="00C5403B"/>
    <w:rsid w:val="00C60942"/>
    <w:rsid w:val="00C65086"/>
    <w:rsid w:val="00C67B63"/>
    <w:rsid w:val="00C8178B"/>
    <w:rsid w:val="00C829AE"/>
    <w:rsid w:val="00C84868"/>
    <w:rsid w:val="00C85A25"/>
    <w:rsid w:val="00C90158"/>
    <w:rsid w:val="00C93AC4"/>
    <w:rsid w:val="00CA6B99"/>
    <w:rsid w:val="00CB32C2"/>
    <w:rsid w:val="00CC20CA"/>
    <w:rsid w:val="00CC6427"/>
    <w:rsid w:val="00CD2350"/>
    <w:rsid w:val="00CF2C25"/>
    <w:rsid w:val="00CF7F61"/>
    <w:rsid w:val="00D02310"/>
    <w:rsid w:val="00D1083B"/>
    <w:rsid w:val="00D11CEA"/>
    <w:rsid w:val="00D17F6A"/>
    <w:rsid w:val="00D229AE"/>
    <w:rsid w:val="00D2392B"/>
    <w:rsid w:val="00D30BFC"/>
    <w:rsid w:val="00D32E2A"/>
    <w:rsid w:val="00D33CBC"/>
    <w:rsid w:val="00D345AD"/>
    <w:rsid w:val="00D43A50"/>
    <w:rsid w:val="00D43BB6"/>
    <w:rsid w:val="00D523E1"/>
    <w:rsid w:val="00D52EF5"/>
    <w:rsid w:val="00D5448E"/>
    <w:rsid w:val="00D56573"/>
    <w:rsid w:val="00D57968"/>
    <w:rsid w:val="00D601E0"/>
    <w:rsid w:val="00D72BB0"/>
    <w:rsid w:val="00D72F3F"/>
    <w:rsid w:val="00D84DCF"/>
    <w:rsid w:val="00D96C5E"/>
    <w:rsid w:val="00D97261"/>
    <w:rsid w:val="00D9782E"/>
    <w:rsid w:val="00DB2C80"/>
    <w:rsid w:val="00DC115E"/>
    <w:rsid w:val="00DC46EC"/>
    <w:rsid w:val="00DF0A82"/>
    <w:rsid w:val="00DF3524"/>
    <w:rsid w:val="00DF3751"/>
    <w:rsid w:val="00DF6BAB"/>
    <w:rsid w:val="00E019C4"/>
    <w:rsid w:val="00E03E14"/>
    <w:rsid w:val="00E112DB"/>
    <w:rsid w:val="00E126A6"/>
    <w:rsid w:val="00E1573D"/>
    <w:rsid w:val="00E22438"/>
    <w:rsid w:val="00E26C27"/>
    <w:rsid w:val="00E27130"/>
    <w:rsid w:val="00E31DBE"/>
    <w:rsid w:val="00E34B48"/>
    <w:rsid w:val="00E36F1C"/>
    <w:rsid w:val="00E420E2"/>
    <w:rsid w:val="00E52042"/>
    <w:rsid w:val="00E53C11"/>
    <w:rsid w:val="00E543B3"/>
    <w:rsid w:val="00E56B06"/>
    <w:rsid w:val="00E60081"/>
    <w:rsid w:val="00E72F17"/>
    <w:rsid w:val="00E737EF"/>
    <w:rsid w:val="00E752E9"/>
    <w:rsid w:val="00E760E1"/>
    <w:rsid w:val="00E8096D"/>
    <w:rsid w:val="00E94663"/>
    <w:rsid w:val="00E96D5E"/>
    <w:rsid w:val="00EA1654"/>
    <w:rsid w:val="00EA4800"/>
    <w:rsid w:val="00EA4E6D"/>
    <w:rsid w:val="00EA5D85"/>
    <w:rsid w:val="00EB17F1"/>
    <w:rsid w:val="00EB6491"/>
    <w:rsid w:val="00EC0954"/>
    <w:rsid w:val="00EC2BD2"/>
    <w:rsid w:val="00EC4A84"/>
    <w:rsid w:val="00ED144D"/>
    <w:rsid w:val="00ED1C6F"/>
    <w:rsid w:val="00ED6F70"/>
    <w:rsid w:val="00EE436E"/>
    <w:rsid w:val="00EF18EA"/>
    <w:rsid w:val="00EF45D5"/>
    <w:rsid w:val="00F01AC4"/>
    <w:rsid w:val="00F06F32"/>
    <w:rsid w:val="00F309D6"/>
    <w:rsid w:val="00F32ED5"/>
    <w:rsid w:val="00F33C28"/>
    <w:rsid w:val="00F35C09"/>
    <w:rsid w:val="00F4626F"/>
    <w:rsid w:val="00F46687"/>
    <w:rsid w:val="00F4733F"/>
    <w:rsid w:val="00F5344D"/>
    <w:rsid w:val="00F57F37"/>
    <w:rsid w:val="00F605EA"/>
    <w:rsid w:val="00F6610F"/>
    <w:rsid w:val="00F76C97"/>
    <w:rsid w:val="00F80418"/>
    <w:rsid w:val="00F9187A"/>
    <w:rsid w:val="00F97646"/>
    <w:rsid w:val="00FA3D4A"/>
    <w:rsid w:val="00FA41CD"/>
    <w:rsid w:val="00FA61AA"/>
    <w:rsid w:val="00FC0B7A"/>
    <w:rsid w:val="00FC13F6"/>
    <w:rsid w:val="00FC531B"/>
    <w:rsid w:val="00FD34AD"/>
    <w:rsid w:val="00FD7AE2"/>
    <w:rsid w:val="00FE4303"/>
    <w:rsid w:val="00FE5797"/>
    <w:rsid w:val="00FF31D5"/>
    <w:rsid w:val="00FF3715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468DA"/>
  <w15:chartTrackingRefBased/>
  <w15:docId w15:val="{ED14F680-E425-4055-BB54-76617D5CF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2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E752E9"/>
    <w:pPr>
      <w:spacing w:before="75" w:after="75"/>
      <w:jc w:val="right"/>
    </w:pPr>
  </w:style>
  <w:style w:type="paragraph" w:styleId="BodyText">
    <w:name w:val="Body Text"/>
    <w:basedOn w:val="Normal"/>
    <w:rsid w:val="00E752E9"/>
    <w:pPr>
      <w:jc w:val="both"/>
    </w:pPr>
    <w:rPr>
      <w:sz w:val="28"/>
      <w:lang w:eastAsia="en-US"/>
    </w:rPr>
  </w:style>
  <w:style w:type="paragraph" w:customStyle="1" w:styleId="naisf">
    <w:name w:val="naisf"/>
    <w:basedOn w:val="Normal"/>
    <w:rsid w:val="00E752E9"/>
    <w:pPr>
      <w:spacing w:before="75" w:after="75"/>
      <w:ind w:firstLine="375"/>
      <w:jc w:val="both"/>
    </w:pPr>
  </w:style>
  <w:style w:type="paragraph" w:styleId="Header">
    <w:name w:val="header"/>
    <w:basedOn w:val="Normal"/>
    <w:rsid w:val="00E752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752E9"/>
    <w:pPr>
      <w:tabs>
        <w:tab w:val="center" w:pos="4153"/>
        <w:tab w:val="right" w:pos="8306"/>
      </w:tabs>
    </w:pPr>
  </w:style>
  <w:style w:type="paragraph" w:customStyle="1" w:styleId="StyleRight">
    <w:name w:val="Style Right"/>
    <w:basedOn w:val="Normal"/>
    <w:rsid w:val="00E752E9"/>
    <w:pPr>
      <w:spacing w:after="120"/>
      <w:ind w:firstLine="720"/>
      <w:jc w:val="right"/>
    </w:pPr>
    <w:rPr>
      <w:sz w:val="28"/>
      <w:szCs w:val="28"/>
      <w:lang w:eastAsia="en-US"/>
    </w:rPr>
  </w:style>
  <w:style w:type="paragraph" w:styleId="BodyTextIndent3">
    <w:name w:val="Body Text Indent 3"/>
    <w:basedOn w:val="Normal"/>
    <w:rsid w:val="000D0120"/>
    <w:pPr>
      <w:spacing w:after="120"/>
      <w:ind w:left="283"/>
    </w:pPr>
    <w:rPr>
      <w:sz w:val="16"/>
      <w:szCs w:val="16"/>
    </w:rPr>
  </w:style>
  <w:style w:type="character" w:styleId="PageNumber">
    <w:name w:val="page number"/>
    <w:basedOn w:val="DefaultParagraphFont"/>
    <w:rsid w:val="002A47F7"/>
  </w:style>
  <w:style w:type="paragraph" w:styleId="BalloonText">
    <w:name w:val="Balloon Text"/>
    <w:basedOn w:val="Normal"/>
    <w:semiHidden/>
    <w:rsid w:val="00BE5D9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046FD"/>
  </w:style>
  <w:style w:type="character" w:styleId="CommentReference">
    <w:name w:val="annotation reference"/>
    <w:rsid w:val="00464A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4A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4A86"/>
  </w:style>
  <w:style w:type="paragraph" w:styleId="CommentSubject">
    <w:name w:val="annotation subject"/>
    <w:basedOn w:val="CommentText"/>
    <w:next w:val="CommentText"/>
    <w:link w:val="CommentSubjectChar"/>
    <w:rsid w:val="00464A86"/>
    <w:rPr>
      <w:b/>
      <w:bCs/>
    </w:rPr>
  </w:style>
  <w:style w:type="character" w:customStyle="1" w:styleId="CommentSubjectChar">
    <w:name w:val="Comment Subject Char"/>
    <w:link w:val="CommentSubject"/>
    <w:rsid w:val="00464A86"/>
    <w:rPr>
      <w:b/>
      <w:bCs/>
    </w:rPr>
  </w:style>
  <w:style w:type="paragraph" w:styleId="Revision">
    <w:name w:val="Revision"/>
    <w:hidden/>
    <w:uiPriority w:val="99"/>
    <w:semiHidden/>
    <w:rsid w:val="0062758D"/>
    <w:rPr>
      <w:sz w:val="24"/>
      <w:szCs w:val="24"/>
    </w:rPr>
  </w:style>
  <w:style w:type="character" w:styleId="Hyperlink">
    <w:name w:val="Hyperlink"/>
    <w:uiPriority w:val="99"/>
    <w:unhideWhenUsed/>
    <w:rsid w:val="002F57DF"/>
    <w:rPr>
      <w:color w:val="0000FF"/>
      <w:u w:val="single"/>
    </w:rPr>
  </w:style>
  <w:style w:type="paragraph" w:customStyle="1" w:styleId="tv213">
    <w:name w:val="tv213"/>
    <w:basedOn w:val="Normal"/>
    <w:rsid w:val="007375B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37AB0"/>
    <w:pPr>
      <w:spacing w:line="259" w:lineRule="auto"/>
      <w:ind w:left="720"/>
      <w:contextualSpacing/>
      <w:jc w:val="both"/>
    </w:pPr>
    <w:rPr>
      <w:rFonts w:eastAsia="Arial"/>
      <w:szCs w:val="22"/>
      <w:lang w:eastAsia="en-US"/>
    </w:rPr>
  </w:style>
  <w:style w:type="paragraph" w:customStyle="1" w:styleId="labojumupamats">
    <w:name w:val="labojumu_pamats"/>
    <w:basedOn w:val="Normal"/>
    <w:rsid w:val="00D72F3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E01BD-A82B-4F1F-B3B5-6CEE629DA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Nelikumīgi izmantoto zivju ieguves  rīku iznīcināšanas kārtība"</vt:lpstr>
      <vt:lpstr>Grozījumi Ministru kabineta 2010. gada 9. novembra noteikumos Nr. 1033</vt:lpstr>
    </vt:vector>
  </TitlesOfParts>
  <Company>VARAM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Nelikumīgi izmantoto zivju ieguves  rīku iznīcināšanas kārtība"</dc:title>
  <dc:subject>Ministru kabineta noteikumu projekts</dc:subject>
  <dc:creator>Vilnis Bernards</dc:creator>
  <cp:keywords/>
  <dc:description>67026524;vilnis.bernards@varam.gov.lv</dc:description>
  <cp:lastModifiedBy>Vilnis Bernards</cp:lastModifiedBy>
  <cp:revision>2</cp:revision>
  <cp:lastPrinted>2018-10-25T10:19:00Z</cp:lastPrinted>
  <dcterms:created xsi:type="dcterms:W3CDTF">2020-01-24T08:09:00Z</dcterms:created>
  <dcterms:modified xsi:type="dcterms:W3CDTF">2020-01-24T08:09:00Z</dcterms:modified>
</cp:coreProperties>
</file>