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1C" w:rsidRDefault="00F33C5E" w:rsidP="009B386F">
      <w:pPr>
        <w:spacing w:after="0" w:line="240" w:lineRule="auto"/>
        <w:jc w:val="right"/>
      </w:pPr>
      <w:r>
        <w:rPr>
          <w:b/>
          <w:noProof/>
          <w:lang w:eastAsia="lv-LV"/>
        </w:rPr>
        <w:drawing>
          <wp:anchor distT="0" distB="0" distL="114300" distR="114300" simplePos="0" relativeHeight="251657216" behindDoc="0" locked="0" layoutInCell="1" allowOverlap="1">
            <wp:simplePos x="0" y="0"/>
            <wp:positionH relativeFrom="column">
              <wp:posOffset>762000</wp:posOffset>
            </wp:positionH>
            <wp:positionV relativeFrom="paragraph">
              <wp:posOffset>114300</wp:posOffset>
            </wp:positionV>
            <wp:extent cx="1187450" cy="626745"/>
            <wp:effectExtent l="19050" t="0" r="0" b="0"/>
            <wp:wrapNone/>
            <wp:docPr id="3" name="Picture 3" descr="http://www.esfondi.lv/upload/00-logo/kf_logo_dow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fondi.lv/upload/00-logo/kf_logo_down_01.jpg"/>
                    <pic:cNvPicPr>
                      <a:picLocks noChangeAspect="1" noChangeArrowheads="1"/>
                    </pic:cNvPicPr>
                  </pic:nvPicPr>
                  <pic:blipFill>
                    <a:blip r:embed="rId8" r:link="rId9" cstate="print"/>
                    <a:srcRect/>
                    <a:stretch>
                      <a:fillRect/>
                    </a:stretch>
                  </pic:blipFill>
                  <pic:spPr bwMode="auto">
                    <a:xfrm>
                      <a:off x="0" y="0"/>
                      <a:ext cx="1187450" cy="626745"/>
                    </a:xfrm>
                    <a:prstGeom prst="rect">
                      <a:avLst/>
                    </a:prstGeom>
                    <a:noFill/>
                    <a:ln w="9525">
                      <a:noFill/>
                      <a:miter lim="800000"/>
                      <a:headEnd/>
                      <a:tailEnd/>
                    </a:ln>
                  </pic:spPr>
                </pic:pic>
              </a:graphicData>
            </a:graphic>
          </wp:anchor>
        </w:drawing>
      </w:r>
      <w:r>
        <w:rPr>
          <w:b/>
          <w:noProof/>
          <w:lang w:eastAsia="lv-LV"/>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114300</wp:posOffset>
            </wp:positionV>
            <wp:extent cx="1040130" cy="625475"/>
            <wp:effectExtent l="19050" t="0" r="7620" b="0"/>
            <wp:wrapNone/>
            <wp:docPr id="4" name="Picture 4" descr="http://www.esfondi.lv/upload/Logotipi/E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fondi.lv/upload/Logotipi/EK_logo.jpg"/>
                    <pic:cNvPicPr>
                      <a:picLocks noChangeAspect="1" noChangeArrowheads="1"/>
                    </pic:cNvPicPr>
                  </pic:nvPicPr>
                  <pic:blipFill>
                    <a:blip r:embed="rId10" r:link="rId11" cstate="print"/>
                    <a:srcRect/>
                    <a:stretch>
                      <a:fillRect/>
                    </a:stretch>
                  </pic:blipFill>
                  <pic:spPr bwMode="auto">
                    <a:xfrm>
                      <a:off x="0" y="0"/>
                      <a:ext cx="1040130" cy="625475"/>
                    </a:xfrm>
                    <a:prstGeom prst="rect">
                      <a:avLst/>
                    </a:prstGeom>
                    <a:noFill/>
                    <a:ln w="9525">
                      <a:noFill/>
                      <a:miter lim="800000"/>
                      <a:headEnd/>
                      <a:tailEnd/>
                    </a:ln>
                  </pic:spPr>
                </pic:pic>
              </a:graphicData>
            </a:graphic>
          </wp:anchor>
        </w:drawing>
      </w:r>
      <w:r w:rsidR="009B386F">
        <w:t xml:space="preserve"> </w:t>
      </w:r>
    </w:p>
    <w:p w:rsidR="004A401C" w:rsidRDefault="004A401C" w:rsidP="009B386F">
      <w:pPr>
        <w:spacing w:before="0" w:after="0" w:line="240" w:lineRule="auto"/>
        <w:jc w:val="right"/>
      </w:pPr>
    </w:p>
    <w:p w:rsidR="005A0A21" w:rsidRDefault="005A0A21" w:rsidP="005A0A21">
      <w:pPr>
        <w:jc w:val="right"/>
        <w:rPr>
          <w:caps/>
          <w:noProof/>
          <w:sz w:val="28"/>
          <w:szCs w:val="28"/>
        </w:rPr>
      </w:pPr>
    </w:p>
    <w:p w:rsidR="005A0A21" w:rsidRPr="00287766" w:rsidRDefault="005A0A21" w:rsidP="005A0A21">
      <w:pPr>
        <w:spacing w:before="0" w:after="0" w:line="240" w:lineRule="auto"/>
        <w:jc w:val="right"/>
        <w:rPr>
          <w:caps/>
          <w:sz w:val="26"/>
          <w:szCs w:val="26"/>
        </w:rPr>
      </w:pPr>
      <w:r>
        <w:rPr>
          <w:caps/>
          <w:noProof/>
          <w:sz w:val="28"/>
          <w:szCs w:val="28"/>
        </w:rPr>
        <w:t>A</w:t>
      </w:r>
      <w:r w:rsidRPr="00287766">
        <w:rPr>
          <w:caps/>
          <w:noProof/>
          <w:sz w:val="28"/>
          <w:szCs w:val="28"/>
        </w:rPr>
        <w:t>pstiprināts</w:t>
      </w:r>
    </w:p>
    <w:p w:rsidR="005A0A21" w:rsidRDefault="005A0A21" w:rsidP="005A0A21">
      <w:pPr>
        <w:spacing w:before="0" w:after="0" w:line="240" w:lineRule="auto"/>
        <w:jc w:val="right"/>
        <w:rPr>
          <w:sz w:val="26"/>
          <w:szCs w:val="26"/>
        </w:rPr>
      </w:pPr>
      <w:r>
        <w:rPr>
          <w:sz w:val="26"/>
          <w:szCs w:val="26"/>
        </w:rPr>
        <w:t xml:space="preserve">ar Vides aizsardzības un </w:t>
      </w:r>
    </w:p>
    <w:p w:rsidR="005A0A21" w:rsidRDefault="005A0A21" w:rsidP="005A0A21">
      <w:pPr>
        <w:spacing w:before="0" w:after="0" w:line="240" w:lineRule="auto"/>
        <w:jc w:val="right"/>
        <w:rPr>
          <w:sz w:val="26"/>
          <w:szCs w:val="26"/>
        </w:rPr>
      </w:pPr>
      <w:r>
        <w:rPr>
          <w:sz w:val="26"/>
          <w:szCs w:val="26"/>
        </w:rPr>
        <w:t>reģionālās attīstības ministrijas</w:t>
      </w:r>
    </w:p>
    <w:p w:rsidR="005A0A21" w:rsidRDefault="005A0A21" w:rsidP="005A0A21">
      <w:pPr>
        <w:spacing w:before="0" w:after="0" w:line="240" w:lineRule="auto"/>
        <w:jc w:val="right"/>
        <w:rPr>
          <w:sz w:val="26"/>
          <w:szCs w:val="26"/>
        </w:rPr>
      </w:pPr>
      <w:r w:rsidRPr="00275CC1">
        <w:rPr>
          <w:sz w:val="26"/>
          <w:szCs w:val="26"/>
        </w:rPr>
        <w:t>20</w:t>
      </w:r>
      <w:r>
        <w:rPr>
          <w:sz w:val="26"/>
          <w:szCs w:val="26"/>
        </w:rPr>
        <w:t>1</w:t>
      </w:r>
      <w:r w:rsidR="0063724C">
        <w:rPr>
          <w:sz w:val="26"/>
          <w:szCs w:val="26"/>
        </w:rPr>
        <w:t>3</w:t>
      </w:r>
      <w:r w:rsidRPr="00275CC1">
        <w:rPr>
          <w:sz w:val="26"/>
          <w:szCs w:val="26"/>
        </w:rPr>
        <w:t>.gada</w:t>
      </w:r>
      <w:r>
        <w:rPr>
          <w:sz w:val="26"/>
          <w:szCs w:val="26"/>
        </w:rPr>
        <w:t xml:space="preserve"> </w:t>
      </w:r>
      <w:r w:rsidR="00735302">
        <w:rPr>
          <w:sz w:val="26"/>
          <w:szCs w:val="26"/>
        </w:rPr>
        <w:t>20.februāra</w:t>
      </w:r>
    </w:p>
    <w:p w:rsidR="005A0A21" w:rsidRPr="00581F32" w:rsidRDefault="005A0A21" w:rsidP="005A0A21">
      <w:pPr>
        <w:spacing w:before="0" w:after="0" w:line="240" w:lineRule="auto"/>
        <w:jc w:val="right"/>
      </w:pPr>
      <w:r>
        <w:rPr>
          <w:sz w:val="26"/>
          <w:szCs w:val="26"/>
        </w:rPr>
        <w:t>rīkojumu Nr</w:t>
      </w:r>
      <w:r w:rsidR="00735302">
        <w:rPr>
          <w:sz w:val="26"/>
          <w:szCs w:val="26"/>
        </w:rPr>
        <w:t>.86</w:t>
      </w:r>
    </w:p>
    <w:p w:rsidR="00E1526A" w:rsidRDefault="00E1526A">
      <w:pPr>
        <w:spacing w:line="240" w:lineRule="auto"/>
        <w:jc w:val="center"/>
        <w:rPr>
          <w:i/>
          <w:sz w:val="26"/>
          <w:szCs w:val="26"/>
        </w:rPr>
      </w:pPr>
    </w:p>
    <w:p w:rsidR="009B386F" w:rsidRDefault="009B386F" w:rsidP="001B5075">
      <w:pPr>
        <w:jc w:val="center"/>
        <w:rPr>
          <w:sz w:val="28"/>
          <w:szCs w:val="28"/>
        </w:rPr>
      </w:pPr>
    </w:p>
    <w:p w:rsidR="000141AA" w:rsidRPr="000141AA" w:rsidRDefault="00B00329" w:rsidP="004A5671">
      <w:pPr>
        <w:spacing w:before="0" w:after="0"/>
        <w:ind w:firstLine="0"/>
        <w:jc w:val="center"/>
        <w:rPr>
          <w:bCs/>
          <w:sz w:val="28"/>
          <w:szCs w:val="28"/>
        </w:rPr>
      </w:pPr>
      <w:r w:rsidRPr="002844DD">
        <w:rPr>
          <w:bCs/>
          <w:sz w:val="28"/>
          <w:szCs w:val="28"/>
        </w:rPr>
        <w:t xml:space="preserve">Darbības </w:t>
      </w:r>
      <w:r w:rsidRPr="000141AA">
        <w:rPr>
          <w:bCs/>
          <w:sz w:val="28"/>
          <w:szCs w:val="28"/>
        </w:rPr>
        <w:t>programmas „Infrastruktūra un pakalpojumi”</w:t>
      </w:r>
    </w:p>
    <w:p w:rsidR="00CF1DFC" w:rsidRDefault="00B00329" w:rsidP="004A5671">
      <w:pPr>
        <w:spacing w:before="0" w:after="0"/>
        <w:ind w:firstLine="0"/>
        <w:jc w:val="center"/>
        <w:rPr>
          <w:sz w:val="28"/>
          <w:szCs w:val="28"/>
        </w:rPr>
      </w:pPr>
      <w:r w:rsidRPr="000141AA">
        <w:rPr>
          <w:bCs/>
          <w:sz w:val="28"/>
          <w:szCs w:val="28"/>
        </w:rPr>
        <w:t xml:space="preserve">papildinājuma </w:t>
      </w:r>
      <w:r w:rsidR="000141AA" w:rsidRPr="000141AA">
        <w:rPr>
          <w:bCs/>
          <w:sz w:val="28"/>
          <w:szCs w:val="28"/>
        </w:rPr>
        <w:t>3.5. prioritātes „</w:t>
      </w:r>
      <w:r w:rsidR="000141AA" w:rsidRPr="000141AA">
        <w:rPr>
          <w:sz w:val="28"/>
          <w:szCs w:val="28"/>
        </w:rPr>
        <w:t xml:space="preserve">Vides infrastruktūras </w:t>
      </w:r>
    </w:p>
    <w:p w:rsidR="004A5671" w:rsidRDefault="000141AA" w:rsidP="004A5671">
      <w:pPr>
        <w:spacing w:before="0" w:after="0"/>
        <w:ind w:firstLine="0"/>
        <w:jc w:val="center"/>
        <w:rPr>
          <w:sz w:val="28"/>
          <w:szCs w:val="28"/>
        </w:rPr>
      </w:pPr>
      <w:r w:rsidRPr="000141AA">
        <w:rPr>
          <w:sz w:val="28"/>
          <w:szCs w:val="28"/>
        </w:rPr>
        <w:t xml:space="preserve">un videi draudzīgas enerģētikas veicināšana” </w:t>
      </w:r>
    </w:p>
    <w:p w:rsidR="000141AA" w:rsidRPr="000141AA" w:rsidRDefault="000141AA" w:rsidP="004A5671">
      <w:pPr>
        <w:spacing w:before="0" w:after="0"/>
        <w:ind w:firstLine="0"/>
        <w:jc w:val="center"/>
        <w:rPr>
          <w:bCs/>
          <w:sz w:val="28"/>
          <w:szCs w:val="28"/>
        </w:rPr>
      </w:pPr>
      <w:r w:rsidRPr="000141AA">
        <w:rPr>
          <w:sz w:val="28"/>
          <w:szCs w:val="28"/>
        </w:rPr>
        <w:t>3.5.1. pasākuma „Vides aizsardzības infrastruktūra”</w:t>
      </w:r>
    </w:p>
    <w:p w:rsidR="004A5671" w:rsidRDefault="00B00329" w:rsidP="004A5671">
      <w:pPr>
        <w:spacing w:before="0" w:after="0"/>
        <w:ind w:firstLine="0"/>
        <w:jc w:val="center"/>
        <w:rPr>
          <w:sz w:val="28"/>
          <w:szCs w:val="28"/>
        </w:rPr>
      </w:pPr>
      <w:r w:rsidRPr="000141AA">
        <w:rPr>
          <w:bCs/>
          <w:sz w:val="28"/>
          <w:szCs w:val="28"/>
        </w:rPr>
        <w:t>3</w:t>
      </w:r>
      <w:r w:rsidRPr="004A5671">
        <w:rPr>
          <w:b/>
          <w:bCs/>
          <w:sz w:val="28"/>
          <w:szCs w:val="28"/>
        </w:rPr>
        <w:t>.5.1.2.1.apakšaktivitātes „Normatīvo aktu prasībām neatbilstošo atkritumu izgāztuvju rekultivācija”</w:t>
      </w:r>
    </w:p>
    <w:p w:rsidR="00B00329" w:rsidRDefault="00B00329" w:rsidP="004A5671">
      <w:pPr>
        <w:spacing w:before="0" w:after="0"/>
        <w:ind w:firstLine="0"/>
        <w:jc w:val="center"/>
        <w:rPr>
          <w:sz w:val="28"/>
          <w:szCs w:val="28"/>
        </w:rPr>
      </w:pPr>
      <w:r w:rsidRPr="000141AA">
        <w:rPr>
          <w:sz w:val="28"/>
          <w:szCs w:val="28"/>
        </w:rPr>
        <w:t>ierobežotas</w:t>
      </w:r>
      <w:r w:rsidRPr="002844DD">
        <w:rPr>
          <w:sz w:val="28"/>
          <w:szCs w:val="28"/>
        </w:rPr>
        <w:t xml:space="preserve"> projektu iesniegumu </w:t>
      </w:r>
      <w:r>
        <w:rPr>
          <w:sz w:val="28"/>
          <w:szCs w:val="28"/>
        </w:rPr>
        <w:t xml:space="preserve">atlases </w:t>
      </w:r>
    </w:p>
    <w:p w:rsidR="00B00329" w:rsidRDefault="00B00329" w:rsidP="004A5671">
      <w:pPr>
        <w:ind w:firstLine="0"/>
        <w:jc w:val="center"/>
        <w:rPr>
          <w:sz w:val="28"/>
          <w:szCs w:val="28"/>
        </w:rPr>
      </w:pPr>
      <w:r w:rsidRPr="00220F6A">
        <w:rPr>
          <w:sz w:val="28"/>
          <w:szCs w:val="28"/>
        </w:rPr>
        <w:t>Eiropas Savienības Kohēzijas fonda projekt</w:t>
      </w:r>
      <w:r>
        <w:rPr>
          <w:sz w:val="28"/>
          <w:szCs w:val="28"/>
        </w:rPr>
        <w:t>u</w:t>
      </w:r>
      <w:r w:rsidRPr="00220F6A">
        <w:rPr>
          <w:sz w:val="28"/>
          <w:szCs w:val="28"/>
        </w:rPr>
        <w:t xml:space="preserve"> iesniegum</w:t>
      </w:r>
      <w:r>
        <w:rPr>
          <w:sz w:val="28"/>
          <w:szCs w:val="28"/>
        </w:rPr>
        <w:t>u</w:t>
      </w:r>
    </w:p>
    <w:p w:rsidR="00297412" w:rsidRDefault="00297412" w:rsidP="004A5671">
      <w:pPr>
        <w:ind w:firstLine="0"/>
        <w:jc w:val="center"/>
        <w:rPr>
          <w:sz w:val="28"/>
          <w:szCs w:val="28"/>
        </w:rPr>
      </w:pPr>
    </w:p>
    <w:p w:rsidR="00225B90" w:rsidRDefault="001B5075" w:rsidP="004A5671">
      <w:pPr>
        <w:ind w:firstLine="0"/>
        <w:jc w:val="center"/>
        <w:rPr>
          <w:b/>
          <w:sz w:val="28"/>
          <w:szCs w:val="28"/>
        </w:rPr>
      </w:pPr>
      <w:r w:rsidRPr="00297412">
        <w:rPr>
          <w:b/>
          <w:sz w:val="28"/>
          <w:szCs w:val="28"/>
        </w:rPr>
        <w:t xml:space="preserve">VĒRTĒŠANAS </w:t>
      </w:r>
      <w:r w:rsidR="00225B90" w:rsidRPr="00297412">
        <w:rPr>
          <w:b/>
          <w:sz w:val="28"/>
          <w:szCs w:val="28"/>
        </w:rPr>
        <w:t>KOMIS</w:t>
      </w:r>
      <w:r w:rsidR="00114E73" w:rsidRPr="00297412">
        <w:rPr>
          <w:b/>
          <w:sz w:val="28"/>
          <w:szCs w:val="28"/>
        </w:rPr>
        <w:t>I</w:t>
      </w:r>
      <w:r w:rsidR="00225B90" w:rsidRPr="00297412">
        <w:rPr>
          <w:b/>
          <w:sz w:val="28"/>
          <w:szCs w:val="28"/>
        </w:rPr>
        <w:t>JAS NOLIKUMS</w:t>
      </w:r>
    </w:p>
    <w:p w:rsidR="009D38E1" w:rsidRDefault="009D38E1" w:rsidP="001B5075">
      <w:pPr>
        <w:jc w:val="center"/>
        <w:rPr>
          <w:b/>
          <w:sz w:val="28"/>
          <w:szCs w:val="28"/>
        </w:rPr>
      </w:pPr>
    </w:p>
    <w:p w:rsidR="004E1F9F" w:rsidRDefault="004E1F9F" w:rsidP="004E1F9F">
      <w:pPr>
        <w:jc w:val="center"/>
        <w:rPr>
          <w:b/>
        </w:rPr>
      </w:pPr>
    </w:p>
    <w:p w:rsidR="004E1F9F" w:rsidRDefault="00F33C5E" w:rsidP="004A5671">
      <w:pPr>
        <w:ind w:firstLine="0"/>
        <w:jc w:val="center"/>
        <w:rPr>
          <w:b/>
        </w:rPr>
      </w:pPr>
      <w:r>
        <w:rPr>
          <w:noProof/>
          <w:lang w:eastAsia="lv-LV"/>
        </w:rPr>
        <w:drawing>
          <wp:inline distT="0" distB="0" distL="0" distR="0">
            <wp:extent cx="3987165" cy="446405"/>
            <wp:effectExtent l="19050" t="0" r="0" b="0"/>
            <wp:docPr id="1" name="Picture 1" descr="C:\Documents and Settings\lindak\Local Settings\Temporary Internet Files\Content.Outlook\L3WZSGOR\varam_i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ndak\Local Settings\Temporary Internet Files\Content.Outlook\L3WZSGOR\varam_iss2.jpg"/>
                    <pic:cNvPicPr>
                      <a:picLocks noChangeAspect="1" noChangeArrowheads="1"/>
                    </pic:cNvPicPr>
                  </pic:nvPicPr>
                  <pic:blipFill>
                    <a:blip r:embed="rId12" cstate="print"/>
                    <a:srcRect/>
                    <a:stretch>
                      <a:fillRect/>
                    </a:stretch>
                  </pic:blipFill>
                  <pic:spPr bwMode="auto">
                    <a:xfrm>
                      <a:off x="0" y="0"/>
                      <a:ext cx="3987165" cy="446405"/>
                    </a:xfrm>
                    <a:prstGeom prst="rect">
                      <a:avLst/>
                    </a:prstGeom>
                    <a:noFill/>
                    <a:ln w="9525">
                      <a:noFill/>
                      <a:miter lim="800000"/>
                      <a:headEnd/>
                      <a:tailEnd/>
                    </a:ln>
                  </pic:spPr>
                </pic:pic>
              </a:graphicData>
            </a:graphic>
          </wp:inline>
        </w:drawing>
      </w:r>
    </w:p>
    <w:p w:rsidR="005A0A21" w:rsidRDefault="005A0A21" w:rsidP="005A0A21">
      <w:pPr>
        <w:jc w:val="center"/>
        <w:rPr>
          <w:b/>
          <w:sz w:val="28"/>
          <w:szCs w:val="28"/>
        </w:rPr>
      </w:pPr>
    </w:p>
    <w:p w:rsidR="005A0A21" w:rsidRDefault="005A0A21" w:rsidP="005A0A21">
      <w:pPr>
        <w:ind w:firstLine="0"/>
        <w:jc w:val="center"/>
        <w:rPr>
          <w:b/>
          <w:sz w:val="28"/>
          <w:szCs w:val="28"/>
        </w:rPr>
      </w:pPr>
    </w:p>
    <w:p w:rsidR="005A0A21" w:rsidRPr="008855B8" w:rsidRDefault="005A0A21" w:rsidP="005A0A21">
      <w:pPr>
        <w:ind w:firstLine="0"/>
        <w:jc w:val="center"/>
        <w:rPr>
          <w:b/>
          <w:sz w:val="28"/>
          <w:szCs w:val="28"/>
        </w:rPr>
      </w:pPr>
      <w:r w:rsidRPr="008855B8">
        <w:rPr>
          <w:b/>
          <w:sz w:val="28"/>
          <w:szCs w:val="28"/>
        </w:rPr>
        <w:t>201</w:t>
      </w:r>
      <w:r w:rsidR="0063724C">
        <w:rPr>
          <w:b/>
          <w:sz w:val="28"/>
          <w:szCs w:val="28"/>
        </w:rPr>
        <w:t>3</w:t>
      </w:r>
      <w:r w:rsidRPr="008855B8">
        <w:rPr>
          <w:b/>
          <w:sz w:val="28"/>
          <w:szCs w:val="28"/>
        </w:rPr>
        <w:t>.gads</w:t>
      </w:r>
    </w:p>
    <w:p w:rsidR="005A0A21" w:rsidRDefault="005A0A21" w:rsidP="005A0A21">
      <w:pPr>
        <w:ind w:firstLine="0"/>
        <w:jc w:val="center"/>
        <w:rPr>
          <w:b/>
          <w:i/>
          <w:sz w:val="28"/>
          <w:szCs w:val="28"/>
        </w:rPr>
      </w:pPr>
    </w:p>
    <w:p w:rsidR="005A0A21" w:rsidRPr="008855B8" w:rsidRDefault="005A0A21" w:rsidP="005A0A21">
      <w:pPr>
        <w:ind w:firstLine="0"/>
        <w:jc w:val="center"/>
        <w:rPr>
          <w:b/>
          <w:i/>
          <w:sz w:val="28"/>
          <w:szCs w:val="28"/>
        </w:rPr>
      </w:pPr>
      <w:r w:rsidRPr="008855B8">
        <w:rPr>
          <w:b/>
          <w:i/>
          <w:sz w:val="28"/>
          <w:szCs w:val="28"/>
        </w:rPr>
        <w:t>Ieguldījums Tavā nākotnē!</w:t>
      </w:r>
    </w:p>
    <w:p w:rsidR="00E1526A" w:rsidRPr="003F7CAA" w:rsidRDefault="00A746D8" w:rsidP="00AA4631">
      <w:pPr>
        <w:pStyle w:val="Heading2"/>
        <w:spacing w:beforeLines="60" w:afterLines="60"/>
      </w:pPr>
      <w:r>
        <w:rPr>
          <w:b w:val="0"/>
        </w:rPr>
        <w:br w:type="page"/>
      </w:r>
      <w:r w:rsidR="00E1526A" w:rsidRPr="003F7CAA">
        <w:lastRenderedPageBreak/>
        <w:t>I Vispārīgie jautājumi</w:t>
      </w:r>
    </w:p>
    <w:p w:rsidR="00CF1DFC" w:rsidRPr="002164A3" w:rsidRDefault="003143BD" w:rsidP="00CF1DFC">
      <w:pPr>
        <w:numPr>
          <w:ilvl w:val="0"/>
          <w:numId w:val="5"/>
        </w:numPr>
        <w:tabs>
          <w:tab w:val="left" w:pos="0"/>
          <w:tab w:val="left" w:pos="360"/>
        </w:tabs>
        <w:spacing w:before="0" w:line="240" w:lineRule="auto"/>
        <w:ind w:left="0" w:firstLine="0"/>
        <w:rPr>
          <w:b/>
        </w:rPr>
      </w:pPr>
      <w:r w:rsidRPr="00B00329">
        <w:rPr>
          <w:szCs w:val="24"/>
        </w:rPr>
        <w:t>N</w:t>
      </w:r>
      <w:r w:rsidR="00E1526A" w:rsidRPr="00B00329">
        <w:rPr>
          <w:szCs w:val="24"/>
        </w:rPr>
        <w:t>olikums izstrādāts saskaņā ar</w:t>
      </w:r>
      <w:r w:rsidR="00A837CD" w:rsidRPr="00B00329">
        <w:rPr>
          <w:szCs w:val="24"/>
        </w:rPr>
        <w:t xml:space="preserve"> Eiropas Savienības struktūrfondu un Kohēzijas fonda vadības likumu, Ministru kabineta 2007</w:t>
      </w:r>
      <w:r w:rsidR="008341E6" w:rsidRPr="00B00329">
        <w:rPr>
          <w:szCs w:val="24"/>
        </w:rPr>
        <w:t>.g</w:t>
      </w:r>
      <w:r w:rsidR="00A837CD" w:rsidRPr="00B00329">
        <w:rPr>
          <w:szCs w:val="24"/>
        </w:rPr>
        <w:t>ada 26</w:t>
      </w:r>
      <w:r w:rsidR="008341E6" w:rsidRPr="00B00329">
        <w:rPr>
          <w:szCs w:val="24"/>
        </w:rPr>
        <w:t>.</w:t>
      </w:r>
      <w:r w:rsidR="00A837CD" w:rsidRPr="00B00329">
        <w:rPr>
          <w:szCs w:val="24"/>
        </w:rPr>
        <w:t>jūnija noteikumiem Nr. 419 „Kārtība, kādā Eiropas Savienības struktūrfondu un Kohēzijas fonda vadībā iesaistītās institūcijas nodrošina plānošanas dokumentu sagatavošanu un šo fondu ieviešanu”</w:t>
      </w:r>
      <w:r w:rsidR="00245C9D">
        <w:rPr>
          <w:szCs w:val="24"/>
        </w:rPr>
        <w:t xml:space="preserve"> un</w:t>
      </w:r>
      <w:r w:rsidR="008341E6" w:rsidRPr="00B00329">
        <w:rPr>
          <w:szCs w:val="24"/>
        </w:rPr>
        <w:t xml:space="preserve"> </w:t>
      </w:r>
      <w:r w:rsidRPr="00B00329">
        <w:rPr>
          <w:szCs w:val="24"/>
        </w:rPr>
        <w:t xml:space="preserve">Ministru kabineta </w:t>
      </w:r>
      <w:r w:rsidR="000D2891" w:rsidRPr="008E2F5D">
        <w:t xml:space="preserve">2008.gada 30.jūnija </w:t>
      </w:r>
      <w:r w:rsidR="000D2891">
        <w:t>noteikumiem</w:t>
      </w:r>
      <w:r w:rsidR="000D2891" w:rsidRPr="008E2F5D">
        <w:t xml:space="preserve"> Nr.490</w:t>
      </w:r>
      <w:r w:rsidR="000D2891">
        <w:t xml:space="preserve"> </w:t>
      </w:r>
      <w:r w:rsidRPr="00B00329">
        <w:rPr>
          <w:szCs w:val="24"/>
        </w:rPr>
        <w:t xml:space="preserve">„Noteikumi par </w:t>
      </w:r>
      <w:r w:rsidR="000E42A2">
        <w:rPr>
          <w:bCs/>
          <w:szCs w:val="24"/>
        </w:rPr>
        <w:t>d</w:t>
      </w:r>
      <w:r w:rsidR="00B00329" w:rsidRPr="00B00329">
        <w:rPr>
          <w:bCs/>
          <w:szCs w:val="24"/>
        </w:rPr>
        <w:t xml:space="preserve">arbības programmas „Infrastruktūra un pakalpojumi” papildinājuma 3.5.1.2.1.apakšaktivitātes „Normatīvo aktu prasībām neatbilstošo izgāztuvju rekultivācija”” </w:t>
      </w:r>
      <w:r w:rsidR="00CF1DFC">
        <w:rPr>
          <w:bCs/>
          <w:szCs w:val="24"/>
        </w:rPr>
        <w:t>(</w:t>
      </w:r>
      <w:r w:rsidR="004613C6" w:rsidRPr="0026467E">
        <w:rPr>
          <w:bCs/>
          <w:szCs w:val="24"/>
        </w:rPr>
        <w:t xml:space="preserve">ar grozījumiem </w:t>
      </w:r>
      <w:r w:rsidR="004613C6" w:rsidRPr="0026467E">
        <w:rPr>
          <w:bCs/>
        </w:rPr>
        <w:t>līdz 20</w:t>
      </w:r>
      <w:r w:rsidR="00CF1DFC" w:rsidRPr="0026467E">
        <w:rPr>
          <w:bCs/>
        </w:rPr>
        <w:t>1</w:t>
      </w:r>
      <w:r w:rsidR="00494594" w:rsidRPr="0026467E">
        <w:rPr>
          <w:bCs/>
        </w:rPr>
        <w:t>2</w:t>
      </w:r>
      <w:r w:rsidR="004613C6" w:rsidRPr="0026467E">
        <w:rPr>
          <w:bCs/>
        </w:rPr>
        <w:t xml:space="preserve">.gada </w:t>
      </w:r>
      <w:r w:rsidR="00AD5B2A">
        <w:rPr>
          <w:bCs/>
        </w:rPr>
        <w:t>20.septembrim</w:t>
      </w:r>
      <w:r w:rsidR="00CF1DFC" w:rsidRPr="0026467E">
        <w:rPr>
          <w:bCs/>
        </w:rPr>
        <w:t>)</w:t>
      </w:r>
      <w:r w:rsidR="004613C6">
        <w:rPr>
          <w:bCs/>
        </w:rPr>
        <w:t xml:space="preserve"> </w:t>
      </w:r>
      <w:r w:rsidRPr="00A42576">
        <w:rPr>
          <w:i/>
          <w:szCs w:val="24"/>
        </w:rPr>
        <w:t>(t</w:t>
      </w:r>
      <w:r w:rsidRPr="00B00329">
        <w:rPr>
          <w:i/>
          <w:szCs w:val="24"/>
        </w:rPr>
        <w:t xml:space="preserve">urpmāk – MK </w:t>
      </w:r>
      <w:r w:rsidRPr="000D2891">
        <w:rPr>
          <w:i/>
          <w:szCs w:val="24"/>
        </w:rPr>
        <w:t>noteikumi Nr.</w:t>
      </w:r>
      <w:r w:rsidR="000D2891" w:rsidRPr="000D2891">
        <w:rPr>
          <w:i/>
          <w:szCs w:val="24"/>
        </w:rPr>
        <w:t xml:space="preserve"> 490</w:t>
      </w:r>
      <w:r w:rsidRPr="00B00329">
        <w:rPr>
          <w:i/>
          <w:szCs w:val="24"/>
        </w:rPr>
        <w:t>)</w:t>
      </w:r>
      <w:r w:rsidR="00B00329">
        <w:rPr>
          <w:szCs w:val="24"/>
        </w:rPr>
        <w:t>.</w:t>
      </w:r>
      <w:r w:rsidR="00CF1DFC">
        <w:rPr>
          <w:szCs w:val="24"/>
        </w:rPr>
        <w:t xml:space="preserve"> </w:t>
      </w:r>
    </w:p>
    <w:p w:rsidR="00E1526A" w:rsidRPr="00B00329" w:rsidRDefault="00E1526A" w:rsidP="00CF1DFC">
      <w:pPr>
        <w:numPr>
          <w:ilvl w:val="0"/>
          <w:numId w:val="5"/>
        </w:numPr>
        <w:tabs>
          <w:tab w:val="left" w:pos="0"/>
          <w:tab w:val="left" w:pos="360"/>
        </w:tabs>
        <w:spacing w:before="0" w:line="240" w:lineRule="auto"/>
        <w:ind w:left="0" w:firstLine="0"/>
        <w:rPr>
          <w:szCs w:val="24"/>
        </w:rPr>
      </w:pPr>
      <w:r w:rsidRPr="00B00329">
        <w:rPr>
          <w:szCs w:val="24"/>
        </w:rPr>
        <w:t>Š</w:t>
      </w:r>
      <w:r w:rsidR="001B5075" w:rsidRPr="00B00329">
        <w:rPr>
          <w:szCs w:val="24"/>
        </w:rPr>
        <w:t>i</w:t>
      </w:r>
      <w:r w:rsidRPr="00B00329">
        <w:rPr>
          <w:szCs w:val="24"/>
        </w:rPr>
        <w:t xml:space="preserve">s </w:t>
      </w:r>
      <w:smartTag w:uri="schemas-tilde-lv/tildestengine" w:element="veidnes">
        <w:smartTagPr>
          <w:attr w:name="text" w:val="NOLIKUMS"/>
          <w:attr w:name="id" w:val="-1"/>
          <w:attr w:name="baseform" w:val="nolikum|s"/>
        </w:smartTagPr>
        <w:r w:rsidRPr="00B00329">
          <w:rPr>
            <w:szCs w:val="24"/>
          </w:rPr>
          <w:t>nolikums</w:t>
        </w:r>
      </w:smartTag>
      <w:r w:rsidRPr="00B00329">
        <w:rPr>
          <w:szCs w:val="24"/>
        </w:rPr>
        <w:t xml:space="preserve"> regulē Eiropas Savienības struktūrfondu </w:t>
      </w:r>
      <w:r w:rsidR="001B5075" w:rsidRPr="00B00329">
        <w:rPr>
          <w:szCs w:val="24"/>
        </w:rPr>
        <w:t xml:space="preserve">darbības programmas </w:t>
      </w:r>
      <w:r w:rsidR="00245C9D">
        <w:rPr>
          <w:szCs w:val="24"/>
        </w:rPr>
        <w:t>”</w:t>
      </w:r>
      <w:r w:rsidR="001B5075" w:rsidRPr="00B00329">
        <w:rPr>
          <w:szCs w:val="24"/>
        </w:rPr>
        <w:t>Infrastruktūra u</w:t>
      </w:r>
      <w:r w:rsidR="00CA0977" w:rsidRPr="00B00329">
        <w:rPr>
          <w:szCs w:val="24"/>
        </w:rPr>
        <w:t>n pakalpojumi</w:t>
      </w:r>
      <w:r w:rsidR="00245C9D">
        <w:rPr>
          <w:szCs w:val="24"/>
        </w:rPr>
        <w:t xml:space="preserve">„ </w:t>
      </w:r>
      <w:r w:rsidR="00797ACF">
        <w:rPr>
          <w:szCs w:val="24"/>
        </w:rPr>
        <w:t>papildinājuma</w:t>
      </w:r>
      <w:r w:rsidR="00CA0977" w:rsidRPr="00B00329">
        <w:rPr>
          <w:szCs w:val="24"/>
        </w:rPr>
        <w:t xml:space="preserve"> </w:t>
      </w:r>
      <w:r w:rsidR="00797ACF">
        <w:rPr>
          <w:szCs w:val="24"/>
        </w:rPr>
        <w:t xml:space="preserve">3.5.prioritātes </w:t>
      </w:r>
      <w:r w:rsidR="00245C9D">
        <w:rPr>
          <w:szCs w:val="24"/>
        </w:rPr>
        <w:t>”</w:t>
      </w:r>
      <w:r w:rsidR="00797ACF">
        <w:rPr>
          <w:szCs w:val="24"/>
        </w:rPr>
        <w:t>Vides infrastruktūras un videi draudzīgas enerģētikas veicināšana</w:t>
      </w:r>
      <w:r w:rsidR="00245C9D">
        <w:rPr>
          <w:szCs w:val="24"/>
        </w:rPr>
        <w:t xml:space="preserve">„ </w:t>
      </w:r>
      <w:r w:rsidR="00797ACF">
        <w:rPr>
          <w:szCs w:val="24"/>
        </w:rPr>
        <w:t xml:space="preserve">3.5.1.pasākuma </w:t>
      </w:r>
      <w:r w:rsidR="00245C9D">
        <w:rPr>
          <w:szCs w:val="24"/>
        </w:rPr>
        <w:t>”</w:t>
      </w:r>
      <w:r w:rsidR="00797ACF">
        <w:rPr>
          <w:szCs w:val="24"/>
        </w:rPr>
        <w:t>Vides aizsardzības infrastruktūra</w:t>
      </w:r>
      <w:r w:rsidR="00245C9D">
        <w:rPr>
          <w:szCs w:val="24"/>
        </w:rPr>
        <w:t xml:space="preserve">„ </w:t>
      </w:r>
      <w:r w:rsidR="00B00329" w:rsidRPr="00B00329">
        <w:rPr>
          <w:bCs/>
          <w:szCs w:val="24"/>
        </w:rPr>
        <w:t xml:space="preserve">3.5.1.2.1.apakšaktivitātes </w:t>
      </w:r>
      <w:r w:rsidR="00245C9D">
        <w:rPr>
          <w:szCs w:val="24"/>
        </w:rPr>
        <w:t>”</w:t>
      </w:r>
      <w:r w:rsidR="00B00329" w:rsidRPr="00B00329">
        <w:rPr>
          <w:bCs/>
          <w:szCs w:val="24"/>
        </w:rPr>
        <w:t>Normatīvo aktu prasībām neatbilstošo izgāztuvju rekultivācija</w:t>
      </w:r>
      <w:r w:rsidR="00245C9D">
        <w:rPr>
          <w:szCs w:val="24"/>
        </w:rPr>
        <w:t>„</w:t>
      </w:r>
      <w:r w:rsidR="00245C9D" w:rsidRPr="00B00329">
        <w:rPr>
          <w:bCs/>
          <w:szCs w:val="24"/>
        </w:rPr>
        <w:t xml:space="preserve"> </w:t>
      </w:r>
      <w:r w:rsidR="00A42576">
        <w:rPr>
          <w:bCs/>
          <w:szCs w:val="24"/>
        </w:rPr>
        <w:t xml:space="preserve">ierobežotas projektu iesniegumu atlases </w:t>
      </w:r>
      <w:r w:rsidR="00797ACF" w:rsidRPr="00B00329">
        <w:rPr>
          <w:szCs w:val="24"/>
        </w:rPr>
        <w:t xml:space="preserve">Eiropas Savienības </w:t>
      </w:r>
      <w:r w:rsidR="00797ACF">
        <w:rPr>
          <w:bCs/>
          <w:szCs w:val="24"/>
        </w:rPr>
        <w:t xml:space="preserve">Kohēzijas fonda </w:t>
      </w:r>
      <w:r w:rsidR="00797ACF" w:rsidRPr="00A42576">
        <w:rPr>
          <w:bCs/>
          <w:i/>
          <w:szCs w:val="24"/>
        </w:rPr>
        <w:t>(turpmāk – KF)</w:t>
      </w:r>
      <w:r w:rsidR="00797ACF">
        <w:rPr>
          <w:bCs/>
          <w:szCs w:val="24"/>
        </w:rPr>
        <w:t xml:space="preserve"> </w:t>
      </w:r>
      <w:r w:rsidR="00B00329" w:rsidRPr="00B00329">
        <w:rPr>
          <w:szCs w:val="24"/>
        </w:rPr>
        <w:t xml:space="preserve">projektu iesniegumu </w:t>
      </w:r>
      <w:r w:rsidR="00F36E13" w:rsidRPr="00A42576">
        <w:rPr>
          <w:i/>
          <w:szCs w:val="24"/>
        </w:rPr>
        <w:t>(turpmāk –</w:t>
      </w:r>
      <w:r w:rsidR="00CF1DFC">
        <w:rPr>
          <w:i/>
          <w:szCs w:val="24"/>
        </w:rPr>
        <w:t xml:space="preserve"> </w:t>
      </w:r>
      <w:r w:rsidR="00F36E13" w:rsidRPr="00A42576">
        <w:rPr>
          <w:i/>
          <w:szCs w:val="24"/>
        </w:rPr>
        <w:t>projektu iesniegumu)</w:t>
      </w:r>
      <w:r w:rsidRPr="00797ACF">
        <w:rPr>
          <w:szCs w:val="24"/>
        </w:rPr>
        <w:t xml:space="preserve"> </w:t>
      </w:r>
      <w:r w:rsidRPr="00B00329">
        <w:rPr>
          <w:szCs w:val="24"/>
        </w:rPr>
        <w:t xml:space="preserve">vērtēšanas komisijas </w:t>
      </w:r>
      <w:r w:rsidRPr="00B00329">
        <w:rPr>
          <w:i/>
          <w:szCs w:val="24"/>
        </w:rPr>
        <w:t xml:space="preserve">(turpmāk - </w:t>
      </w:r>
      <w:r w:rsidR="0054302F" w:rsidRPr="00B00329">
        <w:rPr>
          <w:i/>
          <w:szCs w:val="24"/>
        </w:rPr>
        <w:t>v</w:t>
      </w:r>
      <w:r w:rsidRPr="00B00329">
        <w:rPr>
          <w:i/>
          <w:szCs w:val="24"/>
        </w:rPr>
        <w:t>ērtēšanas komisija)</w:t>
      </w:r>
      <w:r w:rsidRPr="00B00329">
        <w:rPr>
          <w:szCs w:val="24"/>
        </w:rPr>
        <w:t xml:space="preserve"> darbību.</w:t>
      </w:r>
    </w:p>
    <w:p w:rsidR="00E1526A" w:rsidRDefault="00E1526A" w:rsidP="00A40785">
      <w:pPr>
        <w:widowControl/>
        <w:numPr>
          <w:ilvl w:val="0"/>
          <w:numId w:val="5"/>
        </w:numPr>
        <w:tabs>
          <w:tab w:val="left" w:pos="0"/>
          <w:tab w:val="left" w:pos="360"/>
        </w:tabs>
        <w:spacing w:before="0" w:line="240" w:lineRule="auto"/>
        <w:ind w:left="0" w:firstLine="0"/>
        <w:rPr>
          <w:szCs w:val="24"/>
        </w:rPr>
      </w:pPr>
      <w:r w:rsidRPr="00DD726B">
        <w:rPr>
          <w:szCs w:val="24"/>
        </w:rPr>
        <w:t xml:space="preserve">Vērtēšanas komisijas locekļi savā darbībā ievēro Latvijas Republikas </w:t>
      </w:r>
      <w:r w:rsidR="00245C9D">
        <w:rPr>
          <w:szCs w:val="24"/>
        </w:rPr>
        <w:t xml:space="preserve">un citus saistošos </w:t>
      </w:r>
      <w:r w:rsidRPr="00DD726B">
        <w:rPr>
          <w:szCs w:val="24"/>
        </w:rPr>
        <w:t>normatīvos aktus.</w:t>
      </w:r>
    </w:p>
    <w:p w:rsidR="00CF1DFC" w:rsidRPr="00CF1DFC" w:rsidRDefault="00CF1DFC" w:rsidP="00CF1DFC">
      <w:pPr>
        <w:spacing w:before="0" w:line="240" w:lineRule="auto"/>
      </w:pPr>
    </w:p>
    <w:p w:rsidR="00E1526A" w:rsidRPr="003F7CAA" w:rsidRDefault="00E1526A" w:rsidP="00CF1DFC">
      <w:pPr>
        <w:pStyle w:val="Heading2"/>
        <w:spacing w:before="0" w:after="60"/>
      </w:pPr>
      <w:r w:rsidRPr="003F7CAA">
        <w:t>II Vērtēšanas komisijas sastāvs</w:t>
      </w:r>
    </w:p>
    <w:p w:rsidR="00A42576" w:rsidRDefault="00A42576" w:rsidP="00CF1DFC">
      <w:pPr>
        <w:widowControl/>
        <w:numPr>
          <w:ilvl w:val="0"/>
          <w:numId w:val="5"/>
        </w:numPr>
        <w:tabs>
          <w:tab w:val="left" w:pos="0"/>
          <w:tab w:val="num" w:pos="360"/>
        </w:tabs>
        <w:spacing w:before="0" w:line="240" w:lineRule="auto"/>
        <w:ind w:left="0" w:firstLine="0"/>
        <w:rPr>
          <w:szCs w:val="24"/>
        </w:rPr>
      </w:pPr>
      <w:r>
        <w:rPr>
          <w:szCs w:val="24"/>
        </w:rPr>
        <w:t xml:space="preserve">Vērtēšanas komisijas sastāvā ar atbildīgās iestādes vadītāja izdotu rīkojumu iekļauj MK noteikumu Nr.490 32.punktā noteikto iestāžu un </w:t>
      </w:r>
      <w:r w:rsidR="00DA43E1">
        <w:rPr>
          <w:szCs w:val="24"/>
        </w:rPr>
        <w:t xml:space="preserve">biedrības </w:t>
      </w:r>
      <w:r w:rsidR="00E8155D">
        <w:rPr>
          <w:szCs w:val="24"/>
        </w:rPr>
        <w:t>”</w:t>
      </w:r>
      <w:proofErr w:type="gramStart"/>
      <w:r w:rsidR="00E8155D">
        <w:rPr>
          <w:szCs w:val="24"/>
        </w:rPr>
        <w:t>Latvijas pašvaldību savienība</w:t>
      </w:r>
      <w:proofErr w:type="gramEnd"/>
      <w:r w:rsidR="00E8155D">
        <w:rPr>
          <w:szCs w:val="24"/>
        </w:rPr>
        <w:t>” p</w:t>
      </w:r>
      <w:r>
        <w:rPr>
          <w:szCs w:val="24"/>
        </w:rPr>
        <w:t>ārstāvjus.</w:t>
      </w:r>
      <w:r>
        <w:rPr>
          <w:sz w:val="28"/>
          <w:szCs w:val="28"/>
        </w:rPr>
        <w:t xml:space="preserve"> </w:t>
      </w:r>
    </w:p>
    <w:p w:rsidR="00330BDC" w:rsidRPr="00797ACF" w:rsidRDefault="00D83E12" w:rsidP="00CF1DFC">
      <w:pPr>
        <w:widowControl/>
        <w:numPr>
          <w:ilvl w:val="0"/>
          <w:numId w:val="5"/>
        </w:numPr>
        <w:tabs>
          <w:tab w:val="left" w:pos="0"/>
          <w:tab w:val="left" w:pos="360"/>
        </w:tabs>
        <w:spacing w:before="0" w:line="240" w:lineRule="auto"/>
        <w:ind w:left="0" w:firstLine="0"/>
        <w:rPr>
          <w:szCs w:val="24"/>
        </w:rPr>
      </w:pPr>
      <w:r>
        <w:rPr>
          <w:szCs w:val="24"/>
        </w:rPr>
        <w:t>Vērtēšanas k</w:t>
      </w:r>
      <w:r w:rsidR="00330BDC" w:rsidRPr="00330BDC">
        <w:rPr>
          <w:szCs w:val="24"/>
        </w:rPr>
        <w:t xml:space="preserve">omisiju vada </w:t>
      </w:r>
      <w:r w:rsidR="0054302F">
        <w:rPr>
          <w:szCs w:val="24"/>
        </w:rPr>
        <w:t>v</w:t>
      </w:r>
      <w:r w:rsidR="0073469D">
        <w:rPr>
          <w:szCs w:val="24"/>
        </w:rPr>
        <w:t xml:space="preserve">ērtēšanas </w:t>
      </w:r>
      <w:r w:rsidR="00330BDC" w:rsidRPr="00330BDC">
        <w:rPr>
          <w:szCs w:val="24"/>
        </w:rPr>
        <w:t xml:space="preserve">komisijas priekšsēdētājs </w:t>
      </w:r>
      <w:r w:rsidR="00330BDC" w:rsidRPr="00A42576">
        <w:rPr>
          <w:i/>
          <w:szCs w:val="24"/>
        </w:rPr>
        <w:t xml:space="preserve">(turpmāk – </w:t>
      </w:r>
      <w:r w:rsidR="00E200A2" w:rsidRPr="00A42576">
        <w:rPr>
          <w:i/>
          <w:szCs w:val="24"/>
        </w:rPr>
        <w:t xml:space="preserve">komisijas </w:t>
      </w:r>
      <w:r w:rsidR="00330BDC" w:rsidRPr="00A42576">
        <w:rPr>
          <w:i/>
          <w:szCs w:val="24"/>
        </w:rPr>
        <w:t>priekšsēdētājs)</w:t>
      </w:r>
      <w:r w:rsidR="00330BDC" w:rsidRPr="00797ACF">
        <w:rPr>
          <w:szCs w:val="24"/>
        </w:rPr>
        <w:t>.</w:t>
      </w:r>
    </w:p>
    <w:p w:rsidR="00831E46" w:rsidRDefault="00AD5B2A">
      <w:pPr>
        <w:widowControl/>
        <w:numPr>
          <w:ilvl w:val="0"/>
          <w:numId w:val="5"/>
        </w:numPr>
        <w:tabs>
          <w:tab w:val="left" w:pos="284"/>
        </w:tabs>
        <w:spacing w:before="0" w:after="120" w:line="240" w:lineRule="auto"/>
        <w:ind w:left="0" w:firstLine="0"/>
        <w:rPr>
          <w:szCs w:val="24"/>
        </w:rPr>
      </w:pPr>
      <w:r>
        <w:rPr>
          <w:szCs w:val="24"/>
        </w:rPr>
        <w:t xml:space="preserve">Vērtēšanas komisijas sastāvā ir balsstiesīgs komisijas priekšsēdētājs </w:t>
      </w:r>
      <w:r>
        <w:t xml:space="preserve">– </w:t>
      </w:r>
      <w:r>
        <w:rPr>
          <w:szCs w:val="24"/>
        </w:rPr>
        <w:t>Vides aizsardzības un reģionālās attīstības ministrijas pārstāvis</w:t>
      </w:r>
      <w:r>
        <w:t>, vērtēšanas komisijas loce</w:t>
      </w:r>
      <w:r w:rsidR="00651E08">
        <w:t xml:space="preserve">kļi ar balsstiesībām, </w:t>
      </w:r>
      <w:r w:rsidR="009971C4">
        <w:t xml:space="preserve">vērtēšanas komisijas loceklis bez balsstiesībām (turpmāk – </w:t>
      </w:r>
      <w:r w:rsidR="00651E08">
        <w:t>novērotājs</w:t>
      </w:r>
      <w:r w:rsidR="009971C4">
        <w:t>)</w:t>
      </w:r>
      <w:r>
        <w:t xml:space="preserve"> un sekretārs bez balsstiesībām.</w:t>
      </w:r>
      <w:r w:rsidRPr="00645276">
        <w:t xml:space="preserve"> Vērtēšanas komisijā vadošās iestādes pārstāvis piedalās novērotāja statusā bez balsstiesībām.</w:t>
      </w:r>
      <w:r>
        <w:t xml:space="preserve"> </w:t>
      </w:r>
      <w:r w:rsidRPr="008961CE">
        <w:t xml:space="preserve">Vērtēšanas </w:t>
      </w:r>
      <w:r w:rsidRPr="008961CE">
        <w:rPr>
          <w:szCs w:val="24"/>
        </w:rPr>
        <w:t>komisijas priekšsēdētāja, vērtēšanas komisijas locekļu prombūtnes laikā pienākumus pilda aizvietotājs.</w:t>
      </w:r>
    </w:p>
    <w:p w:rsidR="00A42576" w:rsidRDefault="00A42576" w:rsidP="00CF1DFC">
      <w:pPr>
        <w:widowControl/>
        <w:numPr>
          <w:ilvl w:val="0"/>
          <w:numId w:val="5"/>
        </w:numPr>
        <w:tabs>
          <w:tab w:val="left" w:pos="0"/>
          <w:tab w:val="num" w:pos="360"/>
        </w:tabs>
        <w:spacing w:before="0" w:line="240" w:lineRule="auto"/>
        <w:ind w:left="0" w:firstLine="0"/>
        <w:rPr>
          <w:szCs w:val="24"/>
        </w:rPr>
      </w:pPr>
      <w:r>
        <w:rPr>
          <w:szCs w:val="24"/>
        </w:rPr>
        <w:t>Ja nepieciešamas izmaiņas vērtēšanas komisijas sastāvā, atbildīgā iestāde sagatavo grozījumus rīkojumā, kas nosaka vērtēšanas komisijas izveidi.</w:t>
      </w:r>
    </w:p>
    <w:p w:rsidR="001B6A26" w:rsidRDefault="00330BDC" w:rsidP="00CF1DFC">
      <w:pPr>
        <w:widowControl/>
        <w:numPr>
          <w:ilvl w:val="0"/>
          <w:numId w:val="5"/>
        </w:numPr>
        <w:tabs>
          <w:tab w:val="left" w:pos="0"/>
          <w:tab w:val="left" w:pos="360"/>
        </w:tabs>
        <w:spacing w:before="0" w:line="240" w:lineRule="auto"/>
        <w:ind w:left="0" w:firstLine="0"/>
        <w:rPr>
          <w:szCs w:val="24"/>
        </w:rPr>
      </w:pPr>
      <w:r w:rsidRPr="002368B6">
        <w:rPr>
          <w:szCs w:val="24"/>
        </w:rPr>
        <w:t>Vērtēšanas komisija</w:t>
      </w:r>
      <w:r w:rsidR="002368B6" w:rsidRPr="002368B6">
        <w:rPr>
          <w:szCs w:val="24"/>
        </w:rPr>
        <w:t xml:space="preserve"> </w:t>
      </w:r>
      <w:r w:rsidR="00B766FA">
        <w:rPr>
          <w:szCs w:val="24"/>
        </w:rPr>
        <w:t xml:space="preserve">vērtēšanas procesa nodrošināšanai </w:t>
      </w:r>
      <w:r w:rsidR="006E0FE9">
        <w:rPr>
          <w:szCs w:val="24"/>
        </w:rPr>
        <w:t xml:space="preserve">var </w:t>
      </w:r>
      <w:r w:rsidR="00B766FA">
        <w:rPr>
          <w:szCs w:val="24"/>
        </w:rPr>
        <w:t>piesaist</w:t>
      </w:r>
      <w:r w:rsidR="006E0FE9">
        <w:rPr>
          <w:szCs w:val="24"/>
        </w:rPr>
        <w:t>īt</w:t>
      </w:r>
      <w:r w:rsidR="00B766FA">
        <w:rPr>
          <w:szCs w:val="24"/>
        </w:rPr>
        <w:t xml:space="preserve"> </w:t>
      </w:r>
      <w:r w:rsidRPr="00290719">
        <w:t xml:space="preserve">ekspertus </w:t>
      </w:r>
      <w:r w:rsidR="00B766FA">
        <w:t xml:space="preserve">bez balsstiesībām </w:t>
      </w:r>
      <w:r w:rsidR="00EB6532">
        <w:t>konkrētu sadaļu</w:t>
      </w:r>
      <w:r w:rsidR="008207F3">
        <w:t xml:space="preserve"> – projekta iesnieguma finanšu, tehnisko un juridisko </w:t>
      </w:r>
      <w:r w:rsidR="004A3FF3">
        <w:rPr>
          <w:szCs w:val="24"/>
        </w:rPr>
        <w:t>jautājumu izvērtēšanai</w:t>
      </w:r>
      <w:r w:rsidR="006E0FE9">
        <w:rPr>
          <w:szCs w:val="24"/>
        </w:rPr>
        <w:t>.</w:t>
      </w:r>
    </w:p>
    <w:p w:rsidR="006E0FE9" w:rsidRDefault="001B6A26" w:rsidP="00CF1DFC">
      <w:pPr>
        <w:widowControl/>
        <w:numPr>
          <w:ilvl w:val="0"/>
          <w:numId w:val="5"/>
        </w:numPr>
        <w:tabs>
          <w:tab w:val="left" w:pos="120"/>
          <w:tab w:val="left" w:pos="360"/>
        </w:tabs>
        <w:spacing w:before="0" w:line="240" w:lineRule="auto"/>
        <w:ind w:left="0" w:firstLine="0"/>
        <w:rPr>
          <w:szCs w:val="24"/>
        </w:rPr>
      </w:pPr>
      <w:r w:rsidRPr="00FA4B7E">
        <w:rPr>
          <w:szCs w:val="24"/>
        </w:rPr>
        <w:t>Ekspertu piesaistei tiek izsludināts iepirkums, ievērojot Publiskā iepirkuma likumu</w:t>
      </w:r>
      <w:r w:rsidR="006E0FE9">
        <w:rPr>
          <w:szCs w:val="24"/>
        </w:rPr>
        <w:t xml:space="preserve"> un </w:t>
      </w:r>
      <w:r w:rsidR="006E0FE9" w:rsidRPr="00D5136B">
        <w:rPr>
          <w:szCs w:val="24"/>
        </w:rPr>
        <w:t>izmantojot līgumu slēgšanu vispārīgās vienošanās ietvaros. Kvalifikācijas un pieredzes prasības, kā arī kritēriji ekspertu atlasei tiek noteikti Eiropas Savienības fondu projektu iesniegumu izvērtēšanas ekspertu atlases konkursa nolikumā.</w:t>
      </w:r>
    </w:p>
    <w:p w:rsidR="00B215A5" w:rsidRDefault="00B215A5" w:rsidP="00C15139">
      <w:pPr>
        <w:widowControl/>
        <w:spacing w:before="0" w:line="240" w:lineRule="auto"/>
        <w:ind w:firstLine="0"/>
        <w:rPr>
          <w:b/>
          <w:sz w:val="26"/>
          <w:szCs w:val="26"/>
        </w:rPr>
      </w:pPr>
    </w:p>
    <w:p w:rsidR="00E1526A" w:rsidRPr="008207F3" w:rsidRDefault="00E1526A" w:rsidP="00C15139">
      <w:pPr>
        <w:widowControl/>
        <w:spacing w:before="0" w:line="240" w:lineRule="auto"/>
        <w:ind w:firstLine="0"/>
        <w:rPr>
          <w:b/>
          <w:szCs w:val="24"/>
        </w:rPr>
      </w:pPr>
      <w:r w:rsidRPr="008207F3">
        <w:rPr>
          <w:b/>
          <w:szCs w:val="24"/>
        </w:rPr>
        <w:t>III Vērtēšanas komisijas locekļu atbildība un pienākumi</w:t>
      </w:r>
    </w:p>
    <w:p w:rsidR="00D83E12" w:rsidRPr="009D38E1" w:rsidRDefault="00D83E12" w:rsidP="00C15139">
      <w:pPr>
        <w:widowControl/>
        <w:numPr>
          <w:ilvl w:val="0"/>
          <w:numId w:val="5"/>
        </w:numPr>
        <w:tabs>
          <w:tab w:val="left" w:pos="0"/>
          <w:tab w:val="left" w:pos="360"/>
        </w:tabs>
        <w:spacing w:before="0" w:line="240" w:lineRule="auto"/>
        <w:ind w:left="0" w:firstLine="0"/>
        <w:rPr>
          <w:szCs w:val="24"/>
        </w:rPr>
      </w:pPr>
      <w:r w:rsidRPr="009D38E1">
        <w:rPr>
          <w:szCs w:val="24"/>
        </w:rPr>
        <w:t xml:space="preserve">Vērtēšanas komisija ir atbildīga par projektu </w:t>
      </w:r>
      <w:smartTag w:uri="schemas-tilde-lv/tildestengine" w:element="veidnes">
        <w:smartTagPr>
          <w:attr w:name="text" w:val="iesniegumu"/>
          <w:attr w:name="id" w:val="-1"/>
          <w:attr w:name="baseform" w:val="iesniegum|s"/>
        </w:smartTagPr>
        <w:r w:rsidRPr="009D38E1">
          <w:rPr>
            <w:szCs w:val="24"/>
          </w:rPr>
          <w:t>iesniegumu</w:t>
        </w:r>
      </w:smartTag>
      <w:r w:rsidRPr="009D38E1">
        <w:rPr>
          <w:szCs w:val="24"/>
        </w:rPr>
        <w:t xml:space="preserve"> izvērtēšanu atbilstoši </w:t>
      </w:r>
      <w:r w:rsidRPr="006E0FE9">
        <w:rPr>
          <w:szCs w:val="24"/>
        </w:rPr>
        <w:t>MK noteikumu Nr.</w:t>
      </w:r>
      <w:r w:rsidR="000D2891" w:rsidRPr="006E0FE9">
        <w:rPr>
          <w:szCs w:val="24"/>
        </w:rPr>
        <w:t>490</w:t>
      </w:r>
      <w:r w:rsidR="00EF6D51" w:rsidRPr="006E0FE9">
        <w:rPr>
          <w:szCs w:val="24"/>
        </w:rPr>
        <w:t xml:space="preserve"> </w:t>
      </w:r>
      <w:r w:rsidR="0024032A" w:rsidRPr="006E0FE9">
        <w:rPr>
          <w:szCs w:val="24"/>
        </w:rPr>
        <w:t>3</w:t>
      </w:r>
      <w:r w:rsidR="00D32B0F" w:rsidRPr="006E0FE9">
        <w:rPr>
          <w:szCs w:val="24"/>
        </w:rPr>
        <w:t>.pielikum</w:t>
      </w:r>
      <w:r w:rsidR="00C15139">
        <w:rPr>
          <w:szCs w:val="24"/>
        </w:rPr>
        <w:t xml:space="preserve">ā </w:t>
      </w:r>
      <w:r w:rsidR="008207F3">
        <w:rPr>
          <w:szCs w:val="24"/>
        </w:rPr>
        <w:t xml:space="preserve">ietvertajiem </w:t>
      </w:r>
      <w:r w:rsidR="008207F3" w:rsidRPr="009D38E1">
        <w:rPr>
          <w:szCs w:val="24"/>
        </w:rPr>
        <w:t>kvalitātes</w:t>
      </w:r>
      <w:r w:rsidR="008207F3">
        <w:rPr>
          <w:szCs w:val="24"/>
        </w:rPr>
        <w:t xml:space="preserve">, </w:t>
      </w:r>
      <w:r w:rsidR="008207F3" w:rsidRPr="009D38E1">
        <w:rPr>
          <w:szCs w:val="24"/>
        </w:rPr>
        <w:t>atbilstības</w:t>
      </w:r>
      <w:r w:rsidR="008207F3">
        <w:rPr>
          <w:szCs w:val="24"/>
        </w:rPr>
        <w:t xml:space="preserve"> un </w:t>
      </w:r>
      <w:r w:rsidR="006E0FE9" w:rsidRPr="009D38E1">
        <w:rPr>
          <w:szCs w:val="24"/>
        </w:rPr>
        <w:t xml:space="preserve">administratīvajiem </w:t>
      </w:r>
      <w:r w:rsidR="00655E44" w:rsidRPr="009D38E1">
        <w:rPr>
          <w:szCs w:val="24"/>
        </w:rPr>
        <w:t xml:space="preserve">vērtēšanas </w:t>
      </w:r>
      <w:r w:rsidRPr="009D38E1">
        <w:rPr>
          <w:szCs w:val="24"/>
        </w:rPr>
        <w:t>kritērijiem.</w:t>
      </w:r>
    </w:p>
    <w:p w:rsidR="00D62172" w:rsidRPr="00DD726B" w:rsidRDefault="00655E44" w:rsidP="00C15139">
      <w:pPr>
        <w:widowControl/>
        <w:numPr>
          <w:ilvl w:val="0"/>
          <w:numId w:val="5"/>
        </w:numPr>
        <w:tabs>
          <w:tab w:val="left" w:pos="0"/>
          <w:tab w:val="left" w:pos="360"/>
        </w:tabs>
        <w:spacing w:before="0" w:line="240" w:lineRule="auto"/>
        <w:ind w:left="0" w:firstLine="0"/>
        <w:rPr>
          <w:szCs w:val="24"/>
        </w:rPr>
      </w:pPr>
      <w:r w:rsidRPr="00DD726B">
        <w:rPr>
          <w:szCs w:val="24"/>
        </w:rPr>
        <w:t>Vērtēšanas komisijas locekļi</w:t>
      </w:r>
      <w:r w:rsidR="00AD0F4B">
        <w:rPr>
          <w:szCs w:val="24"/>
        </w:rPr>
        <w:t>, novērotājs</w:t>
      </w:r>
      <w:r w:rsidR="008207F3">
        <w:rPr>
          <w:szCs w:val="24"/>
        </w:rPr>
        <w:t>, sekretārs</w:t>
      </w:r>
      <w:r w:rsidRPr="00DD726B">
        <w:rPr>
          <w:szCs w:val="24"/>
        </w:rPr>
        <w:t xml:space="preserve"> un pieaicinātie eksperti </w:t>
      </w:r>
      <w:r>
        <w:rPr>
          <w:szCs w:val="24"/>
        </w:rPr>
        <w:t>pirms vērtēšanas procesa uzsākšanas paraksta O</w:t>
      </w:r>
      <w:r w:rsidRPr="00DD726B">
        <w:rPr>
          <w:szCs w:val="24"/>
        </w:rPr>
        <w:t>bjektivitātes un informācijas neizpaušanas apliecinājumu (</w:t>
      </w:r>
      <w:r w:rsidR="003F28A3">
        <w:rPr>
          <w:szCs w:val="24"/>
        </w:rPr>
        <w:t>1.</w:t>
      </w:r>
      <w:r w:rsidRPr="00DD726B">
        <w:rPr>
          <w:szCs w:val="24"/>
        </w:rPr>
        <w:t>pielikums)</w:t>
      </w:r>
      <w:r>
        <w:rPr>
          <w:szCs w:val="24"/>
        </w:rPr>
        <w:t>.</w:t>
      </w:r>
    </w:p>
    <w:p w:rsidR="00E1526A" w:rsidRDefault="0054302F" w:rsidP="00C15139">
      <w:pPr>
        <w:widowControl/>
        <w:numPr>
          <w:ilvl w:val="0"/>
          <w:numId w:val="5"/>
        </w:numPr>
        <w:tabs>
          <w:tab w:val="left" w:pos="0"/>
          <w:tab w:val="left" w:pos="360"/>
        </w:tabs>
        <w:spacing w:before="0" w:line="240" w:lineRule="auto"/>
        <w:ind w:left="0" w:firstLine="0"/>
        <w:rPr>
          <w:szCs w:val="24"/>
        </w:rPr>
      </w:pPr>
      <w:r>
        <w:rPr>
          <w:szCs w:val="24"/>
        </w:rPr>
        <w:t>Ja v</w:t>
      </w:r>
      <w:r w:rsidR="00E1526A" w:rsidRPr="00DD726B">
        <w:rPr>
          <w:szCs w:val="24"/>
        </w:rPr>
        <w:t>ērtēšanas komisijas loceklim</w:t>
      </w:r>
      <w:r w:rsidR="00AD0F4B">
        <w:rPr>
          <w:szCs w:val="24"/>
        </w:rPr>
        <w:t>, novērotājam</w:t>
      </w:r>
      <w:r w:rsidR="00E1526A" w:rsidRPr="00DD726B">
        <w:rPr>
          <w:szCs w:val="24"/>
        </w:rPr>
        <w:t xml:space="preserve"> vai kādam no pieaicinātajiem ekspertiem jebkurā vērtēšanas procesa stadijā rodas interešu konflikts saistībā ar </w:t>
      </w:r>
      <w:r w:rsidR="00EB6532">
        <w:rPr>
          <w:szCs w:val="24"/>
        </w:rPr>
        <w:t xml:space="preserve">kādu no </w:t>
      </w:r>
      <w:r w:rsidR="00E1526A" w:rsidRPr="00DD726B">
        <w:rPr>
          <w:szCs w:val="24"/>
        </w:rPr>
        <w:t xml:space="preserve">izvērtējamo </w:t>
      </w:r>
      <w:r w:rsidR="00EB6532" w:rsidRPr="00DD726B">
        <w:rPr>
          <w:szCs w:val="24"/>
        </w:rPr>
        <w:t>projekt</w:t>
      </w:r>
      <w:r w:rsidR="00EB6532">
        <w:rPr>
          <w:szCs w:val="24"/>
        </w:rPr>
        <w:t>u</w:t>
      </w:r>
      <w:r w:rsidR="00EB6532" w:rsidRPr="00DD726B">
        <w:rPr>
          <w:szCs w:val="24"/>
        </w:rPr>
        <w:t xml:space="preserve"> </w:t>
      </w:r>
      <w:smartTag w:uri="schemas-tilde-lv/tildestengine" w:element="veidnes">
        <w:smartTagPr>
          <w:attr w:name="baseform" w:val="iesniegum|s"/>
          <w:attr w:name="id" w:val="-1"/>
          <w:attr w:name="text" w:val="iesniegumiem"/>
        </w:smartTagPr>
        <w:r w:rsidR="00EB6532">
          <w:rPr>
            <w:szCs w:val="24"/>
          </w:rPr>
          <w:t>iesniegumiem</w:t>
        </w:r>
      </w:smartTag>
      <w:r w:rsidR="006E0E86">
        <w:rPr>
          <w:szCs w:val="24"/>
        </w:rPr>
        <w:t>, tam</w:t>
      </w:r>
      <w:r w:rsidR="00E1526A" w:rsidRPr="00DD726B">
        <w:rPr>
          <w:szCs w:val="24"/>
        </w:rPr>
        <w:t xml:space="preserve"> nekavējoties jāpaziņo komisijas </w:t>
      </w:r>
      <w:r w:rsidR="00EB6532">
        <w:rPr>
          <w:szCs w:val="24"/>
        </w:rPr>
        <w:t>priekšsēdētājam</w:t>
      </w:r>
      <w:r w:rsidR="00EB6532" w:rsidRPr="00DD726B">
        <w:rPr>
          <w:szCs w:val="24"/>
        </w:rPr>
        <w:t xml:space="preserve"> </w:t>
      </w:r>
      <w:r w:rsidR="00E1526A" w:rsidRPr="00DD726B">
        <w:rPr>
          <w:szCs w:val="24"/>
        </w:rPr>
        <w:t xml:space="preserve">un jāpārtrauc darbs pie konkrētā </w:t>
      </w:r>
      <w:r w:rsidR="00E1526A" w:rsidRPr="00DD726B">
        <w:rPr>
          <w:szCs w:val="24"/>
        </w:rPr>
        <w:lastRenderedPageBreak/>
        <w:t xml:space="preserve">projekta </w:t>
      </w:r>
      <w:smartTag w:uri="schemas-tilde-lv/tildestengine" w:element="veidnes">
        <w:smartTagPr>
          <w:attr w:name="baseform" w:val="iesniegum|s"/>
          <w:attr w:name="id" w:val="-1"/>
          <w:attr w:name="text" w:val="iesnieguma"/>
        </w:smartTagPr>
        <w:r w:rsidR="00D85F6D">
          <w:rPr>
            <w:szCs w:val="24"/>
          </w:rPr>
          <w:t>iesnieguma</w:t>
        </w:r>
      </w:smartTag>
      <w:r w:rsidR="00E1526A" w:rsidRPr="00DD726B">
        <w:rPr>
          <w:szCs w:val="24"/>
        </w:rPr>
        <w:t xml:space="preserve"> vērtēšanas. Vērtēšanas komisijas loceklis</w:t>
      </w:r>
      <w:r w:rsidR="00AD0F4B">
        <w:rPr>
          <w:szCs w:val="24"/>
        </w:rPr>
        <w:t>, novērotājs</w:t>
      </w:r>
      <w:r w:rsidR="00E1526A" w:rsidRPr="00DD726B">
        <w:rPr>
          <w:szCs w:val="24"/>
        </w:rPr>
        <w:t xml:space="preserve"> vai pieaicinātais ek</w:t>
      </w:r>
      <w:r>
        <w:rPr>
          <w:szCs w:val="24"/>
        </w:rPr>
        <w:t>sperts nav tiesīgs piedalīties v</w:t>
      </w:r>
      <w:r w:rsidR="00E1526A" w:rsidRPr="00DD726B">
        <w:rPr>
          <w:szCs w:val="24"/>
        </w:rPr>
        <w:t xml:space="preserve">ērtēšanas komisijas sēdes daļā, kurā tiek izskatīts projekta </w:t>
      </w:r>
      <w:smartTag w:uri="schemas-tilde-lv/tildestengine" w:element="veidnes">
        <w:smartTagPr>
          <w:attr w:name="baseform" w:val="iesniegum|s"/>
          <w:attr w:name="id" w:val="-1"/>
          <w:attr w:name="text" w:val="iesniegums"/>
        </w:smartTagPr>
        <w:r w:rsidR="00D9442A">
          <w:rPr>
            <w:szCs w:val="24"/>
          </w:rPr>
          <w:t>iesniegums</w:t>
        </w:r>
      </w:smartTag>
      <w:r w:rsidR="00E1526A" w:rsidRPr="00DD726B">
        <w:rPr>
          <w:szCs w:val="24"/>
        </w:rPr>
        <w:t>, kura izskatīšanā komisijas loceklim</w:t>
      </w:r>
      <w:r w:rsidR="00AD0F4B">
        <w:rPr>
          <w:szCs w:val="24"/>
        </w:rPr>
        <w:t>, novērotājam</w:t>
      </w:r>
      <w:r w:rsidR="00EB6532">
        <w:rPr>
          <w:szCs w:val="24"/>
        </w:rPr>
        <w:t xml:space="preserve"> vai pieaicinātajam ekspertam</w:t>
      </w:r>
      <w:r w:rsidR="00E1526A" w:rsidRPr="00DD726B">
        <w:rPr>
          <w:szCs w:val="24"/>
        </w:rPr>
        <w:t xml:space="preserve"> ir interešu konflikts.</w:t>
      </w:r>
    </w:p>
    <w:p w:rsidR="00E1526A" w:rsidRPr="00DD726B" w:rsidRDefault="00E200A2" w:rsidP="00C15139">
      <w:pPr>
        <w:widowControl/>
        <w:numPr>
          <w:ilvl w:val="0"/>
          <w:numId w:val="5"/>
        </w:numPr>
        <w:tabs>
          <w:tab w:val="left" w:pos="360"/>
        </w:tabs>
        <w:spacing w:before="0" w:line="240" w:lineRule="auto"/>
        <w:ind w:left="0" w:firstLine="0"/>
        <w:rPr>
          <w:szCs w:val="24"/>
        </w:rPr>
      </w:pPr>
      <w:r>
        <w:rPr>
          <w:szCs w:val="24"/>
        </w:rPr>
        <w:t>K</w:t>
      </w:r>
      <w:r w:rsidR="00E1526A" w:rsidRPr="00DD726B">
        <w:rPr>
          <w:szCs w:val="24"/>
        </w:rPr>
        <w:t xml:space="preserve">omisijas priekšsēdētājs ir atbildīgs par vērtēšanas procesa </w:t>
      </w:r>
      <w:r w:rsidR="00D83E12">
        <w:rPr>
          <w:szCs w:val="24"/>
        </w:rPr>
        <w:t>norisi</w:t>
      </w:r>
      <w:r w:rsidR="00D62172">
        <w:rPr>
          <w:szCs w:val="24"/>
        </w:rPr>
        <w:t>.</w:t>
      </w:r>
      <w:r w:rsidR="00EB6532">
        <w:rPr>
          <w:szCs w:val="24"/>
        </w:rPr>
        <w:t xml:space="preserve"> </w:t>
      </w:r>
    </w:p>
    <w:p w:rsidR="00F335CB" w:rsidRDefault="00655E44" w:rsidP="00C15139">
      <w:pPr>
        <w:widowControl/>
        <w:numPr>
          <w:ilvl w:val="0"/>
          <w:numId w:val="5"/>
        </w:numPr>
        <w:tabs>
          <w:tab w:val="left" w:pos="0"/>
          <w:tab w:val="left" w:pos="426"/>
        </w:tabs>
        <w:spacing w:before="0" w:line="240" w:lineRule="auto"/>
        <w:ind w:left="0" w:firstLine="0"/>
        <w:rPr>
          <w:szCs w:val="24"/>
        </w:rPr>
      </w:pPr>
      <w:r w:rsidRPr="00DD726B">
        <w:rPr>
          <w:szCs w:val="24"/>
        </w:rPr>
        <w:t xml:space="preserve">Vērtēšanas komisijas </w:t>
      </w:r>
      <w:r w:rsidR="00F335CB">
        <w:rPr>
          <w:szCs w:val="24"/>
        </w:rPr>
        <w:t xml:space="preserve">balsstiesīgie </w:t>
      </w:r>
      <w:r w:rsidRPr="00DD726B">
        <w:rPr>
          <w:szCs w:val="24"/>
        </w:rPr>
        <w:t xml:space="preserve">locekļi ir atbildīgi par </w:t>
      </w:r>
      <w:r>
        <w:rPr>
          <w:szCs w:val="24"/>
        </w:rPr>
        <w:t>v</w:t>
      </w:r>
      <w:r w:rsidRPr="00DD726B">
        <w:rPr>
          <w:szCs w:val="24"/>
        </w:rPr>
        <w:t xml:space="preserve">ērtēšanas komisijas </w:t>
      </w:r>
      <w:r w:rsidR="00F335CB">
        <w:rPr>
          <w:szCs w:val="24"/>
        </w:rPr>
        <w:t xml:space="preserve">atzinuma </w:t>
      </w:r>
      <w:r w:rsidRPr="00DD726B">
        <w:rPr>
          <w:szCs w:val="24"/>
        </w:rPr>
        <w:t>pieņem</w:t>
      </w:r>
      <w:r w:rsidR="00F335CB">
        <w:rPr>
          <w:szCs w:val="24"/>
        </w:rPr>
        <w:t>šanu (</w:t>
      </w:r>
      <w:r w:rsidR="00F335CB" w:rsidRPr="005248F9">
        <w:rPr>
          <w:szCs w:val="24"/>
        </w:rPr>
        <w:t>9.pielikums</w:t>
      </w:r>
      <w:r w:rsidR="00F335CB">
        <w:rPr>
          <w:szCs w:val="24"/>
        </w:rPr>
        <w:t>)</w:t>
      </w:r>
      <w:r w:rsidRPr="00DD726B">
        <w:rPr>
          <w:szCs w:val="24"/>
        </w:rPr>
        <w:t xml:space="preserve">. </w:t>
      </w:r>
    </w:p>
    <w:p w:rsidR="00424294" w:rsidRPr="00DD726B" w:rsidRDefault="00424294" w:rsidP="00C15139">
      <w:pPr>
        <w:widowControl/>
        <w:numPr>
          <w:ilvl w:val="0"/>
          <w:numId w:val="5"/>
        </w:numPr>
        <w:tabs>
          <w:tab w:val="left" w:pos="0"/>
          <w:tab w:val="num" w:pos="360"/>
        </w:tabs>
        <w:spacing w:before="0" w:line="240" w:lineRule="auto"/>
        <w:ind w:left="0" w:firstLine="0"/>
        <w:rPr>
          <w:szCs w:val="24"/>
        </w:rPr>
      </w:pPr>
      <w:r w:rsidRPr="00DD726B">
        <w:rPr>
          <w:szCs w:val="24"/>
        </w:rPr>
        <w:t>Vērtēšanas komisijas sekretārs ir atbildīgs par visu ar vērtēšanas procesu saistīto ad</w:t>
      </w:r>
      <w:r>
        <w:rPr>
          <w:szCs w:val="24"/>
        </w:rPr>
        <w:t xml:space="preserve">ministratīvo uzdevumu veikšanu, tajā skaitā projektu iesniegumu </w:t>
      </w:r>
      <w:r w:rsidRPr="00DD726B">
        <w:rPr>
          <w:szCs w:val="24"/>
        </w:rPr>
        <w:t>reģistrācij</w:t>
      </w:r>
      <w:r>
        <w:rPr>
          <w:szCs w:val="24"/>
        </w:rPr>
        <w:t>u</w:t>
      </w:r>
      <w:r w:rsidRPr="00DD726B">
        <w:rPr>
          <w:szCs w:val="24"/>
        </w:rPr>
        <w:t>,</w:t>
      </w:r>
      <w:r>
        <w:rPr>
          <w:szCs w:val="24"/>
        </w:rPr>
        <w:t xml:space="preserve"> O</w:t>
      </w:r>
      <w:r w:rsidRPr="00DD726B">
        <w:rPr>
          <w:szCs w:val="24"/>
        </w:rPr>
        <w:t>bjektivitātes un informācijas neizpaušanas apliecinājumu parakstīšanas organizēšan</w:t>
      </w:r>
      <w:r>
        <w:rPr>
          <w:szCs w:val="24"/>
        </w:rPr>
        <w:t>u</w:t>
      </w:r>
      <w:r w:rsidRPr="00DD726B">
        <w:rPr>
          <w:szCs w:val="24"/>
        </w:rPr>
        <w:t>, protokolēšan</w:t>
      </w:r>
      <w:r>
        <w:rPr>
          <w:szCs w:val="24"/>
        </w:rPr>
        <w:t>u</w:t>
      </w:r>
      <w:r w:rsidRPr="00DD726B">
        <w:rPr>
          <w:szCs w:val="24"/>
        </w:rPr>
        <w:t xml:space="preserve">, vērtēšanas </w:t>
      </w:r>
      <w:r>
        <w:rPr>
          <w:szCs w:val="24"/>
        </w:rPr>
        <w:t xml:space="preserve">rezultātu kopsavilkumu, </w:t>
      </w:r>
      <w:r w:rsidRPr="00DD726B">
        <w:rPr>
          <w:szCs w:val="24"/>
        </w:rPr>
        <w:t>atskaišu</w:t>
      </w:r>
      <w:r>
        <w:rPr>
          <w:szCs w:val="24"/>
        </w:rPr>
        <w:t>, kā arī vērtēšanas komisijas atzinuma projekta</w:t>
      </w:r>
      <w:r w:rsidR="008207F3">
        <w:rPr>
          <w:szCs w:val="24"/>
        </w:rPr>
        <w:t>, atbildīgās iestādes vadītāja lēmumu un atzinumu projektu</w:t>
      </w:r>
      <w:r w:rsidRPr="00424294">
        <w:rPr>
          <w:szCs w:val="24"/>
        </w:rPr>
        <w:t xml:space="preserve"> </w:t>
      </w:r>
      <w:r>
        <w:rPr>
          <w:szCs w:val="24"/>
        </w:rPr>
        <w:t>sagatavošanu.</w:t>
      </w:r>
    </w:p>
    <w:p w:rsidR="00E1526A" w:rsidRDefault="00D62172" w:rsidP="00C15139">
      <w:pPr>
        <w:widowControl/>
        <w:numPr>
          <w:ilvl w:val="0"/>
          <w:numId w:val="5"/>
        </w:numPr>
        <w:tabs>
          <w:tab w:val="left" w:pos="0"/>
          <w:tab w:val="left" w:pos="360"/>
        </w:tabs>
        <w:spacing w:before="0" w:line="240" w:lineRule="auto"/>
        <w:ind w:left="0" w:firstLine="0"/>
        <w:rPr>
          <w:szCs w:val="24"/>
        </w:rPr>
      </w:pPr>
      <w:r w:rsidRPr="00DD726B">
        <w:rPr>
          <w:szCs w:val="24"/>
        </w:rPr>
        <w:t>Vērtēšanas komisijas locekļi</w:t>
      </w:r>
      <w:r w:rsidR="00AD0F4B">
        <w:rPr>
          <w:szCs w:val="24"/>
        </w:rPr>
        <w:t>, novērotājs</w:t>
      </w:r>
      <w:r w:rsidRPr="00DD726B">
        <w:rPr>
          <w:szCs w:val="24"/>
        </w:rPr>
        <w:t xml:space="preserve"> un pieaicinātie eksperti nav tiesīgi iznest</w:t>
      </w:r>
      <w:r w:rsidRPr="00DD726B">
        <w:rPr>
          <w:b/>
          <w:i/>
          <w:szCs w:val="24"/>
        </w:rPr>
        <w:t xml:space="preserve"> </w:t>
      </w:r>
      <w:r w:rsidR="0054302F">
        <w:rPr>
          <w:szCs w:val="24"/>
        </w:rPr>
        <w:t>no v</w:t>
      </w:r>
      <w:r w:rsidRPr="00DD726B">
        <w:rPr>
          <w:szCs w:val="24"/>
        </w:rPr>
        <w:t>ērtēšanas komisijas telpām dokumentus, kas ir saistīti ar projekt</w:t>
      </w:r>
      <w:r>
        <w:rPr>
          <w:szCs w:val="24"/>
        </w:rPr>
        <w:t>u</w:t>
      </w:r>
      <w:r w:rsidRPr="00DD726B">
        <w:rPr>
          <w:szCs w:val="24"/>
        </w:rPr>
        <w:t xml:space="preserve"> </w:t>
      </w:r>
      <w:smartTag w:uri="schemas-tilde-lv/tildestengine" w:element="veidnes">
        <w:smartTagPr>
          <w:attr w:name="baseform" w:val="iesniegum|s"/>
          <w:attr w:name="id" w:val="-1"/>
          <w:attr w:name="text" w:val="iesniegumu"/>
        </w:smartTagPr>
        <w:r>
          <w:rPr>
            <w:szCs w:val="24"/>
          </w:rPr>
          <w:t>iesniegumu</w:t>
        </w:r>
      </w:smartTag>
      <w:r w:rsidRPr="00DD726B">
        <w:rPr>
          <w:szCs w:val="24"/>
        </w:rPr>
        <w:t xml:space="preserve"> izvērtēšanu. </w:t>
      </w:r>
    </w:p>
    <w:p w:rsidR="00D37458" w:rsidRDefault="00D37458" w:rsidP="00C15139">
      <w:pPr>
        <w:spacing w:before="0" w:line="240" w:lineRule="auto"/>
        <w:ind w:firstLine="0"/>
        <w:rPr>
          <w:b/>
          <w:sz w:val="26"/>
          <w:szCs w:val="26"/>
        </w:rPr>
      </w:pPr>
    </w:p>
    <w:p w:rsidR="00D37458" w:rsidRPr="008207F3" w:rsidRDefault="00D37458" w:rsidP="00C15139">
      <w:pPr>
        <w:spacing w:before="0" w:line="240" w:lineRule="auto"/>
        <w:ind w:firstLine="0"/>
        <w:rPr>
          <w:b/>
          <w:szCs w:val="24"/>
        </w:rPr>
      </w:pPr>
      <w:r w:rsidRPr="008207F3">
        <w:rPr>
          <w:b/>
          <w:szCs w:val="24"/>
        </w:rPr>
        <w:t xml:space="preserve">IV Projektu </w:t>
      </w:r>
      <w:smartTag w:uri="schemas-tilde-lv/tildestengine" w:element="veidnes">
        <w:smartTagPr>
          <w:attr w:name="baseform" w:val="iesniegum|s"/>
          <w:attr w:name="id" w:val="-1"/>
          <w:attr w:name="text" w:val="iesniegumu"/>
        </w:smartTagPr>
        <w:r w:rsidRPr="008207F3">
          <w:rPr>
            <w:b/>
            <w:szCs w:val="24"/>
          </w:rPr>
          <w:t>iesniegumu</w:t>
        </w:r>
      </w:smartTag>
      <w:r w:rsidRPr="008207F3">
        <w:rPr>
          <w:b/>
          <w:szCs w:val="24"/>
        </w:rPr>
        <w:t xml:space="preserve"> saņemšanas un reģistrācijas kārtība</w:t>
      </w:r>
    </w:p>
    <w:p w:rsidR="00AD5B2A" w:rsidRPr="00581F32" w:rsidRDefault="00D37458" w:rsidP="00AD5B2A">
      <w:pPr>
        <w:widowControl/>
        <w:numPr>
          <w:ilvl w:val="0"/>
          <w:numId w:val="5"/>
        </w:numPr>
        <w:tabs>
          <w:tab w:val="left" w:pos="0"/>
          <w:tab w:val="num" w:pos="360"/>
        </w:tabs>
        <w:spacing w:before="0" w:line="240" w:lineRule="auto"/>
        <w:ind w:left="0" w:firstLine="0"/>
      </w:pPr>
      <w:r>
        <w:rPr>
          <w:szCs w:val="24"/>
        </w:rPr>
        <w:t>Investīciju</w:t>
      </w:r>
      <w:r w:rsidR="00AD5B2A">
        <w:rPr>
          <w:szCs w:val="24"/>
        </w:rPr>
        <w:t xml:space="preserve"> politikas</w:t>
      </w:r>
      <w:r>
        <w:rPr>
          <w:szCs w:val="24"/>
        </w:rPr>
        <w:t xml:space="preserve"> departamenta Projektu vērtēšanas nodaļas</w:t>
      </w:r>
      <w:r w:rsidR="0022074B">
        <w:rPr>
          <w:szCs w:val="24"/>
        </w:rPr>
        <w:t xml:space="preserve"> </w:t>
      </w:r>
      <w:r w:rsidR="0022074B">
        <w:rPr>
          <w:i/>
          <w:szCs w:val="24"/>
        </w:rPr>
        <w:t xml:space="preserve">(turpmāk – </w:t>
      </w:r>
      <w:r w:rsidR="008207F3">
        <w:rPr>
          <w:i/>
          <w:szCs w:val="24"/>
        </w:rPr>
        <w:t>I</w:t>
      </w:r>
      <w:r w:rsidR="0048377E">
        <w:rPr>
          <w:i/>
          <w:szCs w:val="24"/>
        </w:rPr>
        <w:t>P</w:t>
      </w:r>
      <w:r w:rsidR="008207F3">
        <w:rPr>
          <w:i/>
          <w:szCs w:val="24"/>
        </w:rPr>
        <w:t xml:space="preserve">D </w:t>
      </w:r>
      <w:r w:rsidR="0022074B">
        <w:rPr>
          <w:i/>
          <w:szCs w:val="24"/>
        </w:rPr>
        <w:t>PVN)</w:t>
      </w:r>
      <w:r>
        <w:rPr>
          <w:szCs w:val="24"/>
        </w:rPr>
        <w:t xml:space="preserve"> darbinieks </w:t>
      </w:r>
      <w:r w:rsidRPr="004A401C">
        <w:rPr>
          <w:szCs w:val="24"/>
        </w:rPr>
        <w:t>reģistrē atbildīgajā iestādē iesniegto projektu iesniegumu, piešķirot t</w:t>
      </w:r>
      <w:r>
        <w:rPr>
          <w:szCs w:val="24"/>
        </w:rPr>
        <w:t>a</w:t>
      </w:r>
      <w:r w:rsidRPr="004A401C">
        <w:rPr>
          <w:szCs w:val="24"/>
        </w:rPr>
        <w:t>m identifikācijas numuru un 2 nedēļu laikā projekta iesniedzējam nosūta elektroniski (parakstītu ar drošu elektronisko parakstu) vai pa pastu apliecinājumu par K</w:t>
      </w:r>
      <w:r>
        <w:rPr>
          <w:szCs w:val="24"/>
        </w:rPr>
        <w:t>F</w:t>
      </w:r>
      <w:r w:rsidRPr="004A401C">
        <w:rPr>
          <w:szCs w:val="24"/>
        </w:rPr>
        <w:t xml:space="preserve"> projekta iesnieguma saņemšanu </w:t>
      </w:r>
      <w:r w:rsidRPr="006A19D5">
        <w:rPr>
          <w:szCs w:val="24"/>
        </w:rPr>
        <w:t>(</w:t>
      </w:r>
      <w:r w:rsidRPr="005248F9">
        <w:rPr>
          <w:szCs w:val="24"/>
        </w:rPr>
        <w:t>8.pielikums</w:t>
      </w:r>
      <w:r w:rsidRPr="004A401C">
        <w:rPr>
          <w:szCs w:val="24"/>
        </w:rPr>
        <w:t>)</w:t>
      </w:r>
      <w:r w:rsidR="00AD5B2A">
        <w:rPr>
          <w:szCs w:val="24"/>
        </w:rPr>
        <w:t xml:space="preserve"> un piešķirto identifikācijas numuru</w:t>
      </w:r>
      <w:r w:rsidRPr="004A401C">
        <w:rPr>
          <w:szCs w:val="24"/>
        </w:rPr>
        <w:t xml:space="preserve">. </w:t>
      </w:r>
      <w:r w:rsidR="00A14F7F" w:rsidRPr="00E3667A">
        <w:rPr>
          <w:szCs w:val="24"/>
        </w:rPr>
        <w:t>Ja projekta iesniegums tiek iesniegts pa pastu, tad iesniegšanas datums ir pasta zīmoga datums.</w:t>
      </w:r>
      <w:r w:rsidR="00C15139">
        <w:t xml:space="preserve"> </w:t>
      </w:r>
      <w:r w:rsidR="00C15139" w:rsidRPr="00581F32">
        <w:t>Ja projekta iesniegums tiek iesniegts elektroniskā dokumenta veidā, tad iesniegšanas datums ir laika zīmogs.</w:t>
      </w:r>
    </w:p>
    <w:p w:rsidR="00D37458" w:rsidRPr="004A401C" w:rsidRDefault="00D37458" w:rsidP="00C15139">
      <w:pPr>
        <w:widowControl/>
        <w:numPr>
          <w:ilvl w:val="0"/>
          <w:numId w:val="5"/>
        </w:numPr>
        <w:tabs>
          <w:tab w:val="left" w:pos="0"/>
          <w:tab w:val="left" w:pos="360"/>
        </w:tabs>
        <w:spacing w:before="0" w:line="240" w:lineRule="auto"/>
        <w:ind w:left="0" w:firstLine="0"/>
        <w:rPr>
          <w:szCs w:val="24"/>
        </w:rPr>
      </w:pPr>
      <w:r w:rsidRPr="004A401C">
        <w:rPr>
          <w:szCs w:val="24"/>
        </w:rPr>
        <w:t xml:space="preserve">Reģistrācijai izmanto projektu </w:t>
      </w:r>
      <w:smartTag w:uri="schemas-tilde-lv/tildestengine" w:element="veidnes">
        <w:smartTagPr>
          <w:attr w:name="baseform" w:val="iesniegum|s"/>
          <w:attr w:name="id" w:val="-1"/>
          <w:attr w:name="text" w:val="iesniegumu"/>
        </w:smartTagPr>
        <w:r w:rsidRPr="004A401C">
          <w:rPr>
            <w:szCs w:val="24"/>
          </w:rPr>
          <w:t>iesniegumu</w:t>
        </w:r>
      </w:smartTag>
      <w:r w:rsidRPr="004A401C">
        <w:rPr>
          <w:szCs w:val="24"/>
        </w:rPr>
        <w:t xml:space="preserve"> identif</w:t>
      </w:r>
      <w:r w:rsidR="005231FC">
        <w:rPr>
          <w:szCs w:val="24"/>
        </w:rPr>
        <w:t>ikācijas numuru: 3DP/3.5.1.2.1</w:t>
      </w:r>
      <w:r w:rsidRPr="004A401C">
        <w:rPr>
          <w:szCs w:val="24"/>
        </w:rPr>
        <w:t>/XX/V</w:t>
      </w:r>
      <w:r w:rsidR="000F3401">
        <w:rPr>
          <w:szCs w:val="24"/>
        </w:rPr>
        <w:t>ARAM</w:t>
      </w:r>
      <w:r w:rsidRPr="004A401C">
        <w:rPr>
          <w:szCs w:val="24"/>
        </w:rPr>
        <w:t xml:space="preserve">/YYY, kur mainīgās daļas ir XX – </w:t>
      </w:r>
      <w:r w:rsidR="00DB7152">
        <w:rPr>
          <w:szCs w:val="24"/>
        </w:rPr>
        <w:t xml:space="preserve">projektu </w:t>
      </w:r>
      <w:r w:rsidR="00C15139" w:rsidRPr="00581F32">
        <w:t xml:space="preserve">iesniegumu atlases </w:t>
      </w:r>
      <w:r w:rsidR="005231FC">
        <w:t>iesniegšanas</w:t>
      </w:r>
      <w:r w:rsidR="00C15139" w:rsidRPr="00581F32">
        <w:t xml:space="preserve"> gada pēdējie divi cipari</w:t>
      </w:r>
      <w:r w:rsidR="00C15139" w:rsidDel="00C15139">
        <w:rPr>
          <w:szCs w:val="24"/>
        </w:rPr>
        <w:t xml:space="preserve"> </w:t>
      </w:r>
      <w:r w:rsidRPr="004A401C">
        <w:rPr>
          <w:szCs w:val="24"/>
        </w:rPr>
        <w:t>un YYY – hronoloģiski secīgs numurs pēc kārtas</w:t>
      </w:r>
      <w:r w:rsidR="00DB7152">
        <w:rPr>
          <w:szCs w:val="24"/>
        </w:rPr>
        <w:t xml:space="preserve">, kuru piešķir konkrētās </w:t>
      </w:r>
      <w:proofErr w:type="spellStart"/>
      <w:r w:rsidR="00DB7152">
        <w:rPr>
          <w:szCs w:val="24"/>
        </w:rPr>
        <w:t>apakšaktivitātes</w:t>
      </w:r>
      <w:proofErr w:type="spellEnd"/>
      <w:r w:rsidR="00DB7152">
        <w:rPr>
          <w:szCs w:val="24"/>
        </w:rPr>
        <w:t xml:space="preserve"> projektiem katrā gadā atsevišķi</w:t>
      </w:r>
      <w:r w:rsidRPr="004A401C">
        <w:rPr>
          <w:szCs w:val="24"/>
        </w:rPr>
        <w:t>.</w:t>
      </w:r>
    </w:p>
    <w:p w:rsidR="00D37458" w:rsidRDefault="00D37458" w:rsidP="00C15139">
      <w:pPr>
        <w:widowControl/>
        <w:numPr>
          <w:ilvl w:val="0"/>
          <w:numId w:val="5"/>
        </w:numPr>
        <w:tabs>
          <w:tab w:val="left" w:pos="0"/>
          <w:tab w:val="left" w:pos="360"/>
        </w:tabs>
        <w:spacing w:before="0" w:line="240" w:lineRule="auto"/>
        <w:ind w:left="0" w:firstLine="0"/>
        <w:rPr>
          <w:szCs w:val="24"/>
        </w:rPr>
      </w:pPr>
      <w:r>
        <w:rPr>
          <w:szCs w:val="24"/>
        </w:rPr>
        <w:t xml:space="preserve">Ja </w:t>
      </w:r>
      <w:r w:rsidR="003E32ED">
        <w:rPr>
          <w:szCs w:val="24"/>
        </w:rPr>
        <w:t>pēc lēmumā</w:t>
      </w:r>
      <w:r w:rsidR="00790A0E">
        <w:rPr>
          <w:szCs w:val="24"/>
        </w:rPr>
        <w:t xml:space="preserve"> par</w:t>
      </w:r>
      <w:r w:rsidR="003E32ED">
        <w:rPr>
          <w:szCs w:val="24"/>
        </w:rPr>
        <w:t xml:space="preserve"> </w:t>
      </w:r>
      <w:r>
        <w:rPr>
          <w:szCs w:val="24"/>
        </w:rPr>
        <w:t>projekta iesniegum</w:t>
      </w:r>
      <w:r w:rsidR="003E32ED">
        <w:rPr>
          <w:szCs w:val="24"/>
        </w:rPr>
        <w:t xml:space="preserve">a apstiprināšanu </w:t>
      </w:r>
      <w:r>
        <w:rPr>
          <w:szCs w:val="24"/>
        </w:rPr>
        <w:t>ar nosacījumu</w:t>
      </w:r>
      <w:r w:rsidR="003E32ED">
        <w:rPr>
          <w:szCs w:val="24"/>
        </w:rPr>
        <w:t xml:space="preserve"> atkārtotai vērtēšanai tiek iesniegti projekta iesnieguma precizētie dokumenti (pielikumi vai projekta iesnieguma sadaļas), tie tiek reģistrēti, </w:t>
      </w:r>
      <w:r w:rsidRPr="00F244CD">
        <w:rPr>
          <w:szCs w:val="24"/>
        </w:rPr>
        <w:t>nepiešķirot jaunu identifikācijas numuru</w:t>
      </w:r>
      <w:r w:rsidR="003E32ED">
        <w:rPr>
          <w:szCs w:val="24"/>
        </w:rPr>
        <w:t>.</w:t>
      </w:r>
    </w:p>
    <w:p w:rsidR="00D37458" w:rsidRDefault="003E32ED" w:rsidP="00B27658">
      <w:pPr>
        <w:widowControl/>
        <w:numPr>
          <w:ilvl w:val="0"/>
          <w:numId w:val="5"/>
        </w:numPr>
        <w:tabs>
          <w:tab w:val="left" w:pos="0"/>
          <w:tab w:val="num" w:pos="360"/>
        </w:tabs>
        <w:spacing w:before="0" w:line="240" w:lineRule="auto"/>
        <w:ind w:left="0" w:firstLine="0"/>
        <w:rPr>
          <w:szCs w:val="24"/>
        </w:rPr>
      </w:pPr>
      <w:r>
        <w:rPr>
          <w:szCs w:val="24"/>
        </w:rPr>
        <w:t xml:space="preserve">Visu projektu iesniegumu vērtēšanas laiku projektu iesniegumi glabājas drošā telpā, kas ir pieejama </w:t>
      </w:r>
      <w:r w:rsidR="000F3401">
        <w:rPr>
          <w:szCs w:val="24"/>
        </w:rPr>
        <w:t>I</w:t>
      </w:r>
      <w:r w:rsidR="00AD5B2A">
        <w:rPr>
          <w:szCs w:val="24"/>
        </w:rPr>
        <w:t>P</w:t>
      </w:r>
      <w:r w:rsidR="000F3401">
        <w:rPr>
          <w:szCs w:val="24"/>
        </w:rPr>
        <w:t xml:space="preserve">D </w:t>
      </w:r>
      <w:r w:rsidR="00B27658">
        <w:rPr>
          <w:szCs w:val="24"/>
        </w:rPr>
        <w:t xml:space="preserve">PVN </w:t>
      </w:r>
      <w:r>
        <w:rPr>
          <w:szCs w:val="24"/>
        </w:rPr>
        <w:t>darbiniekiem</w:t>
      </w:r>
      <w:r w:rsidR="00B27658">
        <w:rPr>
          <w:szCs w:val="24"/>
        </w:rPr>
        <w:t>,</w:t>
      </w:r>
      <w:r>
        <w:rPr>
          <w:szCs w:val="24"/>
        </w:rPr>
        <w:t xml:space="preserve"> vērtēšanas komisijai</w:t>
      </w:r>
      <w:r w:rsidR="00B27658">
        <w:rPr>
          <w:szCs w:val="24"/>
        </w:rPr>
        <w:t xml:space="preserve"> un ekspertiem</w:t>
      </w:r>
      <w:r>
        <w:rPr>
          <w:szCs w:val="24"/>
        </w:rPr>
        <w:t xml:space="preserve">. </w:t>
      </w:r>
    </w:p>
    <w:p w:rsidR="00D37458" w:rsidRPr="00DD726B" w:rsidRDefault="00D37458" w:rsidP="00B27658">
      <w:pPr>
        <w:widowControl/>
        <w:tabs>
          <w:tab w:val="left" w:pos="284"/>
          <w:tab w:val="left" w:pos="360"/>
        </w:tabs>
        <w:spacing w:before="0" w:line="240" w:lineRule="auto"/>
        <w:ind w:firstLine="0"/>
        <w:rPr>
          <w:szCs w:val="24"/>
        </w:rPr>
      </w:pPr>
    </w:p>
    <w:p w:rsidR="00E1526A" w:rsidRPr="000F3401" w:rsidRDefault="00E1526A" w:rsidP="00B27658">
      <w:pPr>
        <w:widowControl/>
        <w:spacing w:before="0" w:line="240" w:lineRule="auto"/>
        <w:ind w:firstLine="0"/>
        <w:rPr>
          <w:b/>
          <w:szCs w:val="24"/>
        </w:rPr>
      </w:pPr>
      <w:r w:rsidRPr="000F3401">
        <w:rPr>
          <w:b/>
          <w:szCs w:val="24"/>
        </w:rPr>
        <w:t>V Vērtēšanas komisijas darbība</w:t>
      </w:r>
    </w:p>
    <w:p w:rsidR="00E1526A" w:rsidRPr="00DD726B" w:rsidRDefault="00E1526A" w:rsidP="00B27658">
      <w:pPr>
        <w:widowControl/>
        <w:numPr>
          <w:ilvl w:val="0"/>
          <w:numId w:val="5"/>
        </w:numPr>
        <w:tabs>
          <w:tab w:val="left" w:pos="284"/>
        </w:tabs>
        <w:spacing w:before="0" w:line="240" w:lineRule="auto"/>
        <w:rPr>
          <w:szCs w:val="24"/>
        </w:rPr>
      </w:pPr>
      <w:r w:rsidRPr="00DD726B">
        <w:rPr>
          <w:szCs w:val="24"/>
        </w:rPr>
        <w:t>Vērtēšanas komisijas sēdes notiek V</w:t>
      </w:r>
      <w:r w:rsidR="000F3401">
        <w:rPr>
          <w:szCs w:val="24"/>
        </w:rPr>
        <w:t>ARAM</w:t>
      </w:r>
      <w:r w:rsidRPr="00DD726B">
        <w:rPr>
          <w:szCs w:val="24"/>
        </w:rPr>
        <w:t xml:space="preserve"> telpās</w:t>
      </w:r>
      <w:r w:rsidR="00651E08">
        <w:rPr>
          <w:szCs w:val="24"/>
        </w:rPr>
        <w:t>.</w:t>
      </w:r>
    </w:p>
    <w:p w:rsidR="00E1526A" w:rsidRPr="00B344C2" w:rsidRDefault="00E1526A" w:rsidP="00B27658">
      <w:pPr>
        <w:widowControl/>
        <w:numPr>
          <w:ilvl w:val="0"/>
          <w:numId w:val="5"/>
        </w:numPr>
        <w:tabs>
          <w:tab w:val="left" w:pos="0"/>
          <w:tab w:val="left" w:pos="360"/>
        </w:tabs>
        <w:spacing w:before="0" w:line="240" w:lineRule="auto"/>
        <w:ind w:left="0" w:firstLine="0"/>
        <w:rPr>
          <w:iCs/>
          <w:szCs w:val="24"/>
        </w:rPr>
      </w:pPr>
      <w:r w:rsidRPr="00DD726B">
        <w:rPr>
          <w:szCs w:val="24"/>
        </w:rPr>
        <w:t>Vērtēšanas komisijas sēdes sasauc un vada komisijas</w:t>
      </w:r>
      <w:r w:rsidR="007F60AF">
        <w:rPr>
          <w:szCs w:val="24"/>
        </w:rPr>
        <w:t xml:space="preserve"> priekšsēdētājs</w:t>
      </w:r>
      <w:r w:rsidRPr="00DD726B">
        <w:rPr>
          <w:szCs w:val="24"/>
        </w:rPr>
        <w:t>.</w:t>
      </w:r>
      <w:r w:rsidR="00B344C2" w:rsidRPr="00B344C2">
        <w:rPr>
          <w:iCs/>
          <w:szCs w:val="24"/>
        </w:rPr>
        <w:t xml:space="preserve"> </w:t>
      </w:r>
    </w:p>
    <w:p w:rsidR="00E1526A" w:rsidRDefault="00E1526A" w:rsidP="00B27658">
      <w:pPr>
        <w:widowControl/>
        <w:numPr>
          <w:ilvl w:val="0"/>
          <w:numId w:val="5"/>
        </w:numPr>
        <w:tabs>
          <w:tab w:val="left" w:pos="0"/>
          <w:tab w:val="left" w:pos="360"/>
        </w:tabs>
        <w:spacing w:before="0" w:line="240" w:lineRule="auto"/>
        <w:ind w:left="0" w:firstLine="0"/>
        <w:rPr>
          <w:szCs w:val="24"/>
        </w:rPr>
      </w:pPr>
      <w:r w:rsidRPr="00DD726B">
        <w:rPr>
          <w:szCs w:val="24"/>
        </w:rPr>
        <w:t xml:space="preserve">Vērtēšanas </w:t>
      </w:r>
      <w:r w:rsidR="0059697C">
        <w:rPr>
          <w:szCs w:val="24"/>
        </w:rPr>
        <w:t>komisijas l</w:t>
      </w:r>
      <w:r w:rsidR="0054302F">
        <w:rPr>
          <w:szCs w:val="24"/>
        </w:rPr>
        <w:t xml:space="preserve">ocekļiem </w:t>
      </w:r>
      <w:r w:rsidR="009179DD">
        <w:rPr>
          <w:szCs w:val="24"/>
        </w:rPr>
        <w:t xml:space="preserve">un novērotājam </w:t>
      </w:r>
      <w:r w:rsidR="0054302F">
        <w:rPr>
          <w:szCs w:val="24"/>
        </w:rPr>
        <w:t>par v</w:t>
      </w:r>
      <w:r w:rsidRPr="00DD726B">
        <w:rPr>
          <w:szCs w:val="24"/>
        </w:rPr>
        <w:t>ērtēšanas komisijas sēdes norises vietu, laiku un darba</w:t>
      </w:r>
      <w:r w:rsidR="0054302F">
        <w:rPr>
          <w:szCs w:val="24"/>
        </w:rPr>
        <w:t xml:space="preserve"> kārtību jāpaziņo </w:t>
      </w:r>
      <w:r w:rsidR="00B27658">
        <w:rPr>
          <w:szCs w:val="24"/>
        </w:rPr>
        <w:t>vismaz 3 darbadienas pi</w:t>
      </w:r>
      <w:r w:rsidR="0054302F">
        <w:rPr>
          <w:szCs w:val="24"/>
        </w:rPr>
        <w:t>rms v</w:t>
      </w:r>
      <w:r w:rsidRPr="00DD726B">
        <w:rPr>
          <w:szCs w:val="24"/>
        </w:rPr>
        <w:t>ērtēšanas komisijas sēdes.</w:t>
      </w:r>
      <w:r w:rsidR="00E2372A" w:rsidRPr="00E2372A">
        <w:rPr>
          <w:szCs w:val="24"/>
        </w:rPr>
        <w:t xml:space="preserve"> </w:t>
      </w:r>
      <w:r w:rsidR="00E2372A">
        <w:rPr>
          <w:szCs w:val="24"/>
        </w:rPr>
        <w:t>K</w:t>
      </w:r>
      <w:r w:rsidR="00E2372A" w:rsidRPr="00DD726B">
        <w:rPr>
          <w:szCs w:val="24"/>
        </w:rPr>
        <w:t xml:space="preserve">omisijas </w:t>
      </w:r>
      <w:r w:rsidR="00E2372A">
        <w:rPr>
          <w:szCs w:val="24"/>
        </w:rPr>
        <w:t>priekšsēdētājam</w:t>
      </w:r>
      <w:r w:rsidR="00E2372A" w:rsidRPr="00DD726B">
        <w:rPr>
          <w:szCs w:val="24"/>
        </w:rPr>
        <w:t xml:space="preserve"> </w:t>
      </w:r>
      <w:r w:rsidR="00E2372A">
        <w:rPr>
          <w:szCs w:val="24"/>
        </w:rPr>
        <w:t>ir tiesības</w:t>
      </w:r>
      <w:r w:rsidR="00E2372A" w:rsidRPr="00DD726B">
        <w:rPr>
          <w:szCs w:val="24"/>
        </w:rPr>
        <w:t xml:space="preserve"> </w:t>
      </w:r>
      <w:r w:rsidR="00E2372A">
        <w:rPr>
          <w:szCs w:val="24"/>
        </w:rPr>
        <w:t>sasaukt ārkārtas v</w:t>
      </w:r>
      <w:r w:rsidR="00E2372A" w:rsidRPr="00DD726B">
        <w:rPr>
          <w:szCs w:val="24"/>
        </w:rPr>
        <w:t>ērtēšanas komisijas sēdes, v</w:t>
      </w:r>
      <w:r w:rsidR="00E2372A">
        <w:rPr>
          <w:szCs w:val="24"/>
        </w:rPr>
        <w:t>ienu dienu iepriekš informējot v</w:t>
      </w:r>
      <w:r w:rsidR="00E2372A" w:rsidRPr="00DD726B">
        <w:rPr>
          <w:szCs w:val="24"/>
        </w:rPr>
        <w:t>ērtēšanas komisijas locekļus</w:t>
      </w:r>
      <w:r w:rsidR="009179DD">
        <w:rPr>
          <w:szCs w:val="24"/>
        </w:rPr>
        <w:t xml:space="preserve"> un novērotāju</w:t>
      </w:r>
      <w:r w:rsidR="00E2372A" w:rsidRPr="00DD726B">
        <w:rPr>
          <w:szCs w:val="24"/>
        </w:rPr>
        <w:t>.</w:t>
      </w:r>
    </w:p>
    <w:p w:rsidR="0096064C" w:rsidRPr="00DD726B" w:rsidRDefault="0096064C" w:rsidP="00B27658">
      <w:pPr>
        <w:widowControl/>
        <w:numPr>
          <w:ilvl w:val="0"/>
          <w:numId w:val="5"/>
        </w:numPr>
        <w:tabs>
          <w:tab w:val="left" w:pos="0"/>
          <w:tab w:val="left" w:pos="360"/>
        </w:tabs>
        <w:spacing w:before="0" w:line="240" w:lineRule="auto"/>
        <w:ind w:left="0" w:firstLine="0"/>
        <w:rPr>
          <w:szCs w:val="24"/>
        </w:rPr>
      </w:pPr>
      <w:r>
        <w:rPr>
          <w:szCs w:val="24"/>
        </w:rPr>
        <w:t>Ja v</w:t>
      </w:r>
      <w:r w:rsidRPr="00DD726B">
        <w:rPr>
          <w:szCs w:val="24"/>
        </w:rPr>
        <w:t>ērtēšanas komisijas sekretārs ir saņēmis</w:t>
      </w:r>
      <w:r>
        <w:rPr>
          <w:szCs w:val="24"/>
        </w:rPr>
        <w:t xml:space="preserve"> ziņas par nespēju piedalīties v</w:t>
      </w:r>
      <w:r w:rsidRPr="00DD726B">
        <w:rPr>
          <w:szCs w:val="24"/>
        </w:rPr>
        <w:t>ērtēšanas komisijas sēdē no vairāk kā puses balsstiesīgo</w:t>
      </w:r>
      <w:r>
        <w:rPr>
          <w:szCs w:val="24"/>
        </w:rPr>
        <w:t xml:space="preserve"> vērtēšanas komisijas locekļu, v</w:t>
      </w:r>
      <w:r w:rsidRPr="00DD726B">
        <w:rPr>
          <w:szCs w:val="24"/>
        </w:rPr>
        <w:t>ērtēšanas komis</w:t>
      </w:r>
      <w:r>
        <w:rPr>
          <w:szCs w:val="24"/>
        </w:rPr>
        <w:t>ijas sekretārs informē pārējos v</w:t>
      </w:r>
      <w:r w:rsidRPr="00DD726B">
        <w:rPr>
          <w:szCs w:val="24"/>
        </w:rPr>
        <w:t>ērtēšanas komisijas locekļus par</w:t>
      </w:r>
      <w:r>
        <w:rPr>
          <w:szCs w:val="24"/>
        </w:rPr>
        <w:t xml:space="preserve"> vērtēšanas komisijas </w:t>
      </w:r>
      <w:r w:rsidRPr="00DD726B">
        <w:rPr>
          <w:szCs w:val="24"/>
        </w:rPr>
        <w:t xml:space="preserve">sēdes </w:t>
      </w:r>
      <w:r w:rsidR="00B27658">
        <w:rPr>
          <w:szCs w:val="24"/>
        </w:rPr>
        <w:t>pār</w:t>
      </w:r>
      <w:r w:rsidRPr="00DD726B">
        <w:rPr>
          <w:szCs w:val="24"/>
        </w:rPr>
        <w:t>celšanu.</w:t>
      </w:r>
    </w:p>
    <w:p w:rsidR="00E1526A" w:rsidRPr="00DD726B" w:rsidRDefault="00E1526A" w:rsidP="00B27658">
      <w:pPr>
        <w:widowControl/>
        <w:numPr>
          <w:ilvl w:val="0"/>
          <w:numId w:val="5"/>
        </w:numPr>
        <w:tabs>
          <w:tab w:val="num" w:pos="0"/>
          <w:tab w:val="left" w:pos="360"/>
        </w:tabs>
        <w:spacing w:before="0" w:line="240" w:lineRule="auto"/>
        <w:ind w:left="0" w:firstLine="0"/>
        <w:rPr>
          <w:szCs w:val="24"/>
        </w:rPr>
      </w:pPr>
      <w:r w:rsidRPr="00DD726B">
        <w:rPr>
          <w:szCs w:val="24"/>
        </w:rPr>
        <w:t xml:space="preserve">Vērtēšanas komisijas sēdes tiek protokolētas. </w:t>
      </w:r>
      <w:r w:rsidR="00807DD5" w:rsidRPr="00F96F81">
        <w:rPr>
          <w:szCs w:val="24"/>
        </w:rPr>
        <w:t xml:space="preserve">Protokolu paraksta </w:t>
      </w:r>
      <w:r w:rsidR="003869ED" w:rsidRPr="00F96F81">
        <w:rPr>
          <w:szCs w:val="24"/>
        </w:rPr>
        <w:t>komisijas priekšsēdētājs</w:t>
      </w:r>
      <w:r w:rsidR="006F3BB2">
        <w:rPr>
          <w:szCs w:val="24"/>
        </w:rPr>
        <w:t xml:space="preserve">, </w:t>
      </w:r>
      <w:r w:rsidR="00F96F81">
        <w:rPr>
          <w:szCs w:val="24"/>
        </w:rPr>
        <w:t>klātesošie</w:t>
      </w:r>
      <w:r w:rsidR="000F3401">
        <w:rPr>
          <w:szCs w:val="24"/>
        </w:rPr>
        <w:t xml:space="preserve"> balsstiesīgie</w:t>
      </w:r>
      <w:r w:rsidR="00F96F81">
        <w:rPr>
          <w:szCs w:val="24"/>
        </w:rPr>
        <w:t xml:space="preserve"> komisijas locekļi</w:t>
      </w:r>
      <w:r w:rsidR="000F3401">
        <w:rPr>
          <w:szCs w:val="24"/>
        </w:rPr>
        <w:t xml:space="preserve">, </w:t>
      </w:r>
      <w:r w:rsidR="006F3BB2">
        <w:rPr>
          <w:szCs w:val="24"/>
        </w:rPr>
        <w:t>novērotājs</w:t>
      </w:r>
      <w:r w:rsidR="000F3401">
        <w:rPr>
          <w:szCs w:val="24"/>
        </w:rPr>
        <w:t xml:space="preserve"> un vērtēšanas komisijas sekretārs</w:t>
      </w:r>
      <w:r w:rsidR="003869ED" w:rsidRPr="00E0770C">
        <w:rPr>
          <w:szCs w:val="24"/>
        </w:rPr>
        <w:t>.</w:t>
      </w:r>
    </w:p>
    <w:p w:rsidR="00E1526A" w:rsidRPr="00DD726B" w:rsidRDefault="00E1526A" w:rsidP="00B27658">
      <w:pPr>
        <w:widowControl/>
        <w:numPr>
          <w:ilvl w:val="0"/>
          <w:numId w:val="5"/>
        </w:numPr>
        <w:tabs>
          <w:tab w:val="left" w:pos="0"/>
          <w:tab w:val="left" w:pos="360"/>
        </w:tabs>
        <w:spacing w:before="0" w:line="240" w:lineRule="auto"/>
        <w:ind w:left="0" w:firstLine="0"/>
        <w:rPr>
          <w:szCs w:val="24"/>
        </w:rPr>
      </w:pPr>
      <w:r w:rsidRPr="00DD726B">
        <w:rPr>
          <w:szCs w:val="24"/>
        </w:rPr>
        <w:t xml:space="preserve">Vērtēšanas komisija ir </w:t>
      </w:r>
      <w:r w:rsidRPr="00C93E8B">
        <w:rPr>
          <w:szCs w:val="24"/>
        </w:rPr>
        <w:t>lemt</w:t>
      </w:r>
      <w:r w:rsidR="00C93E8B" w:rsidRPr="00C93E8B">
        <w:rPr>
          <w:szCs w:val="24"/>
        </w:rPr>
        <w:t>tiesīga</w:t>
      </w:r>
      <w:r w:rsidRPr="00C93E8B">
        <w:rPr>
          <w:szCs w:val="24"/>
        </w:rPr>
        <w:t>,</w:t>
      </w:r>
      <w:r w:rsidRPr="00DD726B">
        <w:rPr>
          <w:szCs w:val="24"/>
        </w:rPr>
        <w:t xml:space="preserve"> ja </w:t>
      </w:r>
      <w:r w:rsidR="00C93E8B">
        <w:rPr>
          <w:szCs w:val="24"/>
        </w:rPr>
        <w:t>tās sēdē</w:t>
      </w:r>
      <w:r w:rsidR="00C93E8B" w:rsidRPr="00DD726B">
        <w:rPr>
          <w:szCs w:val="24"/>
        </w:rPr>
        <w:t xml:space="preserve"> </w:t>
      </w:r>
      <w:r w:rsidRPr="00DD726B">
        <w:rPr>
          <w:szCs w:val="24"/>
        </w:rPr>
        <w:t>piedalās vairāk kā puse no balsstiesīgajiem vērtēšanas komisijas locekļiem.</w:t>
      </w:r>
    </w:p>
    <w:p w:rsidR="002551A4" w:rsidRDefault="009E2BDC" w:rsidP="00B27658">
      <w:pPr>
        <w:widowControl/>
        <w:numPr>
          <w:ilvl w:val="0"/>
          <w:numId w:val="5"/>
        </w:numPr>
        <w:tabs>
          <w:tab w:val="left" w:pos="0"/>
          <w:tab w:val="left" w:pos="360"/>
        </w:tabs>
        <w:spacing w:before="0" w:line="240" w:lineRule="auto"/>
        <w:ind w:left="0" w:firstLine="0"/>
        <w:rPr>
          <w:szCs w:val="24"/>
        </w:rPr>
      </w:pPr>
      <w:r w:rsidRPr="00DD726B">
        <w:rPr>
          <w:iCs/>
          <w:szCs w:val="24"/>
        </w:rPr>
        <w:lastRenderedPageBreak/>
        <w:t xml:space="preserve">Ja </w:t>
      </w:r>
      <w:r>
        <w:rPr>
          <w:szCs w:val="24"/>
        </w:rPr>
        <w:t>v</w:t>
      </w:r>
      <w:r w:rsidRPr="00DD726B">
        <w:rPr>
          <w:szCs w:val="24"/>
        </w:rPr>
        <w:t>ērtēšanas</w:t>
      </w:r>
      <w:r w:rsidRPr="00DD726B">
        <w:rPr>
          <w:iCs/>
          <w:szCs w:val="24"/>
        </w:rPr>
        <w:t xml:space="preserve"> komisija </w:t>
      </w:r>
      <w:r>
        <w:rPr>
          <w:iCs/>
          <w:szCs w:val="24"/>
        </w:rPr>
        <w:t xml:space="preserve">nespēj vienbalsīgi vienoties par kādu no lēmumiem, </w:t>
      </w:r>
      <w:r w:rsidRPr="00DD726B">
        <w:rPr>
          <w:iCs/>
          <w:szCs w:val="24"/>
        </w:rPr>
        <w:t>lēmums tiek</w:t>
      </w:r>
      <w:r w:rsidRPr="005866AE">
        <w:rPr>
          <w:iCs/>
          <w:szCs w:val="24"/>
        </w:rPr>
        <w:t xml:space="preserve"> </w:t>
      </w:r>
      <w:r w:rsidRPr="00DD726B">
        <w:rPr>
          <w:iCs/>
          <w:szCs w:val="24"/>
        </w:rPr>
        <w:t>pieņemts</w:t>
      </w:r>
      <w:r w:rsidRPr="00DD726B" w:rsidDel="005866AE">
        <w:rPr>
          <w:iCs/>
          <w:szCs w:val="24"/>
        </w:rPr>
        <w:t xml:space="preserve"> </w:t>
      </w:r>
      <w:r w:rsidRPr="00DD726B">
        <w:rPr>
          <w:iCs/>
          <w:szCs w:val="24"/>
        </w:rPr>
        <w:t>balso</w:t>
      </w:r>
      <w:r>
        <w:rPr>
          <w:iCs/>
          <w:szCs w:val="24"/>
        </w:rPr>
        <w:t xml:space="preserve">jot. Balsojumam sadaloties </w:t>
      </w:r>
      <w:r w:rsidR="00D223DD">
        <w:rPr>
          <w:iCs/>
          <w:szCs w:val="24"/>
        </w:rPr>
        <w:t>vienādi</w:t>
      </w:r>
      <w:r>
        <w:rPr>
          <w:iCs/>
          <w:szCs w:val="24"/>
        </w:rPr>
        <w:t>, komisijas priekšsēdētāja balss ir izšķirošā</w:t>
      </w:r>
      <w:r w:rsidRPr="00DD726B">
        <w:rPr>
          <w:iCs/>
          <w:szCs w:val="24"/>
        </w:rPr>
        <w:t>.</w:t>
      </w:r>
    </w:p>
    <w:p w:rsidR="003F28A3" w:rsidRDefault="00E200A2" w:rsidP="00B27658">
      <w:pPr>
        <w:widowControl/>
        <w:numPr>
          <w:ilvl w:val="0"/>
          <w:numId w:val="5"/>
        </w:numPr>
        <w:tabs>
          <w:tab w:val="left" w:pos="284"/>
          <w:tab w:val="left" w:pos="360"/>
        </w:tabs>
        <w:spacing w:before="0" w:line="240" w:lineRule="auto"/>
        <w:ind w:left="0" w:firstLine="0"/>
        <w:rPr>
          <w:szCs w:val="24"/>
        </w:rPr>
      </w:pPr>
      <w:r w:rsidRPr="002551A4">
        <w:rPr>
          <w:szCs w:val="24"/>
        </w:rPr>
        <w:t>Vērtēšanas komisijas locekļi</w:t>
      </w:r>
      <w:r w:rsidR="003F28A3">
        <w:rPr>
          <w:szCs w:val="24"/>
        </w:rPr>
        <w:t>, novērotājs un pieaicinātie eksperti</w:t>
      </w:r>
      <w:r w:rsidRPr="002551A4">
        <w:rPr>
          <w:szCs w:val="24"/>
        </w:rPr>
        <w:t xml:space="preserve"> pirms projekta iesniegumu vērtēšanas uzsākšanas</w:t>
      </w:r>
      <w:r w:rsidR="003F28A3">
        <w:rPr>
          <w:szCs w:val="24"/>
        </w:rPr>
        <w:t xml:space="preserve"> iepazīstas ar:</w:t>
      </w:r>
    </w:p>
    <w:p w:rsidR="003F28A3" w:rsidRDefault="00DD68FF" w:rsidP="000F3401">
      <w:pPr>
        <w:widowControl/>
        <w:numPr>
          <w:ilvl w:val="1"/>
          <w:numId w:val="6"/>
        </w:numPr>
        <w:tabs>
          <w:tab w:val="left" w:pos="284"/>
        </w:tabs>
        <w:spacing w:before="0" w:line="240" w:lineRule="auto"/>
        <w:rPr>
          <w:szCs w:val="24"/>
        </w:rPr>
      </w:pPr>
      <w:r>
        <w:rPr>
          <w:szCs w:val="24"/>
        </w:rPr>
        <w:t xml:space="preserve"> </w:t>
      </w:r>
      <w:r w:rsidR="00E200A2" w:rsidRPr="002551A4">
        <w:rPr>
          <w:szCs w:val="24"/>
        </w:rPr>
        <w:t>vērtēšanas</w:t>
      </w:r>
      <w:r w:rsidR="00076B2C" w:rsidRPr="002551A4">
        <w:rPr>
          <w:szCs w:val="24"/>
        </w:rPr>
        <w:t xml:space="preserve"> </w:t>
      </w:r>
      <w:r w:rsidR="00E200A2" w:rsidRPr="002551A4">
        <w:rPr>
          <w:szCs w:val="24"/>
        </w:rPr>
        <w:t>metodiku</w:t>
      </w:r>
      <w:r w:rsidR="00076B2C" w:rsidRPr="002551A4">
        <w:rPr>
          <w:szCs w:val="24"/>
        </w:rPr>
        <w:t xml:space="preserve"> (</w:t>
      </w:r>
      <w:r w:rsidR="003F28A3">
        <w:rPr>
          <w:szCs w:val="24"/>
        </w:rPr>
        <w:t>2.p</w:t>
      </w:r>
      <w:r w:rsidR="00076B2C" w:rsidRPr="002551A4">
        <w:rPr>
          <w:szCs w:val="24"/>
        </w:rPr>
        <w:t>ielikums)</w:t>
      </w:r>
      <w:r w:rsidR="003F28A3">
        <w:rPr>
          <w:szCs w:val="24"/>
        </w:rPr>
        <w:t>;</w:t>
      </w:r>
    </w:p>
    <w:p w:rsidR="00DD68FF" w:rsidRDefault="00DD68FF" w:rsidP="00B27658">
      <w:pPr>
        <w:widowControl/>
        <w:numPr>
          <w:ilvl w:val="1"/>
          <w:numId w:val="6"/>
        </w:numPr>
        <w:tabs>
          <w:tab w:val="left" w:pos="284"/>
        </w:tabs>
        <w:spacing w:before="0" w:line="240" w:lineRule="auto"/>
        <w:rPr>
          <w:szCs w:val="24"/>
        </w:rPr>
      </w:pPr>
      <w:r>
        <w:rPr>
          <w:szCs w:val="24"/>
        </w:rPr>
        <w:t xml:space="preserve"> </w:t>
      </w:r>
      <w:r w:rsidR="00FC266E" w:rsidRPr="002551A4">
        <w:rPr>
          <w:szCs w:val="24"/>
        </w:rPr>
        <w:t>vērtēšanas veidlap</w:t>
      </w:r>
      <w:r w:rsidR="003F28A3">
        <w:rPr>
          <w:szCs w:val="24"/>
        </w:rPr>
        <w:t>ām</w:t>
      </w:r>
      <w:r w:rsidR="00FC266E" w:rsidRPr="002551A4">
        <w:rPr>
          <w:szCs w:val="24"/>
        </w:rPr>
        <w:t xml:space="preserve"> (</w:t>
      </w:r>
      <w:r w:rsidR="00FC266E" w:rsidRPr="006A19D5">
        <w:rPr>
          <w:szCs w:val="24"/>
        </w:rPr>
        <w:t>3.-</w:t>
      </w:r>
      <w:r w:rsidR="0022074B" w:rsidRPr="006A19D5">
        <w:rPr>
          <w:szCs w:val="24"/>
        </w:rPr>
        <w:t>6</w:t>
      </w:r>
      <w:r w:rsidR="00FC266E" w:rsidRPr="006A19D5">
        <w:rPr>
          <w:szCs w:val="24"/>
        </w:rPr>
        <w:t>.pielikums</w:t>
      </w:r>
      <w:r w:rsidR="00FC266E" w:rsidRPr="002551A4">
        <w:rPr>
          <w:szCs w:val="24"/>
        </w:rPr>
        <w:t>)</w:t>
      </w:r>
      <w:r w:rsidR="003F28A3">
        <w:rPr>
          <w:szCs w:val="24"/>
        </w:rPr>
        <w:t>;</w:t>
      </w:r>
    </w:p>
    <w:p w:rsidR="00DD68FF" w:rsidRDefault="00DD68FF" w:rsidP="00B27658">
      <w:pPr>
        <w:widowControl/>
        <w:numPr>
          <w:ilvl w:val="1"/>
          <w:numId w:val="6"/>
        </w:numPr>
        <w:tabs>
          <w:tab w:val="left" w:pos="284"/>
        </w:tabs>
        <w:spacing w:before="0" w:line="240" w:lineRule="auto"/>
        <w:rPr>
          <w:szCs w:val="24"/>
        </w:rPr>
      </w:pPr>
      <w:r>
        <w:rPr>
          <w:szCs w:val="24"/>
        </w:rPr>
        <w:t xml:space="preserve"> </w:t>
      </w:r>
      <w:r w:rsidR="003F28A3">
        <w:rPr>
          <w:szCs w:val="24"/>
        </w:rPr>
        <w:t xml:space="preserve">MK </w:t>
      </w:r>
      <w:r w:rsidR="00BF1ADB">
        <w:rPr>
          <w:szCs w:val="24"/>
        </w:rPr>
        <w:t>noteikumiem Nr.490;</w:t>
      </w:r>
    </w:p>
    <w:p w:rsidR="00DD68FF" w:rsidRDefault="00DD68FF" w:rsidP="00B27658">
      <w:pPr>
        <w:widowControl/>
        <w:numPr>
          <w:ilvl w:val="1"/>
          <w:numId w:val="6"/>
        </w:numPr>
        <w:tabs>
          <w:tab w:val="left" w:pos="284"/>
        </w:tabs>
        <w:spacing w:before="0" w:line="240" w:lineRule="auto"/>
        <w:rPr>
          <w:szCs w:val="24"/>
        </w:rPr>
      </w:pPr>
      <w:r>
        <w:rPr>
          <w:szCs w:val="24"/>
        </w:rPr>
        <w:t xml:space="preserve"> </w:t>
      </w:r>
      <w:r w:rsidR="00F244CD" w:rsidRPr="002551A4">
        <w:rPr>
          <w:szCs w:val="24"/>
        </w:rPr>
        <w:t>vadlīnij</w:t>
      </w:r>
      <w:r w:rsidR="009326FD">
        <w:rPr>
          <w:szCs w:val="24"/>
        </w:rPr>
        <w:t>ām</w:t>
      </w:r>
      <w:r w:rsidR="00F244CD" w:rsidRPr="002551A4">
        <w:rPr>
          <w:szCs w:val="24"/>
        </w:rPr>
        <w:t xml:space="preserve"> </w:t>
      </w:r>
      <w:r>
        <w:rPr>
          <w:bCs/>
          <w:szCs w:val="24"/>
        </w:rPr>
        <w:t>d</w:t>
      </w:r>
      <w:r w:rsidR="002551A4" w:rsidRPr="002551A4">
        <w:rPr>
          <w:bCs/>
          <w:szCs w:val="24"/>
        </w:rPr>
        <w:t>arbības programmas „Infrastruktūra un pakalpojumi” papildinājuma</w:t>
      </w:r>
      <w:r w:rsidR="00E76003">
        <w:rPr>
          <w:bCs/>
          <w:szCs w:val="24"/>
        </w:rPr>
        <w:t xml:space="preserve"> 3.5.prioritātes </w:t>
      </w:r>
      <w:r w:rsidR="000F3401">
        <w:rPr>
          <w:szCs w:val="24"/>
        </w:rPr>
        <w:t>”</w:t>
      </w:r>
      <w:r w:rsidR="00E76003">
        <w:rPr>
          <w:szCs w:val="24"/>
        </w:rPr>
        <w:t>Vides infrastruktūras un videi draudzīgas enerģētikas veicināšana</w:t>
      </w:r>
      <w:r w:rsidR="000F3401">
        <w:rPr>
          <w:szCs w:val="24"/>
        </w:rPr>
        <w:t xml:space="preserve">„ </w:t>
      </w:r>
      <w:r w:rsidR="00E76003">
        <w:rPr>
          <w:szCs w:val="24"/>
        </w:rPr>
        <w:t xml:space="preserve">3.5.1.pasākuma </w:t>
      </w:r>
      <w:r w:rsidR="000F3401">
        <w:rPr>
          <w:szCs w:val="24"/>
        </w:rPr>
        <w:t>”</w:t>
      </w:r>
      <w:r w:rsidR="00E76003">
        <w:rPr>
          <w:szCs w:val="24"/>
        </w:rPr>
        <w:t>Vides aizsardzības infrastruktūra</w:t>
      </w:r>
      <w:r w:rsidR="000F3401">
        <w:rPr>
          <w:szCs w:val="24"/>
        </w:rPr>
        <w:t xml:space="preserve">„ </w:t>
      </w:r>
      <w:r w:rsidR="002551A4" w:rsidRPr="002551A4">
        <w:rPr>
          <w:bCs/>
          <w:szCs w:val="24"/>
        </w:rPr>
        <w:t xml:space="preserve">3.5.1.2.1.apakšaktivitātes „Normatīvo aktu prasībām neatbilstošo izgāztuvju rekultivācija”” </w:t>
      </w:r>
      <w:r w:rsidR="00F244CD" w:rsidRPr="002551A4">
        <w:rPr>
          <w:szCs w:val="24"/>
        </w:rPr>
        <w:t>Eiropas Savienības Kohēzijas fonda projekta iesnieguma veidlapas aizpildīšanai</w:t>
      </w:r>
      <w:r w:rsidR="009326FD">
        <w:rPr>
          <w:szCs w:val="24"/>
        </w:rPr>
        <w:t>;</w:t>
      </w:r>
    </w:p>
    <w:p w:rsidR="001D3405" w:rsidRDefault="00DD68FF" w:rsidP="00B27658">
      <w:pPr>
        <w:widowControl/>
        <w:numPr>
          <w:ilvl w:val="1"/>
          <w:numId w:val="6"/>
        </w:numPr>
        <w:tabs>
          <w:tab w:val="left" w:pos="284"/>
        </w:tabs>
        <w:spacing w:before="0" w:line="240" w:lineRule="auto"/>
        <w:ind w:left="1321" w:hanging="482"/>
        <w:rPr>
          <w:szCs w:val="24"/>
        </w:rPr>
      </w:pPr>
      <w:r>
        <w:rPr>
          <w:szCs w:val="24"/>
        </w:rPr>
        <w:t xml:space="preserve"> </w:t>
      </w:r>
      <w:r w:rsidR="002213EB" w:rsidRPr="002551A4">
        <w:rPr>
          <w:szCs w:val="24"/>
        </w:rPr>
        <w:t>atbildīgās iestādes sniegt</w:t>
      </w:r>
      <w:r w:rsidR="009326FD">
        <w:rPr>
          <w:szCs w:val="24"/>
        </w:rPr>
        <w:t>ajām</w:t>
      </w:r>
      <w:r w:rsidR="002213EB" w:rsidRPr="002551A4">
        <w:rPr>
          <w:szCs w:val="24"/>
        </w:rPr>
        <w:t xml:space="preserve"> atbild</w:t>
      </w:r>
      <w:r w:rsidR="009326FD">
        <w:rPr>
          <w:szCs w:val="24"/>
        </w:rPr>
        <w:t>ēm</w:t>
      </w:r>
      <w:r w:rsidR="002213EB" w:rsidRPr="002551A4">
        <w:rPr>
          <w:szCs w:val="24"/>
        </w:rPr>
        <w:t xml:space="preserve"> uz </w:t>
      </w:r>
      <w:r w:rsidR="0088164B" w:rsidRPr="002551A4">
        <w:rPr>
          <w:szCs w:val="24"/>
        </w:rPr>
        <w:t xml:space="preserve">potenciālo </w:t>
      </w:r>
      <w:r w:rsidR="002213EB" w:rsidRPr="002551A4">
        <w:rPr>
          <w:szCs w:val="24"/>
        </w:rPr>
        <w:t xml:space="preserve">projektu </w:t>
      </w:r>
      <w:r w:rsidR="0088164B" w:rsidRPr="002551A4">
        <w:rPr>
          <w:szCs w:val="24"/>
        </w:rPr>
        <w:t xml:space="preserve">iesniegumu </w:t>
      </w:r>
      <w:r w:rsidR="002213EB" w:rsidRPr="002551A4">
        <w:rPr>
          <w:szCs w:val="24"/>
        </w:rPr>
        <w:t>iesniedzēju jautājumiem (publicētas V</w:t>
      </w:r>
      <w:r w:rsidR="000F3401">
        <w:rPr>
          <w:szCs w:val="24"/>
        </w:rPr>
        <w:t>ARAM</w:t>
      </w:r>
      <w:r w:rsidR="002213EB" w:rsidRPr="002551A4">
        <w:rPr>
          <w:szCs w:val="24"/>
        </w:rPr>
        <w:t xml:space="preserve"> mājas lapā internetā</w:t>
      </w:r>
      <w:r>
        <w:rPr>
          <w:szCs w:val="24"/>
        </w:rPr>
        <w:t xml:space="preserve"> </w:t>
      </w:r>
      <w:r w:rsidR="000F3401" w:rsidRPr="000F3401">
        <w:rPr>
          <w:szCs w:val="24"/>
        </w:rPr>
        <w:t>http://www.varam.gov.lv/lat/fondi/kohez/?doc=6807</w:t>
      </w:r>
      <w:r w:rsidR="002213EB" w:rsidRPr="002551A4">
        <w:rPr>
          <w:szCs w:val="24"/>
        </w:rPr>
        <w:t>)</w:t>
      </w:r>
      <w:r w:rsidR="00E200A2" w:rsidRPr="002551A4">
        <w:rPr>
          <w:szCs w:val="24"/>
        </w:rPr>
        <w:t>.</w:t>
      </w:r>
    </w:p>
    <w:p w:rsidR="001D3405" w:rsidRDefault="001D3405" w:rsidP="00B27658">
      <w:pPr>
        <w:widowControl/>
        <w:numPr>
          <w:ilvl w:val="0"/>
          <w:numId w:val="5"/>
        </w:numPr>
        <w:tabs>
          <w:tab w:val="left" w:pos="0"/>
          <w:tab w:val="left" w:pos="360"/>
        </w:tabs>
        <w:spacing w:before="0" w:line="240" w:lineRule="auto"/>
        <w:ind w:left="0" w:firstLine="0"/>
        <w:rPr>
          <w:szCs w:val="24"/>
        </w:rPr>
      </w:pPr>
      <w:r>
        <w:rPr>
          <w:szCs w:val="24"/>
        </w:rPr>
        <w:t>Par</w:t>
      </w:r>
      <w:r w:rsidR="00941F3D">
        <w:rPr>
          <w:szCs w:val="24"/>
        </w:rPr>
        <w:t xml:space="preserve"> projektu iesniegumu vērtēšanas kārtību un laika grafiku, kā arī par nepieciešamību piesaistīt vērtēšanai ekspertus vienojas vērtēšanas komisijas</w:t>
      </w:r>
      <w:r w:rsidR="000F3401">
        <w:rPr>
          <w:szCs w:val="24"/>
        </w:rPr>
        <w:t xml:space="preserve"> pirmajā vai otrajā</w:t>
      </w:r>
      <w:r w:rsidR="00941F3D">
        <w:rPr>
          <w:szCs w:val="24"/>
        </w:rPr>
        <w:t xml:space="preserve"> sēdē. </w:t>
      </w:r>
    </w:p>
    <w:p w:rsidR="00831E46" w:rsidRDefault="00F85EF5">
      <w:pPr>
        <w:widowControl/>
        <w:numPr>
          <w:ilvl w:val="0"/>
          <w:numId w:val="5"/>
        </w:numPr>
        <w:tabs>
          <w:tab w:val="left" w:pos="284"/>
        </w:tabs>
        <w:spacing w:before="0" w:after="120" w:line="240" w:lineRule="auto"/>
        <w:ind w:left="0" w:firstLine="0"/>
        <w:rPr>
          <w:szCs w:val="24"/>
        </w:rPr>
      </w:pPr>
      <w:r w:rsidRPr="007F4654">
        <w:t>Gadījumā, ja komisijas locekļiem</w:t>
      </w:r>
      <w:r>
        <w:t xml:space="preserve"> vai</w:t>
      </w:r>
      <w:r w:rsidRPr="007F4654">
        <w:t xml:space="preserve"> ekspertiem rodas jautājumi par vērtēšanas metodiku, </w:t>
      </w:r>
      <w:r>
        <w:t xml:space="preserve">nepieciešamības gadījumā </w:t>
      </w:r>
      <w:r w:rsidRPr="007F4654">
        <w:t>tiek precizēta projektu vērtēšanas metodika (2.pielikums).</w:t>
      </w:r>
    </w:p>
    <w:p w:rsidR="000F3401" w:rsidRPr="0044196F" w:rsidRDefault="000F3401" w:rsidP="00651E08">
      <w:pPr>
        <w:widowControl/>
        <w:tabs>
          <w:tab w:val="left" w:pos="360"/>
        </w:tabs>
        <w:spacing w:before="0" w:after="0" w:line="240" w:lineRule="auto"/>
        <w:ind w:firstLine="0"/>
      </w:pPr>
      <w:r w:rsidRPr="000F3401">
        <w:t xml:space="preserve"> </w:t>
      </w:r>
    </w:p>
    <w:p w:rsidR="00B215A5" w:rsidRPr="00595376" w:rsidRDefault="00DD68FF" w:rsidP="00B27658">
      <w:pPr>
        <w:widowControl/>
        <w:tabs>
          <w:tab w:val="left" w:pos="0"/>
          <w:tab w:val="left" w:pos="360"/>
        </w:tabs>
        <w:spacing w:before="0" w:line="240" w:lineRule="auto"/>
        <w:ind w:firstLine="0"/>
        <w:rPr>
          <w:szCs w:val="24"/>
        </w:rPr>
      </w:pPr>
      <w:r>
        <w:rPr>
          <w:szCs w:val="24"/>
        </w:rPr>
        <w:t xml:space="preserve"> </w:t>
      </w:r>
    </w:p>
    <w:p w:rsidR="00E1526A" w:rsidRPr="00D1239A" w:rsidRDefault="00452968" w:rsidP="00B27658">
      <w:pPr>
        <w:spacing w:before="0" w:line="240" w:lineRule="auto"/>
        <w:ind w:firstLine="0"/>
        <w:rPr>
          <w:b/>
          <w:i/>
          <w:szCs w:val="24"/>
        </w:rPr>
      </w:pPr>
      <w:r w:rsidRPr="00D1239A">
        <w:rPr>
          <w:b/>
          <w:szCs w:val="24"/>
        </w:rPr>
        <w:t>V</w:t>
      </w:r>
      <w:r w:rsidR="001B6A26" w:rsidRPr="00D1239A">
        <w:rPr>
          <w:b/>
          <w:szCs w:val="24"/>
        </w:rPr>
        <w:t>I</w:t>
      </w:r>
      <w:r w:rsidR="00E1526A" w:rsidRPr="00D1239A">
        <w:rPr>
          <w:b/>
          <w:szCs w:val="24"/>
        </w:rPr>
        <w:t xml:space="preserve"> </w:t>
      </w:r>
      <w:r w:rsidR="00F70A6C" w:rsidRPr="00D1239A">
        <w:rPr>
          <w:b/>
          <w:szCs w:val="24"/>
        </w:rPr>
        <w:t>Vērtēšanas komisijas a</w:t>
      </w:r>
      <w:r w:rsidR="007F60AF" w:rsidRPr="00D1239A">
        <w:rPr>
          <w:b/>
          <w:szCs w:val="24"/>
        </w:rPr>
        <w:t>tzinum</w:t>
      </w:r>
      <w:r w:rsidR="0016000B" w:rsidRPr="00D1239A">
        <w:rPr>
          <w:b/>
          <w:szCs w:val="24"/>
        </w:rPr>
        <w:t>a</w:t>
      </w:r>
      <w:r w:rsidR="007F60AF" w:rsidRPr="00D1239A">
        <w:rPr>
          <w:b/>
          <w:szCs w:val="24"/>
        </w:rPr>
        <w:t xml:space="preserve"> </w:t>
      </w:r>
      <w:r w:rsidR="00E1526A" w:rsidRPr="00D1239A">
        <w:rPr>
          <w:b/>
          <w:szCs w:val="24"/>
        </w:rPr>
        <w:t>pieņemšanas kārtība</w:t>
      </w:r>
    </w:p>
    <w:p w:rsidR="0022074B" w:rsidRPr="005F310F" w:rsidRDefault="00701FEC" w:rsidP="00B27658">
      <w:pPr>
        <w:widowControl/>
        <w:numPr>
          <w:ilvl w:val="0"/>
          <w:numId w:val="5"/>
        </w:numPr>
        <w:tabs>
          <w:tab w:val="left" w:pos="0"/>
          <w:tab w:val="left" w:pos="360"/>
        </w:tabs>
        <w:spacing w:before="0" w:line="240" w:lineRule="auto"/>
        <w:ind w:left="0" w:firstLine="0"/>
        <w:rPr>
          <w:szCs w:val="24"/>
        </w:rPr>
      </w:pPr>
      <w:r w:rsidRPr="004A401C">
        <w:rPr>
          <w:szCs w:val="24"/>
        </w:rPr>
        <w:t xml:space="preserve">Vērtēšanas komisija </w:t>
      </w:r>
      <w:r w:rsidR="0022074B">
        <w:rPr>
          <w:szCs w:val="24"/>
        </w:rPr>
        <w:t xml:space="preserve">vērtē projektu iesniegumu atbilstību administratīvajiem, atbilstības </w:t>
      </w:r>
      <w:r w:rsidR="002063E8">
        <w:rPr>
          <w:szCs w:val="24"/>
        </w:rPr>
        <w:t xml:space="preserve">un kvalitātes </w:t>
      </w:r>
      <w:r w:rsidR="0022074B">
        <w:rPr>
          <w:szCs w:val="24"/>
        </w:rPr>
        <w:t xml:space="preserve">kritērijiem </w:t>
      </w:r>
      <w:r w:rsidR="00A7191F" w:rsidRPr="004A401C">
        <w:rPr>
          <w:szCs w:val="24"/>
        </w:rPr>
        <w:t xml:space="preserve">atbilstoši </w:t>
      </w:r>
      <w:r w:rsidR="00A7191F" w:rsidRPr="0022074B">
        <w:rPr>
          <w:szCs w:val="24"/>
        </w:rPr>
        <w:t xml:space="preserve">MK </w:t>
      </w:r>
      <w:r w:rsidR="00D32B0F" w:rsidRPr="0022074B">
        <w:rPr>
          <w:szCs w:val="24"/>
        </w:rPr>
        <w:t>noteikumu Nr.</w:t>
      </w:r>
      <w:r w:rsidR="00EF6D51" w:rsidRPr="0022074B">
        <w:rPr>
          <w:szCs w:val="24"/>
        </w:rPr>
        <w:t xml:space="preserve"> </w:t>
      </w:r>
      <w:r w:rsidR="000D2891" w:rsidRPr="0022074B">
        <w:rPr>
          <w:szCs w:val="24"/>
        </w:rPr>
        <w:t>490</w:t>
      </w:r>
      <w:r w:rsidR="00E872B6" w:rsidRPr="0022074B">
        <w:rPr>
          <w:szCs w:val="24"/>
        </w:rPr>
        <w:t xml:space="preserve"> </w:t>
      </w:r>
      <w:r w:rsidR="00C328D8" w:rsidRPr="0022074B">
        <w:rPr>
          <w:szCs w:val="24"/>
        </w:rPr>
        <w:t>3</w:t>
      </w:r>
      <w:r w:rsidR="00D32B0F" w:rsidRPr="0022074B">
        <w:rPr>
          <w:szCs w:val="24"/>
        </w:rPr>
        <w:t>.pielikum</w:t>
      </w:r>
      <w:r w:rsidR="00B27658">
        <w:rPr>
          <w:szCs w:val="24"/>
        </w:rPr>
        <w:t>ā</w:t>
      </w:r>
      <w:r w:rsidR="00D32B0F" w:rsidRPr="004A401C">
        <w:rPr>
          <w:szCs w:val="24"/>
        </w:rPr>
        <w:t xml:space="preserve"> </w:t>
      </w:r>
      <w:r w:rsidR="0022074B">
        <w:rPr>
          <w:szCs w:val="24"/>
        </w:rPr>
        <w:t xml:space="preserve">noteiktajiem </w:t>
      </w:r>
      <w:r w:rsidR="00A7191F" w:rsidRPr="004A401C">
        <w:rPr>
          <w:szCs w:val="24"/>
        </w:rPr>
        <w:t xml:space="preserve">projektu </w:t>
      </w:r>
      <w:smartTag w:uri="schemas-tilde-lv/tildestengine" w:element="veidnes">
        <w:smartTagPr>
          <w:attr w:name="text" w:val="iesniegumu"/>
          <w:attr w:name="id" w:val="-1"/>
          <w:attr w:name="baseform" w:val="iesniegum|s"/>
        </w:smartTagPr>
        <w:r w:rsidR="00A7191F" w:rsidRPr="004A401C">
          <w:rPr>
            <w:szCs w:val="24"/>
          </w:rPr>
          <w:t>iesniegumu</w:t>
        </w:r>
      </w:smartTag>
      <w:r w:rsidR="00A7191F" w:rsidRPr="004A401C">
        <w:rPr>
          <w:szCs w:val="24"/>
        </w:rPr>
        <w:t xml:space="preserve"> vērtēšanas kritērijiem</w:t>
      </w:r>
      <w:r w:rsidR="0022074B">
        <w:rPr>
          <w:szCs w:val="24"/>
        </w:rPr>
        <w:t xml:space="preserve"> un </w:t>
      </w:r>
      <w:r w:rsidR="00A7191F" w:rsidRPr="004A401C">
        <w:rPr>
          <w:szCs w:val="24"/>
        </w:rPr>
        <w:t>saskaņā ar projektu ies</w:t>
      </w:r>
      <w:r w:rsidR="00537F9F" w:rsidRPr="004A401C">
        <w:rPr>
          <w:szCs w:val="24"/>
        </w:rPr>
        <w:t>niegumu vērtēšanas metodiku (2.</w:t>
      </w:r>
      <w:r w:rsidR="00A7191F" w:rsidRPr="004A401C">
        <w:rPr>
          <w:szCs w:val="24"/>
        </w:rPr>
        <w:t xml:space="preserve">pielikums), aizpildot projektu iesniegumu vērtēšanas veidlapas </w:t>
      </w:r>
      <w:r w:rsidR="00097BBF" w:rsidRPr="004A401C">
        <w:rPr>
          <w:szCs w:val="24"/>
        </w:rPr>
        <w:t>(</w:t>
      </w:r>
      <w:r w:rsidR="00097BBF" w:rsidRPr="006A19D5">
        <w:rPr>
          <w:szCs w:val="24"/>
        </w:rPr>
        <w:t>3.-</w:t>
      </w:r>
      <w:r w:rsidR="0022074B" w:rsidRPr="006A19D5">
        <w:rPr>
          <w:szCs w:val="24"/>
        </w:rPr>
        <w:t>6</w:t>
      </w:r>
      <w:r w:rsidR="00097BBF" w:rsidRPr="006A19D5">
        <w:rPr>
          <w:szCs w:val="24"/>
        </w:rPr>
        <w:t>.pielikums</w:t>
      </w:r>
      <w:r w:rsidR="00097BBF" w:rsidRPr="004A401C">
        <w:rPr>
          <w:szCs w:val="24"/>
        </w:rPr>
        <w:t>)</w:t>
      </w:r>
      <w:r w:rsidR="00A7191F" w:rsidRPr="004A401C">
        <w:rPr>
          <w:szCs w:val="24"/>
        </w:rPr>
        <w:t>.</w:t>
      </w:r>
      <w:r w:rsidR="0022074B">
        <w:rPr>
          <w:szCs w:val="24"/>
        </w:rPr>
        <w:t xml:space="preserve"> </w:t>
      </w:r>
      <w:r w:rsidR="00E8155D">
        <w:rPr>
          <w:szCs w:val="24"/>
        </w:rPr>
        <w:t>Vērtēšanas komisijas sekretārs</w:t>
      </w:r>
      <w:r w:rsidR="00735302">
        <w:rPr>
          <w:szCs w:val="24"/>
        </w:rPr>
        <w:t xml:space="preserve"> </w:t>
      </w:r>
      <w:r w:rsidR="0022074B" w:rsidRPr="005F310F">
        <w:rPr>
          <w:szCs w:val="24"/>
        </w:rPr>
        <w:t xml:space="preserve">un </w:t>
      </w:r>
      <w:r w:rsidR="00D1239A">
        <w:rPr>
          <w:szCs w:val="24"/>
        </w:rPr>
        <w:t>I</w:t>
      </w:r>
      <w:r w:rsidR="002063E8">
        <w:rPr>
          <w:szCs w:val="24"/>
        </w:rPr>
        <w:t>P</w:t>
      </w:r>
      <w:r w:rsidR="00D1239A">
        <w:rPr>
          <w:szCs w:val="24"/>
        </w:rPr>
        <w:t xml:space="preserve">D </w:t>
      </w:r>
      <w:r w:rsidR="0022074B" w:rsidRPr="005F310F">
        <w:rPr>
          <w:szCs w:val="24"/>
        </w:rPr>
        <w:t>PVN pārstāvis vērtēšanas komisijā sagatavo priekšlikumus kritēriju vērtējumam, kuru vērtēšanas komisija</w:t>
      </w:r>
      <w:r w:rsidR="00D1239A">
        <w:rPr>
          <w:szCs w:val="24"/>
        </w:rPr>
        <w:t>s balsstiesīgie locekļi</w:t>
      </w:r>
      <w:r w:rsidR="0022074B" w:rsidRPr="005F310F">
        <w:rPr>
          <w:szCs w:val="24"/>
        </w:rPr>
        <w:t xml:space="preserve"> izskata un apstiprina ar saviem parakstiem.</w:t>
      </w:r>
    </w:p>
    <w:p w:rsidR="002A0722" w:rsidRDefault="002A0722" w:rsidP="00B27658">
      <w:pPr>
        <w:widowControl/>
        <w:numPr>
          <w:ilvl w:val="0"/>
          <w:numId w:val="5"/>
        </w:numPr>
        <w:tabs>
          <w:tab w:val="left" w:pos="360"/>
        </w:tabs>
        <w:spacing w:before="0" w:line="240" w:lineRule="auto"/>
        <w:ind w:left="0" w:firstLine="0"/>
        <w:rPr>
          <w:szCs w:val="24"/>
        </w:rPr>
      </w:pPr>
      <w:r>
        <w:rPr>
          <w:szCs w:val="24"/>
        </w:rPr>
        <w:t xml:space="preserve">Vērtēšanas komisija vērtē projektu iesniegumus: </w:t>
      </w:r>
    </w:p>
    <w:p w:rsidR="00D1239A" w:rsidRDefault="002A0722" w:rsidP="00B27658">
      <w:pPr>
        <w:widowControl/>
        <w:numPr>
          <w:ilvl w:val="0"/>
          <w:numId w:val="7"/>
        </w:numPr>
        <w:tabs>
          <w:tab w:val="left" w:pos="284"/>
        </w:tabs>
        <w:spacing w:before="0" w:line="240" w:lineRule="auto"/>
        <w:rPr>
          <w:szCs w:val="24"/>
        </w:rPr>
      </w:pPr>
      <w:r>
        <w:rPr>
          <w:szCs w:val="24"/>
        </w:rPr>
        <w:t xml:space="preserve">ar vērtējumu „Jā” (atbilst), „Nē” (neatbilst) </w:t>
      </w:r>
      <w:r w:rsidR="00D1239A">
        <w:rPr>
          <w:szCs w:val="24"/>
        </w:rPr>
        <w:t xml:space="preserve">attiecībā uz administratīvajiem un atbilstības kritērijiem. Ja projekta iesnieguma administratīvās un atbilstības vērtēšanas kritērijs nav attiecināms uz konkrēto projekta iesniedzēju, projekta iesniegumu attiecībā uz šo kritēriju </w:t>
      </w:r>
      <w:r w:rsidR="005A5E1B">
        <w:rPr>
          <w:szCs w:val="24"/>
        </w:rPr>
        <w:t>vērtē ar vērtējumu „NA” (neattiecas);</w:t>
      </w:r>
    </w:p>
    <w:p w:rsidR="002A0722" w:rsidRDefault="002A0722" w:rsidP="00B27658">
      <w:pPr>
        <w:widowControl/>
        <w:numPr>
          <w:ilvl w:val="0"/>
          <w:numId w:val="7"/>
        </w:numPr>
        <w:tabs>
          <w:tab w:val="left" w:pos="284"/>
        </w:tabs>
        <w:spacing w:before="0" w:line="240" w:lineRule="auto"/>
        <w:rPr>
          <w:szCs w:val="24"/>
        </w:rPr>
      </w:pPr>
      <w:r>
        <w:rPr>
          <w:szCs w:val="24"/>
        </w:rPr>
        <w:t>piešķirot noteiktu punktu skaitu attiecībā uz kvalitātes kritērijiem;</w:t>
      </w:r>
    </w:p>
    <w:p w:rsidR="002A0722" w:rsidRDefault="002A0722" w:rsidP="00B27658">
      <w:pPr>
        <w:widowControl/>
        <w:numPr>
          <w:ilvl w:val="0"/>
          <w:numId w:val="7"/>
        </w:numPr>
        <w:tabs>
          <w:tab w:val="left" w:pos="284"/>
        </w:tabs>
        <w:spacing w:before="0" w:line="240" w:lineRule="auto"/>
        <w:rPr>
          <w:szCs w:val="24"/>
        </w:rPr>
      </w:pPr>
      <w:r>
        <w:rPr>
          <w:szCs w:val="24"/>
        </w:rPr>
        <w:t>ar vērtējumu „Jā ar nosacījumu” attiecībā uz noteiktiem administratīvajiem vai atbilstības kritērijiem (projekta apstiprināšana ar nosacījumu, projekta iesniedzējam lēmumā noteiktajā termiņā jāveic precizējumi projekta iesniegumā, lai nodrošinātu atbilstību attiecīgajam kritērijam).</w:t>
      </w:r>
    </w:p>
    <w:p w:rsidR="005A5E1B" w:rsidRPr="005A5E1B" w:rsidRDefault="001166C8" w:rsidP="005A5E1B">
      <w:pPr>
        <w:widowControl/>
        <w:numPr>
          <w:ilvl w:val="0"/>
          <w:numId w:val="5"/>
        </w:numPr>
        <w:tabs>
          <w:tab w:val="left" w:pos="0"/>
          <w:tab w:val="left" w:pos="360"/>
        </w:tabs>
        <w:spacing w:before="0" w:line="240" w:lineRule="auto"/>
        <w:ind w:left="0" w:firstLine="0"/>
        <w:rPr>
          <w:iCs/>
          <w:szCs w:val="24"/>
        </w:rPr>
      </w:pPr>
      <w:r w:rsidRPr="005F310F">
        <w:t>Par katru projekt</w:t>
      </w:r>
      <w:r>
        <w:t>a iesniegumu</w:t>
      </w:r>
      <w:r w:rsidRPr="005F310F">
        <w:t xml:space="preserve"> vērtēšanas komisijas</w:t>
      </w:r>
      <w:r w:rsidR="005A5E1B">
        <w:t xml:space="preserve"> balsstiesīgie</w:t>
      </w:r>
      <w:r w:rsidRPr="005F310F">
        <w:t xml:space="preserve"> locekļi aizpilda kopīgu vērtēša</w:t>
      </w:r>
      <w:r>
        <w:t>nas veidlapu</w:t>
      </w:r>
      <w:r w:rsidR="00D223DD">
        <w:t>.</w:t>
      </w:r>
      <w:r w:rsidRPr="005F310F">
        <w:t xml:space="preserve"> </w:t>
      </w:r>
      <w:r w:rsidR="00D223DD">
        <w:t>P</w:t>
      </w:r>
      <w:r>
        <w:t>riekšlikumus</w:t>
      </w:r>
      <w:r w:rsidRPr="005F310F">
        <w:t xml:space="preserve"> </w:t>
      </w:r>
      <w:r w:rsidR="005A5E1B">
        <w:t>vērtējumiem un vērtējuma pamatojumiem vērtēšanas komisijas sēdē izskata visi komisijas locekļi. Vērtēšanas veidlapu paraksta balsstiesīgie vērtēšanas komisijas locekļi.</w:t>
      </w:r>
    </w:p>
    <w:p w:rsidR="00707802" w:rsidRDefault="00452968" w:rsidP="00B27658">
      <w:pPr>
        <w:widowControl/>
        <w:numPr>
          <w:ilvl w:val="0"/>
          <w:numId w:val="5"/>
        </w:numPr>
        <w:tabs>
          <w:tab w:val="left" w:pos="0"/>
          <w:tab w:val="left" w:pos="360"/>
        </w:tabs>
        <w:spacing w:before="0" w:line="240" w:lineRule="auto"/>
        <w:ind w:left="0" w:firstLine="0"/>
        <w:rPr>
          <w:szCs w:val="24"/>
        </w:rPr>
      </w:pPr>
      <w:r w:rsidRPr="00B37807">
        <w:rPr>
          <w:szCs w:val="24"/>
        </w:rPr>
        <w:t>Eksperti izvērtē projekta iesnieguma</w:t>
      </w:r>
      <w:r w:rsidR="001B6A26" w:rsidRPr="00B37807">
        <w:rPr>
          <w:szCs w:val="24"/>
        </w:rPr>
        <w:t xml:space="preserve"> </w:t>
      </w:r>
      <w:r w:rsidRPr="00B37807">
        <w:rPr>
          <w:szCs w:val="24"/>
        </w:rPr>
        <w:t xml:space="preserve">atbilstību </w:t>
      </w:r>
      <w:r w:rsidR="007944D3">
        <w:rPr>
          <w:szCs w:val="24"/>
        </w:rPr>
        <w:t xml:space="preserve">vērtēšanas komisijas noteiktajiem </w:t>
      </w:r>
      <w:r w:rsidR="001B6A26" w:rsidRPr="00B37807">
        <w:rPr>
          <w:szCs w:val="24"/>
        </w:rPr>
        <w:t>projektu iesniegumu vērtēšanas</w:t>
      </w:r>
      <w:r w:rsidRPr="00B37807">
        <w:rPr>
          <w:szCs w:val="24"/>
        </w:rPr>
        <w:t xml:space="preserve"> kritērijiem</w:t>
      </w:r>
      <w:r w:rsidR="007944D3">
        <w:rPr>
          <w:szCs w:val="24"/>
        </w:rPr>
        <w:t xml:space="preserve">. Vērtēšanas komisijai (sekretāram) eksperts iesniedz </w:t>
      </w:r>
      <w:r w:rsidR="00E872B6">
        <w:rPr>
          <w:szCs w:val="24"/>
        </w:rPr>
        <w:t>neatkarīgu atzinumu</w:t>
      </w:r>
      <w:r w:rsidR="007944D3">
        <w:rPr>
          <w:szCs w:val="24"/>
        </w:rPr>
        <w:t xml:space="preserve"> par </w:t>
      </w:r>
      <w:r w:rsidR="00E872B6">
        <w:rPr>
          <w:szCs w:val="24"/>
        </w:rPr>
        <w:t xml:space="preserve">projekta </w:t>
      </w:r>
      <w:r w:rsidR="007944D3">
        <w:rPr>
          <w:szCs w:val="24"/>
        </w:rPr>
        <w:t>iesnieguma atbilstību noteiktajiem</w:t>
      </w:r>
      <w:r w:rsidR="00E872B6">
        <w:rPr>
          <w:szCs w:val="24"/>
        </w:rPr>
        <w:t xml:space="preserve"> projektu iesniegumu vērtēšanas kritērijiem, </w:t>
      </w:r>
      <w:r w:rsidR="005A5E1B">
        <w:rPr>
          <w:szCs w:val="24"/>
        </w:rPr>
        <w:t xml:space="preserve">detalizēti </w:t>
      </w:r>
      <w:r w:rsidR="00E872B6">
        <w:rPr>
          <w:szCs w:val="24"/>
        </w:rPr>
        <w:t>pamato savu vērtējumu, kā arī sniedz norādes par nepieciešamajiem precizējumiem.</w:t>
      </w:r>
    </w:p>
    <w:p w:rsidR="00707802" w:rsidRPr="00707802" w:rsidRDefault="00863808" w:rsidP="00707802">
      <w:pPr>
        <w:widowControl/>
        <w:numPr>
          <w:ilvl w:val="0"/>
          <w:numId w:val="5"/>
        </w:numPr>
        <w:tabs>
          <w:tab w:val="left" w:pos="0"/>
          <w:tab w:val="left" w:pos="360"/>
        </w:tabs>
        <w:spacing w:before="0" w:line="240" w:lineRule="auto"/>
        <w:ind w:left="0" w:firstLine="0"/>
        <w:rPr>
          <w:iCs/>
          <w:szCs w:val="24"/>
        </w:rPr>
      </w:pPr>
      <w:r>
        <w:rPr>
          <w:iCs/>
          <w:szCs w:val="24"/>
        </w:rPr>
        <w:lastRenderedPageBreak/>
        <w:t xml:space="preserve">Ja vērtēšanas </w:t>
      </w:r>
      <w:r w:rsidR="00F7764A">
        <w:rPr>
          <w:iCs/>
          <w:szCs w:val="24"/>
        </w:rPr>
        <w:t xml:space="preserve">komisijas </w:t>
      </w:r>
      <w:r w:rsidR="002A3899">
        <w:rPr>
          <w:iCs/>
          <w:szCs w:val="24"/>
        </w:rPr>
        <w:t xml:space="preserve">balsstiesīgo </w:t>
      </w:r>
      <w:r>
        <w:rPr>
          <w:iCs/>
          <w:szCs w:val="24"/>
        </w:rPr>
        <w:t xml:space="preserve">locekļu vērtējumi </w:t>
      </w:r>
      <w:r w:rsidR="002A3899">
        <w:rPr>
          <w:iCs/>
          <w:szCs w:val="24"/>
        </w:rPr>
        <w:t xml:space="preserve">attiecībā uz administratīvajiem un atbilstības kritērijiem </w:t>
      </w:r>
      <w:r w:rsidR="00B344C2">
        <w:rPr>
          <w:iCs/>
          <w:szCs w:val="24"/>
        </w:rPr>
        <w:t xml:space="preserve">ir pretrunīgi vai būtiski atšķirīgi, </w:t>
      </w:r>
      <w:r w:rsidR="00A012C1">
        <w:rPr>
          <w:iCs/>
          <w:szCs w:val="24"/>
        </w:rPr>
        <w:t>k</w:t>
      </w:r>
      <w:r w:rsidR="00B344C2">
        <w:rPr>
          <w:iCs/>
          <w:szCs w:val="24"/>
        </w:rPr>
        <w:t>omisijas priekšsēdētājs sasauc vērtēšanas komisijas sēdi</w:t>
      </w:r>
      <w:r w:rsidR="00A012C1">
        <w:rPr>
          <w:iCs/>
          <w:szCs w:val="24"/>
        </w:rPr>
        <w:t xml:space="preserve">, kurā vērtēšanas komisija </w:t>
      </w:r>
      <w:r w:rsidR="003F74A3">
        <w:rPr>
          <w:iCs/>
          <w:szCs w:val="24"/>
        </w:rPr>
        <w:t xml:space="preserve">izskata projektu iesniegumu </w:t>
      </w:r>
      <w:r w:rsidR="007D30AC">
        <w:rPr>
          <w:iCs/>
          <w:szCs w:val="24"/>
        </w:rPr>
        <w:t>atbilstību tiem kritērijiem, pa</w:t>
      </w:r>
      <w:r w:rsidR="00707802">
        <w:rPr>
          <w:iCs/>
          <w:szCs w:val="24"/>
        </w:rPr>
        <w:t>r</w:t>
      </w:r>
      <w:r w:rsidR="007D30AC">
        <w:rPr>
          <w:iCs/>
          <w:szCs w:val="24"/>
        </w:rPr>
        <w:t xml:space="preserve"> kuriem </w:t>
      </w:r>
      <w:r w:rsidR="002A3899">
        <w:rPr>
          <w:iCs/>
          <w:szCs w:val="24"/>
        </w:rPr>
        <w:t>ir</w:t>
      </w:r>
      <w:r w:rsidR="007D30AC">
        <w:rPr>
          <w:iCs/>
          <w:szCs w:val="24"/>
        </w:rPr>
        <w:t xml:space="preserve"> atšķirīgs </w:t>
      </w:r>
      <w:r w:rsidR="00707802">
        <w:rPr>
          <w:iCs/>
          <w:szCs w:val="24"/>
        </w:rPr>
        <w:t>vērtējums</w:t>
      </w:r>
      <w:r w:rsidR="00F7764A">
        <w:rPr>
          <w:iCs/>
          <w:szCs w:val="24"/>
        </w:rPr>
        <w:t>.</w:t>
      </w:r>
      <w:r w:rsidR="002A3899">
        <w:rPr>
          <w:iCs/>
          <w:szCs w:val="24"/>
        </w:rPr>
        <w:t xml:space="preserve"> </w:t>
      </w:r>
      <w:r w:rsidR="00707802" w:rsidRPr="00581F32">
        <w:rPr>
          <w:iCs/>
        </w:rPr>
        <w:t>Vērtēšanas komisijas locekļi balso par attiecīgā kritērija vienotu vērtējumu un tā pamatojumu, kas tiek attiecīgi protokolēts.</w:t>
      </w:r>
    </w:p>
    <w:p w:rsidR="00707802" w:rsidRDefault="00F7764A" w:rsidP="00707802">
      <w:pPr>
        <w:widowControl/>
        <w:numPr>
          <w:ilvl w:val="0"/>
          <w:numId w:val="5"/>
        </w:numPr>
        <w:tabs>
          <w:tab w:val="left" w:pos="0"/>
          <w:tab w:val="left" w:pos="360"/>
        </w:tabs>
        <w:spacing w:before="0" w:line="240" w:lineRule="auto"/>
        <w:ind w:left="0" w:firstLine="0"/>
        <w:rPr>
          <w:iCs/>
          <w:szCs w:val="24"/>
        </w:rPr>
      </w:pPr>
      <w:r>
        <w:rPr>
          <w:iCs/>
          <w:szCs w:val="24"/>
        </w:rPr>
        <w:t xml:space="preserve">Ja vērtēšanas komisijas </w:t>
      </w:r>
      <w:r w:rsidR="002A3899">
        <w:rPr>
          <w:iCs/>
          <w:szCs w:val="24"/>
        </w:rPr>
        <w:t xml:space="preserve">balsstiesīgo </w:t>
      </w:r>
      <w:r>
        <w:rPr>
          <w:iCs/>
          <w:szCs w:val="24"/>
        </w:rPr>
        <w:t xml:space="preserve">locekļu vērtējums </w:t>
      </w:r>
      <w:r w:rsidR="002A3899">
        <w:rPr>
          <w:iCs/>
          <w:szCs w:val="24"/>
        </w:rPr>
        <w:t xml:space="preserve">par kādu kvalitātes kritēriju savstarpēji atšķiras par vienu vai vairāk punktiem, vērtēšanas komisijas locekļi iepazīstas ar atšķirīgajiem vērtējumiem un to pamatojumiem, ja nepieciešams precizē vērtējumu </w:t>
      </w:r>
      <w:r w:rsidR="00707802">
        <w:rPr>
          <w:iCs/>
          <w:szCs w:val="24"/>
        </w:rPr>
        <w:t>balsojot</w:t>
      </w:r>
      <w:r w:rsidR="002A3899">
        <w:rPr>
          <w:iCs/>
          <w:szCs w:val="24"/>
        </w:rPr>
        <w:t xml:space="preserve"> par attiecīgā kritērija vienotu vērtējumu un tā pamatojumu, kas attiecīgi tiek protokolēts. </w:t>
      </w:r>
    </w:p>
    <w:p w:rsidR="00707802" w:rsidRDefault="00707802" w:rsidP="00707802">
      <w:pPr>
        <w:widowControl/>
        <w:numPr>
          <w:ilvl w:val="0"/>
          <w:numId w:val="5"/>
        </w:numPr>
        <w:tabs>
          <w:tab w:val="left" w:pos="0"/>
          <w:tab w:val="left" w:pos="360"/>
        </w:tabs>
        <w:spacing w:before="0" w:line="240" w:lineRule="auto"/>
        <w:ind w:left="0" w:firstLine="0"/>
        <w:rPr>
          <w:iCs/>
          <w:szCs w:val="24"/>
        </w:rPr>
      </w:pPr>
      <w:r>
        <w:rPr>
          <w:iCs/>
          <w:szCs w:val="24"/>
        </w:rPr>
        <w:t>Projektu iesniegumu vietas noteikšanas prioritārajā sarakstā notiek tad, kad ir pabeigta visu attiecīgās atlases kārtas projektu iesniegumu vērtēšana pēc pārējiem kritērijiem.</w:t>
      </w:r>
    </w:p>
    <w:p w:rsidR="002A3899" w:rsidRDefault="002A3899" w:rsidP="00B3456B">
      <w:pPr>
        <w:widowControl/>
        <w:numPr>
          <w:ilvl w:val="0"/>
          <w:numId w:val="5"/>
        </w:numPr>
        <w:tabs>
          <w:tab w:val="left" w:pos="0"/>
          <w:tab w:val="left" w:pos="360"/>
        </w:tabs>
        <w:spacing w:before="0" w:line="240" w:lineRule="auto"/>
        <w:ind w:left="0" w:firstLine="0"/>
        <w:rPr>
          <w:iCs/>
          <w:szCs w:val="24"/>
        </w:rPr>
      </w:pPr>
      <w:r>
        <w:rPr>
          <w:iCs/>
          <w:szCs w:val="24"/>
        </w:rPr>
        <w:t>Vērtēšanas komisijas sekretārs, balstoties uz projektu iesniegumu vērtējumu, sagatavo vērtēšanas komisijas atzinuma projektu un iesniedz to komisijas priekšsēdētājam.</w:t>
      </w:r>
    </w:p>
    <w:p w:rsidR="00276AB4" w:rsidRDefault="00276AB4" w:rsidP="00B3456B">
      <w:pPr>
        <w:widowControl/>
        <w:numPr>
          <w:ilvl w:val="0"/>
          <w:numId w:val="5"/>
        </w:numPr>
        <w:tabs>
          <w:tab w:val="num" w:pos="0"/>
          <w:tab w:val="left" w:pos="360"/>
        </w:tabs>
        <w:spacing w:before="0" w:line="240" w:lineRule="auto"/>
        <w:ind w:left="0" w:firstLine="0"/>
        <w:rPr>
          <w:iCs/>
        </w:rPr>
      </w:pPr>
      <w:r>
        <w:t xml:space="preserve">Vērtēšanas komisijas atzinumā ietver konstatējumu par dubultās finansēšanas risku, ko pārbauda vērtēšanas komisijas sekretārs interneta vietnēs </w:t>
      </w:r>
      <w:proofErr w:type="spellStart"/>
      <w:r w:rsidRPr="00BC0A4F">
        <w:t>www.eeagrants.lv</w:t>
      </w:r>
      <w:proofErr w:type="spellEnd"/>
      <w:r w:rsidRPr="00E41CD3">
        <w:t xml:space="preserve">, </w:t>
      </w:r>
      <w:proofErr w:type="spellStart"/>
      <w:r w:rsidRPr="00BC0A4F">
        <w:t>www.swiss-contribution.lv</w:t>
      </w:r>
      <w:r w:rsidRPr="00E41CD3">
        <w:t>,</w:t>
      </w:r>
      <w:proofErr w:type="spellEnd"/>
      <w:r w:rsidRPr="00E41CD3">
        <w:t xml:space="preserve"> </w:t>
      </w:r>
      <w:r w:rsidRPr="00D32A01">
        <w:t>https://vis.esfondi.lv/</w:t>
      </w:r>
      <w:r>
        <w:t xml:space="preserve"> un </w:t>
      </w:r>
      <w:r w:rsidR="00D1590F">
        <w:t xml:space="preserve">Eiropas Savienības struktūrfondu un Kohēzijas fonda vadības informācijas sistēmā </w:t>
      </w:r>
      <w:r>
        <w:t>veic projektu salīdzināšanu ar Lauku atbalsta dienesta projektiem pievienojot vērtēšanas komisijas sēdes protokolam pārbaudes lapu (</w:t>
      </w:r>
      <w:r w:rsidRPr="005248F9">
        <w:t>1</w:t>
      </w:r>
      <w:r w:rsidR="005248F9" w:rsidRPr="005248F9">
        <w:t>0</w:t>
      </w:r>
      <w:r w:rsidRPr="005248F9">
        <w:t>.pielikums</w:t>
      </w:r>
      <w:r>
        <w:t xml:space="preserve">). </w:t>
      </w:r>
    </w:p>
    <w:p w:rsidR="00E200A2" w:rsidRPr="00F244CD" w:rsidRDefault="0088696E" w:rsidP="00B3456B">
      <w:pPr>
        <w:widowControl/>
        <w:numPr>
          <w:ilvl w:val="0"/>
          <w:numId w:val="5"/>
        </w:numPr>
        <w:tabs>
          <w:tab w:val="left" w:pos="0"/>
          <w:tab w:val="left" w:pos="360"/>
        </w:tabs>
        <w:spacing w:before="0" w:line="240" w:lineRule="auto"/>
        <w:ind w:left="0" w:firstLine="0"/>
        <w:rPr>
          <w:iCs/>
          <w:szCs w:val="24"/>
        </w:rPr>
      </w:pPr>
      <w:r>
        <w:rPr>
          <w:iCs/>
          <w:szCs w:val="24"/>
        </w:rPr>
        <w:t>Komisijas priekšsēdētājs sasauc vērtēšanas komisijas sēdi, kurā vērtēšanas komisija</w:t>
      </w:r>
      <w:r w:rsidR="00276AB4">
        <w:rPr>
          <w:iCs/>
          <w:szCs w:val="24"/>
        </w:rPr>
        <w:t xml:space="preserve">, izņemot novērotāju, </w:t>
      </w:r>
      <w:r w:rsidR="009E2BDC" w:rsidRPr="00F244CD">
        <w:rPr>
          <w:iCs/>
          <w:szCs w:val="24"/>
        </w:rPr>
        <w:t>apstiprina vērtē</w:t>
      </w:r>
      <w:r w:rsidR="00A25549" w:rsidRPr="00F244CD">
        <w:rPr>
          <w:iCs/>
          <w:szCs w:val="24"/>
        </w:rPr>
        <w:t>šanas komisijas atzinumu</w:t>
      </w:r>
      <w:r w:rsidR="002A3899">
        <w:rPr>
          <w:iCs/>
          <w:szCs w:val="24"/>
        </w:rPr>
        <w:t xml:space="preserve"> </w:t>
      </w:r>
      <w:r w:rsidR="002A3899" w:rsidRPr="00F244CD">
        <w:rPr>
          <w:iCs/>
          <w:szCs w:val="24"/>
        </w:rPr>
        <w:t>(</w:t>
      </w:r>
      <w:r w:rsidR="002A3899" w:rsidRPr="005248F9">
        <w:rPr>
          <w:iCs/>
          <w:szCs w:val="24"/>
        </w:rPr>
        <w:t>9.pielikums</w:t>
      </w:r>
      <w:r w:rsidR="002A3899" w:rsidRPr="00F244CD">
        <w:rPr>
          <w:iCs/>
          <w:szCs w:val="24"/>
        </w:rPr>
        <w:t xml:space="preserve">) </w:t>
      </w:r>
      <w:r w:rsidR="00A25549" w:rsidRPr="00F244CD">
        <w:rPr>
          <w:iCs/>
          <w:szCs w:val="24"/>
        </w:rPr>
        <w:t>par projekta iesnieguma apstiprināšanu, apstiprināšanu ar nosacījumu vai noraidīšanu</w:t>
      </w:r>
      <w:r w:rsidR="002A3899">
        <w:rPr>
          <w:iCs/>
          <w:szCs w:val="24"/>
        </w:rPr>
        <w:t>, pielikumā pievienojot</w:t>
      </w:r>
      <w:r w:rsidR="00A25549" w:rsidRPr="00F244CD">
        <w:rPr>
          <w:iCs/>
          <w:szCs w:val="24"/>
        </w:rPr>
        <w:t xml:space="preserve"> prioritāro projektu sarakstu</w:t>
      </w:r>
      <w:r w:rsidR="009E2BDC" w:rsidRPr="00F244CD">
        <w:rPr>
          <w:iCs/>
          <w:szCs w:val="24"/>
        </w:rPr>
        <w:t xml:space="preserve">. </w:t>
      </w:r>
    </w:p>
    <w:p w:rsidR="007944D3" w:rsidRDefault="007944D3" w:rsidP="00B27658">
      <w:pPr>
        <w:widowControl/>
        <w:numPr>
          <w:ilvl w:val="0"/>
          <w:numId w:val="5"/>
        </w:numPr>
        <w:tabs>
          <w:tab w:val="left" w:pos="0"/>
          <w:tab w:val="left" w:pos="360"/>
        </w:tabs>
        <w:spacing w:before="0" w:line="240" w:lineRule="auto"/>
        <w:ind w:left="0" w:firstLine="0"/>
        <w:rPr>
          <w:iCs/>
          <w:szCs w:val="24"/>
        </w:rPr>
      </w:pPr>
      <w:r>
        <w:rPr>
          <w:iCs/>
          <w:szCs w:val="24"/>
        </w:rPr>
        <w:t xml:space="preserve">Ja atbildīgās iestādes vadītājs, pamatojoties uz vērtēšanas komisijas atzinumu, ir pieņēmis lēmumu par </w:t>
      </w:r>
      <w:r w:rsidR="002A3899">
        <w:rPr>
          <w:iCs/>
          <w:szCs w:val="24"/>
        </w:rPr>
        <w:t xml:space="preserve">KF </w:t>
      </w:r>
      <w:r>
        <w:rPr>
          <w:iCs/>
          <w:szCs w:val="24"/>
        </w:rPr>
        <w:t>projekta iesnieguma apstiprināšanu</w:t>
      </w:r>
      <w:r w:rsidR="00707802">
        <w:rPr>
          <w:iCs/>
          <w:szCs w:val="24"/>
        </w:rPr>
        <w:t xml:space="preserve"> ar nosacījumu</w:t>
      </w:r>
      <w:r>
        <w:rPr>
          <w:iCs/>
          <w:szCs w:val="24"/>
        </w:rPr>
        <w:t>, norādot termiņu, līdz kuram precizējumi iesniedzami, tad vērtēšanas komisija</w:t>
      </w:r>
      <w:r w:rsidR="00276AB4">
        <w:rPr>
          <w:iCs/>
          <w:szCs w:val="24"/>
        </w:rPr>
        <w:t xml:space="preserve">, </w:t>
      </w:r>
      <w:r>
        <w:rPr>
          <w:iCs/>
          <w:szCs w:val="24"/>
        </w:rPr>
        <w:t>izvērtē lēmuma par projekta iesnieguma apstiprināšanu ar nosacījumu izpildi, aizpildot projektu iesniegumu vērtēšanas veidlapas par kritērijiem, kuru vērtējums ir „Jā ar nosacījumu” (</w:t>
      </w:r>
      <w:r w:rsidR="002A3899" w:rsidRPr="000623BE">
        <w:rPr>
          <w:iCs/>
          <w:szCs w:val="24"/>
        </w:rPr>
        <w:t>7</w:t>
      </w:r>
      <w:r w:rsidRPr="000623BE">
        <w:rPr>
          <w:iCs/>
          <w:szCs w:val="24"/>
        </w:rPr>
        <w:t>.pielikums</w:t>
      </w:r>
      <w:r>
        <w:rPr>
          <w:iCs/>
          <w:szCs w:val="24"/>
        </w:rPr>
        <w:t>) un sagatavo atzinumu par lēmumā ietverto nosacījumu izpildi ne vēlāk kā 20 darbdienu laikā pēc lēmumā noteiktā termiņa beigām.</w:t>
      </w:r>
    </w:p>
    <w:p w:rsidR="007944D3" w:rsidRDefault="007944D3" w:rsidP="00B27658">
      <w:pPr>
        <w:widowControl/>
        <w:numPr>
          <w:ilvl w:val="0"/>
          <w:numId w:val="5"/>
        </w:numPr>
        <w:tabs>
          <w:tab w:val="left" w:pos="0"/>
          <w:tab w:val="left" w:pos="360"/>
        </w:tabs>
        <w:spacing w:before="0" w:line="240" w:lineRule="auto"/>
        <w:ind w:left="0" w:firstLine="0"/>
        <w:rPr>
          <w:iCs/>
          <w:szCs w:val="24"/>
        </w:rPr>
      </w:pPr>
      <w:r>
        <w:rPr>
          <w:iCs/>
          <w:szCs w:val="24"/>
        </w:rPr>
        <w:t>Komisijas priekšsēdētājs sasauc vērtēšanas komisijas sēdi, kurā vērtēšanas komisija</w:t>
      </w:r>
      <w:r w:rsidR="00276AB4">
        <w:rPr>
          <w:iCs/>
          <w:szCs w:val="24"/>
        </w:rPr>
        <w:t>, izņemot novērotāju,</w:t>
      </w:r>
      <w:r>
        <w:rPr>
          <w:iCs/>
          <w:szCs w:val="24"/>
        </w:rPr>
        <w:t xml:space="preserve"> apstiprina atzinumu par lēmumā ietverto nosacījumu izpildi. Ja projekta iesniedzējs nav nodrošinājis lēmumā ietverto nosacījumu izpildi</w:t>
      </w:r>
      <w:r w:rsidR="00276AB4">
        <w:rPr>
          <w:iCs/>
          <w:szCs w:val="24"/>
        </w:rPr>
        <w:t xml:space="preserve"> vai to nav izdarījis</w:t>
      </w:r>
      <w:r>
        <w:rPr>
          <w:iCs/>
          <w:szCs w:val="24"/>
        </w:rPr>
        <w:t xml:space="preserve"> noteiktajā termiņā, tad vērtēšanas komisijas atzinums ir negatīvs</w:t>
      </w:r>
      <w:r w:rsidR="002A3899">
        <w:rPr>
          <w:iCs/>
          <w:szCs w:val="24"/>
        </w:rPr>
        <w:t xml:space="preserve"> un projekta iesniegums tiek uzskatīts par noraidītu</w:t>
      </w:r>
      <w:r>
        <w:rPr>
          <w:iCs/>
          <w:szCs w:val="24"/>
        </w:rPr>
        <w:t>.</w:t>
      </w:r>
    </w:p>
    <w:p w:rsidR="00EC0D50" w:rsidRPr="00EC0D50" w:rsidRDefault="00EC0D50" w:rsidP="00B27658">
      <w:pPr>
        <w:widowControl/>
        <w:tabs>
          <w:tab w:val="left" w:pos="284"/>
        </w:tabs>
        <w:spacing w:before="0" w:line="240" w:lineRule="auto"/>
        <w:ind w:firstLine="0"/>
        <w:rPr>
          <w:iCs/>
          <w:szCs w:val="24"/>
        </w:rPr>
      </w:pPr>
    </w:p>
    <w:p w:rsidR="00E200A2" w:rsidRPr="00276AB4" w:rsidRDefault="00E200A2" w:rsidP="00B27658">
      <w:pPr>
        <w:widowControl/>
        <w:tabs>
          <w:tab w:val="left" w:pos="284"/>
        </w:tabs>
        <w:spacing w:before="0" w:line="240" w:lineRule="auto"/>
        <w:ind w:firstLine="0"/>
        <w:rPr>
          <w:b/>
          <w:szCs w:val="24"/>
        </w:rPr>
      </w:pPr>
      <w:r w:rsidRPr="00276AB4">
        <w:rPr>
          <w:b/>
          <w:szCs w:val="24"/>
        </w:rPr>
        <w:t xml:space="preserve">VII </w:t>
      </w:r>
      <w:r w:rsidR="00C2398C" w:rsidRPr="00276AB4">
        <w:rPr>
          <w:b/>
          <w:szCs w:val="24"/>
        </w:rPr>
        <w:t>Atbildīgās iestādes vadītāja l</w:t>
      </w:r>
      <w:r w:rsidRPr="00276AB4">
        <w:rPr>
          <w:b/>
          <w:szCs w:val="24"/>
        </w:rPr>
        <w:t>ēmuma pieņemšana</w:t>
      </w:r>
      <w:r w:rsidR="00C2398C" w:rsidRPr="00276AB4">
        <w:rPr>
          <w:b/>
          <w:szCs w:val="24"/>
        </w:rPr>
        <w:t>s kārtība</w:t>
      </w:r>
      <w:r w:rsidR="006C0E4C" w:rsidRPr="00276AB4">
        <w:rPr>
          <w:b/>
          <w:szCs w:val="24"/>
        </w:rPr>
        <w:t xml:space="preserve"> </w:t>
      </w:r>
    </w:p>
    <w:p w:rsidR="007F3897" w:rsidRDefault="002018D7" w:rsidP="00B27658">
      <w:pPr>
        <w:widowControl/>
        <w:numPr>
          <w:ilvl w:val="0"/>
          <w:numId w:val="5"/>
        </w:numPr>
        <w:tabs>
          <w:tab w:val="left" w:pos="0"/>
          <w:tab w:val="left" w:pos="360"/>
        </w:tabs>
        <w:spacing w:before="0" w:line="240" w:lineRule="auto"/>
        <w:ind w:left="0" w:firstLine="0"/>
        <w:rPr>
          <w:szCs w:val="24"/>
        </w:rPr>
      </w:pPr>
      <w:r w:rsidRPr="005866AE">
        <w:rPr>
          <w:szCs w:val="24"/>
        </w:rPr>
        <w:t xml:space="preserve">Atbildīgās iestādes vadītājs, pamatojoties uz </w:t>
      </w:r>
      <w:r w:rsidR="002E55D0" w:rsidRPr="005866AE">
        <w:rPr>
          <w:szCs w:val="24"/>
        </w:rPr>
        <w:t>v</w:t>
      </w:r>
      <w:r w:rsidRPr="005866AE">
        <w:rPr>
          <w:szCs w:val="24"/>
        </w:rPr>
        <w:t xml:space="preserve">ērtēšanas komisijas atzinumu, pieņem lēmumu par projekta </w:t>
      </w:r>
      <w:smartTag w:uri="schemas-tilde-lv/tildestengine" w:element="veidnes">
        <w:smartTagPr>
          <w:attr w:name="text" w:val="iesnieguma"/>
          <w:attr w:name="id" w:val="-1"/>
          <w:attr w:name="baseform" w:val="iesniegum|s"/>
        </w:smartTagPr>
        <w:r w:rsidRPr="005866AE">
          <w:rPr>
            <w:szCs w:val="24"/>
          </w:rPr>
          <w:t>iesnieguma</w:t>
        </w:r>
      </w:smartTag>
      <w:r w:rsidRPr="005866AE">
        <w:rPr>
          <w:szCs w:val="24"/>
        </w:rPr>
        <w:t xml:space="preserve"> apstiprināšanu vai nor</w:t>
      </w:r>
      <w:r w:rsidR="004540C4">
        <w:rPr>
          <w:szCs w:val="24"/>
        </w:rPr>
        <w:t>aidīšanu</w:t>
      </w:r>
      <w:r w:rsidRPr="005866AE">
        <w:rPr>
          <w:szCs w:val="24"/>
        </w:rPr>
        <w:t>.</w:t>
      </w:r>
    </w:p>
    <w:p w:rsidR="00763D21" w:rsidRDefault="00C2398C" w:rsidP="00B27658">
      <w:pPr>
        <w:widowControl/>
        <w:numPr>
          <w:ilvl w:val="0"/>
          <w:numId w:val="5"/>
        </w:numPr>
        <w:tabs>
          <w:tab w:val="left" w:pos="0"/>
          <w:tab w:val="left" w:pos="360"/>
        </w:tabs>
        <w:spacing w:before="0" w:line="240" w:lineRule="auto"/>
        <w:ind w:left="0" w:firstLine="0"/>
        <w:rPr>
          <w:iCs/>
          <w:szCs w:val="24"/>
        </w:rPr>
      </w:pPr>
      <w:r>
        <w:rPr>
          <w:iCs/>
          <w:szCs w:val="24"/>
        </w:rPr>
        <w:t xml:space="preserve">Atbildīgās iestādes vadītājs var pieņemt lēmumu </w:t>
      </w:r>
      <w:r>
        <w:t>par projekta iesnieguma apstiprināšanu ar nosacījumu, norādot termiņu, līdz kuram precizējumi iesniedzami, ja vērtēšanas komisija sagatavojusi atzinumu par projekta apstiprināšanu ar nosacījumu.</w:t>
      </w:r>
      <w:r>
        <w:rPr>
          <w:iCs/>
          <w:szCs w:val="24"/>
        </w:rPr>
        <w:t xml:space="preserve"> P</w:t>
      </w:r>
      <w:r>
        <w:rPr>
          <w:szCs w:val="24"/>
        </w:rPr>
        <w:t>rojekta iesniedzējam ir jānodrošina atbilstība norādītajiem kritērijiem lēmumā noteiktajā termiņā, kas nav ilgāks par trim mēnešiem no lēmuma saņemšanas dienas.</w:t>
      </w:r>
    </w:p>
    <w:p w:rsidR="00763D21" w:rsidRDefault="00C2398C" w:rsidP="00B27658">
      <w:pPr>
        <w:widowControl/>
        <w:numPr>
          <w:ilvl w:val="0"/>
          <w:numId w:val="5"/>
        </w:numPr>
        <w:tabs>
          <w:tab w:val="left" w:pos="0"/>
          <w:tab w:val="left" w:pos="360"/>
        </w:tabs>
        <w:spacing w:before="0" w:line="240" w:lineRule="auto"/>
        <w:ind w:left="0" w:firstLine="0"/>
        <w:rPr>
          <w:iCs/>
          <w:szCs w:val="24"/>
        </w:rPr>
      </w:pPr>
      <w:r>
        <w:rPr>
          <w:iCs/>
          <w:szCs w:val="24"/>
        </w:rPr>
        <w:t xml:space="preserve">Pamatojoties uz vērtēšanas komisijas atzinumu, atbildīgās iestādes vadītājs pieņem atzinumu par lēmuma nosacījumu izpildi. </w:t>
      </w:r>
    </w:p>
    <w:p w:rsidR="00763D21" w:rsidRDefault="00C2398C" w:rsidP="00B27658">
      <w:pPr>
        <w:widowControl/>
        <w:numPr>
          <w:ilvl w:val="0"/>
          <w:numId w:val="5"/>
        </w:numPr>
        <w:tabs>
          <w:tab w:val="left" w:pos="0"/>
          <w:tab w:val="left" w:pos="360"/>
        </w:tabs>
        <w:spacing w:before="0" w:line="240" w:lineRule="auto"/>
        <w:ind w:left="0" w:firstLine="0"/>
        <w:rPr>
          <w:iCs/>
          <w:szCs w:val="24"/>
        </w:rPr>
      </w:pPr>
      <w:r>
        <w:rPr>
          <w:iCs/>
          <w:szCs w:val="24"/>
        </w:rPr>
        <w:t>Atzinuma tiesiskuma kontroli veic tāpat kā lēmumam, kurā ietverto nosacījumu izpildes kontrolei šis atzinums ir sagatavots.</w:t>
      </w:r>
    </w:p>
    <w:p w:rsidR="00763D21" w:rsidRDefault="00763D21" w:rsidP="00B27658">
      <w:pPr>
        <w:widowControl/>
        <w:numPr>
          <w:ilvl w:val="0"/>
          <w:numId w:val="5"/>
        </w:numPr>
        <w:tabs>
          <w:tab w:val="left" w:pos="0"/>
          <w:tab w:val="left" w:pos="360"/>
        </w:tabs>
        <w:spacing w:before="0" w:line="240" w:lineRule="auto"/>
        <w:ind w:left="0" w:firstLine="0"/>
        <w:rPr>
          <w:iCs/>
          <w:szCs w:val="24"/>
        </w:rPr>
      </w:pPr>
      <w:r>
        <w:rPr>
          <w:iCs/>
          <w:szCs w:val="24"/>
        </w:rPr>
        <w:t xml:space="preserve">Lēmumu par projekta iesnieguma apstiprināšanu vai noraidīšanu, kā arī atbildīgās iestādes vadītāja atzinumu par nosacījumu izpildi vai negatīvu atzinumu, ar kuru noteikts, ka lēmumā ietvertie nosacījumi nav izpildīti, vērtēšanas komisijas sekretārs piecu darbdienu laikā pēc lēmuma vai </w:t>
      </w:r>
      <w:r>
        <w:rPr>
          <w:iCs/>
          <w:szCs w:val="24"/>
        </w:rPr>
        <w:lastRenderedPageBreak/>
        <w:t>atzinuma pieņemšanas nosūta pa pastu vai elektroniski (parakstītu ar drošu elektronisko parakstu) projekta iesniedzējam.</w:t>
      </w:r>
    </w:p>
    <w:p w:rsidR="002063E8" w:rsidRPr="002063E8" w:rsidRDefault="00763D21" w:rsidP="002063E8">
      <w:pPr>
        <w:widowControl/>
        <w:numPr>
          <w:ilvl w:val="0"/>
          <w:numId w:val="5"/>
        </w:numPr>
        <w:tabs>
          <w:tab w:val="left" w:pos="0"/>
          <w:tab w:val="left" w:pos="360"/>
        </w:tabs>
        <w:spacing w:before="0" w:line="240" w:lineRule="auto"/>
        <w:ind w:left="0" w:firstLine="0"/>
        <w:rPr>
          <w:iCs/>
          <w:szCs w:val="24"/>
        </w:rPr>
      </w:pPr>
      <w:r>
        <w:rPr>
          <w:iCs/>
          <w:szCs w:val="24"/>
        </w:rPr>
        <w:t>Ja atbildīgās iestādes vadītāja atzinums ir negatīvs, projekta iesniegumu uzskata par noraidītu un projekta iesniegumā norādīto finansējumu novirza nākamajai projektu iesniegumu atlases kārtai, attiecīgo projektu svītrojot no prioritārā projektu saraksta.</w:t>
      </w:r>
    </w:p>
    <w:p w:rsidR="00763D21" w:rsidRDefault="00536B0C" w:rsidP="00B27658">
      <w:pPr>
        <w:widowControl/>
        <w:numPr>
          <w:ilvl w:val="0"/>
          <w:numId w:val="5"/>
        </w:numPr>
        <w:tabs>
          <w:tab w:val="left" w:pos="0"/>
          <w:tab w:val="left" w:pos="360"/>
        </w:tabs>
        <w:spacing w:before="0" w:line="240" w:lineRule="auto"/>
        <w:ind w:left="0" w:firstLine="0"/>
        <w:rPr>
          <w:iCs/>
          <w:szCs w:val="24"/>
        </w:rPr>
      </w:pPr>
      <w:r w:rsidRPr="00536B0C">
        <w:rPr>
          <w:szCs w:val="24"/>
        </w:rPr>
        <w:t xml:space="preserve">Pamatojoties uz Eiropas Savienības struktūrfondu un Kohēzijas fonda vadības likuma </w:t>
      </w:r>
      <w:r w:rsidRPr="00276AB4">
        <w:rPr>
          <w:szCs w:val="24"/>
        </w:rPr>
        <w:t>19.panta pirmo daļu un 22.panta trešo daļu</w:t>
      </w:r>
      <w:r w:rsidRPr="00536B0C">
        <w:rPr>
          <w:szCs w:val="24"/>
        </w:rPr>
        <w:t xml:space="preserve"> atbildīgās iestādes vadītāja lēmumu var apstrīdēt V</w:t>
      </w:r>
      <w:r w:rsidR="00276AB4">
        <w:rPr>
          <w:szCs w:val="24"/>
        </w:rPr>
        <w:t>ARAM</w:t>
      </w:r>
      <w:r w:rsidRPr="00536B0C">
        <w:rPr>
          <w:szCs w:val="24"/>
        </w:rPr>
        <w:t xml:space="preserve"> valsts sekretāram, iesniedzot iesniegumu V</w:t>
      </w:r>
      <w:r w:rsidR="00276AB4">
        <w:rPr>
          <w:szCs w:val="24"/>
        </w:rPr>
        <w:t>ARAM</w:t>
      </w:r>
      <w:r w:rsidR="00763D21">
        <w:rPr>
          <w:szCs w:val="24"/>
        </w:rPr>
        <w:t xml:space="preserve"> – </w:t>
      </w:r>
      <w:r w:rsidR="00763D21">
        <w:t>Peldu ielā 25, Rīgā viena mēneša laikā no lēmuma spēkā stāšanās dienas.</w:t>
      </w:r>
    </w:p>
    <w:p w:rsidR="00892DD5" w:rsidRPr="00C2398C" w:rsidRDefault="00620AED" w:rsidP="00B27658">
      <w:pPr>
        <w:widowControl/>
        <w:numPr>
          <w:ilvl w:val="0"/>
          <w:numId w:val="5"/>
        </w:numPr>
        <w:tabs>
          <w:tab w:val="left" w:pos="0"/>
          <w:tab w:val="left" w:pos="360"/>
        </w:tabs>
        <w:spacing w:before="0" w:line="240" w:lineRule="auto"/>
        <w:ind w:left="0" w:firstLine="0"/>
        <w:rPr>
          <w:iCs/>
          <w:szCs w:val="24"/>
        </w:rPr>
      </w:pPr>
      <w:r w:rsidRPr="00763D21">
        <w:rPr>
          <w:szCs w:val="24"/>
        </w:rPr>
        <w:t>Saskaņā ar Eiropas</w:t>
      </w:r>
      <w:r>
        <w:rPr>
          <w:szCs w:val="24"/>
        </w:rPr>
        <w:t xml:space="preserve"> Savienības struktūrfondu un Kohēzijas fonda vad</w:t>
      </w:r>
      <w:r w:rsidR="00CF41EE">
        <w:rPr>
          <w:szCs w:val="24"/>
        </w:rPr>
        <w:t>ī</w:t>
      </w:r>
      <w:r>
        <w:rPr>
          <w:szCs w:val="24"/>
        </w:rPr>
        <w:t>bas likuma 22.panta 3</w:t>
      </w:r>
      <w:r w:rsidRPr="00620AED">
        <w:rPr>
          <w:szCs w:val="24"/>
          <w:vertAlign w:val="superscript"/>
        </w:rPr>
        <w:t>1</w:t>
      </w:r>
      <w:r>
        <w:rPr>
          <w:szCs w:val="24"/>
        </w:rPr>
        <w:t xml:space="preserve">.daļu </w:t>
      </w:r>
      <w:r w:rsidR="00DB7D1B">
        <w:rPr>
          <w:szCs w:val="24"/>
        </w:rPr>
        <w:t>atzinumu par atbildīgās iestādes vadītāja lēmumā ietverto nosacījumu izpildi var apstrīdēt V</w:t>
      </w:r>
      <w:r w:rsidR="00276AB4">
        <w:rPr>
          <w:szCs w:val="24"/>
        </w:rPr>
        <w:t>ARAM</w:t>
      </w:r>
      <w:r w:rsidR="00DB7D1B">
        <w:rPr>
          <w:szCs w:val="24"/>
        </w:rPr>
        <w:t xml:space="preserve"> valsts sekretāram, iesniedzot iesniegumu V</w:t>
      </w:r>
      <w:r w:rsidR="00276AB4">
        <w:rPr>
          <w:szCs w:val="24"/>
        </w:rPr>
        <w:t>ARAM</w:t>
      </w:r>
      <w:r w:rsidR="00DB7D1B">
        <w:rPr>
          <w:szCs w:val="24"/>
        </w:rPr>
        <w:t xml:space="preserve"> – Peldu ielā 25, Rīgā, viena mēneša laikā no atzinuma spēkā stāšanās dienas. Atzinumu var apstrīdēt arī atsevišķi no lēmuma.</w:t>
      </w:r>
    </w:p>
    <w:p w:rsidR="00C2398C" w:rsidRDefault="00C2398C" w:rsidP="00AA4631">
      <w:pPr>
        <w:widowControl/>
        <w:tabs>
          <w:tab w:val="left" w:pos="284"/>
        </w:tabs>
        <w:spacing w:beforeLines="60" w:afterLines="60" w:line="240" w:lineRule="auto"/>
        <w:ind w:firstLine="0"/>
        <w:rPr>
          <w:iCs/>
          <w:szCs w:val="24"/>
        </w:rPr>
      </w:pPr>
    </w:p>
    <w:p w:rsidR="00E1526A" w:rsidRPr="007F40B1" w:rsidRDefault="00E1526A">
      <w:pPr>
        <w:spacing w:before="0" w:after="0" w:line="240" w:lineRule="auto"/>
        <w:ind w:firstLine="0"/>
        <w:jc w:val="right"/>
        <w:rPr>
          <w:i/>
          <w:sz w:val="26"/>
          <w:szCs w:val="26"/>
        </w:rPr>
      </w:pPr>
      <w:r w:rsidRPr="00DD726B">
        <w:rPr>
          <w:szCs w:val="24"/>
        </w:rPr>
        <w:br w:type="page"/>
      </w:r>
      <w:r w:rsidR="00FF38AC" w:rsidRPr="007F40B1">
        <w:rPr>
          <w:i/>
          <w:sz w:val="26"/>
          <w:szCs w:val="26"/>
        </w:rPr>
        <w:lastRenderedPageBreak/>
        <w:t>1.p</w:t>
      </w:r>
      <w:r w:rsidRPr="007F40B1">
        <w:rPr>
          <w:i/>
          <w:sz w:val="26"/>
          <w:szCs w:val="26"/>
        </w:rPr>
        <w:t xml:space="preserve">ielikums </w:t>
      </w:r>
    </w:p>
    <w:p w:rsidR="00E1526A" w:rsidRDefault="00E1526A">
      <w:pPr>
        <w:pStyle w:val="Title"/>
        <w:jc w:val="right"/>
        <w:rPr>
          <w:sz w:val="26"/>
          <w:szCs w:val="26"/>
        </w:rPr>
      </w:pPr>
    </w:p>
    <w:p w:rsidR="00E1526A" w:rsidRDefault="00E1526A">
      <w:pPr>
        <w:pStyle w:val="Title"/>
        <w:jc w:val="right"/>
        <w:rPr>
          <w:sz w:val="26"/>
          <w:szCs w:val="26"/>
        </w:rPr>
      </w:pPr>
      <w:r>
        <w:rPr>
          <w:sz w:val="26"/>
          <w:szCs w:val="26"/>
        </w:rPr>
        <w:t xml:space="preserve"> </w:t>
      </w:r>
    </w:p>
    <w:p w:rsidR="00E1526A" w:rsidRDefault="00E1526A">
      <w:pPr>
        <w:pStyle w:val="Title"/>
        <w:rPr>
          <w:sz w:val="26"/>
          <w:szCs w:val="26"/>
        </w:rPr>
      </w:pPr>
    </w:p>
    <w:p w:rsidR="00E1526A" w:rsidRPr="00DD726B" w:rsidRDefault="00E1526A">
      <w:pPr>
        <w:pStyle w:val="Title"/>
        <w:rPr>
          <w:b/>
          <w:sz w:val="26"/>
          <w:szCs w:val="26"/>
        </w:rPr>
      </w:pPr>
      <w:r w:rsidRPr="00DD726B">
        <w:rPr>
          <w:b/>
          <w:sz w:val="26"/>
          <w:szCs w:val="26"/>
        </w:rPr>
        <w:t>Objektivitātes un informācijas neizpaušanas apliecinājums</w:t>
      </w:r>
    </w:p>
    <w:p w:rsidR="00E1526A" w:rsidRDefault="00E1526A">
      <w:pPr>
        <w:spacing w:before="0" w:after="0" w:line="240" w:lineRule="auto"/>
        <w:ind w:firstLine="0"/>
        <w:rPr>
          <w:sz w:val="26"/>
          <w:szCs w:val="26"/>
        </w:rPr>
      </w:pPr>
    </w:p>
    <w:p w:rsidR="00C526EA" w:rsidRPr="0053006B" w:rsidRDefault="00E1526A" w:rsidP="00131EE4">
      <w:pPr>
        <w:spacing w:line="240" w:lineRule="auto"/>
        <w:ind w:firstLine="0"/>
        <w:rPr>
          <w:szCs w:val="24"/>
        </w:rPr>
      </w:pPr>
      <w:r w:rsidRPr="0053006B">
        <w:rPr>
          <w:szCs w:val="24"/>
        </w:rPr>
        <w:t xml:space="preserve">Es, zemāk parakstījies, ar šo apliecinu, ka piekrītu piedalīties </w:t>
      </w:r>
      <w:r w:rsidR="00177A34">
        <w:rPr>
          <w:bCs/>
          <w:szCs w:val="24"/>
        </w:rPr>
        <w:t>d</w:t>
      </w:r>
      <w:r w:rsidR="0053006B" w:rsidRPr="0053006B">
        <w:rPr>
          <w:bCs/>
          <w:szCs w:val="24"/>
        </w:rPr>
        <w:t xml:space="preserve">arbības programmas </w:t>
      </w:r>
      <w:r w:rsidR="00ED7DF5">
        <w:rPr>
          <w:szCs w:val="24"/>
        </w:rPr>
        <w:t>”</w:t>
      </w:r>
      <w:r w:rsidR="0053006B" w:rsidRPr="0053006B">
        <w:rPr>
          <w:bCs/>
          <w:szCs w:val="24"/>
        </w:rPr>
        <w:t>Infrastruktūra un pakalpojumi</w:t>
      </w:r>
      <w:r w:rsidR="00ED7DF5">
        <w:rPr>
          <w:bCs/>
          <w:szCs w:val="24"/>
        </w:rPr>
        <w:t>”</w:t>
      </w:r>
      <w:r w:rsidR="0053006B" w:rsidRPr="0053006B">
        <w:rPr>
          <w:bCs/>
          <w:szCs w:val="24"/>
        </w:rPr>
        <w:t xml:space="preserve"> papildinājuma </w:t>
      </w:r>
      <w:r w:rsidR="00131EE4">
        <w:rPr>
          <w:bCs/>
          <w:szCs w:val="24"/>
        </w:rPr>
        <w:t xml:space="preserve">3.5.prioritātes </w:t>
      </w:r>
      <w:r w:rsidR="00ED7DF5">
        <w:rPr>
          <w:szCs w:val="24"/>
        </w:rPr>
        <w:t>”</w:t>
      </w:r>
      <w:r w:rsidR="00131EE4">
        <w:rPr>
          <w:bCs/>
          <w:szCs w:val="24"/>
        </w:rPr>
        <w:t>Vides infrastruktūras un videi draudzīgas enerģētikas veicināšana</w:t>
      </w:r>
      <w:r w:rsidR="00ED7DF5">
        <w:rPr>
          <w:szCs w:val="24"/>
        </w:rPr>
        <w:t xml:space="preserve">„ </w:t>
      </w:r>
      <w:r w:rsidR="00131EE4">
        <w:rPr>
          <w:szCs w:val="24"/>
        </w:rPr>
        <w:t xml:space="preserve">3.5.1.pasākuma </w:t>
      </w:r>
      <w:r w:rsidR="00ED7DF5">
        <w:rPr>
          <w:szCs w:val="24"/>
        </w:rPr>
        <w:t>”</w:t>
      </w:r>
      <w:r w:rsidR="00131EE4">
        <w:rPr>
          <w:szCs w:val="24"/>
        </w:rPr>
        <w:t>Vides aizsardzības infrastruktūra</w:t>
      </w:r>
      <w:r w:rsidR="00ED7DF5">
        <w:rPr>
          <w:szCs w:val="24"/>
        </w:rPr>
        <w:t xml:space="preserve">„ </w:t>
      </w:r>
      <w:r w:rsidR="0053006B" w:rsidRPr="007F40B1">
        <w:rPr>
          <w:b/>
          <w:bCs/>
          <w:szCs w:val="24"/>
        </w:rPr>
        <w:t xml:space="preserve">3.5.1.2.1.apakšaktivitātes </w:t>
      </w:r>
      <w:r w:rsidR="00ED7DF5">
        <w:rPr>
          <w:b/>
          <w:szCs w:val="24"/>
        </w:rPr>
        <w:t>”</w:t>
      </w:r>
      <w:r w:rsidR="0053006B" w:rsidRPr="007F40B1">
        <w:rPr>
          <w:b/>
          <w:bCs/>
          <w:szCs w:val="24"/>
        </w:rPr>
        <w:t>Normatīvo aktu prasībām neatbilstošo izgāztuvju rekultivācija</w:t>
      </w:r>
      <w:r w:rsidR="00ED7DF5">
        <w:rPr>
          <w:b/>
          <w:szCs w:val="24"/>
        </w:rPr>
        <w:t>„</w:t>
      </w:r>
      <w:r w:rsidR="00ED7DF5" w:rsidRPr="0053006B">
        <w:rPr>
          <w:bCs/>
          <w:szCs w:val="24"/>
        </w:rPr>
        <w:t xml:space="preserve"> </w:t>
      </w:r>
      <w:r w:rsidR="004D6B73">
        <w:rPr>
          <w:bCs/>
          <w:szCs w:val="24"/>
        </w:rPr>
        <w:t xml:space="preserve"> 4.kārtas </w:t>
      </w:r>
      <w:r w:rsidR="00C526EA" w:rsidRPr="0053006B">
        <w:rPr>
          <w:szCs w:val="24"/>
        </w:rPr>
        <w:t>projektu iesniegumu vērtēšanā.</w:t>
      </w:r>
    </w:p>
    <w:p w:rsidR="004540C4" w:rsidRDefault="004540C4" w:rsidP="002E6A8C">
      <w:pPr>
        <w:pStyle w:val="Heading1"/>
        <w:ind w:firstLine="0"/>
        <w:rPr>
          <w:b w:val="0"/>
          <w:i w:val="0"/>
        </w:rPr>
      </w:pPr>
    </w:p>
    <w:p w:rsidR="00E1526A" w:rsidRPr="00D62172" w:rsidRDefault="00E1526A" w:rsidP="002E6A8C">
      <w:pPr>
        <w:pStyle w:val="Heading1"/>
        <w:ind w:firstLine="0"/>
        <w:rPr>
          <w:b w:val="0"/>
          <w:i w:val="0"/>
        </w:rPr>
      </w:pPr>
      <w:r w:rsidRPr="00F515E6">
        <w:rPr>
          <w:b w:val="0"/>
          <w:i w:val="0"/>
        </w:rPr>
        <w:t xml:space="preserve">Parakstot šo apliecinājumu, apstiprinu, ka esmu iepazinies un savā darbībā ievērošu Vides </w:t>
      </w:r>
      <w:r w:rsidR="00ED7DF5">
        <w:rPr>
          <w:b w:val="0"/>
          <w:i w:val="0"/>
        </w:rPr>
        <w:t xml:space="preserve">aizsardzības un reģionālās attīstības </w:t>
      </w:r>
      <w:r w:rsidRPr="00F515E6">
        <w:rPr>
          <w:b w:val="0"/>
          <w:i w:val="0"/>
        </w:rPr>
        <w:t xml:space="preserve">ministrijas rīkojumu </w:t>
      </w:r>
      <w:r w:rsidR="0053006B" w:rsidRPr="00050DB6">
        <w:rPr>
          <w:b w:val="0"/>
        </w:rPr>
        <w:t>„</w:t>
      </w:r>
      <w:r w:rsidR="004266BB" w:rsidRPr="00050DB6">
        <w:rPr>
          <w:b w:val="0"/>
        </w:rPr>
        <w:t xml:space="preserve">Par darbības programmas „Infrastruktūras un pakalpojumi” </w:t>
      </w:r>
      <w:r w:rsidR="00ED7DF5">
        <w:rPr>
          <w:b w:val="0"/>
        </w:rPr>
        <w:t xml:space="preserve">papildinājuma </w:t>
      </w:r>
      <w:r w:rsidR="004266BB" w:rsidRPr="00050DB6">
        <w:rPr>
          <w:b w:val="0"/>
        </w:rPr>
        <w:t>3.5.1</w:t>
      </w:r>
      <w:r w:rsidR="00F515E6" w:rsidRPr="00050DB6">
        <w:rPr>
          <w:b w:val="0"/>
        </w:rPr>
        <w:t>.</w:t>
      </w:r>
      <w:r w:rsidR="004266BB" w:rsidRPr="00050DB6">
        <w:rPr>
          <w:b w:val="0"/>
        </w:rPr>
        <w:t>2.1.apakšaktivitātes „Normatīvo aktu prasībām neatbilstošo izgāztuvju rekultivācija” projektu iesniegumu vērtēšanas komisijas izveidošanu</w:t>
      </w:r>
      <w:r w:rsidR="00ED7DF5">
        <w:rPr>
          <w:b w:val="0"/>
        </w:rPr>
        <w:t xml:space="preserve"> un tās nolikuma apstiprināšanu</w:t>
      </w:r>
      <w:r w:rsidR="00F244CD" w:rsidRPr="00050DB6">
        <w:rPr>
          <w:b w:val="0"/>
        </w:rPr>
        <w:t>”</w:t>
      </w:r>
      <w:r w:rsidR="0053006B">
        <w:rPr>
          <w:b w:val="0"/>
          <w:i w:val="0"/>
        </w:rPr>
        <w:t xml:space="preserve"> </w:t>
      </w:r>
      <w:r w:rsidR="004540C4">
        <w:rPr>
          <w:b w:val="0"/>
          <w:i w:val="0"/>
        </w:rPr>
        <w:t>un ar to saistītos dokumentus</w:t>
      </w:r>
      <w:r w:rsidRPr="00D62172">
        <w:rPr>
          <w:b w:val="0"/>
          <w:i w:val="0"/>
        </w:rPr>
        <w:t>.</w:t>
      </w:r>
    </w:p>
    <w:p w:rsidR="00E1526A" w:rsidRPr="00DD726B" w:rsidRDefault="00E1526A">
      <w:pPr>
        <w:spacing w:before="0" w:after="0" w:line="240" w:lineRule="auto"/>
        <w:ind w:firstLine="0"/>
        <w:rPr>
          <w:szCs w:val="24"/>
        </w:rPr>
      </w:pPr>
    </w:p>
    <w:p w:rsidR="00E1526A" w:rsidRPr="00DD726B" w:rsidRDefault="00E1526A" w:rsidP="00C526EA">
      <w:pPr>
        <w:pStyle w:val="BodyText2"/>
        <w:widowControl w:val="0"/>
        <w:rPr>
          <w:b/>
          <w:sz w:val="24"/>
        </w:rPr>
      </w:pPr>
      <w:r w:rsidRPr="00DD726B">
        <w:rPr>
          <w:sz w:val="24"/>
        </w:rPr>
        <w:t xml:space="preserve">Es apņemos pildīt savus pienākumus godīgi un rūpīgi. Vērtējot projektu </w:t>
      </w:r>
      <w:r w:rsidR="00C526EA">
        <w:rPr>
          <w:sz w:val="24"/>
        </w:rPr>
        <w:t>iesniegu</w:t>
      </w:r>
      <w:r w:rsidRPr="00DD726B">
        <w:rPr>
          <w:sz w:val="24"/>
        </w:rPr>
        <w:t>mus, es būšu objektīvs un pilnībā ievērošu vienlīdzīgas konkurences principus, izvairoties no situācijas, kurā, pildot savus pienākumus, man būtu jāpieņem lēmums, jāpiedalās lēmuma pieņemšanā vai jāveic citas darbības, kas ietekmē vai var ietekmēt manas, manu radinieku vai darījumu partneru personiskās vai mantiskās intereses.</w:t>
      </w:r>
    </w:p>
    <w:p w:rsidR="00E1526A" w:rsidRPr="00DD726B" w:rsidRDefault="00E1526A">
      <w:pPr>
        <w:spacing w:before="0" w:after="0" w:line="240" w:lineRule="auto"/>
        <w:ind w:firstLine="0"/>
        <w:rPr>
          <w:szCs w:val="24"/>
        </w:rPr>
      </w:pPr>
    </w:p>
    <w:p w:rsidR="00E1526A" w:rsidRPr="00DD726B" w:rsidRDefault="00E1526A">
      <w:pPr>
        <w:pStyle w:val="BodyText2"/>
        <w:rPr>
          <w:sz w:val="24"/>
        </w:rPr>
      </w:pPr>
      <w:r w:rsidRPr="00DD726B">
        <w:rPr>
          <w:sz w:val="24"/>
        </w:rPr>
        <w:t xml:space="preserve">Es apņemos neizpaust personām, kuras nav </w:t>
      </w:r>
      <w:r w:rsidR="00C526EA">
        <w:rPr>
          <w:sz w:val="24"/>
        </w:rPr>
        <w:t xml:space="preserve">vērtēšanas </w:t>
      </w:r>
      <w:r w:rsidRPr="00DD726B">
        <w:rPr>
          <w:sz w:val="24"/>
        </w:rPr>
        <w:t xml:space="preserve">komisijas locekļi, jebkādu informāciju un dokumentus, kas man kļuvuši pieejami vai zināmi </w:t>
      </w:r>
      <w:r w:rsidRPr="00082780">
        <w:rPr>
          <w:i/>
          <w:sz w:val="24"/>
        </w:rPr>
        <w:t>(turpmāk tekstā – vērtēšanas informācija)</w:t>
      </w:r>
      <w:r w:rsidRPr="00DD726B">
        <w:rPr>
          <w:sz w:val="24"/>
        </w:rPr>
        <w:t xml:space="preserve">, vērtējot projektu </w:t>
      </w:r>
      <w:smartTag w:uri="schemas-tilde-lv/tildestengine" w:element="veidnes">
        <w:smartTagPr>
          <w:attr w:name="baseform" w:val="iesniegum|s"/>
          <w:attr w:name="id" w:val="-1"/>
          <w:attr w:name="text" w:val="iesniegumus"/>
        </w:smartTagPr>
        <w:r w:rsidR="00D85F6D">
          <w:rPr>
            <w:sz w:val="24"/>
          </w:rPr>
          <w:t>iesniegumus</w:t>
        </w:r>
      </w:smartTag>
      <w:r w:rsidRPr="00DD726B">
        <w:rPr>
          <w:sz w:val="24"/>
        </w:rPr>
        <w:t xml:space="preserve">, kā arī apņemos lietot </w:t>
      </w:r>
      <w:r w:rsidR="006B194C" w:rsidRPr="00DD726B">
        <w:rPr>
          <w:sz w:val="24"/>
        </w:rPr>
        <w:t>vērtēšanas</w:t>
      </w:r>
      <w:r w:rsidRPr="00DD726B">
        <w:rPr>
          <w:sz w:val="24"/>
        </w:rPr>
        <w:t xml:space="preserve"> informāciju tikai projektu </w:t>
      </w:r>
      <w:smartTag w:uri="schemas-tilde-lv/tildestengine" w:element="veidnes">
        <w:smartTagPr>
          <w:attr w:name="baseform" w:val="iesniegum|s"/>
          <w:attr w:name="id" w:val="-1"/>
          <w:attr w:name="text" w:val="iesniegumu"/>
        </w:smartTagPr>
        <w:r w:rsidR="00D85F6D">
          <w:rPr>
            <w:sz w:val="24"/>
          </w:rPr>
          <w:t>iesniegumu</w:t>
        </w:r>
      </w:smartTag>
      <w:r w:rsidRPr="00DD726B">
        <w:rPr>
          <w:sz w:val="24"/>
        </w:rPr>
        <w:t xml:space="preserve"> vērtēšanai un lēmuma pieņemšanai par tiem. Es apņemos nepaturēt un nenodot citām personām jebkādu rakstisku informāciju par projektu </w:t>
      </w:r>
      <w:smartTag w:uri="schemas-tilde-lv/tildestengine" w:element="veidnes">
        <w:smartTagPr>
          <w:attr w:name="baseform" w:val="iesniegum|s"/>
          <w:attr w:name="id" w:val="-1"/>
          <w:attr w:name="text" w:val="iesniegumiem"/>
        </w:smartTagPr>
        <w:r w:rsidR="00C526EA">
          <w:rPr>
            <w:sz w:val="24"/>
          </w:rPr>
          <w:t>iesniegu</w:t>
        </w:r>
        <w:r w:rsidRPr="00DD726B">
          <w:rPr>
            <w:sz w:val="24"/>
          </w:rPr>
          <w:t>miem</w:t>
        </w:r>
      </w:smartTag>
      <w:r w:rsidRPr="00DD726B">
        <w:rPr>
          <w:sz w:val="24"/>
        </w:rPr>
        <w:t xml:space="preserve"> un to vērtējumu un apņemos nepalīdzēt, neatbalstīt, nekontaktēties ar projektu </w:t>
      </w:r>
      <w:smartTag w:uri="schemas-tilde-lv/tildestengine" w:element="veidnes">
        <w:smartTagPr>
          <w:attr w:name="baseform" w:val="iesniegum|s"/>
          <w:attr w:name="id" w:val="-1"/>
          <w:attr w:name="text" w:val="iesniegumu"/>
        </w:smartTagPr>
        <w:r w:rsidR="00C526EA">
          <w:rPr>
            <w:sz w:val="24"/>
          </w:rPr>
          <w:t>iesniegumu</w:t>
        </w:r>
      </w:smartTag>
      <w:r w:rsidRPr="00DD726B">
        <w:rPr>
          <w:sz w:val="24"/>
        </w:rPr>
        <w:t xml:space="preserve"> iesniedzējiem vai personām, kuras ir ieinteresētas lēmumā par projektu </w:t>
      </w:r>
      <w:r w:rsidR="00C526EA">
        <w:rPr>
          <w:sz w:val="24"/>
        </w:rPr>
        <w:t>iesniegumiem</w:t>
      </w:r>
      <w:r w:rsidRPr="00DD726B">
        <w:rPr>
          <w:sz w:val="24"/>
        </w:rPr>
        <w:t xml:space="preserve">. Es apzinos, ka, neievērojot šajā apliecinājumā rakstīto, tikšu izslēgts no vērtēšanas komisijas sastāva un </w:t>
      </w:r>
      <w:r w:rsidRPr="00DD726B">
        <w:rPr>
          <w:color w:val="000000"/>
          <w:sz w:val="24"/>
        </w:rPr>
        <w:t>saukts pie likumā noteiktās atbildības.</w:t>
      </w:r>
      <w:r w:rsidRPr="00DD726B">
        <w:rPr>
          <w:sz w:val="24"/>
        </w:rPr>
        <w:t xml:space="preserve"> </w:t>
      </w:r>
    </w:p>
    <w:p w:rsidR="00E1526A" w:rsidRPr="00DD726B" w:rsidRDefault="00E1526A">
      <w:pPr>
        <w:spacing w:before="0" w:after="0" w:line="240" w:lineRule="auto"/>
        <w:ind w:firstLine="0"/>
        <w:rPr>
          <w:szCs w:val="24"/>
        </w:rPr>
      </w:pPr>
    </w:p>
    <w:p w:rsidR="00E1526A" w:rsidRPr="00DD726B" w:rsidRDefault="00E1526A">
      <w:pPr>
        <w:spacing w:before="0" w:after="0" w:line="240" w:lineRule="auto"/>
        <w:ind w:firstLine="0"/>
        <w:rPr>
          <w:szCs w:val="24"/>
        </w:rPr>
      </w:pPr>
      <w:r w:rsidRPr="00DD726B">
        <w:rPr>
          <w:szCs w:val="24"/>
        </w:rPr>
        <w:t>Es apņemos neizpaust vērtēšanas informāciju nevienam vērtēšanas komisijas loceklim, darbiniekam un tehniskajam ekspertam, kamēr šī persona nebūs parakstījusi šo apliecinājumu un apņēmusies ievērot tajā minētos noteikumus.</w:t>
      </w:r>
    </w:p>
    <w:p w:rsidR="00E1526A" w:rsidRPr="00DD726B" w:rsidRDefault="00E1526A">
      <w:pPr>
        <w:spacing w:before="0" w:after="0" w:line="240" w:lineRule="auto"/>
        <w:ind w:firstLine="0"/>
        <w:rPr>
          <w:szCs w:val="24"/>
        </w:rPr>
      </w:pPr>
    </w:p>
    <w:p w:rsidR="00447BA7" w:rsidRDefault="00447BA7">
      <w:pPr>
        <w:spacing w:before="0" w:after="0" w:line="240" w:lineRule="auto"/>
        <w:ind w:firstLine="0"/>
        <w:rPr>
          <w:sz w:val="26"/>
          <w:szCs w:val="26"/>
        </w:rPr>
      </w:pPr>
    </w:p>
    <w:p w:rsidR="00E1526A" w:rsidRDefault="00E1526A">
      <w:pPr>
        <w:widowControl/>
        <w:spacing w:before="0" w:after="0" w:line="240" w:lineRule="auto"/>
        <w:ind w:firstLine="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439"/>
        <w:gridCol w:w="2720"/>
        <w:gridCol w:w="2095"/>
      </w:tblGrid>
      <w:tr w:rsidR="007F40B1" w:rsidRPr="00581F32">
        <w:tc>
          <w:tcPr>
            <w:tcW w:w="2694" w:type="dxa"/>
          </w:tcPr>
          <w:p w:rsidR="007F40B1" w:rsidRPr="00581F32" w:rsidRDefault="007F40B1" w:rsidP="00AB548D">
            <w:pPr>
              <w:spacing w:after="120"/>
            </w:pPr>
          </w:p>
          <w:p w:rsidR="007F40B1" w:rsidRPr="00581F32" w:rsidRDefault="007F40B1" w:rsidP="00AB548D">
            <w:pPr>
              <w:spacing w:after="120"/>
            </w:pPr>
          </w:p>
        </w:tc>
        <w:tc>
          <w:tcPr>
            <w:tcW w:w="2439" w:type="dxa"/>
          </w:tcPr>
          <w:p w:rsidR="007F40B1" w:rsidRPr="00581F32" w:rsidRDefault="007F40B1" w:rsidP="00AB548D">
            <w:pPr>
              <w:spacing w:after="120"/>
            </w:pPr>
          </w:p>
        </w:tc>
        <w:tc>
          <w:tcPr>
            <w:tcW w:w="2720" w:type="dxa"/>
          </w:tcPr>
          <w:p w:rsidR="007F40B1" w:rsidRPr="00581F32" w:rsidRDefault="007F40B1" w:rsidP="00AB548D">
            <w:pPr>
              <w:spacing w:after="120"/>
            </w:pPr>
          </w:p>
        </w:tc>
        <w:tc>
          <w:tcPr>
            <w:tcW w:w="2095" w:type="dxa"/>
          </w:tcPr>
          <w:p w:rsidR="007F40B1" w:rsidRPr="00581F32" w:rsidRDefault="007F40B1" w:rsidP="00AB548D">
            <w:pPr>
              <w:spacing w:after="120"/>
            </w:pPr>
          </w:p>
        </w:tc>
      </w:tr>
      <w:tr w:rsidR="007F40B1" w:rsidRPr="00581F32">
        <w:tc>
          <w:tcPr>
            <w:tcW w:w="2694" w:type="dxa"/>
            <w:vAlign w:val="center"/>
          </w:tcPr>
          <w:p w:rsidR="007F40B1" w:rsidRPr="00581F32" w:rsidRDefault="007F40B1" w:rsidP="007F40B1">
            <w:pPr>
              <w:spacing w:after="120"/>
              <w:ind w:firstLine="0"/>
              <w:jc w:val="center"/>
              <w:rPr>
                <w:b/>
                <w:i/>
                <w:sz w:val="22"/>
                <w:szCs w:val="22"/>
              </w:rPr>
            </w:pPr>
            <w:r w:rsidRPr="00581F32">
              <w:rPr>
                <w:b/>
                <w:bCs/>
                <w:i/>
                <w:sz w:val="22"/>
                <w:szCs w:val="22"/>
              </w:rPr>
              <w:t>Vārds, Uzvārds</w:t>
            </w:r>
          </w:p>
        </w:tc>
        <w:tc>
          <w:tcPr>
            <w:tcW w:w="2439" w:type="dxa"/>
            <w:vAlign w:val="center"/>
          </w:tcPr>
          <w:p w:rsidR="007F40B1" w:rsidRPr="00581F32" w:rsidRDefault="007F40B1" w:rsidP="007F40B1">
            <w:pPr>
              <w:spacing w:line="240" w:lineRule="auto"/>
              <w:ind w:firstLine="0"/>
              <w:jc w:val="center"/>
              <w:rPr>
                <w:b/>
                <w:bCs/>
                <w:i/>
                <w:sz w:val="22"/>
                <w:szCs w:val="22"/>
              </w:rPr>
            </w:pPr>
            <w:r w:rsidRPr="00581F32">
              <w:rPr>
                <w:b/>
                <w:bCs/>
                <w:i/>
                <w:sz w:val="22"/>
                <w:szCs w:val="22"/>
              </w:rPr>
              <w:t>Statuss</w:t>
            </w:r>
          </w:p>
          <w:p w:rsidR="007F40B1" w:rsidRPr="00581F32" w:rsidRDefault="007F40B1" w:rsidP="007F40B1">
            <w:pPr>
              <w:spacing w:line="240" w:lineRule="auto"/>
              <w:ind w:firstLine="0"/>
              <w:jc w:val="center"/>
              <w:rPr>
                <w:b/>
                <w:bCs/>
                <w:i/>
                <w:sz w:val="22"/>
                <w:szCs w:val="22"/>
              </w:rPr>
            </w:pPr>
            <w:r w:rsidRPr="00581F32">
              <w:rPr>
                <w:bCs/>
                <w:i/>
                <w:sz w:val="18"/>
                <w:szCs w:val="18"/>
              </w:rPr>
              <w:t>(piem., vērtēšanas komisijas loceklis, novērotājs, eksperts)</w:t>
            </w:r>
          </w:p>
        </w:tc>
        <w:tc>
          <w:tcPr>
            <w:tcW w:w="2720" w:type="dxa"/>
            <w:vAlign w:val="center"/>
          </w:tcPr>
          <w:p w:rsidR="007F40B1" w:rsidRPr="00581F32" w:rsidRDefault="007F40B1" w:rsidP="007F40B1">
            <w:pPr>
              <w:spacing w:after="120"/>
              <w:ind w:firstLine="0"/>
              <w:jc w:val="center"/>
              <w:rPr>
                <w:b/>
                <w:bCs/>
                <w:i/>
                <w:sz w:val="22"/>
                <w:szCs w:val="22"/>
              </w:rPr>
            </w:pPr>
            <w:r w:rsidRPr="00581F32">
              <w:rPr>
                <w:b/>
                <w:bCs/>
                <w:i/>
                <w:sz w:val="22"/>
                <w:szCs w:val="22"/>
              </w:rPr>
              <w:t>Paraksts</w:t>
            </w:r>
          </w:p>
        </w:tc>
        <w:tc>
          <w:tcPr>
            <w:tcW w:w="2095" w:type="dxa"/>
            <w:vAlign w:val="center"/>
          </w:tcPr>
          <w:p w:rsidR="007F40B1" w:rsidRPr="00581F32" w:rsidRDefault="007F40B1" w:rsidP="007F40B1">
            <w:pPr>
              <w:spacing w:after="120"/>
              <w:ind w:firstLine="0"/>
              <w:jc w:val="center"/>
              <w:rPr>
                <w:b/>
                <w:i/>
                <w:sz w:val="22"/>
                <w:szCs w:val="22"/>
              </w:rPr>
            </w:pPr>
            <w:r w:rsidRPr="00581F32">
              <w:rPr>
                <w:b/>
                <w:bCs/>
                <w:i/>
                <w:sz w:val="22"/>
                <w:szCs w:val="22"/>
              </w:rPr>
              <w:t>Datums</w:t>
            </w:r>
          </w:p>
        </w:tc>
      </w:tr>
    </w:tbl>
    <w:p w:rsidR="00402E9D" w:rsidRPr="00402E9D" w:rsidRDefault="00402E9D" w:rsidP="00402E9D">
      <w:pPr>
        <w:spacing w:before="0" w:after="120" w:line="240" w:lineRule="auto"/>
        <w:ind w:firstLine="0"/>
        <w:rPr>
          <w:sz w:val="22"/>
          <w:szCs w:val="22"/>
        </w:rPr>
      </w:pPr>
    </w:p>
    <w:p w:rsidR="00E1526A" w:rsidRDefault="00E1526A">
      <w:pPr>
        <w:widowControl/>
        <w:spacing w:before="0" w:after="0" w:line="240" w:lineRule="auto"/>
        <w:ind w:firstLine="0"/>
        <w:rPr>
          <w:sz w:val="26"/>
          <w:szCs w:val="26"/>
        </w:rPr>
      </w:pPr>
    </w:p>
    <w:p w:rsidR="00E1526A" w:rsidRDefault="00E1526A">
      <w:pPr>
        <w:widowControl/>
        <w:spacing w:before="0" w:after="0" w:line="240" w:lineRule="auto"/>
        <w:ind w:firstLine="0"/>
        <w:rPr>
          <w:sz w:val="26"/>
          <w:szCs w:val="26"/>
        </w:rPr>
      </w:pPr>
    </w:p>
    <w:p w:rsidR="00114E73" w:rsidRPr="007F40B1" w:rsidRDefault="00E1526A" w:rsidP="00114E73">
      <w:pPr>
        <w:spacing w:before="0" w:after="0" w:line="240" w:lineRule="auto"/>
        <w:ind w:firstLine="0"/>
        <w:jc w:val="right"/>
        <w:rPr>
          <w:i/>
          <w:sz w:val="26"/>
          <w:szCs w:val="26"/>
        </w:rPr>
      </w:pPr>
      <w:r>
        <w:rPr>
          <w:sz w:val="26"/>
          <w:szCs w:val="26"/>
        </w:rPr>
        <w:br w:type="page"/>
      </w:r>
      <w:r w:rsidR="007F40B1" w:rsidRPr="007F40B1">
        <w:rPr>
          <w:i/>
          <w:sz w:val="26"/>
          <w:szCs w:val="26"/>
        </w:rPr>
        <w:lastRenderedPageBreak/>
        <w:t>2.p</w:t>
      </w:r>
      <w:r w:rsidR="00114E73" w:rsidRPr="007F40B1">
        <w:rPr>
          <w:i/>
          <w:sz w:val="26"/>
          <w:szCs w:val="26"/>
        </w:rPr>
        <w:t>ielikums</w:t>
      </w:r>
    </w:p>
    <w:p w:rsidR="00E1526A" w:rsidRPr="00A07A64" w:rsidRDefault="00E1526A" w:rsidP="007F40B1">
      <w:pPr>
        <w:pStyle w:val="Title"/>
        <w:jc w:val="both"/>
        <w:rPr>
          <w:sz w:val="24"/>
        </w:rPr>
      </w:pPr>
    </w:p>
    <w:p w:rsidR="00297412" w:rsidRPr="00A07A64" w:rsidRDefault="002844DD" w:rsidP="007F40B1">
      <w:pPr>
        <w:spacing w:before="0" w:after="0" w:line="240" w:lineRule="auto"/>
        <w:ind w:firstLine="0"/>
        <w:jc w:val="center"/>
        <w:rPr>
          <w:szCs w:val="24"/>
        </w:rPr>
      </w:pPr>
      <w:r w:rsidRPr="00A07A64">
        <w:rPr>
          <w:bCs/>
          <w:szCs w:val="24"/>
        </w:rPr>
        <w:t>Darbības programmas „Infrastruktūra un pakalpojumi”</w:t>
      </w:r>
      <w:r w:rsidR="007F40B1" w:rsidRPr="00A07A64">
        <w:rPr>
          <w:bCs/>
          <w:szCs w:val="24"/>
        </w:rPr>
        <w:t xml:space="preserve"> </w:t>
      </w:r>
      <w:r w:rsidR="006C321A" w:rsidRPr="00A07A64">
        <w:rPr>
          <w:bCs/>
          <w:szCs w:val="24"/>
        </w:rPr>
        <w:t>p</w:t>
      </w:r>
      <w:r w:rsidRPr="00A07A64">
        <w:rPr>
          <w:bCs/>
          <w:szCs w:val="24"/>
        </w:rPr>
        <w:t>apildinājuma</w:t>
      </w:r>
      <w:r w:rsidR="006C321A" w:rsidRPr="00A07A64">
        <w:rPr>
          <w:bCs/>
          <w:szCs w:val="24"/>
        </w:rPr>
        <w:t xml:space="preserve"> 3.5.prioritātes </w:t>
      </w:r>
      <w:r w:rsidR="00BF6C49" w:rsidRPr="00A07A64">
        <w:rPr>
          <w:szCs w:val="24"/>
        </w:rPr>
        <w:t>”</w:t>
      </w:r>
      <w:r w:rsidR="006C321A" w:rsidRPr="00A07A64">
        <w:rPr>
          <w:szCs w:val="24"/>
        </w:rPr>
        <w:t>Vides infrastruktūras un videi draudzīgas</w:t>
      </w:r>
      <w:r w:rsidR="007F40B1" w:rsidRPr="00A07A64">
        <w:rPr>
          <w:szCs w:val="24"/>
        </w:rPr>
        <w:t xml:space="preserve"> </w:t>
      </w:r>
      <w:r w:rsidR="006C321A" w:rsidRPr="00A07A64">
        <w:rPr>
          <w:szCs w:val="24"/>
        </w:rPr>
        <w:t>enerģētikas veicināšana</w:t>
      </w:r>
      <w:r w:rsidR="00BF6C49" w:rsidRPr="00A07A64">
        <w:rPr>
          <w:szCs w:val="24"/>
        </w:rPr>
        <w:t xml:space="preserve">„ </w:t>
      </w:r>
      <w:r w:rsidR="006C321A" w:rsidRPr="00A07A64">
        <w:rPr>
          <w:szCs w:val="24"/>
        </w:rPr>
        <w:t xml:space="preserve">3.5.1.pasākuma </w:t>
      </w:r>
      <w:r w:rsidR="00BF6C49" w:rsidRPr="00A07A64">
        <w:rPr>
          <w:szCs w:val="24"/>
        </w:rPr>
        <w:t>”</w:t>
      </w:r>
      <w:r w:rsidR="006C321A" w:rsidRPr="00A07A64">
        <w:rPr>
          <w:szCs w:val="24"/>
        </w:rPr>
        <w:t>Vides aizsardzības infrastruktūra</w:t>
      </w:r>
      <w:r w:rsidR="00A07A64">
        <w:rPr>
          <w:szCs w:val="24"/>
        </w:rPr>
        <w:t>”</w:t>
      </w:r>
      <w:r w:rsidR="00BF6C49" w:rsidRPr="00A07A64">
        <w:rPr>
          <w:bCs/>
          <w:szCs w:val="24"/>
        </w:rPr>
        <w:t xml:space="preserve"> </w:t>
      </w:r>
      <w:r w:rsidRPr="00A07A64">
        <w:rPr>
          <w:b/>
          <w:bCs/>
          <w:szCs w:val="24"/>
        </w:rPr>
        <w:t>3.5.1.2.1.apakšaktivitātes</w:t>
      </w:r>
      <w:r w:rsidR="007F40B1" w:rsidRPr="00A07A64">
        <w:rPr>
          <w:b/>
          <w:bCs/>
          <w:szCs w:val="24"/>
        </w:rPr>
        <w:t xml:space="preserve"> </w:t>
      </w:r>
      <w:r w:rsidRPr="00A07A64">
        <w:rPr>
          <w:b/>
          <w:bCs/>
          <w:szCs w:val="24"/>
        </w:rPr>
        <w:t>„Normatīvo aktu prasībām neatbilstošo</w:t>
      </w:r>
      <w:r w:rsidR="00FF38AC" w:rsidRPr="00A07A64">
        <w:rPr>
          <w:b/>
          <w:bCs/>
          <w:szCs w:val="24"/>
        </w:rPr>
        <w:t xml:space="preserve"> </w:t>
      </w:r>
      <w:r w:rsidRPr="00A07A64">
        <w:rPr>
          <w:b/>
          <w:bCs/>
          <w:szCs w:val="24"/>
        </w:rPr>
        <w:t>izgāztuvju rekultivācija”</w:t>
      </w:r>
      <w:r w:rsidRPr="00A07A64">
        <w:rPr>
          <w:szCs w:val="24"/>
        </w:rPr>
        <w:t xml:space="preserve"> </w:t>
      </w:r>
      <w:r w:rsidR="00F244CD" w:rsidRPr="00A07A64">
        <w:rPr>
          <w:szCs w:val="24"/>
        </w:rPr>
        <w:t xml:space="preserve">Eiropas Savienības Kohēzijas fonda </w:t>
      </w:r>
      <w:r w:rsidR="00A07A64" w:rsidRPr="00A07A64">
        <w:rPr>
          <w:szCs w:val="24"/>
        </w:rPr>
        <w:t xml:space="preserve">ierobežotas </w:t>
      </w:r>
      <w:r w:rsidR="00F244CD" w:rsidRPr="00A07A64">
        <w:rPr>
          <w:szCs w:val="24"/>
        </w:rPr>
        <w:t>projektu iesniegumu</w:t>
      </w:r>
    </w:p>
    <w:p w:rsidR="007F40B1" w:rsidRPr="00A07A64" w:rsidRDefault="007F40B1" w:rsidP="007F40B1">
      <w:pPr>
        <w:spacing w:before="0" w:after="0" w:line="240" w:lineRule="auto"/>
        <w:ind w:firstLine="0"/>
        <w:jc w:val="center"/>
        <w:rPr>
          <w:b/>
          <w:szCs w:val="24"/>
        </w:rPr>
      </w:pPr>
    </w:p>
    <w:p w:rsidR="00225B90" w:rsidRPr="00297412" w:rsidRDefault="00225B90" w:rsidP="007F40B1">
      <w:pPr>
        <w:spacing w:before="0" w:after="0" w:line="240" w:lineRule="auto"/>
        <w:ind w:firstLine="0"/>
        <w:jc w:val="center"/>
        <w:rPr>
          <w:b/>
          <w:sz w:val="26"/>
          <w:szCs w:val="26"/>
        </w:rPr>
      </w:pPr>
      <w:r w:rsidRPr="00297412">
        <w:rPr>
          <w:b/>
          <w:sz w:val="28"/>
          <w:szCs w:val="28"/>
        </w:rPr>
        <w:t>VĒRTĒŠANAS METODIKA</w:t>
      </w:r>
    </w:p>
    <w:p w:rsidR="00225B90" w:rsidRPr="00414EF1" w:rsidRDefault="00225B90" w:rsidP="007F40B1">
      <w:pPr>
        <w:spacing w:before="0" w:line="240" w:lineRule="auto"/>
        <w:ind w:firstLine="0"/>
        <w:jc w:val="center"/>
        <w:rPr>
          <w:b/>
          <w:szCs w:val="24"/>
        </w:rPr>
      </w:pPr>
    </w:p>
    <w:p w:rsidR="003009DB" w:rsidRPr="00BF6C49" w:rsidRDefault="003009DB" w:rsidP="007F40B1">
      <w:pPr>
        <w:spacing w:before="0" w:line="240" w:lineRule="auto"/>
        <w:ind w:firstLine="0"/>
        <w:rPr>
          <w:b/>
          <w:szCs w:val="24"/>
        </w:rPr>
      </w:pPr>
      <w:r w:rsidRPr="00BF6C49">
        <w:rPr>
          <w:b/>
          <w:szCs w:val="24"/>
        </w:rPr>
        <w:t>I Vispārīga informācija</w:t>
      </w:r>
    </w:p>
    <w:p w:rsidR="000E6DE4" w:rsidRPr="004A401C" w:rsidRDefault="00630DB5" w:rsidP="007F40B1">
      <w:pPr>
        <w:numPr>
          <w:ilvl w:val="0"/>
          <w:numId w:val="9"/>
        </w:numPr>
        <w:tabs>
          <w:tab w:val="clear" w:pos="502"/>
          <w:tab w:val="num" w:pos="0"/>
          <w:tab w:val="left" w:pos="360"/>
        </w:tabs>
        <w:spacing w:before="0" w:line="240" w:lineRule="auto"/>
        <w:ind w:left="0" w:firstLine="0"/>
      </w:pPr>
      <w:r>
        <w:t xml:space="preserve">Vērtēšanas metodikas mērķis ir </w:t>
      </w:r>
      <w:r w:rsidR="000E6DE4">
        <w:t>nodrošināt vienotu</w:t>
      </w:r>
      <w:r w:rsidR="00050DB6">
        <w:t>,</w:t>
      </w:r>
      <w:r w:rsidR="000E6DE4">
        <w:t xml:space="preserve"> uz skaidriem vērtēšanas principiem balstītu pieeju projektu iesniegumu vērtēšanas procesā un izslēgt </w:t>
      </w:r>
      <w:r>
        <w:t>projekt</w:t>
      </w:r>
      <w:r w:rsidR="000E6DE4">
        <w:t>a</w:t>
      </w:r>
      <w:r>
        <w:t xml:space="preserve"> iesniegum</w:t>
      </w:r>
      <w:r w:rsidR="000E6DE4">
        <w:t>a</w:t>
      </w:r>
      <w:r>
        <w:t xml:space="preserve"> vērtētāja subjektīvā viedokļa ietekmi uz lēmumu par projekta iesnieguma apstiprināšanu</w:t>
      </w:r>
      <w:r w:rsidR="000E6DE4">
        <w:t xml:space="preserve"> vai noraidīšanu</w:t>
      </w:r>
      <w:r>
        <w:t xml:space="preserve">, piesaistot </w:t>
      </w:r>
      <w:r w:rsidR="000E6DE4">
        <w:t>KF</w:t>
      </w:r>
      <w:r w:rsidR="00C43BC1" w:rsidRPr="00A12568">
        <w:t xml:space="preserve"> finansējumu 2007.-2013.gada finanšu plānošanas periodā</w:t>
      </w:r>
      <w:r w:rsidR="0059697C" w:rsidRPr="0059697C">
        <w:rPr>
          <w:szCs w:val="24"/>
        </w:rPr>
        <w:t xml:space="preserve"> </w:t>
      </w:r>
      <w:r w:rsidR="00B00329" w:rsidRPr="005F607B">
        <w:rPr>
          <w:bCs/>
        </w:rPr>
        <w:t xml:space="preserve">darbības programmas „Infrastruktūra un pakalpojumi” papildinājuma </w:t>
      </w:r>
      <w:r w:rsidR="00E76003">
        <w:rPr>
          <w:bCs/>
        </w:rPr>
        <w:t xml:space="preserve">3.5.prioritātes </w:t>
      </w:r>
      <w:r w:rsidR="00BF6C49">
        <w:rPr>
          <w:szCs w:val="24"/>
        </w:rPr>
        <w:t>”</w:t>
      </w:r>
      <w:r w:rsidR="00E76003">
        <w:rPr>
          <w:szCs w:val="24"/>
        </w:rPr>
        <w:t>Vides infrastruktūras un videi draudzīgas enerģētikas veicināšana</w:t>
      </w:r>
      <w:r w:rsidR="00BF6C49">
        <w:rPr>
          <w:szCs w:val="24"/>
        </w:rPr>
        <w:t xml:space="preserve">„ </w:t>
      </w:r>
      <w:r w:rsidR="00E76003">
        <w:rPr>
          <w:szCs w:val="24"/>
        </w:rPr>
        <w:t xml:space="preserve">3.5.1.pasākuma </w:t>
      </w:r>
      <w:r w:rsidR="00BF6C49">
        <w:rPr>
          <w:szCs w:val="24"/>
        </w:rPr>
        <w:t>”</w:t>
      </w:r>
      <w:r w:rsidR="00E76003">
        <w:rPr>
          <w:szCs w:val="24"/>
        </w:rPr>
        <w:t>Vides aizsardzības infrastruktūra</w:t>
      </w:r>
      <w:r w:rsidR="00BF6C49">
        <w:rPr>
          <w:szCs w:val="24"/>
        </w:rPr>
        <w:t xml:space="preserve">„ </w:t>
      </w:r>
      <w:r w:rsidR="00B00329" w:rsidRPr="005F607B">
        <w:rPr>
          <w:bCs/>
        </w:rPr>
        <w:t>3.5.1.2.1.apakšaktivitāt</w:t>
      </w:r>
      <w:r w:rsidR="00E76003">
        <w:rPr>
          <w:bCs/>
        </w:rPr>
        <w:t>es</w:t>
      </w:r>
      <w:r w:rsidR="00B00329" w:rsidRPr="005F607B">
        <w:rPr>
          <w:bCs/>
        </w:rPr>
        <w:t xml:space="preserve"> „Normatīvo aktu prasībām neatbilstošo izgāztuvju rekultivācija”</w:t>
      </w:r>
      <w:r w:rsidR="00B00329">
        <w:rPr>
          <w:bCs/>
        </w:rPr>
        <w:t xml:space="preserve"> </w:t>
      </w:r>
      <w:r w:rsidR="00C43BC1" w:rsidRPr="004A401C">
        <w:t xml:space="preserve">ietvaros. </w:t>
      </w:r>
    </w:p>
    <w:p w:rsidR="003009DB" w:rsidRDefault="003009DB" w:rsidP="007F40B1">
      <w:pPr>
        <w:numPr>
          <w:ilvl w:val="0"/>
          <w:numId w:val="9"/>
        </w:numPr>
        <w:tabs>
          <w:tab w:val="clear" w:pos="502"/>
          <w:tab w:val="num" w:pos="0"/>
          <w:tab w:val="left" w:pos="360"/>
        </w:tabs>
        <w:spacing w:before="0" w:line="240" w:lineRule="auto"/>
        <w:ind w:left="0" w:firstLine="0"/>
      </w:pPr>
      <w:r>
        <w:t>Vērtēšanas metodikā snie</w:t>
      </w:r>
      <w:r w:rsidR="000E6DE4">
        <w:t>gti administratīvo, atbilstības un</w:t>
      </w:r>
      <w:r>
        <w:t xml:space="preserve"> kvalitātes kritēriju skaidrojumi un norādījumi, kur atbilstošā informācija meklējama projekta iesniegumā vai citos informācijas avotos. Projektu iesniegumu vērtēšanas metodika palīdzēs projektu iesniegumus izvērtēt atbilstoši MK noteikumu Nr.</w:t>
      </w:r>
      <w:r w:rsidR="000E6DE4">
        <w:t>490</w:t>
      </w:r>
      <w:r>
        <w:t xml:space="preserve"> 3.pielikumā apstiprinātajiem kritērijiem.</w:t>
      </w:r>
    </w:p>
    <w:p w:rsidR="00293476" w:rsidRPr="00414EF1" w:rsidRDefault="00293476" w:rsidP="007F40B1">
      <w:pPr>
        <w:spacing w:before="0" w:line="240" w:lineRule="auto"/>
        <w:ind w:firstLine="0"/>
        <w:rPr>
          <w:b/>
          <w:szCs w:val="24"/>
        </w:rPr>
      </w:pPr>
    </w:p>
    <w:p w:rsidR="00293476" w:rsidRPr="00BF6C49" w:rsidRDefault="00293476" w:rsidP="007F40B1">
      <w:pPr>
        <w:spacing w:before="0" w:line="240" w:lineRule="auto"/>
        <w:ind w:firstLine="0"/>
        <w:rPr>
          <w:b/>
          <w:i/>
          <w:szCs w:val="24"/>
        </w:rPr>
      </w:pPr>
      <w:r w:rsidRPr="00BF6C49">
        <w:rPr>
          <w:b/>
          <w:szCs w:val="24"/>
        </w:rPr>
        <w:t>II Projektu iesniegumu vērtēšanas kārtība</w:t>
      </w:r>
    </w:p>
    <w:p w:rsidR="00526EB8" w:rsidRDefault="00F96F81" w:rsidP="007F40B1">
      <w:pPr>
        <w:widowControl/>
        <w:numPr>
          <w:ilvl w:val="0"/>
          <w:numId w:val="9"/>
        </w:numPr>
        <w:tabs>
          <w:tab w:val="clear" w:pos="502"/>
          <w:tab w:val="num" w:pos="0"/>
          <w:tab w:val="left" w:pos="360"/>
        </w:tabs>
        <w:spacing w:before="0" w:line="240" w:lineRule="auto"/>
        <w:ind w:left="0" w:firstLine="0"/>
        <w:rPr>
          <w:szCs w:val="24"/>
        </w:rPr>
      </w:pPr>
      <w:r>
        <w:rPr>
          <w:szCs w:val="24"/>
        </w:rPr>
        <w:t>V</w:t>
      </w:r>
      <w:r w:rsidR="00630DB5">
        <w:rPr>
          <w:szCs w:val="24"/>
        </w:rPr>
        <w:t xml:space="preserve">ērtēšanas komisija </w:t>
      </w:r>
      <w:r w:rsidR="00875771">
        <w:rPr>
          <w:szCs w:val="24"/>
        </w:rPr>
        <w:t>vērtē projekt</w:t>
      </w:r>
      <w:r w:rsidR="00CF508E">
        <w:rPr>
          <w:szCs w:val="24"/>
        </w:rPr>
        <w:t>u</w:t>
      </w:r>
      <w:r w:rsidR="00875771">
        <w:rPr>
          <w:szCs w:val="24"/>
        </w:rPr>
        <w:t xml:space="preserve"> iesniegum</w:t>
      </w:r>
      <w:r w:rsidR="00CF508E">
        <w:rPr>
          <w:szCs w:val="24"/>
        </w:rPr>
        <w:t xml:space="preserve">us atbilstoši </w:t>
      </w:r>
      <w:r w:rsidR="00CF508E" w:rsidRPr="00293476">
        <w:rPr>
          <w:szCs w:val="24"/>
        </w:rPr>
        <w:t>MK noteikumu Nr.490</w:t>
      </w:r>
      <w:r w:rsidR="00CF508E">
        <w:rPr>
          <w:szCs w:val="24"/>
        </w:rPr>
        <w:t xml:space="preserve"> </w:t>
      </w:r>
      <w:r w:rsidR="00526EB8">
        <w:rPr>
          <w:szCs w:val="24"/>
        </w:rPr>
        <w:t>35</w:t>
      </w:r>
      <w:r w:rsidR="009F6E22">
        <w:rPr>
          <w:szCs w:val="24"/>
        </w:rPr>
        <w:t xml:space="preserve">.punktā noteiktajai secībai </w:t>
      </w:r>
      <w:r w:rsidR="00875771">
        <w:rPr>
          <w:szCs w:val="24"/>
        </w:rPr>
        <w:t>(</w:t>
      </w:r>
      <w:r w:rsidR="009F6E22">
        <w:rPr>
          <w:szCs w:val="24"/>
        </w:rPr>
        <w:t xml:space="preserve">kritēriju numerācija atbilstoši </w:t>
      </w:r>
      <w:r w:rsidR="00875771">
        <w:rPr>
          <w:szCs w:val="24"/>
        </w:rPr>
        <w:t xml:space="preserve">MK noteikumu </w:t>
      </w:r>
      <w:r w:rsidR="007E29EE">
        <w:t>Nr</w:t>
      </w:r>
      <w:r w:rsidR="007E29EE" w:rsidRPr="00C328D8">
        <w:t>.</w:t>
      </w:r>
      <w:r w:rsidR="000D2891" w:rsidRPr="00C328D8">
        <w:t>490</w:t>
      </w:r>
      <w:r w:rsidR="007E29EE" w:rsidRPr="00C328D8">
        <w:t xml:space="preserve"> </w:t>
      </w:r>
      <w:r w:rsidR="00C328D8">
        <w:t>3</w:t>
      </w:r>
      <w:r w:rsidR="007E29EE">
        <w:t>.pielikuma</w:t>
      </w:r>
      <w:r w:rsidR="009F6E22">
        <w:t>m)</w:t>
      </w:r>
      <w:r w:rsidR="00875771">
        <w:rPr>
          <w:szCs w:val="24"/>
        </w:rPr>
        <w:t>.</w:t>
      </w:r>
      <w:r w:rsidR="00695AA8">
        <w:rPr>
          <w:szCs w:val="24"/>
        </w:rPr>
        <w:t xml:space="preserve"> </w:t>
      </w:r>
    </w:p>
    <w:p w:rsidR="00437EF9" w:rsidRPr="00437EF9" w:rsidRDefault="009F6E22" w:rsidP="00437EF9">
      <w:pPr>
        <w:widowControl/>
        <w:numPr>
          <w:ilvl w:val="0"/>
          <w:numId w:val="9"/>
        </w:numPr>
        <w:tabs>
          <w:tab w:val="clear" w:pos="502"/>
          <w:tab w:val="num" w:pos="0"/>
          <w:tab w:val="left" w:pos="360"/>
        </w:tabs>
        <w:spacing w:before="0" w:line="240" w:lineRule="auto"/>
        <w:ind w:left="0" w:firstLine="0"/>
        <w:rPr>
          <w:szCs w:val="24"/>
        </w:rPr>
      </w:pPr>
      <w:r>
        <w:rPr>
          <w:szCs w:val="24"/>
        </w:rPr>
        <w:t xml:space="preserve">Saskaņā ar MK noteikumu Nr.490 35.punktu vērtēšanas komisijas </w:t>
      </w:r>
      <w:r w:rsidR="00BF6C49">
        <w:rPr>
          <w:szCs w:val="24"/>
        </w:rPr>
        <w:t xml:space="preserve">balsstiesīgie </w:t>
      </w:r>
      <w:r>
        <w:rPr>
          <w:szCs w:val="24"/>
        </w:rPr>
        <w:t xml:space="preserve">locekļi </w:t>
      </w:r>
      <w:r w:rsidR="00437EF9" w:rsidRPr="00581F32">
        <w:t>vispirms vērtē projekta iesnieguma atbilstību administratīvajiem kritērijiem Nr.</w:t>
      </w:r>
      <w:r w:rsidR="00437EF9">
        <w:t xml:space="preserve"> 25., 26., 28. un 29. un </w:t>
      </w:r>
      <w:r w:rsidR="00437EF9" w:rsidRPr="00581F32">
        <w:t xml:space="preserve">aizpilda </w:t>
      </w:r>
      <w:r w:rsidR="00437EF9" w:rsidRPr="00581F32">
        <w:rPr>
          <w:b/>
        </w:rPr>
        <w:t>pirmo vērtēšanas veidlapu</w:t>
      </w:r>
      <w:r w:rsidR="00437EF9" w:rsidRPr="00581F32">
        <w:t xml:space="preserve">, kas pievienota šī nolikuma </w:t>
      </w:r>
      <w:r w:rsidR="00437EF9" w:rsidRPr="000623BE">
        <w:t>3.pielikumā</w:t>
      </w:r>
      <w:r w:rsidR="00437EF9" w:rsidRPr="00581F32">
        <w:t>. Ja vērtējums kādā no šiem kritērijiem ir „Nē”, projekta iesnieguma vērtēšanu neturpina un noraida.</w:t>
      </w:r>
    </w:p>
    <w:p w:rsidR="0081149E" w:rsidRDefault="009F6E22" w:rsidP="007F40B1">
      <w:pPr>
        <w:widowControl/>
        <w:numPr>
          <w:ilvl w:val="0"/>
          <w:numId w:val="9"/>
        </w:numPr>
        <w:tabs>
          <w:tab w:val="clear" w:pos="502"/>
          <w:tab w:val="num" w:pos="0"/>
          <w:tab w:val="left" w:pos="360"/>
        </w:tabs>
        <w:spacing w:before="0" w:line="240" w:lineRule="auto"/>
        <w:ind w:left="0" w:firstLine="0"/>
        <w:rPr>
          <w:szCs w:val="24"/>
        </w:rPr>
      </w:pPr>
      <w:r>
        <w:rPr>
          <w:szCs w:val="24"/>
        </w:rPr>
        <w:t xml:space="preserve">Pozitīva vērtējuma gadījumā tiek vērtēta projekta iesnieguma atbilstība </w:t>
      </w:r>
      <w:r w:rsidRPr="00437EF9">
        <w:rPr>
          <w:szCs w:val="24"/>
        </w:rPr>
        <w:t>administratīvajiem kritērijiem</w:t>
      </w:r>
      <w:r>
        <w:rPr>
          <w:szCs w:val="24"/>
        </w:rPr>
        <w:t xml:space="preserve"> Nr.</w:t>
      </w:r>
      <w:r w:rsidR="00073398">
        <w:rPr>
          <w:szCs w:val="24"/>
        </w:rPr>
        <w:t xml:space="preserve"> </w:t>
      </w:r>
      <w:r w:rsidR="006317AB">
        <w:rPr>
          <w:szCs w:val="24"/>
        </w:rPr>
        <w:t>27., 30.</w:t>
      </w:r>
      <w:r w:rsidR="00073398">
        <w:rPr>
          <w:szCs w:val="24"/>
        </w:rPr>
        <w:t>, 33., 34., 35. un 36</w:t>
      </w:r>
      <w:r w:rsidR="006317AB">
        <w:rPr>
          <w:szCs w:val="24"/>
        </w:rPr>
        <w:t>.</w:t>
      </w:r>
      <w:r w:rsidR="00073398">
        <w:rPr>
          <w:szCs w:val="24"/>
        </w:rPr>
        <w:t xml:space="preserve"> un </w:t>
      </w:r>
      <w:r w:rsidR="00073398" w:rsidRPr="00437EF9">
        <w:rPr>
          <w:szCs w:val="24"/>
        </w:rPr>
        <w:t>atbilstības kritērijiem</w:t>
      </w:r>
      <w:r w:rsidR="00073398">
        <w:rPr>
          <w:szCs w:val="24"/>
        </w:rPr>
        <w:t xml:space="preserve"> Nr. 7., 8., 9., 10., 11., 14., 16., 17., 18., 19., 23.</w:t>
      </w:r>
      <w:r w:rsidR="00BF6C49" w:rsidRPr="00BF6C49">
        <w:rPr>
          <w:szCs w:val="24"/>
          <w:vertAlign w:val="superscript"/>
        </w:rPr>
        <w:t>1</w:t>
      </w:r>
      <w:r w:rsidR="00073398">
        <w:rPr>
          <w:szCs w:val="24"/>
        </w:rPr>
        <w:t xml:space="preserve"> un 24.</w:t>
      </w:r>
      <w:r w:rsidR="00BF6C49" w:rsidRPr="00BF6C49">
        <w:rPr>
          <w:szCs w:val="24"/>
          <w:vertAlign w:val="superscript"/>
        </w:rPr>
        <w:t>1</w:t>
      </w:r>
      <w:r w:rsidR="00073398">
        <w:rPr>
          <w:szCs w:val="24"/>
        </w:rPr>
        <w:t xml:space="preserve"> V</w:t>
      </w:r>
      <w:r w:rsidR="006317AB">
        <w:rPr>
          <w:szCs w:val="24"/>
        </w:rPr>
        <w:t xml:space="preserve">ērtēšanas komisijas </w:t>
      </w:r>
      <w:r w:rsidR="00BF6C49">
        <w:rPr>
          <w:szCs w:val="24"/>
        </w:rPr>
        <w:t xml:space="preserve">balsstiesīgie </w:t>
      </w:r>
      <w:r w:rsidR="006317AB">
        <w:rPr>
          <w:szCs w:val="24"/>
        </w:rPr>
        <w:t xml:space="preserve">locekļi aizpilda </w:t>
      </w:r>
      <w:r w:rsidR="006317AB" w:rsidRPr="00462A8E">
        <w:rPr>
          <w:b/>
          <w:szCs w:val="24"/>
        </w:rPr>
        <w:t xml:space="preserve">otro </w:t>
      </w:r>
      <w:r w:rsidR="006317AB" w:rsidRPr="00437EF9">
        <w:rPr>
          <w:b/>
          <w:szCs w:val="24"/>
        </w:rPr>
        <w:t>vērtēšanas veidlapu</w:t>
      </w:r>
      <w:r w:rsidR="006317AB">
        <w:rPr>
          <w:szCs w:val="24"/>
        </w:rPr>
        <w:t xml:space="preserve">, kas pievienota šī nolikuma </w:t>
      </w:r>
      <w:r w:rsidR="00526EB8" w:rsidRPr="000623BE">
        <w:rPr>
          <w:szCs w:val="24"/>
        </w:rPr>
        <w:t>4</w:t>
      </w:r>
      <w:r w:rsidR="006317AB" w:rsidRPr="000623BE">
        <w:rPr>
          <w:szCs w:val="24"/>
        </w:rPr>
        <w:t>.pielikumā</w:t>
      </w:r>
      <w:r w:rsidR="006317AB">
        <w:rPr>
          <w:szCs w:val="24"/>
        </w:rPr>
        <w:t>.</w:t>
      </w:r>
      <w:r w:rsidR="00073398">
        <w:rPr>
          <w:szCs w:val="24"/>
        </w:rPr>
        <w:t xml:space="preserve"> </w:t>
      </w:r>
      <w:r w:rsidR="00D2325B" w:rsidRPr="00F11848">
        <w:rPr>
          <w:szCs w:val="24"/>
        </w:rPr>
        <w:t xml:space="preserve">Ja projekta iesniegums </w:t>
      </w:r>
      <w:r w:rsidR="00073398">
        <w:rPr>
          <w:szCs w:val="24"/>
        </w:rPr>
        <w:t xml:space="preserve">kādā no iepriekš minētajiem kritērijiem </w:t>
      </w:r>
      <w:r w:rsidR="00D2325B" w:rsidRPr="00F11848">
        <w:rPr>
          <w:szCs w:val="24"/>
        </w:rPr>
        <w:t>saņem vērtējumu „Nē”</w:t>
      </w:r>
      <w:r w:rsidR="001D3CE4" w:rsidRPr="00F11848">
        <w:rPr>
          <w:szCs w:val="24"/>
        </w:rPr>
        <w:t xml:space="preserve">, </w:t>
      </w:r>
      <w:r w:rsidR="00D2325B" w:rsidRPr="00F11848">
        <w:rPr>
          <w:szCs w:val="24"/>
        </w:rPr>
        <w:t>projekta iesniegumu noraida</w:t>
      </w:r>
      <w:r w:rsidR="006317AB">
        <w:rPr>
          <w:szCs w:val="24"/>
        </w:rPr>
        <w:t xml:space="preserve"> un vērtēšanu neturpina</w:t>
      </w:r>
      <w:r w:rsidR="00526EB8">
        <w:rPr>
          <w:szCs w:val="24"/>
        </w:rPr>
        <w:t>.</w:t>
      </w:r>
    </w:p>
    <w:p w:rsidR="00526EB8" w:rsidRDefault="00073398" w:rsidP="007F40B1">
      <w:pPr>
        <w:widowControl/>
        <w:numPr>
          <w:ilvl w:val="0"/>
          <w:numId w:val="9"/>
        </w:numPr>
        <w:tabs>
          <w:tab w:val="clear" w:pos="502"/>
          <w:tab w:val="num" w:pos="0"/>
          <w:tab w:val="left" w:pos="360"/>
        </w:tabs>
        <w:spacing w:before="0" w:line="240" w:lineRule="auto"/>
        <w:ind w:left="0" w:firstLine="0"/>
        <w:rPr>
          <w:szCs w:val="24"/>
        </w:rPr>
      </w:pPr>
      <w:r>
        <w:rPr>
          <w:szCs w:val="24"/>
        </w:rPr>
        <w:t xml:space="preserve">Pozitīva vērtējuma gadījumā tiek vērtēta projekta iesnieguma atbilstība </w:t>
      </w:r>
      <w:r w:rsidRPr="00437EF9">
        <w:rPr>
          <w:szCs w:val="24"/>
        </w:rPr>
        <w:t>administratīvajiem kritērijiem</w:t>
      </w:r>
      <w:r>
        <w:rPr>
          <w:b/>
          <w:i/>
          <w:szCs w:val="24"/>
        </w:rPr>
        <w:t xml:space="preserve"> </w:t>
      </w:r>
      <w:r w:rsidR="0096585B">
        <w:rPr>
          <w:szCs w:val="24"/>
        </w:rPr>
        <w:t xml:space="preserve">Nr. 31., 32. un 37. </w:t>
      </w:r>
      <w:r w:rsidRPr="00073398">
        <w:rPr>
          <w:szCs w:val="24"/>
        </w:rPr>
        <w:t xml:space="preserve">un </w:t>
      </w:r>
      <w:r w:rsidRPr="00437EF9">
        <w:rPr>
          <w:szCs w:val="24"/>
        </w:rPr>
        <w:t>atbilstības kritērijiem</w:t>
      </w:r>
      <w:r w:rsidR="00526EB8" w:rsidRPr="00073398">
        <w:rPr>
          <w:szCs w:val="24"/>
        </w:rPr>
        <w:t xml:space="preserve"> </w:t>
      </w:r>
      <w:r w:rsidR="0096585B">
        <w:rPr>
          <w:szCs w:val="24"/>
        </w:rPr>
        <w:t>Nr. 12., 13., 15., 20., 21.</w:t>
      </w:r>
      <w:r w:rsidR="00BF6C49">
        <w:rPr>
          <w:szCs w:val="24"/>
        </w:rPr>
        <w:t>,</w:t>
      </w:r>
      <w:r w:rsidR="0096585B">
        <w:rPr>
          <w:szCs w:val="24"/>
        </w:rPr>
        <w:t xml:space="preserve"> 22.,</w:t>
      </w:r>
      <w:r w:rsidR="00BF6C49">
        <w:rPr>
          <w:szCs w:val="24"/>
        </w:rPr>
        <w:t xml:space="preserve"> 23. un 24.,</w:t>
      </w:r>
      <w:r w:rsidR="0096585B">
        <w:rPr>
          <w:szCs w:val="24"/>
        </w:rPr>
        <w:t xml:space="preserve"> kuros </w:t>
      </w:r>
      <w:r w:rsidR="00526EB8">
        <w:rPr>
          <w:szCs w:val="24"/>
        </w:rPr>
        <w:t>var saņe</w:t>
      </w:r>
      <w:r w:rsidR="0096585B">
        <w:rPr>
          <w:szCs w:val="24"/>
        </w:rPr>
        <w:t>mt vērtējumu</w:t>
      </w:r>
      <w:r w:rsidR="00735302">
        <w:rPr>
          <w:szCs w:val="24"/>
        </w:rPr>
        <w:t xml:space="preserve"> „Jā” vai</w:t>
      </w:r>
      <w:r w:rsidR="0096585B">
        <w:rPr>
          <w:szCs w:val="24"/>
        </w:rPr>
        <w:t xml:space="preserve"> </w:t>
      </w:r>
      <w:r w:rsidR="0096585B" w:rsidRPr="00BF6C49">
        <w:rPr>
          <w:szCs w:val="24"/>
        </w:rPr>
        <w:t>„Jā ar nosacījumu”.</w:t>
      </w:r>
      <w:r w:rsidR="0096585B">
        <w:rPr>
          <w:szCs w:val="24"/>
        </w:rPr>
        <w:t xml:space="preserve"> </w:t>
      </w:r>
      <w:r w:rsidR="0081149E">
        <w:rPr>
          <w:szCs w:val="24"/>
        </w:rPr>
        <w:t xml:space="preserve">Vērtēšanas komisijas locekļi aizpilda </w:t>
      </w:r>
      <w:r w:rsidR="0081149E" w:rsidRPr="00462A8E">
        <w:rPr>
          <w:b/>
          <w:szCs w:val="24"/>
        </w:rPr>
        <w:t>trešo</w:t>
      </w:r>
      <w:r w:rsidR="0081149E">
        <w:rPr>
          <w:szCs w:val="24"/>
        </w:rPr>
        <w:t xml:space="preserve"> </w:t>
      </w:r>
      <w:r w:rsidR="0081149E" w:rsidRPr="00437EF9">
        <w:rPr>
          <w:b/>
          <w:szCs w:val="24"/>
        </w:rPr>
        <w:t>vērtēšanas veidlapu</w:t>
      </w:r>
      <w:r w:rsidR="0081149E">
        <w:rPr>
          <w:szCs w:val="24"/>
        </w:rPr>
        <w:t xml:space="preserve">, kas pievienota šī nolikuma </w:t>
      </w:r>
      <w:r w:rsidR="0081149E" w:rsidRPr="000623BE">
        <w:rPr>
          <w:szCs w:val="24"/>
        </w:rPr>
        <w:t>5.pielikumā</w:t>
      </w:r>
      <w:r w:rsidR="0081149E">
        <w:rPr>
          <w:szCs w:val="24"/>
        </w:rPr>
        <w:t>.</w:t>
      </w:r>
      <w:r w:rsidR="001E3223">
        <w:rPr>
          <w:szCs w:val="24"/>
        </w:rPr>
        <w:t xml:space="preserve"> </w:t>
      </w:r>
      <w:r w:rsidR="0096585B">
        <w:rPr>
          <w:szCs w:val="24"/>
        </w:rPr>
        <w:t>V</w:t>
      </w:r>
      <w:r w:rsidR="00526EB8">
        <w:rPr>
          <w:szCs w:val="24"/>
        </w:rPr>
        <w:t>ērtējums var ietvert sekojošus nosacījumus:</w:t>
      </w:r>
    </w:p>
    <w:p w:rsidR="00526EB8" w:rsidRDefault="00526EB8" w:rsidP="007F40B1">
      <w:pPr>
        <w:numPr>
          <w:ilvl w:val="0"/>
          <w:numId w:val="10"/>
        </w:numPr>
        <w:tabs>
          <w:tab w:val="clear" w:pos="1004"/>
          <w:tab w:val="num" w:pos="720"/>
        </w:tabs>
        <w:spacing w:before="0" w:line="240" w:lineRule="auto"/>
        <w:ind w:hanging="294"/>
        <w:rPr>
          <w:szCs w:val="24"/>
        </w:rPr>
      </w:pPr>
      <w:r>
        <w:rPr>
          <w:szCs w:val="24"/>
        </w:rPr>
        <w:t xml:space="preserve">precizēt </w:t>
      </w:r>
      <w:r w:rsidR="00187E3B">
        <w:rPr>
          <w:szCs w:val="24"/>
        </w:rPr>
        <w:t xml:space="preserve">informāciju pa KF </w:t>
      </w:r>
      <w:r>
        <w:rPr>
          <w:szCs w:val="24"/>
        </w:rPr>
        <w:t>projekta iesnie</w:t>
      </w:r>
      <w:r w:rsidR="00187E3B">
        <w:rPr>
          <w:szCs w:val="24"/>
        </w:rPr>
        <w:t xml:space="preserve">dzēju </w:t>
      </w:r>
      <w:r>
        <w:rPr>
          <w:szCs w:val="24"/>
        </w:rPr>
        <w:t>(kontaktinformācija un rekvizīti);</w:t>
      </w:r>
    </w:p>
    <w:p w:rsidR="00FB1F1A" w:rsidRDefault="00526EB8" w:rsidP="00FB1F1A">
      <w:pPr>
        <w:numPr>
          <w:ilvl w:val="0"/>
          <w:numId w:val="10"/>
        </w:numPr>
        <w:tabs>
          <w:tab w:val="clear" w:pos="1004"/>
          <w:tab w:val="num" w:pos="720"/>
        </w:tabs>
        <w:spacing w:before="0" w:line="240" w:lineRule="auto"/>
        <w:ind w:hanging="360"/>
        <w:rPr>
          <w:szCs w:val="24"/>
        </w:rPr>
      </w:pPr>
      <w:r>
        <w:rPr>
          <w:szCs w:val="24"/>
        </w:rPr>
        <w:t xml:space="preserve">precizēt </w:t>
      </w:r>
      <w:r w:rsidR="00FB1F1A">
        <w:rPr>
          <w:szCs w:val="24"/>
        </w:rPr>
        <w:t>iesniegtos dokumentus atbilstoši MK noteikumu Nr.490 3.pielikuma 37.kritērijam</w:t>
      </w:r>
      <w:r>
        <w:rPr>
          <w:szCs w:val="24"/>
        </w:rPr>
        <w:t>;</w:t>
      </w:r>
    </w:p>
    <w:p w:rsidR="00526EB8" w:rsidRDefault="00526EB8" w:rsidP="00FB1F1A">
      <w:pPr>
        <w:numPr>
          <w:ilvl w:val="0"/>
          <w:numId w:val="10"/>
        </w:numPr>
        <w:tabs>
          <w:tab w:val="clear" w:pos="1004"/>
          <w:tab w:val="num" w:pos="720"/>
        </w:tabs>
        <w:spacing w:before="0" w:line="240" w:lineRule="auto"/>
        <w:ind w:hanging="360"/>
        <w:rPr>
          <w:szCs w:val="24"/>
        </w:rPr>
      </w:pPr>
      <w:r>
        <w:rPr>
          <w:szCs w:val="24"/>
        </w:rPr>
        <w:t xml:space="preserve">precizēt iesniegtos dokumentus atbilstoši </w:t>
      </w:r>
      <w:r w:rsidR="00FB1F1A">
        <w:rPr>
          <w:szCs w:val="24"/>
        </w:rPr>
        <w:t>MK noteikumu Nr.490 3.pielikuma 31. un 32. kritērijam</w:t>
      </w:r>
      <w:r>
        <w:rPr>
          <w:szCs w:val="24"/>
        </w:rPr>
        <w:t>;</w:t>
      </w:r>
    </w:p>
    <w:p w:rsidR="00526EB8" w:rsidRDefault="00526EB8" w:rsidP="007F40B1">
      <w:pPr>
        <w:numPr>
          <w:ilvl w:val="0"/>
          <w:numId w:val="10"/>
        </w:numPr>
        <w:tabs>
          <w:tab w:val="clear" w:pos="1004"/>
          <w:tab w:val="num" w:pos="720"/>
        </w:tabs>
        <w:spacing w:before="0" w:line="240" w:lineRule="auto"/>
        <w:ind w:hanging="294"/>
        <w:rPr>
          <w:szCs w:val="24"/>
        </w:rPr>
      </w:pPr>
      <w:r>
        <w:rPr>
          <w:szCs w:val="24"/>
        </w:rPr>
        <w:t>precizēt izmaiņas kopējā attiecināmo izmaksu summā un attiecināmās izmaksas atbilstoši MK noteikumu Nr.</w:t>
      </w:r>
      <w:r w:rsidR="00187E3B">
        <w:rPr>
          <w:szCs w:val="24"/>
        </w:rPr>
        <w:t>490</w:t>
      </w:r>
      <w:r>
        <w:rPr>
          <w:szCs w:val="24"/>
        </w:rPr>
        <w:t xml:space="preserve"> </w:t>
      </w:r>
      <w:r w:rsidR="00187E3B">
        <w:rPr>
          <w:szCs w:val="24"/>
        </w:rPr>
        <w:t>9</w:t>
      </w:r>
      <w:r>
        <w:rPr>
          <w:szCs w:val="24"/>
        </w:rPr>
        <w:t>.un 1</w:t>
      </w:r>
      <w:r w:rsidR="00187E3B">
        <w:rPr>
          <w:szCs w:val="24"/>
        </w:rPr>
        <w:t>0</w:t>
      </w:r>
      <w:r>
        <w:rPr>
          <w:szCs w:val="24"/>
        </w:rPr>
        <w:t>.</w:t>
      </w:r>
      <w:r w:rsidR="00187E3B">
        <w:rPr>
          <w:szCs w:val="24"/>
          <w:vertAlign w:val="superscript"/>
        </w:rPr>
        <w:t>1</w:t>
      </w:r>
      <w:r>
        <w:rPr>
          <w:szCs w:val="24"/>
        </w:rPr>
        <w:t>punktam;</w:t>
      </w:r>
    </w:p>
    <w:p w:rsidR="00526EB8" w:rsidRDefault="00526EB8" w:rsidP="007F40B1">
      <w:pPr>
        <w:numPr>
          <w:ilvl w:val="0"/>
          <w:numId w:val="10"/>
        </w:numPr>
        <w:tabs>
          <w:tab w:val="clear" w:pos="1004"/>
          <w:tab w:val="num" w:pos="720"/>
        </w:tabs>
        <w:spacing w:before="0" w:line="240" w:lineRule="auto"/>
        <w:ind w:hanging="294"/>
        <w:rPr>
          <w:szCs w:val="24"/>
        </w:rPr>
      </w:pPr>
      <w:r>
        <w:rPr>
          <w:szCs w:val="24"/>
        </w:rPr>
        <w:t>precizēt projekta izmaiņas kopējā neattiecināmo izmaksu summā un neattiecināmās izmaksas atbilstoši MK noteikumu Nr.</w:t>
      </w:r>
      <w:r w:rsidR="00187E3B">
        <w:rPr>
          <w:szCs w:val="24"/>
        </w:rPr>
        <w:t>490</w:t>
      </w:r>
      <w:r>
        <w:rPr>
          <w:szCs w:val="24"/>
        </w:rPr>
        <w:t xml:space="preserve"> 10. punktam;</w:t>
      </w:r>
    </w:p>
    <w:p w:rsidR="00526EB8" w:rsidRDefault="00526EB8" w:rsidP="007F40B1">
      <w:pPr>
        <w:numPr>
          <w:ilvl w:val="0"/>
          <w:numId w:val="10"/>
        </w:numPr>
        <w:tabs>
          <w:tab w:val="clear" w:pos="1004"/>
          <w:tab w:val="num" w:pos="720"/>
        </w:tabs>
        <w:spacing w:before="0" w:line="240" w:lineRule="auto"/>
        <w:ind w:hanging="294"/>
        <w:rPr>
          <w:szCs w:val="24"/>
        </w:rPr>
      </w:pPr>
      <w:r>
        <w:rPr>
          <w:szCs w:val="24"/>
        </w:rPr>
        <w:lastRenderedPageBreak/>
        <w:t>precizēt projekta laika grafik</w:t>
      </w:r>
      <w:r w:rsidR="00FB1F1A">
        <w:rPr>
          <w:szCs w:val="24"/>
        </w:rPr>
        <w:t xml:space="preserve">u </w:t>
      </w:r>
      <w:r>
        <w:rPr>
          <w:szCs w:val="24"/>
        </w:rPr>
        <w:t>atbilstoši plānotajām</w:t>
      </w:r>
      <w:r w:rsidR="00FB1F1A">
        <w:rPr>
          <w:szCs w:val="24"/>
        </w:rPr>
        <w:t xml:space="preserve"> projekta</w:t>
      </w:r>
      <w:r>
        <w:rPr>
          <w:szCs w:val="24"/>
        </w:rPr>
        <w:t xml:space="preserve"> aktivitātēm (</w:t>
      </w:r>
      <w:r w:rsidR="00FB1F1A">
        <w:rPr>
          <w:szCs w:val="24"/>
        </w:rPr>
        <w:t xml:space="preserve">MK noteikumu Nr.490 3.pielikuma </w:t>
      </w:r>
      <w:r>
        <w:rPr>
          <w:szCs w:val="24"/>
        </w:rPr>
        <w:t>1</w:t>
      </w:r>
      <w:r w:rsidR="00187E3B">
        <w:rPr>
          <w:szCs w:val="24"/>
        </w:rPr>
        <w:t>5</w:t>
      </w:r>
      <w:r>
        <w:rPr>
          <w:szCs w:val="24"/>
        </w:rPr>
        <w:t>.kritērijs);</w:t>
      </w:r>
    </w:p>
    <w:p w:rsidR="00526EB8" w:rsidRDefault="00526EB8" w:rsidP="007F40B1">
      <w:pPr>
        <w:numPr>
          <w:ilvl w:val="0"/>
          <w:numId w:val="10"/>
        </w:numPr>
        <w:tabs>
          <w:tab w:val="clear" w:pos="1004"/>
          <w:tab w:val="num" w:pos="720"/>
        </w:tabs>
        <w:spacing w:before="0" w:line="240" w:lineRule="auto"/>
        <w:ind w:hanging="294"/>
        <w:rPr>
          <w:szCs w:val="24"/>
        </w:rPr>
      </w:pPr>
      <w:r>
        <w:rPr>
          <w:szCs w:val="24"/>
        </w:rPr>
        <w:t xml:space="preserve">precizēt </w:t>
      </w:r>
      <w:r w:rsidR="00187E3B">
        <w:rPr>
          <w:szCs w:val="24"/>
        </w:rPr>
        <w:t>naudas plūsmas prognoz</w:t>
      </w:r>
      <w:r w:rsidR="00FB1F1A">
        <w:rPr>
          <w:szCs w:val="24"/>
        </w:rPr>
        <w:t>i</w:t>
      </w:r>
      <w:r w:rsidR="00187E3B">
        <w:rPr>
          <w:szCs w:val="24"/>
        </w:rPr>
        <w:t xml:space="preserve"> (</w:t>
      </w:r>
      <w:r w:rsidR="00FB1F1A">
        <w:rPr>
          <w:szCs w:val="24"/>
        </w:rPr>
        <w:t xml:space="preserve">MK noteikumu Nr.490 3.pielikuma </w:t>
      </w:r>
      <w:r w:rsidR="00187E3B">
        <w:rPr>
          <w:szCs w:val="24"/>
        </w:rPr>
        <w:t>20</w:t>
      </w:r>
      <w:r>
        <w:rPr>
          <w:szCs w:val="24"/>
        </w:rPr>
        <w:t>.kritērijs);</w:t>
      </w:r>
    </w:p>
    <w:p w:rsidR="00526EB8" w:rsidRDefault="00526EB8" w:rsidP="007F40B1">
      <w:pPr>
        <w:numPr>
          <w:ilvl w:val="0"/>
          <w:numId w:val="10"/>
        </w:numPr>
        <w:tabs>
          <w:tab w:val="clear" w:pos="1004"/>
          <w:tab w:val="num" w:pos="720"/>
        </w:tabs>
        <w:spacing w:before="0" w:line="240" w:lineRule="auto"/>
        <w:ind w:hanging="294"/>
        <w:rPr>
          <w:szCs w:val="24"/>
        </w:rPr>
      </w:pPr>
      <w:r>
        <w:rPr>
          <w:szCs w:val="24"/>
        </w:rPr>
        <w:t xml:space="preserve">precizēt projekta iesniegumā plānoto projekta </w:t>
      </w:r>
      <w:r w:rsidR="00187E3B">
        <w:rPr>
          <w:szCs w:val="24"/>
        </w:rPr>
        <w:t xml:space="preserve">īstenošanu </w:t>
      </w:r>
      <w:r>
        <w:rPr>
          <w:szCs w:val="24"/>
        </w:rPr>
        <w:t>un plānoto cilvēkresursu</w:t>
      </w:r>
      <w:r w:rsidR="00187E3B">
        <w:rPr>
          <w:szCs w:val="24"/>
        </w:rPr>
        <w:t xml:space="preserve"> nodrošinājumu</w:t>
      </w:r>
      <w:r>
        <w:rPr>
          <w:szCs w:val="24"/>
        </w:rPr>
        <w:t xml:space="preserve"> (</w:t>
      </w:r>
      <w:r w:rsidR="00FB1F1A">
        <w:rPr>
          <w:szCs w:val="24"/>
        </w:rPr>
        <w:t xml:space="preserve">MK noteikumu Nr.490 3.pielikuma </w:t>
      </w:r>
      <w:r>
        <w:rPr>
          <w:szCs w:val="24"/>
        </w:rPr>
        <w:t>2</w:t>
      </w:r>
      <w:r w:rsidR="00187E3B">
        <w:rPr>
          <w:szCs w:val="24"/>
        </w:rPr>
        <w:t>1</w:t>
      </w:r>
      <w:r>
        <w:rPr>
          <w:szCs w:val="24"/>
        </w:rPr>
        <w:t>.kritērijs);</w:t>
      </w:r>
    </w:p>
    <w:p w:rsidR="00FB1F1A" w:rsidRDefault="00526EB8" w:rsidP="007F40B1">
      <w:pPr>
        <w:numPr>
          <w:ilvl w:val="0"/>
          <w:numId w:val="10"/>
        </w:numPr>
        <w:tabs>
          <w:tab w:val="clear" w:pos="1004"/>
          <w:tab w:val="num" w:pos="720"/>
        </w:tabs>
        <w:spacing w:before="0" w:line="240" w:lineRule="auto"/>
        <w:ind w:hanging="294"/>
        <w:rPr>
          <w:szCs w:val="24"/>
        </w:rPr>
      </w:pPr>
      <w:r>
        <w:rPr>
          <w:szCs w:val="24"/>
        </w:rPr>
        <w:t xml:space="preserve">precizēt </w:t>
      </w:r>
      <w:r w:rsidR="00FB1F1A">
        <w:rPr>
          <w:szCs w:val="24"/>
        </w:rPr>
        <w:t>plānotos publicitātes un</w:t>
      </w:r>
      <w:r>
        <w:rPr>
          <w:szCs w:val="24"/>
        </w:rPr>
        <w:t xml:space="preserve"> informācij</w:t>
      </w:r>
      <w:r w:rsidR="00FB1F1A">
        <w:rPr>
          <w:szCs w:val="24"/>
        </w:rPr>
        <w:t xml:space="preserve">as </w:t>
      </w:r>
      <w:r w:rsidR="00187E3B">
        <w:rPr>
          <w:szCs w:val="24"/>
        </w:rPr>
        <w:t xml:space="preserve">izplatīšanas </w:t>
      </w:r>
      <w:r>
        <w:rPr>
          <w:szCs w:val="24"/>
        </w:rPr>
        <w:t>pasākum</w:t>
      </w:r>
      <w:r w:rsidR="00FB1F1A">
        <w:rPr>
          <w:szCs w:val="24"/>
        </w:rPr>
        <w:t>us</w:t>
      </w:r>
      <w:r>
        <w:rPr>
          <w:szCs w:val="24"/>
        </w:rPr>
        <w:t xml:space="preserve"> (</w:t>
      </w:r>
      <w:r w:rsidR="00FB1F1A">
        <w:rPr>
          <w:szCs w:val="24"/>
        </w:rPr>
        <w:t xml:space="preserve">MK noteikumu Nr.490 3.pielikuma </w:t>
      </w:r>
      <w:r>
        <w:rPr>
          <w:szCs w:val="24"/>
        </w:rPr>
        <w:t>2</w:t>
      </w:r>
      <w:r w:rsidR="00187E3B">
        <w:rPr>
          <w:szCs w:val="24"/>
        </w:rPr>
        <w:t>2</w:t>
      </w:r>
      <w:r>
        <w:rPr>
          <w:szCs w:val="24"/>
        </w:rPr>
        <w:t>.kritērijs)</w:t>
      </w:r>
      <w:r w:rsidR="00FB1F1A">
        <w:rPr>
          <w:szCs w:val="24"/>
        </w:rPr>
        <w:t>;</w:t>
      </w:r>
    </w:p>
    <w:p w:rsidR="00526EB8" w:rsidRPr="00FB1F1A" w:rsidRDefault="00FB1F1A" w:rsidP="007F40B1">
      <w:pPr>
        <w:numPr>
          <w:ilvl w:val="0"/>
          <w:numId w:val="10"/>
        </w:numPr>
        <w:tabs>
          <w:tab w:val="clear" w:pos="1004"/>
          <w:tab w:val="num" w:pos="720"/>
        </w:tabs>
        <w:spacing w:before="0" w:line="240" w:lineRule="auto"/>
        <w:ind w:hanging="294"/>
        <w:rPr>
          <w:szCs w:val="24"/>
        </w:rPr>
      </w:pPr>
      <w:r w:rsidRPr="00FB1F1A">
        <w:rPr>
          <w:color w:val="000000"/>
          <w:szCs w:val="24"/>
        </w:rPr>
        <w:t xml:space="preserve">nodrošināt nodokļu parāda samaksu atbilstoši </w:t>
      </w:r>
      <w:r>
        <w:rPr>
          <w:szCs w:val="24"/>
        </w:rPr>
        <w:t xml:space="preserve">MK noteikumu Nr.490 </w:t>
      </w:r>
      <w:r w:rsidRPr="00FB1F1A">
        <w:rPr>
          <w:color w:val="000000"/>
          <w:szCs w:val="24"/>
        </w:rPr>
        <w:t>3.pielikuma 23.kritērijam</w:t>
      </w:r>
      <w:r>
        <w:rPr>
          <w:color w:val="000000"/>
          <w:szCs w:val="24"/>
        </w:rPr>
        <w:t>;</w:t>
      </w:r>
    </w:p>
    <w:p w:rsidR="00FB1F1A" w:rsidRPr="00FB1F1A" w:rsidRDefault="00FB1F1A" w:rsidP="007F40B1">
      <w:pPr>
        <w:numPr>
          <w:ilvl w:val="0"/>
          <w:numId w:val="10"/>
        </w:numPr>
        <w:tabs>
          <w:tab w:val="clear" w:pos="1004"/>
          <w:tab w:val="num" w:pos="720"/>
        </w:tabs>
        <w:spacing w:before="0" w:line="240" w:lineRule="auto"/>
        <w:ind w:hanging="294"/>
        <w:rPr>
          <w:szCs w:val="24"/>
        </w:rPr>
      </w:pPr>
      <w:r w:rsidRPr="00FB1F1A">
        <w:rPr>
          <w:color w:val="000000"/>
          <w:szCs w:val="24"/>
        </w:rPr>
        <w:t xml:space="preserve">nodrošināt tiesības veikt būvdarbus zemesgabalos atbilstoši </w:t>
      </w:r>
      <w:r>
        <w:rPr>
          <w:szCs w:val="24"/>
        </w:rPr>
        <w:t xml:space="preserve">MK noteikumu Nr.490 </w:t>
      </w:r>
      <w:r w:rsidRPr="00FB1F1A">
        <w:rPr>
          <w:color w:val="000000"/>
          <w:szCs w:val="24"/>
        </w:rPr>
        <w:t>3.pielikuma 24.kritērijam</w:t>
      </w:r>
      <w:r w:rsidRPr="00DB1876">
        <w:rPr>
          <w:sz w:val="28"/>
          <w:szCs w:val="28"/>
        </w:rPr>
        <w:t>.</w:t>
      </w:r>
    </w:p>
    <w:p w:rsidR="006E17C1" w:rsidRPr="00F11848" w:rsidRDefault="006E17C1" w:rsidP="007F40B1">
      <w:pPr>
        <w:widowControl/>
        <w:numPr>
          <w:ilvl w:val="0"/>
          <w:numId w:val="9"/>
        </w:numPr>
        <w:tabs>
          <w:tab w:val="clear" w:pos="502"/>
          <w:tab w:val="num" w:pos="0"/>
          <w:tab w:val="left" w:pos="360"/>
        </w:tabs>
        <w:spacing w:before="0" w:line="240" w:lineRule="auto"/>
        <w:ind w:left="0" w:firstLine="0"/>
        <w:rPr>
          <w:szCs w:val="24"/>
        </w:rPr>
      </w:pPr>
      <w:r>
        <w:rPr>
          <w:szCs w:val="24"/>
        </w:rPr>
        <w:t xml:space="preserve">Atbilstošos projektu iesniegumus turpina vērtēt atbilstoši </w:t>
      </w:r>
      <w:r w:rsidRPr="00437EF9">
        <w:rPr>
          <w:szCs w:val="24"/>
        </w:rPr>
        <w:t>kvalitātes kritērijiem</w:t>
      </w:r>
      <w:r>
        <w:rPr>
          <w:szCs w:val="24"/>
        </w:rPr>
        <w:t xml:space="preserve">, </w:t>
      </w:r>
      <w:r>
        <w:t xml:space="preserve">aizpildot </w:t>
      </w:r>
      <w:r w:rsidR="003A1CD2" w:rsidRPr="00462A8E">
        <w:rPr>
          <w:b/>
          <w:szCs w:val="24"/>
        </w:rPr>
        <w:t>ceturto</w:t>
      </w:r>
      <w:r>
        <w:rPr>
          <w:szCs w:val="24"/>
        </w:rPr>
        <w:t xml:space="preserve"> </w:t>
      </w:r>
      <w:r w:rsidRPr="00437EF9">
        <w:rPr>
          <w:b/>
          <w:szCs w:val="24"/>
        </w:rPr>
        <w:t>vērtēšanas veidlapu</w:t>
      </w:r>
      <w:r>
        <w:rPr>
          <w:szCs w:val="24"/>
        </w:rPr>
        <w:t xml:space="preserve"> (</w:t>
      </w:r>
      <w:r w:rsidRPr="000623BE">
        <w:rPr>
          <w:szCs w:val="24"/>
        </w:rPr>
        <w:t>6.pielikums</w:t>
      </w:r>
      <w:r>
        <w:rPr>
          <w:szCs w:val="24"/>
        </w:rPr>
        <w:t>), piešķirot noteiktu punktu skaitu un norādot attiecīgā vērtējuma pamatojumu</w:t>
      </w:r>
      <w:r>
        <w:t>.</w:t>
      </w:r>
      <w:r>
        <w:rPr>
          <w:szCs w:val="24"/>
        </w:rPr>
        <w:t xml:space="preserve"> </w:t>
      </w:r>
    </w:p>
    <w:p w:rsidR="006E17C1" w:rsidRDefault="006E17C1" w:rsidP="007F40B1">
      <w:pPr>
        <w:widowControl/>
        <w:numPr>
          <w:ilvl w:val="0"/>
          <w:numId w:val="9"/>
        </w:numPr>
        <w:tabs>
          <w:tab w:val="clear" w:pos="502"/>
          <w:tab w:val="num" w:pos="0"/>
          <w:tab w:val="left" w:pos="360"/>
        </w:tabs>
        <w:spacing w:before="0" w:line="240" w:lineRule="auto"/>
        <w:ind w:left="0" w:firstLine="0"/>
        <w:rPr>
          <w:szCs w:val="24"/>
        </w:rPr>
      </w:pPr>
      <w:r>
        <w:rPr>
          <w:szCs w:val="24"/>
        </w:rPr>
        <w:t xml:space="preserve">Projekta iesniegumu noraida un vērtēšanu neturpina gadījumā, ja, vērtējot projekta iesniegumu, kādā no kvalitātes vērtēšanas kritērijiem Nr.1. un 2. neiegūst vismaz 1 punktu. </w:t>
      </w:r>
      <w:r>
        <w:t xml:space="preserve">Vērtējot projekta iesniegumu attiecībā uz </w:t>
      </w:r>
      <w:r>
        <w:rPr>
          <w:szCs w:val="24"/>
        </w:rPr>
        <w:t>kvalitātes kritēriju Nr.</w:t>
      </w:r>
      <w:r w:rsidRPr="006E17C1">
        <w:rPr>
          <w:szCs w:val="24"/>
        </w:rPr>
        <w:t xml:space="preserve"> </w:t>
      </w:r>
      <w:r>
        <w:rPr>
          <w:szCs w:val="24"/>
        </w:rPr>
        <w:t xml:space="preserve">3., 4., 5. un 6. </w:t>
      </w:r>
      <w:r>
        <w:t xml:space="preserve">projekts var </w:t>
      </w:r>
      <w:r w:rsidRPr="00D85B89">
        <w:t>saņemt papildu punktus.</w:t>
      </w:r>
    </w:p>
    <w:p w:rsidR="006E17C1" w:rsidRDefault="006E17C1" w:rsidP="007F40B1">
      <w:pPr>
        <w:widowControl/>
        <w:numPr>
          <w:ilvl w:val="0"/>
          <w:numId w:val="9"/>
        </w:numPr>
        <w:tabs>
          <w:tab w:val="clear" w:pos="502"/>
          <w:tab w:val="num" w:pos="0"/>
          <w:tab w:val="left" w:pos="360"/>
        </w:tabs>
        <w:spacing w:before="0" w:line="240" w:lineRule="auto"/>
        <w:ind w:left="0" w:firstLine="0"/>
        <w:rPr>
          <w:szCs w:val="24"/>
        </w:rPr>
      </w:pPr>
      <w:r>
        <w:rPr>
          <w:szCs w:val="24"/>
        </w:rPr>
        <w:t xml:space="preserve">Atbilstoši saņemtajam punktu skaitam, vērtēšanas komisija izveido </w:t>
      </w:r>
      <w:r>
        <w:rPr>
          <w:b/>
          <w:i/>
          <w:szCs w:val="24"/>
        </w:rPr>
        <w:t>projektu iesniegumu prioritāro sarakstu</w:t>
      </w:r>
      <w:r>
        <w:rPr>
          <w:szCs w:val="24"/>
        </w:rPr>
        <w:t xml:space="preserve">, ko izmanto, ja aktivitātes ietvaros pieejamais finansējums </w:t>
      </w:r>
      <w:r w:rsidR="00AB548D">
        <w:rPr>
          <w:szCs w:val="24"/>
        </w:rPr>
        <w:t>ir</w:t>
      </w:r>
      <w:r>
        <w:rPr>
          <w:szCs w:val="24"/>
        </w:rPr>
        <w:t xml:space="preserve"> nepietiekams, lai īstenotu visus iesniegtos projektus, kas novērtēti ar „Jā”.</w:t>
      </w:r>
      <w:r>
        <w:rPr>
          <w:iCs/>
          <w:szCs w:val="24"/>
        </w:rPr>
        <w:t xml:space="preserve"> Ja divi vai vairāk projektu iesniegumi ir saņēmuši vienādu punktu skaitu, prioritārajā projektu iesniegumu sarakstā augstāku vietu ieņem:</w:t>
      </w:r>
    </w:p>
    <w:p w:rsidR="006E17C1" w:rsidRDefault="006E17C1" w:rsidP="00D4688D">
      <w:pPr>
        <w:numPr>
          <w:ilvl w:val="0"/>
          <w:numId w:val="1"/>
        </w:numPr>
        <w:tabs>
          <w:tab w:val="clear" w:pos="1822"/>
          <w:tab w:val="num" w:pos="840"/>
        </w:tabs>
        <w:spacing w:before="0" w:line="240" w:lineRule="auto"/>
        <w:ind w:left="840" w:hanging="240"/>
        <w:rPr>
          <w:szCs w:val="24"/>
        </w:rPr>
      </w:pPr>
      <w:r>
        <w:rPr>
          <w:iCs/>
          <w:szCs w:val="24"/>
        </w:rPr>
        <w:t xml:space="preserve">projekta iesniegums ar augstāko vērtējumu atbilstoši </w:t>
      </w:r>
      <w:r w:rsidR="00D4688D">
        <w:rPr>
          <w:iCs/>
          <w:szCs w:val="24"/>
        </w:rPr>
        <w:t xml:space="preserve">MK noteikumu Nr.490 3.pielikuma </w:t>
      </w:r>
      <w:r>
        <w:rPr>
          <w:iCs/>
          <w:szCs w:val="24"/>
        </w:rPr>
        <w:t>1.kritērijam;</w:t>
      </w:r>
    </w:p>
    <w:p w:rsidR="006E17C1" w:rsidRDefault="006E17C1" w:rsidP="007F40B1">
      <w:pPr>
        <w:numPr>
          <w:ilvl w:val="0"/>
          <w:numId w:val="1"/>
        </w:numPr>
        <w:tabs>
          <w:tab w:val="clear" w:pos="1822"/>
          <w:tab w:val="num" w:pos="840"/>
        </w:tabs>
        <w:spacing w:before="0" w:line="240" w:lineRule="auto"/>
        <w:ind w:left="840" w:hanging="273"/>
        <w:rPr>
          <w:szCs w:val="24"/>
        </w:rPr>
      </w:pPr>
      <w:r>
        <w:rPr>
          <w:iCs/>
          <w:szCs w:val="24"/>
        </w:rPr>
        <w:t xml:space="preserve">projekta iesniegums ar augstāko vērtējumu atbilstoši </w:t>
      </w:r>
      <w:r w:rsidR="00D4688D">
        <w:rPr>
          <w:iCs/>
          <w:szCs w:val="24"/>
        </w:rPr>
        <w:t xml:space="preserve">MK noteikumu Nr.490 3.pielikuma </w:t>
      </w:r>
      <w:r>
        <w:rPr>
          <w:iCs/>
          <w:szCs w:val="24"/>
        </w:rPr>
        <w:t>5.kritērijam;</w:t>
      </w:r>
      <w:r>
        <w:rPr>
          <w:szCs w:val="24"/>
        </w:rPr>
        <w:t xml:space="preserve"> </w:t>
      </w:r>
    </w:p>
    <w:p w:rsidR="006E17C1" w:rsidRPr="006E17C1" w:rsidRDefault="006E17C1" w:rsidP="007F40B1">
      <w:pPr>
        <w:numPr>
          <w:ilvl w:val="0"/>
          <w:numId w:val="1"/>
        </w:numPr>
        <w:tabs>
          <w:tab w:val="clear" w:pos="1822"/>
          <w:tab w:val="num" w:pos="840"/>
        </w:tabs>
        <w:spacing w:before="0" w:line="240" w:lineRule="auto"/>
        <w:ind w:left="840" w:hanging="273"/>
        <w:rPr>
          <w:szCs w:val="24"/>
        </w:rPr>
      </w:pPr>
      <w:r>
        <w:rPr>
          <w:iCs/>
          <w:szCs w:val="24"/>
        </w:rPr>
        <w:t xml:space="preserve">projekta iesniegums ar augstāko vērtējumu atbilstoši </w:t>
      </w:r>
      <w:r w:rsidR="00D4688D">
        <w:rPr>
          <w:iCs/>
          <w:szCs w:val="24"/>
        </w:rPr>
        <w:t xml:space="preserve">MK noteikumu Nr.490 3.pielikuma </w:t>
      </w:r>
      <w:r>
        <w:rPr>
          <w:iCs/>
          <w:szCs w:val="24"/>
        </w:rPr>
        <w:t>4.kritērijam;</w:t>
      </w:r>
    </w:p>
    <w:p w:rsidR="006E17C1" w:rsidRPr="006E17C1" w:rsidRDefault="006E17C1" w:rsidP="007F40B1">
      <w:pPr>
        <w:numPr>
          <w:ilvl w:val="0"/>
          <w:numId w:val="1"/>
        </w:numPr>
        <w:tabs>
          <w:tab w:val="clear" w:pos="1822"/>
          <w:tab w:val="num" w:pos="840"/>
        </w:tabs>
        <w:spacing w:before="0" w:line="240" w:lineRule="auto"/>
        <w:ind w:left="840" w:hanging="273"/>
        <w:rPr>
          <w:szCs w:val="24"/>
        </w:rPr>
      </w:pPr>
      <w:r>
        <w:rPr>
          <w:iCs/>
          <w:szCs w:val="24"/>
        </w:rPr>
        <w:t xml:space="preserve">projekta iesniegums ar augstāko vērtējumu atbilstoši </w:t>
      </w:r>
      <w:r w:rsidR="00D4688D">
        <w:rPr>
          <w:iCs/>
          <w:szCs w:val="24"/>
        </w:rPr>
        <w:t xml:space="preserve">MK noteikumu Nr.490 3.pielikuma </w:t>
      </w:r>
      <w:r>
        <w:rPr>
          <w:iCs/>
          <w:szCs w:val="24"/>
        </w:rPr>
        <w:t>2.kritērijam;</w:t>
      </w:r>
    </w:p>
    <w:p w:rsidR="006E17C1" w:rsidRPr="006E17C1" w:rsidRDefault="006E17C1" w:rsidP="007F40B1">
      <w:pPr>
        <w:numPr>
          <w:ilvl w:val="0"/>
          <w:numId w:val="1"/>
        </w:numPr>
        <w:tabs>
          <w:tab w:val="clear" w:pos="1822"/>
          <w:tab w:val="num" w:pos="840"/>
        </w:tabs>
        <w:spacing w:before="0" w:line="240" w:lineRule="auto"/>
        <w:ind w:left="840" w:hanging="273"/>
        <w:rPr>
          <w:szCs w:val="24"/>
        </w:rPr>
      </w:pPr>
      <w:r>
        <w:rPr>
          <w:iCs/>
          <w:szCs w:val="24"/>
        </w:rPr>
        <w:t xml:space="preserve">projekta iesniegums ar augstāko vērtējumu atbilstoši </w:t>
      </w:r>
      <w:r w:rsidR="00D4688D">
        <w:rPr>
          <w:iCs/>
          <w:szCs w:val="24"/>
        </w:rPr>
        <w:t xml:space="preserve">MK noteikumu Nr.490 3.pielikuma </w:t>
      </w:r>
      <w:r>
        <w:rPr>
          <w:iCs/>
          <w:szCs w:val="24"/>
        </w:rPr>
        <w:t>3.kritērijam;</w:t>
      </w:r>
    </w:p>
    <w:p w:rsidR="006E17C1" w:rsidRPr="00D4688D" w:rsidRDefault="006E17C1" w:rsidP="007F40B1">
      <w:pPr>
        <w:numPr>
          <w:ilvl w:val="0"/>
          <w:numId w:val="1"/>
        </w:numPr>
        <w:tabs>
          <w:tab w:val="clear" w:pos="1822"/>
          <w:tab w:val="num" w:pos="840"/>
        </w:tabs>
        <w:spacing w:before="0" w:line="240" w:lineRule="auto"/>
        <w:ind w:left="840" w:hanging="273"/>
        <w:rPr>
          <w:szCs w:val="24"/>
        </w:rPr>
      </w:pPr>
      <w:r>
        <w:rPr>
          <w:iCs/>
          <w:szCs w:val="24"/>
        </w:rPr>
        <w:t xml:space="preserve">projekta iesniegums ar augstāko vērtējumu atbilstoši </w:t>
      </w:r>
      <w:r w:rsidR="00D4688D">
        <w:rPr>
          <w:iCs/>
          <w:szCs w:val="24"/>
        </w:rPr>
        <w:t xml:space="preserve">MK noteikumu Nr.490 3.pielikuma </w:t>
      </w:r>
      <w:r>
        <w:rPr>
          <w:iCs/>
          <w:szCs w:val="24"/>
        </w:rPr>
        <w:t>6.kritērijam</w:t>
      </w:r>
      <w:r w:rsidR="00D4688D">
        <w:rPr>
          <w:iCs/>
          <w:szCs w:val="24"/>
        </w:rPr>
        <w:t>.</w:t>
      </w:r>
    </w:p>
    <w:p w:rsidR="00D4688D" w:rsidRDefault="00D4688D" w:rsidP="00D4688D">
      <w:pPr>
        <w:widowControl/>
        <w:tabs>
          <w:tab w:val="left" w:pos="284"/>
          <w:tab w:val="left" w:pos="360"/>
        </w:tabs>
        <w:spacing w:after="0" w:line="240" w:lineRule="auto"/>
        <w:ind w:firstLine="0"/>
      </w:pPr>
      <w:r>
        <w:rPr>
          <w:iCs/>
          <w:szCs w:val="24"/>
        </w:rPr>
        <w:t xml:space="preserve">10. </w:t>
      </w:r>
      <w:r>
        <w:t>Ja projekta iesniegums kādā no administratīvās vai atbilstības kritērijiem ir saņēmis vērtējumu „Jā ar nosacījumu”, projekta iesniedzējam jānodrošina atbildīgās iestādes vadītāja lēmumā noteiktajā termiņā noteikto nosacījumu izpilde un tikai tad attiecīgais projekts var pretendēt uz finansējuma piešķiršanu.</w:t>
      </w:r>
    </w:p>
    <w:p w:rsidR="00D4688D" w:rsidRDefault="00D4688D" w:rsidP="00D4688D">
      <w:pPr>
        <w:widowControl/>
        <w:tabs>
          <w:tab w:val="left" w:pos="284"/>
          <w:tab w:val="left" w:pos="360"/>
        </w:tabs>
        <w:spacing w:after="0" w:line="240" w:lineRule="auto"/>
        <w:ind w:firstLine="0"/>
      </w:pPr>
      <w:r>
        <w:t>11. Vērtēšanas komisijas balsstiesīgie locekļi vērtē lēmumā par projekta apstiprināšanu ar nosacījumu ietverto nosacījumu izpildi, aizpildot vērtēšanas veidlapas par tiem kritērijiem, kuri ir novērtēti apstiprinoši ar nosacījumu (</w:t>
      </w:r>
      <w:r w:rsidR="000623BE" w:rsidRPr="000623BE">
        <w:t>7</w:t>
      </w:r>
      <w:r w:rsidRPr="000623BE">
        <w:t>.pielikums</w:t>
      </w:r>
      <w:r>
        <w:t xml:space="preserve">), un sagatavo atzinumu par lēmumā ietverto nosacījumu izpildi. </w:t>
      </w:r>
    </w:p>
    <w:p w:rsidR="00CA116E" w:rsidRDefault="00CA116E" w:rsidP="007F40B1">
      <w:pPr>
        <w:spacing w:before="0" w:line="240" w:lineRule="auto"/>
        <w:ind w:right="-51"/>
      </w:pPr>
    </w:p>
    <w:p w:rsidR="002347C7" w:rsidRDefault="002347C7" w:rsidP="007F40B1">
      <w:pPr>
        <w:widowControl/>
        <w:spacing w:before="0" w:line="240" w:lineRule="auto"/>
        <w:ind w:firstLine="0"/>
        <w:jc w:val="center"/>
        <w:rPr>
          <w:b/>
        </w:rPr>
        <w:sectPr w:rsidR="002347C7" w:rsidSect="0035306B">
          <w:headerReference w:type="even" r:id="rId13"/>
          <w:headerReference w:type="default" r:id="rId14"/>
          <w:footerReference w:type="first" r:id="rId15"/>
          <w:endnotePr>
            <w:numFmt w:val="decimal"/>
          </w:endnotePr>
          <w:pgSz w:w="11907" w:h="16840" w:code="9"/>
          <w:pgMar w:top="1276" w:right="851" w:bottom="1361" w:left="1276" w:header="720" w:footer="720" w:gutter="0"/>
          <w:cols w:space="720"/>
          <w:titlePg/>
          <w:docGrid w:linePitch="326"/>
        </w:sectPr>
      </w:pPr>
    </w:p>
    <w:p w:rsidR="002347C7" w:rsidRPr="00E00687" w:rsidRDefault="002347C7" w:rsidP="007F40B1">
      <w:pPr>
        <w:widowControl/>
        <w:spacing w:before="0" w:line="240" w:lineRule="auto"/>
        <w:ind w:firstLine="0"/>
        <w:rPr>
          <w:szCs w:val="24"/>
        </w:rPr>
      </w:pPr>
      <w:r w:rsidRPr="00E00687">
        <w:rPr>
          <w:b/>
          <w:szCs w:val="24"/>
        </w:rPr>
        <w:lastRenderedPageBreak/>
        <w:t>III Projektu iesniegumu vērtēšanas kritēriju skaidrojums</w:t>
      </w:r>
    </w:p>
    <w:p w:rsidR="00462A8E" w:rsidRDefault="002347C7" w:rsidP="00AB548D">
      <w:pPr>
        <w:widowControl/>
        <w:spacing w:before="0" w:line="240" w:lineRule="auto"/>
        <w:ind w:firstLine="600"/>
        <w:rPr>
          <w:szCs w:val="24"/>
        </w:rPr>
      </w:pPr>
      <w:r>
        <w:rPr>
          <w:szCs w:val="24"/>
        </w:rPr>
        <w:t>Lai nodrošinātu vienotu pieeju projektu iesniegumu vērtēšanas procesa laikā, šajā sadaļā skaidroti administratīvie, atbilstības</w:t>
      </w:r>
      <w:r w:rsidR="00A537E0">
        <w:rPr>
          <w:szCs w:val="24"/>
        </w:rPr>
        <w:t xml:space="preserve"> un k</w:t>
      </w:r>
      <w:r>
        <w:rPr>
          <w:szCs w:val="24"/>
        </w:rPr>
        <w:t>valitātes</w:t>
      </w:r>
      <w:r w:rsidR="00A537E0">
        <w:rPr>
          <w:szCs w:val="24"/>
        </w:rPr>
        <w:t xml:space="preserve"> </w:t>
      </w:r>
      <w:r>
        <w:rPr>
          <w:szCs w:val="24"/>
        </w:rPr>
        <w:t>kritēriji, sniedzot vērtējuma raksturojumu un norādot projekta iesnieguma dokumentācijas sadaļu vai citus informācijas avotus, kur meklējama atbilstošā informācija.</w:t>
      </w:r>
      <w:r w:rsidR="0014231D">
        <w:rPr>
          <w:szCs w:val="24"/>
        </w:rPr>
        <w:t xml:space="preserve"> </w:t>
      </w:r>
    </w:p>
    <w:p w:rsidR="002347C7" w:rsidRDefault="0014231D" w:rsidP="00AB548D">
      <w:pPr>
        <w:widowControl/>
        <w:spacing w:before="0" w:line="240" w:lineRule="auto"/>
        <w:ind w:firstLine="600"/>
        <w:rPr>
          <w:szCs w:val="24"/>
        </w:rPr>
      </w:pPr>
      <w:r>
        <w:rPr>
          <w:szCs w:val="24"/>
        </w:rPr>
        <w:t xml:space="preserve">Kritēriju </w:t>
      </w:r>
      <w:r w:rsidR="003C639C">
        <w:rPr>
          <w:szCs w:val="24"/>
        </w:rPr>
        <w:t xml:space="preserve">numerācija </w:t>
      </w:r>
      <w:r w:rsidR="00247D0D">
        <w:rPr>
          <w:szCs w:val="24"/>
        </w:rPr>
        <w:t>ir atbilstoša</w:t>
      </w:r>
      <w:r>
        <w:rPr>
          <w:szCs w:val="24"/>
        </w:rPr>
        <w:t xml:space="preserve"> MK noteikumu Nr.490 </w:t>
      </w:r>
      <w:r w:rsidR="00AB548D">
        <w:rPr>
          <w:szCs w:val="24"/>
        </w:rPr>
        <w:t>3.pielikumam</w:t>
      </w:r>
      <w:r>
        <w:rPr>
          <w:szCs w:val="24"/>
        </w:rPr>
        <w:t>.</w:t>
      </w:r>
    </w:p>
    <w:p w:rsidR="004E38BC" w:rsidRDefault="004E38BC" w:rsidP="00AB548D">
      <w:pPr>
        <w:widowControl/>
        <w:spacing w:before="0" w:line="240" w:lineRule="auto"/>
        <w:ind w:firstLine="600"/>
        <w:rPr>
          <w:szCs w:val="24"/>
        </w:rPr>
      </w:pPr>
      <w:r>
        <w:rPr>
          <w:szCs w:val="24"/>
        </w:rPr>
        <w:t>Norāde par kritērija izvērtēšanai nepieciešamās informācijas atrašanās vietu projekta iesniegumā ir indikatīva un gadījumos, ja noteiktajā vietā informācija nav pieejama, tad ir nepieciešams izskatīt visu projekta iesniegumu un tā pielikumus pilnībā.</w:t>
      </w:r>
    </w:p>
    <w:p w:rsidR="00A537E0" w:rsidRDefault="00A537E0" w:rsidP="002347C7">
      <w:pPr>
        <w:widowControl/>
        <w:spacing w:after="0" w:line="240" w:lineRule="auto"/>
        <w:ind w:firstLine="0"/>
        <w:rPr>
          <w:szCs w:val="24"/>
        </w:rPr>
      </w:pP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2640"/>
        <w:gridCol w:w="1320"/>
        <w:gridCol w:w="3480"/>
        <w:gridCol w:w="3720"/>
        <w:gridCol w:w="3120"/>
      </w:tblGrid>
      <w:tr w:rsidR="00A537E0" w:rsidRPr="003015CF" w:rsidTr="003015CF">
        <w:trPr>
          <w:tblHeader/>
        </w:trPr>
        <w:tc>
          <w:tcPr>
            <w:tcW w:w="1200" w:type="dxa"/>
            <w:shd w:val="clear" w:color="auto" w:fill="CCCCCC"/>
          </w:tcPr>
          <w:p w:rsidR="00A537E0" w:rsidRPr="003015CF" w:rsidRDefault="00A537E0" w:rsidP="003015CF">
            <w:pPr>
              <w:widowControl/>
              <w:spacing w:before="0" w:after="0" w:line="240" w:lineRule="auto"/>
              <w:ind w:firstLine="0"/>
              <w:jc w:val="center"/>
              <w:rPr>
                <w:sz w:val="22"/>
                <w:szCs w:val="22"/>
              </w:rPr>
            </w:pPr>
            <w:r w:rsidRPr="003015CF">
              <w:rPr>
                <w:b/>
                <w:bCs/>
                <w:sz w:val="22"/>
                <w:szCs w:val="22"/>
                <w:lang w:eastAsia="lv-LV"/>
              </w:rPr>
              <w:t>Kritērija Nr.</w:t>
            </w:r>
          </w:p>
        </w:tc>
        <w:tc>
          <w:tcPr>
            <w:tcW w:w="2640" w:type="dxa"/>
            <w:shd w:val="clear" w:color="auto" w:fill="CCCCCC"/>
          </w:tcPr>
          <w:p w:rsidR="00A537E0" w:rsidRPr="003015CF" w:rsidRDefault="00A537E0" w:rsidP="003015CF">
            <w:pPr>
              <w:widowControl/>
              <w:spacing w:before="0" w:after="0" w:line="240" w:lineRule="auto"/>
              <w:ind w:firstLine="0"/>
              <w:jc w:val="center"/>
              <w:rPr>
                <w:sz w:val="22"/>
                <w:szCs w:val="22"/>
              </w:rPr>
            </w:pPr>
            <w:r w:rsidRPr="003015CF">
              <w:rPr>
                <w:b/>
                <w:bCs/>
                <w:sz w:val="22"/>
                <w:szCs w:val="22"/>
                <w:lang w:eastAsia="lv-LV"/>
              </w:rPr>
              <w:t>Kritērijs</w:t>
            </w:r>
          </w:p>
        </w:tc>
        <w:tc>
          <w:tcPr>
            <w:tcW w:w="1320" w:type="dxa"/>
            <w:shd w:val="clear" w:color="auto" w:fill="CCCCCC"/>
          </w:tcPr>
          <w:p w:rsidR="00A537E0" w:rsidRPr="003015CF" w:rsidRDefault="00A537E0" w:rsidP="003015CF">
            <w:pPr>
              <w:widowControl/>
              <w:spacing w:before="0" w:after="0" w:line="240" w:lineRule="auto"/>
              <w:ind w:firstLine="0"/>
              <w:jc w:val="center"/>
              <w:rPr>
                <w:sz w:val="22"/>
                <w:szCs w:val="22"/>
              </w:rPr>
            </w:pPr>
            <w:r w:rsidRPr="003015CF">
              <w:rPr>
                <w:b/>
                <w:bCs/>
                <w:sz w:val="22"/>
                <w:szCs w:val="22"/>
                <w:lang w:eastAsia="lv-LV"/>
              </w:rPr>
              <w:t>Vērtējums</w:t>
            </w:r>
          </w:p>
        </w:tc>
        <w:tc>
          <w:tcPr>
            <w:tcW w:w="3480" w:type="dxa"/>
            <w:shd w:val="clear" w:color="auto" w:fill="CCCCCC"/>
          </w:tcPr>
          <w:p w:rsidR="00A537E0" w:rsidRPr="003015CF" w:rsidRDefault="00A537E0" w:rsidP="003015CF">
            <w:pPr>
              <w:widowControl/>
              <w:spacing w:before="0" w:after="0" w:line="240" w:lineRule="auto"/>
              <w:ind w:firstLine="0"/>
              <w:jc w:val="center"/>
              <w:rPr>
                <w:sz w:val="22"/>
                <w:szCs w:val="22"/>
              </w:rPr>
            </w:pPr>
            <w:r w:rsidRPr="003015CF">
              <w:rPr>
                <w:b/>
                <w:bCs/>
                <w:sz w:val="22"/>
                <w:szCs w:val="22"/>
                <w:lang w:eastAsia="lv-LV"/>
              </w:rPr>
              <w:t>Vieta projekta iesniegumā/citos informācijas avotos</w:t>
            </w:r>
          </w:p>
        </w:tc>
        <w:tc>
          <w:tcPr>
            <w:tcW w:w="3720" w:type="dxa"/>
            <w:shd w:val="clear" w:color="auto" w:fill="CCCCCC"/>
          </w:tcPr>
          <w:p w:rsidR="00A537E0" w:rsidRPr="003015CF" w:rsidRDefault="00A537E0" w:rsidP="003015CF">
            <w:pPr>
              <w:widowControl/>
              <w:spacing w:before="0" w:after="0" w:line="240" w:lineRule="auto"/>
              <w:ind w:firstLine="0"/>
              <w:jc w:val="center"/>
              <w:rPr>
                <w:sz w:val="22"/>
                <w:szCs w:val="22"/>
              </w:rPr>
            </w:pPr>
            <w:r w:rsidRPr="003015CF">
              <w:rPr>
                <w:b/>
                <w:bCs/>
                <w:sz w:val="22"/>
                <w:szCs w:val="22"/>
                <w:lang w:eastAsia="lv-LV"/>
              </w:rPr>
              <w:t>Vērtējuma raksturojums</w:t>
            </w:r>
          </w:p>
        </w:tc>
        <w:tc>
          <w:tcPr>
            <w:tcW w:w="3120" w:type="dxa"/>
            <w:shd w:val="clear" w:color="auto" w:fill="CCCCCC"/>
          </w:tcPr>
          <w:p w:rsidR="00A537E0" w:rsidRPr="003015CF" w:rsidRDefault="00A537E0" w:rsidP="003015CF">
            <w:pPr>
              <w:widowControl/>
              <w:spacing w:before="0" w:after="0" w:line="240" w:lineRule="auto"/>
              <w:ind w:firstLine="0"/>
              <w:jc w:val="center"/>
              <w:rPr>
                <w:sz w:val="22"/>
                <w:szCs w:val="22"/>
              </w:rPr>
            </w:pPr>
            <w:r w:rsidRPr="003015CF">
              <w:rPr>
                <w:b/>
                <w:bCs/>
                <w:sz w:val="22"/>
                <w:szCs w:val="22"/>
                <w:lang w:eastAsia="lv-LV"/>
              </w:rPr>
              <w:t>Piezīmes</w:t>
            </w:r>
          </w:p>
        </w:tc>
      </w:tr>
      <w:tr w:rsidR="00BB67D7" w:rsidRPr="003015CF" w:rsidTr="004D3366">
        <w:tc>
          <w:tcPr>
            <w:tcW w:w="15480" w:type="dxa"/>
            <w:gridSpan w:val="6"/>
          </w:tcPr>
          <w:p w:rsidR="00BB67D7" w:rsidRPr="003015CF" w:rsidRDefault="00BB67D7" w:rsidP="00F07991">
            <w:pPr>
              <w:widowControl/>
              <w:spacing w:before="0" w:after="0" w:line="240" w:lineRule="auto"/>
              <w:ind w:firstLine="0"/>
              <w:jc w:val="left"/>
              <w:rPr>
                <w:b/>
                <w:sz w:val="22"/>
                <w:szCs w:val="22"/>
              </w:rPr>
            </w:pPr>
            <w:r w:rsidRPr="003015CF">
              <w:rPr>
                <w:b/>
                <w:bCs/>
                <w:sz w:val="22"/>
                <w:szCs w:val="22"/>
                <w:lang w:eastAsia="lv-LV"/>
              </w:rPr>
              <w:t>ADMINISTRATĪVIE KRITĒRIJI</w:t>
            </w:r>
          </w:p>
        </w:tc>
      </w:tr>
      <w:tr w:rsidR="002D7D63" w:rsidRPr="003015CF" w:rsidTr="003015CF">
        <w:tc>
          <w:tcPr>
            <w:tcW w:w="1200" w:type="dxa"/>
            <w:vMerge w:val="restart"/>
          </w:tcPr>
          <w:p w:rsidR="002D7D63" w:rsidRPr="003015CF" w:rsidRDefault="002D7D63" w:rsidP="00F07991">
            <w:pPr>
              <w:widowControl/>
              <w:spacing w:before="0" w:after="0" w:line="240" w:lineRule="auto"/>
              <w:ind w:firstLine="0"/>
              <w:jc w:val="center"/>
              <w:rPr>
                <w:b/>
                <w:sz w:val="22"/>
                <w:szCs w:val="22"/>
              </w:rPr>
            </w:pPr>
            <w:r w:rsidRPr="003015CF">
              <w:rPr>
                <w:b/>
                <w:sz w:val="22"/>
                <w:szCs w:val="22"/>
              </w:rPr>
              <w:t>25.</w:t>
            </w:r>
          </w:p>
        </w:tc>
        <w:tc>
          <w:tcPr>
            <w:tcW w:w="2640" w:type="dxa"/>
            <w:vMerge w:val="restart"/>
          </w:tcPr>
          <w:p w:rsidR="002D7D63" w:rsidRPr="003015CF" w:rsidRDefault="001F4CC9" w:rsidP="00F07991">
            <w:pPr>
              <w:widowControl/>
              <w:spacing w:before="0" w:after="0" w:line="240" w:lineRule="auto"/>
              <w:ind w:firstLine="0"/>
              <w:jc w:val="left"/>
              <w:rPr>
                <w:sz w:val="22"/>
                <w:szCs w:val="22"/>
              </w:rPr>
            </w:pPr>
            <w:r>
              <w:rPr>
                <w:sz w:val="22"/>
                <w:szCs w:val="22"/>
              </w:rPr>
              <w:t xml:space="preserve">Projekta </w:t>
            </w:r>
            <w:smartTag w:uri="schemas-tilde-lv/tildestengine" w:element="veidnes">
              <w:smartTagPr>
                <w:attr w:name="text" w:val="iesniegums"/>
                <w:attr w:name="baseform" w:val="iesniegums"/>
                <w:attr w:name="id" w:val="-1"/>
              </w:smartTagPr>
              <w:r>
                <w:rPr>
                  <w:sz w:val="22"/>
                  <w:szCs w:val="22"/>
                </w:rPr>
                <w:t>iesniegums</w:t>
              </w:r>
            </w:smartTag>
            <w:r>
              <w:rPr>
                <w:sz w:val="22"/>
                <w:szCs w:val="22"/>
              </w:rPr>
              <w:t xml:space="preserve"> iesniegts atbildīgās iestādes norādītajā termiņā</w:t>
            </w:r>
          </w:p>
        </w:tc>
        <w:tc>
          <w:tcPr>
            <w:tcW w:w="1320" w:type="dxa"/>
          </w:tcPr>
          <w:p w:rsidR="002D7D63" w:rsidRPr="003015CF" w:rsidRDefault="002D7D63"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2D7D63" w:rsidRPr="003015CF" w:rsidRDefault="002D7D63" w:rsidP="00F07991">
            <w:pPr>
              <w:widowControl/>
              <w:spacing w:before="0" w:after="0" w:line="240" w:lineRule="auto"/>
              <w:ind w:firstLine="0"/>
              <w:jc w:val="left"/>
              <w:rPr>
                <w:sz w:val="22"/>
                <w:szCs w:val="22"/>
              </w:rPr>
            </w:pPr>
            <w:r w:rsidRPr="003015CF">
              <w:rPr>
                <w:bCs/>
                <w:sz w:val="22"/>
                <w:szCs w:val="22"/>
                <w:lang w:eastAsia="lv-LV"/>
              </w:rPr>
              <w:t xml:space="preserve">Projekta iesnieguma iesniegšanas datums ir norādīts </w:t>
            </w:r>
            <w:r w:rsidR="00494594">
              <w:rPr>
                <w:bCs/>
                <w:sz w:val="22"/>
                <w:szCs w:val="22"/>
                <w:lang w:eastAsia="lv-LV"/>
              </w:rPr>
              <w:t>apliecinājumā par projekta iesnieguma saņemšanu</w:t>
            </w:r>
            <w:r w:rsidRPr="003015CF">
              <w:rPr>
                <w:bCs/>
                <w:sz w:val="22"/>
                <w:szCs w:val="22"/>
                <w:lang w:eastAsia="lv-LV"/>
              </w:rPr>
              <w:t xml:space="preserve"> vai </w:t>
            </w:r>
            <w:r w:rsidR="001F4CC9">
              <w:rPr>
                <w:bCs/>
                <w:sz w:val="22"/>
                <w:szCs w:val="22"/>
              </w:rPr>
              <w:t>automatizētajā lietvedības sistēmā (ALS</w:t>
            </w:r>
            <w:r w:rsidR="00ED4FB4">
              <w:rPr>
                <w:bCs/>
                <w:sz w:val="22"/>
                <w:szCs w:val="22"/>
              </w:rPr>
              <w:t>) elektroniskā paraksta laika zīmoga datums un laiks</w:t>
            </w:r>
            <w:r w:rsidR="001F4CC9" w:rsidRPr="00581F32">
              <w:rPr>
                <w:bCs/>
                <w:sz w:val="22"/>
                <w:szCs w:val="22"/>
              </w:rPr>
              <w:t>, gadījumā ja projekta iesniegums ir iesniegt</w:t>
            </w:r>
            <w:r w:rsidR="001F4CC9">
              <w:rPr>
                <w:bCs/>
                <w:sz w:val="22"/>
                <w:szCs w:val="22"/>
              </w:rPr>
              <w:t>s elektroniski</w:t>
            </w:r>
            <w:r w:rsidRPr="003015CF">
              <w:rPr>
                <w:bCs/>
                <w:sz w:val="22"/>
                <w:szCs w:val="22"/>
                <w:lang w:eastAsia="lv-LV"/>
              </w:rPr>
              <w:t>, vai pasta zīmogs, ja nosūtīts pa pastu.</w:t>
            </w:r>
            <w:r w:rsidR="00AB548D" w:rsidRPr="003015CF">
              <w:rPr>
                <w:bCs/>
                <w:sz w:val="22"/>
                <w:szCs w:val="22"/>
              </w:rPr>
              <w:t xml:space="preserve"> </w:t>
            </w:r>
          </w:p>
        </w:tc>
        <w:tc>
          <w:tcPr>
            <w:tcW w:w="3720" w:type="dxa"/>
          </w:tcPr>
          <w:p w:rsidR="002D7D63" w:rsidRPr="003015CF" w:rsidRDefault="002D7D63" w:rsidP="00F07991">
            <w:pPr>
              <w:widowControl/>
              <w:spacing w:before="0" w:after="0" w:line="240" w:lineRule="auto"/>
              <w:ind w:firstLine="0"/>
              <w:jc w:val="left"/>
              <w:rPr>
                <w:bCs/>
                <w:sz w:val="22"/>
                <w:szCs w:val="22"/>
                <w:lang w:eastAsia="lv-LV"/>
              </w:rPr>
            </w:pPr>
            <w:r w:rsidRPr="003015CF">
              <w:rPr>
                <w:bCs/>
                <w:color w:val="000000"/>
                <w:sz w:val="22"/>
                <w:szCs w:val="22"/>
                <w:lang w:eastAsia="lv-LV"/>
              </w:rPr>
              <w:t>Projekta iesniegums ir iesniegts līdz uzaicinājum</w:t>
            </w:r>
            <w:r w:rsidR="00AB548D" w:rsidRPr="003015CF">
              <w:rPr>
                <w:bCs/>
                <w:color w:val="000000"/>
                <w:sz w:val="22"/>
                <w:szCs w:val="22"/>
                <w:lang w:eastAsia="lv-LV"/>
              </w:rPr>
              <w:t>a vēstulē</w:t>
            </w:r>
            <w:r w:rsidRPr="003015CF">
              <w:rPr>
                <w:bCs/>
                <w:color w:val="000000"/>
                <w:sz w:val="22"/>
                <w:szCs w:val="22"/>
                <w:lang w:eastAsia="lv-LV"/>
              </w:rPr>
              <w:t xml:space="preserve"> norādītājam </w:t>
            </w:r>
            <w:r w:rsidR="00AB548D" w:rsidRPr="003015CF">
              <w:rPr>
                <w:bCs/>
                <w:color w:val="000000"/>
                <w:sz w:val="22"/>
                <w:szCs w:val="22"/>
                <w:lang w:eastAsia="lv-LV"/>
              </w:rPr>
              <w:t xml:space="preserve">termiņam – </w:t>
            </w:r>
            <w:r w:rsidRPr="003015CF">
              <w:rPr>
                <w:bCs/>
                <w:color w:val="000000"/>
                <w:sz w:val="22"/>
                <w:szCs w:val="22"/>
                <w:lang w:eastAsia="lv-LV"/>
              </w:rPr>
              <w:t>datumam un laikam.</w:t>
            </w:r>
          </w:p>
        </w:tc>
        <w:tc>
          <w:tcPr>
            <w:tcW w:w="3120" w:type="dxa"/>
          </w:tcPr>
          <w:p w:rsidR="002D7D63" w:rsidRPr="003015CF" w:rsidRDefault="001F4CC9" w:rsidP="00F07991">
            <w:pPr>
              <w:widowControl/>
              <w:spacing w:before="0" w:after="0" w:line="240" w:lineRule="auto"/>
              <w:ind w:firstLine="0"/>
              <w:jc w:val="left"/>
              <w:rPr>
                <w:bCs/>
                <w:sz w:val="22"/>
                <w:szCs w:val="22"/>
                <w:lang w:eastAsia="lv-LV"/>
              </w:rPr>
            </w:pPr>
            <w:r>
              <w:rPr>
                <w:bCs/>
                <w:sz w:val="22"/>
                <w:szCs w:val="22"/>
              </w:rPr>
              <w:t>I</w:t>
            </w:r>
            <w:r w:rsidRPr="003015CF">
              <w:rPr>
                <w:bCs/>
                <w:sz w:val="22"/>
                <w:szCs w:val="22"/>
              </w:rPr>
              <w:t>esniegšanas beigu termiņš ir nor</w:t>
            </w:r>
            <w:r>
              <w:rPr>
                <w:bCs/>
                <w:sz w:val="22"/>
                <w:szCs w:val="22"/>
              </w:rPr>
              <w:t>ādīts AI nosūtītajā uzaicinājuma vēstulē</w:t>
            </w:r>
            <w:r w:rsidRPr="003015CF">
              <w:rPr>
                <w:bCs/>
                <w:sz w:val="22"/>
                <w:szCs w:val="22"/>
              </w:rPr>
              <w:t>.</w:t>
            </w:r>
          </w:p>
        </w:tc>
      </w:tr>
      <w:tr w:rsidR="002D7D63" w:rsidRPr="003015CF" w:rsidTr="003015CF">
        <w:tc>
          <w:tcPr>
            <w:tcW w:w="1200" w:type="dxa"/>
            <w:vMerge/>
          </w:tcPr>
          <w:p w:rsidR="002D7D63" w:rsidRPr="003015CF" w:rsidRDefault="002D7D63" w:rsidP="00F07991">
            <w:pPr>
              <w:widowControl/>
              <w:spacing w:before="0" w:after="0" w:line="240" w:lineRule="auto"/>
              <w:ind w:firstLine="0"/>
              <w:jc w:val="center"/>
              <w:rPr>
                <w:b/>
                <w:sz w:val="22"/>
                <w:szCs w:val="22"/>
              </w:rPr>
            </w:pPr>
          </w:p>
        </w:tc>
        <w:tc>
          <w:tcPr>
            <w:tcW w:w="2640" w:type="dxa"/>
            <w:vMerge/>
          </w:tcPr>
          <w:p w:rsidR="002D7D63" w:rsidRPr="003015CF" w:rsidRDefault="002D7D63" w:rsidP="00F07991">
            <w:pPr>
              <w:widowControl/>
              <w:spacing w:before="0" w:after="0" w:line="240" w:lineRule="auto"/>
              <w:ind w:firstLine="0"/>
              <w:rPr>
                <w:sz w:val="22"/>
                <w:szCs w:val="22"/>
              </w:rPr>
            </w:pPr>
          </w:p>
        </w:tc>
        <w:tc>
          <w:tcPr>
            <w:tcW w:w="1320" w:type="dxa"/>
          </w:tcPr>
          <w:p w:rsidR="002D7D63" w:rsidRPr="003015CF" w:rsidRDefault="002D7D63"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2D7D63" w:rsidRPr="003015CF" w:rsidRDefault="002D7D63" w:rsidP="00F07991">
            <w:pPr>
              <w:widowControl/>
              <w:spacing w:before="0" w:after="0" w:line="240" w:lineRule="auto"/>
              <w:ind w:firstLine="0"/>
              <w:jc w:val="left"/>
              <w:rPr>
                <w:sz w:val="22"/>
                <w:szCs w:val="22"/>
              </w:rPr>
            </w:pPr>
          </w:p>
        </w:tc>
        <w:tc>
          <w:tcPr>
            <w:tcW w:w="3720" w:type="dxa"/>
          </w:tcPr>
          <w:p w:rsidR="002D7D63" w:rsidRPr="003015CF" w:rsidRDefault="002D7D63" w:rsidP="00F07991">
            <w:pPr>
              <w:widowControl/>
              <w:spacing w:before="0" w:after="0" w:line="240" w:lineRule="auto"/>
              <w:ind w:firstLine="0"/>
              <w:jc w:val="left"/>
              <w:rPr>
                <w:bCs/>
                <w:sz w:val="22"/>
                <w:szCs w:val="22"/>
                <w:lang w:eastAsia="lv-LV"/>
              </w:rPr>
            </w:pPr>
            <w:r w:rsidRPr="003015CF">
              <w:rPr>
                <w:bCs/>
                <w:sz w:val="22"/>
                <w:szCs w:val="22"/>
                <w:lang w:eastAsia="lv-LV"/>
              </w:rPr>
              <w:t>Projekta iesniegums nav iesniegts līdz uzaicinājum</w:t>
            </w:r>
            <w:r w:rsidR="00AB548D" w:rsidRPr="003015CF">
              <w:rPr>
                <w:bCs/>
                <w:sz w:val="22"/>
                <w:szCs w:val="22"/>
                <w:lang w:eastAsia="lv-LV"/>
              </w:rPr>
              <w:t xml:space="preserve">a vēstulē </w:t>
            </w:r>
            <w:r w:rsidRPr="003015CF">
              <w:rPr>
                <w:bCs/>
                <w:sz w:val="22"/>
                <w:szCs w:val="22"/>
                <w:lang w:eastAsia="lv-LV"/>
              </w:rPr>
              <w:t xml:space="preserve">norādītājam </w:t>
            </w:r>
            <w:r w:rsidR="00AB548D" w:rsidRPr="003015CF">
              <w:rPr>
                <w:bCs/>
                <w:sz w:val="22"/>
                <w:szCs w:val="22"/>
                <w:lang w:eastAsia="lv-LV"/>
              </w:rPr>
              <w:t xml:space="preserve">termiņam – </w:t>
            </w:r>
            <w:r w:rsidRPr="003015CF">
              <w:rPr>
                <w:bCs/>
                <w:sz w:val="22"/>
                <w:szCs w:val="22"/>
                <w:lang w:eastAsia="lv-LV"/>
              </w:rPr>
              <w:t>datumam</w:t>
            </w:r>
            <w:r w:rsidR="00AB548D" w:rsidRPr="003015CF">
              <w:rPr>
                <w:bCs/>
                <w:sz w:val="22"/>
                <w:szCs w:val="22"/>
                <w:lang w:eastAsia="lv-LV"/>
              </w:rPr>
              <w:t xml:space="preserve"> </w:t>
            </w:r>
            <w:r w:rsidRPr="003015CF">
              <w:rPr>
                <w:bCs/>
                <w:sz w:val="22"/>
                <w:szCs w:val="22"/>
                <w:lang w:eastAsia="lv-LV"/>
              </w:rPr>
              <w:t>un laikam.</w:t>
            </w:r>
          </w:p>
        </w:tc>
        <w:tc>
          <w:tcPr>
            <w:tcW w:w="3120" w:type="dxa"/>
          </w:tcPr>
          <w:p w:rsidR="002D7D63" w:rsidRPr="003015CF" w:rsidRDefault="002D7D63"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r w:rsidR="00C62A32" w:rsidRPr="003015CF">
              <w:rPr>
                <w:bCs/>
                <w:sz w:val="22"/>
                <w:szCs w:val="22"/>
                <w:lang w:eastAsia="lv-LV"/>
              </w:rPr>
              <w:t>.</w:t>
            </w:r>
          </w:p>
        </w:tc>
      </w:tr>
      <w:tr w:rsidR="002D7D63" w:rsidRPr="003015CF" w:rsidTr="003015CF">
        <w:tc>
          <w:tcPr>
            <w:tcW w:w="1200" w:type="dxa"/>
            <w:vMerge w:val="restart"/>
          </w:tcPr>
          <w:p w:rsidR="002D7D63" w:rsidRPr="003015CF" w:rsidRDefault="002D7D63" w:rsidP="00F07991">
            <w:pPr>
              <w:widowControl/>
              <w:spacing w:before="0" w:after="0" w:line="240" w:lineRule="auto"/>
              <w:ind w:firstLine="0"/>
              <w:jc w:val="center"/>
              <w:rPr>
                <w:b/>
                <w:sz w:val="22"/>
                <w:szCs w:val="22"/>
              </w:rPr>
            </w:pPr>
            <w:r w:rsidRPr="003015CF">
              <w:rPr>
                <w:b/>
                <w:sz w:val="22"/>
                <w:szCs w:val="22"/>
              </w:rPr>
              <w:t>26.</w:t>
            </w:r>
          </w:p>
        </w:tc>
        <w:tc>
          <w:tcPr>
            <w:tcW w:w="2640" w:type="dxa"/>
            <w:vMerge w:val="restart"/>
          </w:tcPr>
          <w:p w:rsidR="002D7D63" w:rsidRPr="003015CF" w:rsidRDefault="007E779C" w:rsidP="007E779C">
            <w:pPr>
              <w:widowControl/>
              <w:spacing w:before="0" w:after="0" w:line="240" w:lineRule="auto"/>
              <w:ind w:firstLine="0"/>
              <w:jc w:val="left"/>
              <w:rPr>
                <w:sz w:val="22"/>
                <w:szCs w:val="22"/>
              </w:rPr>
            </w:pPr>
            <w:r>
              <w:rPr>
                <w:sz w:val="22"/>
                <w:szCs w:val="22"/>
              </w:rPr>
              <w:t>Projekta iesniedzējs uzaicināts iesniegt projekta iesniegumu</w:t>
            </w:r>
            <w:r w:rsidRPr="003015CF" w:rsidDel="007E779C">
              <w:rPr>
                <w:sz w:val="22"/>
                <w:szCs w:val="22"/>
              </w:rPr>
              <w:t xml:space="preserve"> </w:t>
            </w:r>
          </w:p>
        </w:tc>
        <w:tc>
          <w:tcPr>
            <w:tcW w:w="1320" w:type="dxa"/>
          </w:tcPr>
          <w:p w:rsidR="002D7D63" w:rsidRPr="003015CF" w:rsidRDefault="002D7D63"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2D7D63" w:rsidRPr="003015CF" w:rsidRDefault="002D7D63" w:rsidP="00F07991">
            <w:pPr>
              <w:widowControl/>
              <w:spacing w:before="0" w:after="0" w:line="240" w:lineRule="auto"/>
              <w:ind w:firstLine="0"/>
              <w:jc w:val="left"/>
              <w:rPr>
                <w:sz w:val="22"/>
                <w:szCs w:val="22"/>
              </w:rPr>
            </w:pPr>
            <w:r w:rsidRPr="003015CF">
              <w:rPr>
                <w:bCs/>
                <w:sz w:val="22"/>
                <w:szCs w:val="22"/>
                <w:lang w:eastAsia="lv-LV"/>
              </w:rPr>
              <w:t xml:space="preserve">Projekta iesniedzējs ir </w:t>
            </w:r>
            <w:r w:rsidR="00605167" w:rsidRPr="003015CF">
              <w:rPr>
                <w:bCs/>
                <w:sz w:val="22"/>
                <w:szCs w:val="22"/>
                <w:lang w:eastAsia="lv-LV"/>
              </w:rPr>
              <w:t>norādīts uz projekta iesnieguma titullapas</w:t>
            </w:r>
            <w:r w:rsidR="00F26B81" w:rsidRPr="003015CF">
              <w:rPr>
                <w:bCs/>
                <w:sz w:val="22"/>
                <w:szCs w:val="22"/>
                <w:lang w:eastAsia="lv-LV"/>
              </w:rPr>
              <w:t xml:space="preserve"> un 1.1.punktā</w:t>
            </w:r>
            <w:r w:rsidR="007E779C">
              <w:rPr>
                <w:bCs/>
                <w:sz w:val="22"/>
                <w:szCs w:val="22"/>
                <w:lang w:eastAsia="lv-LV"/>
              </w:rPr>
              <w:t xml:space="preserve">, </w:t>
            </w:r>
            <w:r w:rsidR="007E779C" w:rsidRPr="003015CF">
              <w:rPr>
                <w:bCs/>
                <w:sz w:val="22"/>
                <w:szCs w:val="22"/>
                <w:lang w:eastAsia="lv-LV"/>
              </w:rPr>
              <w:t xml:space="preserve">2.2.punktā norādīta projekta īstenošanas vieta – </w:t>
            </w:r>
            <w:proofErr w:type="spellStart"/>
            <w:r w:rsidR="007E779C" w:rsidRPr="003015CF">
              <w:rPr>
                <w:bCs/>
                <w:sz w:val="22"/>
                <w:szCs w:val="22"/>
                <w:lang w:eastAsia="lv-LV"/>
              </w:rPr>
              <w:t>rekultivējamā</w:t>
            </w:r>
            <w:proofErr w:type="spellEnd"/>
            <w:r w:rsidR="007E779C" w:rsidRPr="003015CF">
              <w:rPr>
                <w:bCs/>
                <w:sz w:val="22"/>
                <w:szCs w:val="22"/>
                <w:lang w:eastAsia="lv-LV"/>
              </w:rPr>
              <w:t xml:space="preserve"> izgāztuve</w:t>
            </w:r>
            <w:r w:rsidR="00605167" w:rsidRPr="003015CF">
              <w:rPr>
                <w:bCs/>
                <w:sz w:val="22"/>
                <w:szCs w:val="22"/>
                <w:lang w:eastAsia="lv-LV"/>
              </w:rPr>
              <w:t xml:space="preserve">. </w:t>
            </w:r>
          </w:p>
        </w:tc>
        <w:tc>
          <w:tcPr>
            <w:tcW w:w="3720" w:type="dxa"/>
          </w:tcPr>
          <w:p w:rsidR="002D7D63" w:rsidRPr="003015CF" w:rsidRDefault="002D7D63" w:rsidP="00F07991">
            <w:pPr>
              <w:widowControl/>
              <w:spacing w:before="0" w:after="0" w:line="240" w:lineRule="auto"/>
              <w:ind w:firstLine="0"/>
              <w:jc w:val="left"/>
              <w:rPr>
                <w:bCs/>
                <w:sz w:val="22"/>
                <w:szCs w:val="22"/>
                <w:lang w:eastAsia="lv-LV"/>
              </w:rPr>
            </w:pPr>
            <w:r w:rsidRPr="003015CF">
              <w:rPr>
                <w:bCs/>
                <w:sz w:val="22"/>
                <w:szCs w:val="22"/>
                <w:lang w:eastAsia="lv-LV"/>
              </w:rPr>
              <w:t>Projekta iesniedzēj</w:t>
            </w:r>
            <w:r w:rsidR="00605167" w:rsidRPr="003015CF">
              <w:rPr>
                <w:bCs/>
                <w:sz w:val="22"/>
                <w:szCs w:val="22"/>
                <w:lang w:eastAsia="lv-LV"/>
              </w:rPr>
              <w:t xml:space="preserve">s </w:t>
            </w:r>
            <w:r w:rsidRPr="003015CF">
              <w:rPr>
                <w:bCs/>
                <w:sz w:val="22"/>
                <w:szCs w:val="22"/>
                <w:lang w:eastAsia="lv-LV"/>
              </w:rPr>
              <w:t>ir uzaicinā</w:t>
            </w:r>
            <w:r w:rsidR="00605167" w:rsidRPr="003015CF">
              <w:rPr>
                <w:bCs/>
                <w:sz w:val="22"/>
                <w:szCs w:val="22"/>
                <w:lang w:eastAsia="lv-LV"/>
              </w:rPr>
              <w:t xml:space="preserve">ts iesniegt projekta iesniegumu atbilstoši MK noteikumu Nr.490 </w:t>
            </w:r>
            <w:r w:rsidR="00C62A32" w:rsidRPr="003015CF">
              <w:rPr>
                <w:bCs/>
                <w:sz w:val="22"/>
                <w:szCs w:val="22"/>
                <w:lang w:eastAsia="lv-LV"/>
              </w:rPr>
              <w:t>12.punktam</w:t>
            </w:r>
            <w:r w:rsidRPr="003015CF">
              <w:rPr>
                <w:bCs/>
                <w:sz w:val="22"/>
                <w:szCs w:val="22"/>
                <w:lang w:eastAsia="lv-LV"/>
              </w:rPr>
              <w:t>.</w:t>
            </w:r>
          </w:p>
        </w:tc>
        <w:tc>
          <w:tcPr>
            <w:tcW w:w="3120" w:type="dxa"/>
          </w:tcPr>
          <w:p w:rsidR="002D7D63" w:rsidRPr="003015CF" w:rsidRDefault="002D7D63" w:rsidP="00F07991">
            <w:pPr>
              <w:widowControl/>
              <w:spacing w:before="0" w:after="0" w:line="240" w:lineRule="auto"/>
              <w:ind w:firstLine="0"/>
              <w:jc w:val="left"/>
              <w:rPr>
                <w:bCs/>
                <w:sz w:val="22"/>
                <w:szCs w:val="22"/>
                <w:lang w:eastAsia="lv-LV"/>
              </w:rPr>
            </w:pPr>
          </w:p>
        </w:tc>
      </w:tr>
      <w:tr w:rsidR="002D7D63" w:rsidRPr="003015CF" w:rsidTr="003015CF">
        <w:tc>
          <w:tcPr>
            <w:tcW w:w="1200" w:type="dxa"/>
            <w:vMerge/>
          </w:tcPr>
          <w:p w:rsidR="002D7D63" w:rsidRPr="003015CF" w:rsidRDefault="002D7D63" w:rsidP="00F07991">
            <w:pPr>
              <w:widowControl/>
              <w:spacing w:before="0" w:after="0" w:line="240" w:lineRule="auto"/>
              <w:ind w:firstLine="0"/>
              <w:jc w:val="center"/>
              <w:rPr>
                <w:b/>
                <w:sz w:val="22"/>
                <w:szCs w:val="22"/>
              </w:rPr>
            </w:pPr>
          </w:p>
        </w:tc>
        <w:tc>
          <w:tcPr>
            <w:tcW w:w="2640" w:type="dxa"/>
            <w:vMerge/>
          </w:tcPr>
          <w:p w:rsidR="002D7D63" w:rsidRPr="003015CF" w:rsidRDefault="002D7D63" w:rsidP="00F07991">
            <w:pPr>
              <w:widowControl/>
              <w:spacing w:before="0" w:after="0" w:line="240" w:lineRule="auto"/>
              <w:ind w:firstLine="0"/>
              <w:rPr>
                <w:sz w:val="22"/>
                <w:szCs w:val="22"/>
              </w:rPr>
            </w:pPr>
          </w:p>
        </w:tc>
        <w:tc>
          <w:tcPr>
            <w:tcW w:w="1320" w:type="dxa"/>
          </w:tcPr>
          <w:p w:rsidR="002D7D63" w:rsidRPr="003015CF" w:rsidRDefault="002D7D63"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2D7D63" w:rsidRPr="003015CF" w:rsidRDefault="002D7D63" w:rsidP="00F07991">
            <w:pPr>
              <w:widowControl/>
              <w:spacing w:before="0" w:after="0" w:line="240" w:lineRule="auto"/>
              <w:ind w:firstLine="0"/>
              <w:jc w:val="left"/>
              <w:rPr>
                <w:sz w:val="22"/>
                <w:szCs w:val="22"/>
              </w:rPr>
            </w:pPr>
          </w:p>
        </w:tc>
        <w:tc>
          <w:tcPr>
            <w:tcW w:w="3720" w:type="dxa"/>
          </w:tcPr>
          <w:p w:rsidR="002D7D63" w:rsidRPr="003015CF" w:rsidRDefault="002D7D63" w:rsidP="00F07991">
            <w:pPr>
              <w:widowControl/>
              <w:spacing w:before="0" w:after="0" w:line="240" w:lineRule="auto"/>
              <w:ind w:firstLine="0"/>
              <w:jc w:val="left"/>
              <w:rPr>
                <w:bCs/>
                <w:sz w:val="22"/>
                <w:szCs w:val="22"/>
                <w:lang w:eastAsia="lv-LV"/>
              </w:rPr>
            </w:pPr>
            <w:r w:rsidRPr="003015CF">
              <w:rPr>
                <w:bCs/>
                <w:sz w:val="22"/>
                <w:szCs w:val="22"/>
                <w:lang w:eastAsia="lv-LV"/>
              </w:rPr>
              <w:t>Projekta iesniedzēj</w:t>
            </w:r>
            <w:r w:rsidR="00605167" w:rsidRPr="003015CF">
              <w:rPr>
                <w:bCs/>
                <w:sz w:val="22"/>
                <w:szCs w:val="22"/>
                <w:lang w:eastAsia="lv-LV"/>
              </w:rPr>
              <w:t>s</w:t>
            </w:r>
            <w:r w:rsidRPr="003015CF">
              <w:rPr>
                <w:bCs/>
                <w:sz w:val="22"/>
                <w:szCs w:val="22"/>
                <w:lang w:eastAsia="lv-LV"/>
              </w:rPr>
              <w:t xml:space="preserve"> nav </w:t>
            </w:r>
            <w:r w:rsidR="00605167" w:rsidRPr="003015CF">
              <w:rPr>
                <w:bCs/>
                <w:sz w:val="22"/>
                <w:szCs w:val="22"/>
                <w:lang w:eastAsia="lv-LV"/>
              </w:rPr>
              <w:t xml:space="preserve">uzaicināts </w:t>
            </w:r>
            <w:r w:rsidRPr="003015CF">
              <w:rPr>
                <w:bCs/>
                <w:sz w:val="22"/>
                <w:szCs w:val="22"/>
                <w:lang w:eastAsia="lv-LV"/>
              </w:rPr>
              <w:t>iesniegt projekta iesniegumu</w:t>
            </w:r>
            <w:r w:rsidR="00605167" w:rsidRPr="003015CF">
              <w:rPr>
                <w:bCs/>
                <w:sz w:val="22"/>
                <w:szCs w:val="22"/>
                <w:lang w:eastAsia="lv-LV"/>
              </w:rPr>
              <w:t xml:space="preserve"> vai projekta iesniedzējs neatbilst MK noteikumu </w:t>
            </w:r>
            <w:r w:rsidR="00D533CE">
              <w:rPr>
                <w:bCs/>
                <w:sz w:val="22"/>
                <w:szCs w:val="22"/>
                <w:lang w:eastAsia="lv-LV"/>
              </w:rPr>
              <w:t xml:space="preserve">Nr. 490 </w:t>
            </w:r>
            <w:r w:rsidR="00605167" w:rsidRPr="003015CF">
              <w:rPr>
                <w:bCs/>
                <w:sz w:val="22"/>
                <w:szCs w:val="22"/>
                <w:lang w:eastAsia="lv-LV"/>
              </w:rPr>
              <w:t>1</w:t>
            </w:r>
            <w:r w:rsidR="00C62A32" w:rsidRPr="003015CF">
              <w:rPr>
                <w:bCs/>
                <w:sz w:val="22"/>
                <w:szCs w:val="22"/>
                <w:lang w:eastAsia="lv-LV"/>
              </w:rPr>
              <w:t>2</w:t>
            </w:r>
            <w:r w:rsidR="00605167" w:rsidRPr="003015CF">
              <w:rPr>
                <w:bCs/>
                <w:sz w:val="22"/>
                <w:szCs w:val="22"/>
                <w:lang w:eastAsia="lv-LV"/>
              </w:rPr>
              <w:t>.p</w:t>
            </w:r>
            <w:r w:rsidR="00C62A32" w:rsidRPr="003015CF">
              <w:rPr>
                <w:bCs/>
                <w:sz w:val="22"/>
                <w:szCs w:val="22"/>
                <w:lang w:eastAsia="lv-LV"/>
              </w:rPr>
              <w:t>unktam</w:t>
            </w:r>
            <w:r w:rsidRPr="003015CF">
              <w:rPr>
                <w:bCs/>
                <w:sz w:val="22"/>
                <w:szCs w:val="22"/>
                <w:lang w:eastAsia="lv-LV"/>
              </w:rPr>
              <w:t>.</w:t>
            </w:r>
          </w:p>
        </w:tc>
        <w:tc>
          <w:tcPr>
            <w:tcW w:w="3120" w:type="dxa"/>
          </w:tcPr>
          <w:p w:rsidR="002D7D63" w:rsidRPr="003015CF" w:rsidRDefault="002D7D63"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r w:rsidR="00C62A32" w:rsidRPr="003015CF">
              <w:rPr>
                <w:bCs/>
                <w:sz w:val="22"/>
                <w:szCs w:val="22"/>
                <w:lang w:eastAsia="lv-LV"/>
              </w:rPr>
              <w:t>.</w:t>
            </w:r>
          </w:p>
        </w:tc>
      </w:tr>
      <w:tr w:rsidR="00605167" w:rsidRPr="003015CF" w:rsidTr="003015CF">
        <w:tc>
          <w:tcPr>
            <w:tcW w:w="1200" w:type="dxa"/>
            <w:vMerge w:val="restart"/>
          </w:tcPr>
          <w:p w:rsidR="00605167" w:rsidRPr="003015CF" w:rsidRDefault="00605167" w:rsidP="00F07991">
            <w:pPr>
              <w:widowControl/>
              <w:spacing w:before="0" w:after="0" w:line="240" w:lineRule="auto"/>
              <w:ind w:firstLine="0"/>
              <w:jc w:val="center"/>
              <w:rPr>
                <w:b/>
                <w:sz w:val="22"/>
                <w:szCs w:val="22"/>
              </w:rPr>
            </w:pPr>
            <w:r w:rsidRPr="003015CF">
              <w:rPr>
                <w:b/>
                <w:sz w:val="22"/>
                <w:szCs w:val="22"/>
              </w:rPr>
              <w:t>27.</w:t>
            </w:r>
          </w:p>
        </w:tc>
        <w:tc>
          <w:tcPr>
            <w:tcW w:w="2640" w:type="dxa"/>
            <w:vMerge w:val="restart"/>
          </w:tcPr>
          <w:p w:rsidR="00605167" w:rsidRPr="003015CF" w:rsidRDefault="000730FA" w:rsidP="00605167">
            <w:pPr>
              <w:widowControl/>
              <w:spacing w:before="0" w:after="0" w:line="240" w:lineRule="auto"/>
              <w:ind w:firstLine="0"/>
              <w:jc w:val="left"/>
              <w:rPr>
                <w:sz w:val="22"/>
                <w:szCs w:val="22"/>
              </w:rPr>
            </w:pPr>
            <w:r>
              <w:rPr>
                <w:sz w:val="22"/>
                <w:szCs w:val="22"/>
              </w:rPr>
              <w:t xml:space="preserve">Projekta </w:t>
            </w:r>
            <w:smartTag w:uri="schemas-tilde-lv/tildestengine" w:element="veidnes">
              <w:smartTagPr>
                <w:attr w:name="text" w:val="iesniegums"/>
                <w:attr w:name="baseform" w:val="iesniegums"/>
                <w:attr w:name="id" w:val="-1"/>
              </w:smartTagPr>
              <w:r>
                <w:rPr>
                  <w:sz w:val="22"/>
                  <w:szCs w:val="22"/>
                </w:rPr>
                <w:t>iesniegums</w:t>
              </w:r>
            </w:smartTag>
            <w:r>
              <w:rPr>
                <w:sz w:val="22"/>
                <w:szCs w:val="22"/>
              </w:rPr>
              <w:t xml:space="preserve"> sagatavots atbilstoši aktivitātes projekta iesnieguma veidlapai</w:t>
            </w:r>
          </w:p>
        </w:tc>
        <w:tc>
          <w:tcPr>
            <w:tcW w:w="1320" w:type="dxa"/>
          </w:tcPr>
          <w:p w:rsidR="00605167" w:rsidRPr="003015CF" w:rsidRDefault="00605167"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605167" w:rsidRPr="003015CF" w:rsidRDefault="00605167" w:rsidP="00F07991">
            <w:pPr>
              <w:widowControl/>
              <w:spacing w:before="0" w:after="0" w:line="240" w:lineRule="auto"/>
              <w:ind w:firstLine="0"/>
              <w:jc w:val="left"/>
              <w:rPr>
                <w:sz w:val="22"/>
                <w:szCs w:val="22"/>
              </w:rPr>
            </w:pPr>
            <w:r w:rsidRPr="003015CF">
              <w:rPr>
                <w:bCs/>
                <w:sz w:val="22"/>
                <w:szCs w:val="22"/>
                <w:lang w:eastAsia="lv-LV"/>
              </w:rPr>
              <w:t>Salīdzinot kopumā visu iesniegto projekta iesniegumu ar MK noteikumu Nr.490 2.pielikumā apstiprināto projekta iesnieguma veidlapu.</w:t>
            </w:r>
          </w:p>
        </w:tc>
        <w:tc>
          <w:tcPr>
            <w:tcW w:w="3720" w:type="dxa"/>
          </w:tcPr>
          <w:p w:rsidR="00605167" w:rsidRPr="003015CF" w:rsidRDefault="000730FA" w:rsidP="00F07991">
            <w:pPr>
              <w:widowControl/>
              <w:spacing w:before="0" w:after="0" w:line="240" w:lineRule="auto"/>
              <w:ind w:firstLine="0"/>
              <w:jc w:val="left"/>
              <w:rPr>
                <w:bCs/>
                <w:sz w:val="22"/>
                <w:szCs w:val="22"/>
                <w:lang w:eastAsia="lv-LV"/>
              </w:rPr>
            </w:pPr>
            <w:r>
              <w:rPr>
                <w:bCs/>
                <w:sz w:val="22"/>
                <w:szCs w:val="22"/>
                <w:lang w:eastAsia="lv-LV"/>
              </w:rPr>
              <w:t>Iesniegta p</w:t>
            </w:r>
            <w:r w:rsidR="00605167" w:rsidRPr="003015CF">
              <w:rPr>
                <w:bCs/>
                <w:sz w:val="22"/>
                <w:szCs w:val="22"/>
                <w:lang w:eastAsia="lv-LV"/>
              </w:rPr>
              <w:t>rojekta iesnieguma veidlapa atbilst MK noteikumu Nr.490 2.pielikumam.</w:t>
            </w:r>
          </w:p>
        </w:tc>
        <w:tc>
          <w:tcPr>
            <w:tcW w:w="3120" w:type="dxa"/>
          </w:tcPr>
          <w:p w:rsidR="00605167" w:rsidRPr="003015CF" w:rsidRDefault="00605167" w:rsidP="00F07991">
            <w:pPr>
              <w:widowControl/>
              <w:spacing w:before="0" w:after="0" w:line="240" w:lineRule="auto"/>
              <w:ind w:firstLine="0"/>
              <w:jc w:val="left"/>
              <w:rPr>
                <w:bCs/>
                <w:sz w:val="22"/>
                <w:szCs w:val="22"/>
                <w:lang w:eastAsia="lv-LV"/>
              </w:rPr>
            </w:pPr>
          </w:p>
        </w:tc>
      </w:tr>
      <w:tr w:rsidR="00605167" w:rsidRPr="003015CF" w:rsidTr="003015CF">
        <w:tc>
          <w:tcPr>
            <w:tcW w:w="1200" w:type="dxa"/>
            <w:vMerge/>
          </w:tcPr>
          <w:p w:rsidR="00605167" w:rsidRPr="003015CF" w:rsidRDefault="00605167" w:rsidP="00F07991">
            <w:pPr>
              <w:widowControl/>
              <w:spacing w:before="0" w:after="0" w:line="240" w:lineRule="auto"/>
              <w:ind w:firstLine="0"/>
              <w:jc w:val="center"/>
              <w:rPr>
                <w:b/>
                <w:sz w:val="22"/>
                <w:szCs w:val="22"/>
              </w:rPr>
            </w:pPr>
          </w:p>
        </w:tc>
        <w:tc>
          <w:tcPr>
            <w:tcW w:w="2640" w:type="dxa"/>
            <w:vMerge/>
          </w:tcPr>
          <w:p w:rsidR="00605167" w:rsidRPr="003015CF" w:rsidRDefault="00605167" w:rsidP="00F07991">
            <w:pPr>
              <w:widowControl/>
              <w:spacing w:before="0" w:after="0" w:line="240" w:lineRule="auto"/>
              <w:ind w:firstLine="0"/>
              <w:rPr>
                <w:sz w:val="22"/>
                <w:szCs w:val="22"/>
              </w:rPr>
            </w:pPr>
          </w:p>
        </w:tc>
        <w:tc>
          <w:tcPr>
            <w:tcW w:w="1320" w:type="dxa"/>
          </w:tcPr>
          <w:p w:rsidR="00605167" w:rsidRPr="003015CF" w:rsidRDefault="00605167"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605167" w:rsidRPr="003015CF" w:rsidRDefault="00605167" w:rsidP="00F07991">
            <w:pPr>
              <w:widowControl/>
              <w:spacing w:before="0" w:after="0" w:line="240" w:lineRule="auto"/>
              <w:ind w:firstLine="0"/>
              <w:jc w:val="left"/>
              <w:rPr>
                <w:sz w:val="22"/>
                <w:szCs w:val="22"/>
              </w:rPr>
            </w:pPr>
          </w:p>
        </w:tc>
        <w:tc>
          <w:tcPr>
            <w:tcW w:w="3720" w:type="dxa"/>
          </w:tcPr>
          <w:p w:rsidR="00605167" w:rsidRPr="003015CF" w:rsidRDefault="000730FA" w:rsidP="00F07991">
            <w:pPr>
              <w:widowControl/>
              <w:spacing w:before="0" w:after="0" w:line="240" w:lineRule="auto"/>
              <w:ind w:firstLine="0"/>
              <w:jc w:val="left"/>
              <w:rPr>
                <w:bCs/>
                <w:sz w:val="22"/>
                <w:szCs w:val="22"/>
                <w:lang w:eastAsia="lv-LV"/>
              </w:rPr>
            </w:pPr>
            <w:r>
              <w:rPr>
                <w:bCs/>
                <w:sz w:val="22"/>
                <w:szCs w:val="22"/>
                <w:lang w:eastAsia="lv-LV"/>
              </w:rPr>
              <w:t xml:space="preserve">Iesniegtā </w:t>
            </w:r>
            <w:r w:rsidR="00605167" w:rsidRPr="003015CF">
              <w:rPr>
                <w:bCs/>
                <w:sz w:val="22"/>
                <w:szCs w:val="22"/>
                <w:lang w:eastAsia="lv-LV"/>
              </w:rPr>
              <w:t>Projekta iesnieguma veidlapa neatbilst MK noteikumu Nr.490 2.pielikumam.</w:t>
            </w:r>
          </w:p>
        </w:tc>
        <w:tc>
          <w:tcPr>
            <w:tcW w:w="3120" w:type="dxa"/>
          </w:tcPr>
          <w:p w:rsidR="00605167" w:rsidRPr="003015CF" w:rsidRDefault="00605167"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r w:rsidR="00C62A32" w:rsidRPr="003015CF">
              <w:rPr>
                <w:bCs/>
                <w:sz w:val="22"/>
                <w:szCs w:val="22"/>
                <w:lang w:eastAsia="lv-LV"/>
              </w:rPr>
              <w:t>.</w:t>
            </w:r>
          </w:p>
        </w:tc>
      </w:tr>
      <w:tr w:rsidR="00605167" w:rsidRPr="003015CF" w:rsidTr="003015CF">
        <w:tc>
          <w:tcPr>
            <w:tcW w:w="1200" w:type="dxa"/>
            <w:vMerge w:val="restart"/>
          </w:tcPr>
          <w:p w:rsidR="00605167" w:rsidRPr="003015CF" w:rsidRDefault="00605167" w:rsidP="00F07991">
            <w:pPr>
              <w:widowControl/>
              <w:spacing w:before="0" w:after="0" w:line="240" w:lineRule="auto"/>
              <w:ind w:firstLine="0"/>
              <w:jc w:val="center"/>
              <w:rPr>
                <w:b/>
                <w:sz w:val="22"/>
                <w:szCs w:val="22"/>
              </w:rPr>
            </w:pPr>
            <w:r w:rsidRPr="003015CF">
              <w:rPr>
                <w:b/>
                <w:bCs/>
                <w:sz w:val="22"/>
                <w:szCs w:val="22"/>
                <w:lang w:eastAsia="lv-LV"/>
              </w:rPr>
              <w:t>28.</w:t>
            </w:r>
          </w:p>
        </w:tc>
        <w:tc>
          <w:tcPr>
            <w:tcW w:w="2640" w:type="dxa"/>
            <w:vMerge w:val="restart"/>
          </w:tcPr>
          <w:p w:rsidR="00605167" w:rsidRPr="003015CF" w:rsidRDefault="000730FA" w:rsidP="00F07991">
            <w:pPr>
              <w:widowControl/>
              <w:spacing w:before="0" w:after="0" w:line="240" w:lineRule="auto"/>
              <w:ind w:firstLine="0"/>
              <w:jc w:val="left"/>
              <w:rPr>
                <w:sz w:val="22"/>
                <w:szCs w:val="22"/>
              </w:rPr>
            </w:pPr>
            <w:r>
              <w:rPr>
                <w:sz w:val="22"/>
                <w:szCs w:val="22"/>
              </w:rPr>
              <w:t xml:space="preserve">Projekta </w:t>
            </w:r>
            <w:smartTag w:uri="schemas-tilde-lv/tildestengine" w:element="veidnes">
              <w:smartTagPr>
                <w:attr w:name="text" w:val="iesniegums"/>
                <w:attr w:name="baseform" w:val="iesniegums"/>
                <w:attr w:name="id" w:val="-1"/>
              </w:smartTagPr>
              <w:r>
                <w:rPr>
                  <w:sz w:val="22"/>
                  <w:szCs w:val="22"/>
                </w:rPr>
                <w:t>iesniegums</w:t>
              </w:r>
            </w:smartTag>
            <w:r>
              <w:rPr>
                <w:sz w:val="22"/>
                <w:szCs w:val="22"/>
              </w:rPr>
              <w:t xml:space="preserve"> sagatavots latviešu valodā</w:t>
            </w:r>
          </w:p>
        </w:tc>
        <w:tc>
          <w:tcPr>
            <w:tcW w:w="1320" w:type="dxa"/>
          </w:tcPr>
          <w:p w:rsidR="00605167" w:rsidRPr="003015CF" w:rsidRDefault="00605167"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605167" w:rsidRPr="003015CF" w:rsidRDefault="00605167" w:rsidP="00F07991">
            <w:pPr>
              <w:widowControl/>
              <w:spacing w:before="0" w:after="0" w:line="240" w:lineRule="auto"/>
              <w:ind w:firstLine="0"/>
              <w:jc w:val="left"/>
              <w:rPr>
                <w:sz w:val="22"/>
                <w:szCs w:val="22"/>
              </w:rPr>
            </w:pPr>
            <w:r w:rsidRPr="003015CF">
              <w:rPr>
                <w:bCs/>
                <w:sz w:val="22"/>
                <w:szCs w:val="22"/>
                <w:lang w:eastAsia="lv-LV"/>
              </w:rPr>
              <w:t>Viss projekta iesniegums kopumā</w:t>
            </w:r>
            <w:r w:rsidR="00C62A32" w:rsidRPr="003015CF">
              <w:rPr>
                <w:bCs/>
                <w:sz w:val="22"/>
                <w:szCs w:val="22"/>
                <w:lang w:eastAsia="lv-LV"/>
              </w:rPr>
              <w:t>.</w:t>
            </w:r>
          </w:p>
        </w:tc>
        <w:tc>
          <w:tcPr>
            <w:tcW w:w="3720" w:type="dxa"/>
          </w:tcPr>
          <w:p w:rsidR="00605167" w:rsidRPr="003015CF" w:rsidRDefault="00605167"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iesniegums ir sagatavots latviešu valodā. </w:t>
            </w:r>
          </w:p>
        </w:tc>
        <w:tc>
          <w:tcPr>
            <w:tcW w:w="3120" w:type="dxa"/>
          </w:tcPr>
          <w:p w:rsidR="00605167" w:rsidRPr="003015CF" w:rsidRDefault="00605167" w:rsidP="00F07991">
            <w:pPr>
              <w:widowControl/>
              <w:spacing w:before="0" w:after="0" w:line="240" w:lineRule="auto"/>
              <w:ind w:firstLine="0"/>
              <w:jc w:val="left"/>
              <w:rPr>
                <w:sz w:val="22"/>
                <w:szCs w:val="22"/>
              </w:rPr>
            </w:pPr>
          </w:p>
        </w:tc>
      </w:tr>
      <w:tr w:rsidR="00605167" w:rsidRPr="003015CF" w:rsidTr="003015CF">
        <w:tc>
          <w:tcPr>
            <w:tcW w:w="1200" w:type="dxa"/>
            <w:vMerge/>
          </w:tcPr>
          <w:p w:rsidR="00605167" w:rsidRPr="003015CF" w:rsidRDefault="00605167" w:rsidP="00F07991">
            <w:pPr>
              <w:widowControl/>
              <w:spacing w:before="0" w:after="0" w:line="240" w:lineRule="auto"/>
              <w:ind w:firstLine="0"/>
              <w:jc w:val="center"/>
              <w:rPr>
                <w:b/>
                <w:sz w:val="22"/>
                <w:szCs w:val="22"/>
              </w:rPr>
            </w:pPr>
          </w:p>
        </w:tc>
        <w:tc>
          <w:tcPr>
            <w:tcW w:w="2640" w:type="dxa"/>
            <w:vMerge/>
          </w:tcPr>
          <w:p w:rsidR="00605167" w:rsidRPr="003015CF" w:rsidRDefault="00605167" w:rsidP="00F07991">
            <w:pPr>
              <w:widowControl/>
              <w:spacing w:before="0" w:after="0" w:line="240" w:lineRule="auto"/>
              <w:ind w:firstLine="0"/>
              <w:rPr>
                <w:sz w:val="22"/>
                <w:szCs w:val="22"/>
              </w:rPr>
            </w:pPr>
          </w:p>
        </w:tc>
        <w:tc>
          <w:tcPr>
            <w:tcW w:w="1320" w:type="dxa"/>
          </w:tcPr>
          <w:p w:rsidR="00605167" w:rsidRPr="003015CF" w:rsidRDefault="00605167"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605167" w:rsidRPr="003015CF" w:rsidRDefault="00605167" w:rsidP="00F07991">
            <w:pPr>
              <w:widowControl/>
              <w:spacing w:before="0" w:after="0" w:line="240" w:lineRule="auto"/>
              <w:ind w:firstLine="0"/>
              <w:jc w:val="left"/>
              <w:rPr>
                <w:sz w:val="22"/>
                <w:szCs w:val="22"/>
              </w:rPr>
            </w:pPr>
          </w:p>
        </w:tc>
        <w:tc>
          <w:tcPr>
            <w:tcW w:w="3720" w:type="dxa"/>
          </w:tcPr>
          <w:p w:rsidR="00605167" w:rsidRPr="003015CF" w:rsidRDefault="00605167"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iesniegums nav pilnībā </w:t>
            </w:r>
            <w:r w:rsidRPr="003015CF">
              <w:rPr>
                <w:bCs/>
                <w:sz w:val="22"/>
                <w:szCs w:val="22"/>
                <w:lang w:eastAsia="lv-LV"/>
              </w:rPr>
              <w:lastRenderedPageBreak/>
              <w:t>sagatavots latviešu valodā.</w:t>
            </w:r>
          </w:p>
        </w:tc>
        <w:tc>
          <w:tcPr>
            <w:tcW w:w="3120" w:type="dxa"/>
          </w:tcPr>
          <w:p w:rsidR="00605167" w:rsidRPr="003015CF" w:rsidRDefault="00605167" w:rsidP="00F07991">
            <w:pPr>
              <w:widowControl/>
              <w:spacing w:before="0" w:after="0" w:line="240" w:lineRule="auto"/>
              <w:ind w:firstLine="0"/>
              <w:jc w:val="left"/>
              <w:rPr>
                <w:sz w:val="22"/>
                <w:szCs w:val="22"/>
              </w:rPr>
            </w:pPr>
            <w:r w:rsidRPr="003015CF">
              <w:rPr>
                <w:bCs/>
                <w:sz w:val="22"/>
                <w:szCs w:val="22"/>
                <w:lang w:eastAsia="lv-LV"/>
              </w:rPr>
              <w:lastRenderedPageBreak/>
              <w:t xml:space="preserve">Negatīva vērtējuma gadījumā </w:t>
            </w:r>
            <w:r w:rsidRPr="003015CF">
              <w:rPr>
                <w:bCs/>
                <w:sz w:val="22"/>
                <w:szCs w:val="22"/>
                <w:lang w:eastAsia="lv-LV"/>
              </w:rPr>
              <w:lastRenderedPageBreak/>
              <w:t xml:space="preserve">projekta </w:t>
            </w:r>
            <w:smartTag w:uri="schemas-tilde-lv/tildestengine" w:element="veidnes">
              <w:smartTagPr>
                <w:attr w:name="text" w:val="iesniegumu"/>
                <w:attr w:name="id" w:val="-1"/>
                <w:attr w:name="baseform" w:val="iesniegum|s"/>
              </w:smartTagPr>
              <w:r w:rsidRPr="003015CF">
                <w:rPr>
                  <w:bCs/>
                  <w:sz w:val="22"/>
                  <w:szCs w:val="22"/>
                  <w:lang w:eastAsia="lv-LV"/>
                </w:rPr>
                <w:t>iesniegumu</w:t>
              </w:r>
            </w:smartTag>
            <w:r w:rsidRPr="003015CF">
              <w:rPr>
                <w:bCs/>
                <w:sz w:val="22"/>
                <w:szCs w:val="22"/>
                <w:lang w:eastAsia="lv-LV"/>
              </w:rPr>
              <w:t xml:space="preserve"> noraida.</w:t>
            </w:r>
          </w:p>
        </w:tc>
      </w:tr>
      <w:tr w:rsidR="00605167" w:rsidRPr="003015CF" w:rsidTr="003015CF">
        <w:tc>
          <w:tcPr>
            <w:tcW w:w="1200" w:type="dxa"/>
            <w:vMerge w:val="restart"/>
          </w:tcPr>
          <w:p w:rsidR="00605167" w:rsidRPr="003015CF" w:rsidRDefault="00605167" w:rsidP="00F07991">
            <w:pPr>
              <w:widowControl/>
              <w:spacing w:before="0" w:after="0" w:line="240" w:lineRule="auto"/>
              <w:ind w:firstLine="0"/>
              <w:jc w:val="center"/>
              <w:rPr>
                <w:b/>
                <w:sz w:val="22"/>
                <w:szCs w:val="22"/>
              </w:rPr>
            </w:pPr>
            <w:r w:rsidRPr="003015CF">
              <w:rPr>
                <w:b/>
                <w:bCs/>
                <w:sz w:val="22"/>
                <w:szCs w:val="22"/>
                <w:lang w:eastAsia="lv-LV"/>
              </w:rPr>
              <w:lastRenderedPageBreak/>
              <w:t>29.</w:t>
            </w:r>
          </w:p>
        </w:tc>
        <w:tc>
          <w:tcPr>
            <w:tcW w:w="2640" w:type="dxa"/>
            <w:vMerge w:val="restart"/>
          </w:tcPr>
          <w:p w:rsidR="00605167" w:rsidRPr="003015CF" w:rsidRDefault="000730FA" w:rsidP="000730FA">
            <w:pPr>
              <w:widowControl/>
              <w:spacing w:before="0" w:after="0" w:line="240" w:lineRule="auto"/>
              <w:ind w:firstLine="0"/>
              <w:jc w:val="left"/>
              <w:rPr>
                <w:sz w:val="22"/>
                <w:szCs w:val="22"/>
              </w:rPr>
            </w:pPr>
            <w:r>
              <w:rPr>
                <w:sz w:val="22"/>
                <w:szCs w:val="22"/>
              </w:rPr>
              <w:t xml:space="preserve">Projekta </w:t>
            </w:r>
            <w:smartTag w:uri="schemas-tilde-lv/tildestengine" w:element="veidnes">
              <w:smartTagPr>
                <w:attr w:name="text" w:val="iesniegums"/>
                <w:attr w:name="baseform" w:val="iesniegums"/>
                <w:attr w:name="id" w:val="-1"/>
              </w:smartTagPr>
              <w:r>
                <w:rPr>
                  <w:sz w:val="22"/>
                  <w:szCs w:val="22"/>
                </w:rPr>
                <w:t>iesniegums</w:t>
              </w:r>
            </w:smartTag>
            <w:r>
              <w:rPr>
                <w:sz w:val="22"/>
                <w:szCs w:val="22"/>
              </w:rPr>
              <w:t xml:space="preserve"> sagatavots datorrakstā</w:t>
            </w:r>
            <w:r w:rsidRPr="003015CF" w:rsidDel="000730FA">
              <w:rPr>
                <w:sz w:val="22"/>
                <w:szCs w:val="22"/>
              </w:rPr>
              <w:t xml:space="preserve"> </w:t>
            </w:r>
          </w:p>
        </w:tc>
        <w:tc>
          <w:tcPr>
            <w:tcW w:w="1320" w:type="dxa"/>
          </w:tcPr>
          <w:p w:rsidR="00605167" w:rsidRPr="003015CF" w:rsidRDefault="00605167"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605167" w:rsidRPr="003015CF" w:rsidRDefault="00605167" w:rsidP="00F07991">
            <w:pPr>
              <w:widowControl/>
              <w:spacing w:before="0" w:after="0" w:line="240" w:lineRule="auto"/>
              <w:ind w:firstLine="0"/>
              <w:jc w:val="left"/>
              <w:rPr>
                <w:sz w:val="22"/>
                <w:szCs w:val="22"/>
              </w:rPr>
            </w:pPr>
            <w:r w:rsidRPr="003015CF">
              <w:rPr>
                <w:bCs/>
                <w:sz w:val="22"/>
                <w:szCs w:val="22"/>
                <w:lang w:eastAsia="lv-LV"/>
              </w:rPr>
              <w:t>Viss projekta iesniegums kopumā</w:t>
            </w:r>
            <w:r w:rsidR="00C62A32" w:rsidRPr="003015CF">
              <w:rPr>
                <w:bCs/>
                <w:sz w:val="22"/>
                <w:szCs w:val="22"/>
                <w:lang w:eastAsia="lv-LV"/>
              </w:rPr>
              <w:t>.</w:t>
            </w:r>
          </w:p>
        </w:tc>
        <w:tc>
          <w:tcPr>
            <w:tcW w:w="3720" w:type="dxa"/>
          </w:tcPr>
          <w:p w:rsidR="00605167" w:rsidRPr="003015CF" w:rsidRDefault="00605167" w:rsidP="00F07991">
            <w:pPr>
              <w:widowControl/>
              <w:spacing w:before="0" w:after="0" w:line="240" w:lineRule="auto"/>
              <w:ind w:firstLine="0"/>
              <w:jc w:val="left"/>
              <w:rPr>
                <w:bCs/>
                <w:sz w:val="22"/>
                <w:szCs w:val="22"/>
                <w:lang w:eastAsia="lv-LV"/>
              </w:rPr>
            </w:pPr>
            <w:r w:rsidRPr="003015CF">
              <w:rPr>
                <w:bCs/>
                <w:sz w:val="22"/>
                <w:szCs w:val="22"/>
                <w:lang w:eastAsia="lv-LV"/>
              </w:rPr>
              <w:t>Projekta iesniegums ir sagatavots datorrakstā.</w:t>
            </w:r>
          </w:p>
        </w:tc>
        <w:tc>
          <w:tcPr>
            <w:tcW w:w="3120" w:type="dxa"/>
          </w:tcPr>
          <w:p w:rsidR="00605167" w:rsidRPr="003015CF" w:rsidRDefault="00605167" w:rsidP="00F07991">
            <w:pPr>
              <w:widowControl/>
              <w:spacing w:before="0" w:after="0" w:line="240" w:lineRule="auto"/>
              <w:ind w:firstLine="0"/>
              <w:jc w:val="left"/>
              <w:rPr>
                <w:bCs/>
                <w:sz w:val="22"/>
                <w:szCs w:val="22"/>
                <w:lang w:eastAsia="lv-LV"/>
              </w:rPr>
            </w:pPr>
          </w:p>
        </w:tc>
      </w:tr>
      <w:tr w:rsidR="00605167" w:rsidRPr="003015CF" w:rsidTr="003015CF">
        <w:tc>
          <w:tcPr>
            <w:tcW w:w="1200" w:type="dxa"/>
            <w:vMerge/>
            <w:tcBorders>
              <w:bottom w:val="single" w:sz="4" w:space="0" w:color="auto"/>
            </w:tcBorders>
          </w:tcPr>
          <w:p w:rsidR="00605167" w:rsidRPr="003015CF" w:rsidRDefault="00605167" w:rsidP="00F07991">
            <w:pPr>
              <w:widowControl/>
              <w:spacing w:before="0" w:after="0" w:line="240" w:lineRule="auto"/>
              <w:ind w:firstLine="0"/>
              <w:jc w:val="center"/>
              <w:rPr>
                <w:b/>
                <w:sz w:val="22"/>
                <w:szCs w:val="22"/>
              </w:rPr>
            </w:pPr>
          </w:p>
        </w:tc>
        <w:tc>
          <w:tcPr>
            <w:tcW w:w="2640" w:type="dxa"/>
            <w:vMerge/>
            <w:tcBorders>
              <w:bottom w:val="single" w:sz="4" w:space="0" w:color="auto"/>
            </w:tcBorders>
          </w:tcPr>
          <w:p w:rsidR="00605167" w:rsidRPr="003015CF" w:rsidRDefault="00605167" w:rsidP="00F07991">
            <w:pPr>
              <w:widowControl/>
              <w:spacing w:before="0" w:after="0" w:line="240" w:lineRule="auto"/>
              <w:ind w:firstLine="0"/>
              <w:rPr>
                <w:sz w:val="22"/>
                <w:szCs w:val="22"/>
              </w:rPr>
            </w:pPr>
          </w:p>
        </w:tc>
        <w:tc>
          <w:tcPr>
            <w:tcW w:w="1320" w:type="dxa"/>
            <w:tcBorders>
              <w:bottom w:val="single" w:sz="4" w:space="0" w:color="auto"/>
            </w:tcBorders>
          </w:tcPr>
          <w:p w:rsidR="00605167" w:rsidRPr="003015CF" w:rsidRDefault="00605167"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Borders>
              <w:bottom w:val="single" w:sz="4" w:space="0" w:color="auto"/>
            </w:tcBorders>
          </w:tcPr>
          <w:p w:rsidR="00605167" w:rsidRPr="003015CF" w:rsidRDefault="00605167" w:rsidP="00F07991">
            <w:pPr>
              <w:widowControl/>
              <w:spacing w:before="0" w:after="0" w:line="240" w:lineRule="auto"/>
              <w:ind w:firstLine="0"/>
              <w:jc w:val="left"/>
              <w:rPr>
                <w:sz w:val="22"/>
                <w:szCs w:val="22"/>
              </w:rPr>
            </w:pPr>
          </w:p>
        </w:tc>
        <w:tc>
          <w:tcPr>
            <w:tcW w:w="3720" w:type="dxa"/>
            <w:tcBorders>
              <w:bottom w:val="single" w:sz="4" w:space="0" w:color="auto"/>
            </w:tcBorders>
          </w:tcPr>
          <w:p w:rsidR="00605167" w:rsidRPr="003015CF" w:rsidRDefault="00605167" w:rsidP="00F07991">
            <w:pPr>
              <w:widowControl/>
              <w:spacing w:before="0" w:after="0" w:line="240" w:lineRule="auto"/>
              <w:ind w:firstLine="0"/>
              <w:jc w:val="left"/>
              <w:rPr>
                <w:bCs/>
                <w:sz w:val="22"/>
                <w:szCs w:val="22"/>
                <w:lang w:eastAsia="lv-LV"/>
              </w:rPr>
            </w:pPr>
            <w:r w:rsidRPr="003015CF">
              <w:rPr>
                <w:bCs/>
                <w:sz w:val="22"/>
                <w:szCs w:val="22"/>
                <w:lang w:eastAsia="lv-LV"/>
              </w:rPr>
              <w:t>Projekta iesniegums nav sagatavots datorrakstā.</w:t>
            </w:r>
          </w:p>
        </w:tc>
        <w:tc>
          <w:tcPr>
            <w:tcW w:w="3120" w:type="dxa"/>
            <w:tcBorders>
              <w:bottom w:val="single" w:sz="4" w:space="0" w:color="auto"/>
            </w:tcBorders>
          </w:tcPr>
          <w:p w:rsidR="00605167" w:rsidRPr="003015CF" w:rsidRDefault="00605167"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r w:rsidR="00C62A32" w:rsidRPr="003015CF">
              <w:rPr>
                <w:bCs/>
                <w:sz w:val="22"/>
                <w:szCs w:val="22"/>
                <w:lang w:eastAsia="lv-LV"/>
              </w:rPr>
              <w:t>.</w:t>
            </w:r>
          </w:p>
        </w:tc>
      </w:tr>
      <w:tr w:rsidR="00605167" w:rsidRPr="003015CF" w:rsidTr="003015CF">
        <w:tc>
          <w:tcPr>
            <w:tcW w:w="1200" w:type="dxa"/>
            <w:vMerge w:val="restart"/>
          </w:tcPr>
          <w:p w:rsidR="00605167" w:rsidRPr="003015CF" w:rsidRDefault="00605167" w:rsidP="00F07991">
            <w:pPr>
              <w:widowControl/>
              <w:spacing w:before="0" w:after="0" w:line="240" w:lineRule="auto"/>
              <w:ind w:firstLine="0"/>
              <w:jc w:val="center"/>
              <w:rPr>
                <w:b/>
                <w:sz w:val="22"/>
                <w:szCs w:val="22"/>
              </w:rPr>
            </w:pPr>
            <w:r w:rsidRPr="003015CF">
              <w:rPr>
                <w:b/>
                <w:sz w:val="22"/>
                <w:szCs w:val="22"/>
              </w:rPr>
              <w:br w:type="page"/>
            </w:r>
            <w:r w:rsidRPr="003015CF">
              <w:rPr>
                <w:b/>
                <w:bCs/>
                <w:sz w:val="22"/>
                <w:szCs w:val="22"/>
                <w:lang w:eastAsia="lv-LV"/>
              </w:rPr>
              <w:t>30.</w:t>
            </w:r>
          </w:p>
        </w:tc>
        <w:tc>
          <w:tcPr>
            <w:tcW w:w="2640" w:type="dxa"/>
            <w:vMerge w:val="restart"/>
          </w:tcPr>
          <w:p w:rsidR="00605167" w:rsidRPr="003015CF" w:rsidRDefault="000730FA" w:rsidP="00F07991">
            <w:pPr>
              <w:widowControl/>
              <w:spacing w:before="0" w:after="0" w:line="240" w:lineRule="auto"/>
              <w:ind w:firstLine="0"/>
              <w:jc w:val="left"/>
              <w:rPr>
                <w:sz w:val="22"/>
                <w:szCs w:val="22"/>
              </w:rPr>
            </w:pPr>
            <w:r>
              <w:rPr>
                <w:sz w:val="22"/>
                <w:szCs w:val="22"/>
              </w:rPr>
              <w:t>Projekta iesniegumu saskaņā ar normatīvajiem aktiem parakstījusi atbildīgā persona vai pilnvarota persona</w:t>
            </w:r>
            <w:r w:rsidRPr="003015CF" w:rsidDel="000730FA">
              <w:rPr>
                <w:sz w:val="22"/>
                <w:szCs w:val="22"/>
              </w:rPr>
              <w:t xml:space="preserve"> </w:t>
            </w:r>
          </w:p>
        </w:tc>
        <w:tc>
          <w:tcPr>
            <w:tcW w:w="1320" w:type="dxa"/>
          </w:tcPr>
          <w:p w:rsidR="00605167" w:rsidRPr="003015CF" w:rsidRDefault="00605167"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605167" w:rsidRPr="003015CF" w:rsidRDefault="00605167" w:rsidP="00C6765A">
            <w:pPr>
              <w:widowControl/>
              <w:spacing w:before="0" w:after="0" w:line="240" w:lineRule="auto"/>
              <w:ind w:firstLine="0"/>
              <w:jc w:val="left"/>
              <w:rPr>
                <w:sz w:val="22"/>
                <w:szCs w:val="22"/>
              </w:rPr>
            </w:pPr>
            <w:r w:rsidRPr="003015CF">
              <w:rPr>
                <w:bCs/>
                <w:sz w:val="22"/>
                <w:szCs w:val="22"/>
                <w:lang w:eastAsia="lv-LV"/>
              </w:rPr>
              <w:t xml:space="preserve">Salīdzināt informāciju par projekta iesniedzēja atbildīgo personu </w:t>
            </w:r>
            <w:r w:rsidR="000730FA">
              <w:rPr>
                <w:bCs/>
                <w:sz w:val="22"/>
                <w:szCs w:val="22"/>
                <w:lang w:eastAsia="lv-LV"/>
              </w:rPr>
              <w:t>veidlapas</w:t>
            </w:r>
            <w:r w:rsidRPr="003015CF">
              <w:rPr>
                <w:bCs/>
                <w:sz w:val="22"/>
                <w:szCs w:val="22"/>
                <w:lang w:eastAsia="lv-LV"/>
              </w:rPr>
              <w:t xml:space="preserve"> 1.1.5.punktā </w:t>
            </w:r>
            <w:r w:rsidR="000730FA">
              <w:rPr>
                <w:bCs/>
                <w:sz w:val="22"/>
                <w:szCs w:val="22"/>
                <w:lang w:eastAsia="lv-LV"/>
              </w:rPr>
              <w:t>un</w:t>
            </w:r>
            <w:r w:rsidR="00C6765A" w:rsidRPr="003015CF">
              <w:rPr>
                <w:bCs/>
                <w:sz w:val="22"/>
                <w:szCs w:val="22"/>
                <w:lang w:eastAsia="lv-LV"/>
              </w:rPr>
              <w:t xml:space="preserve"> </w:t>
            </w:r>
            <w:r w:rsidRPr="003015CF">
              <w:rPr>
                <w:bCs/>
                <w:sz w:val="22"/>
                <w:szCs w:val="22"/>
                <w:lang w:eastAsia="lv-LV"/>
              </w:rPr>
              <w:t>8.sadaļā</w:t>
            </w:r>
            <w:r w:rsidR="00C6765A" w:rsidRPr="003015CF">
              <w:rPr>
                <w:bCs/>
                <w:sz w:val="22"/>
                <w:szCs w:val="22"/>
                <w:lang w:eastAsia="lv-LV"/>
              </w:rPr>
              <w:t>.</w:t>
            </w:r>
          </w:p>
        </w:tc>
        <w:tc>
          <w:tcPr>
            <w:tcW w:w="3720" w:type="dxa"/>
          </w:tcPr>
          <w:p w:rsidR="00605167" w:rsidRPr="003015CF" w:rsidRDefault="00605167" w:rsidP="00F07991">
            <w:pPr>
              <w:widowControl/>
              <w:spacing w:before="0" w:after="0" w:line="240" w:lineRule="auto"/>
              <w:ind w:firstLine="0"/>
              <w:jc w:val="left"/>
              <w:rPr>
                <w:bCs/>
                <w:sz w:val="22"/>
                <w:szCs w:val="22"/>
                <w:lang w:eastAsia="lv-LV"/>
              </w:rPr>
            </w:pPr>
            <w:r w:rsidRPr="003015CF">
              <w:rPr>
                <w:bCs/>
                <w:sz w:val="22"/>
                <w:szCs w:val="22"/>
                <w:lang w:eastAsia="lv-LV"/>
              </w:rPr>
              <w:t>Projekta iesniegumu ir parakstījusi projekta iesniedzēja atbildīgā amatpersona (persona, kurai ir tiesības parakstīt projekta iesniegumu) vai atbildīgās personas pilnvarota persona, ir norādīts datums un apzīmogots.</w:t>
            </w:r>
          </w:p>
        </w:tc>
        <w:tc>
          <w:tcPr>
            <w:tcW w:w="3120" w:type="dxa"/>
          </w:tcPr>
          <w:p w:rsidR="00605167" w:rsidRPr="003015CF" w:rsidRDefault="00BE3B4A" w:rsidP="00F07991">
            <w:pPr>
              <w:widowControl/>
              <w:spacing w:before="0" w:after="0" w:line="240" w:lineRule="auto"/>
              <w:ind w:firstLine="0"/>
              <w:jc w:val="left"/>
              <w:rPr>
                <w:bCs/>
                <w:sz w:val="22"/>
                <w:szCs w:val="22"/>
                <w:lang w:eastAsia="lv-LV"/>
              </w:rPr>
            </w:pPr>
            <w:r>
              <w:rPr>
                <w:bCs/>
                <w:sz w:val="22"/>
                <w:szCs w:val="22"/>
                <w:lang w:eastAsia="lv-LV"/>
              </w:rPr>
              <w:t xml:space="preserve">Pārbauda pielikumā pievienoto pilnvaru. </w:t>
            </w:r>
          </w:p>
        </w:tc>
      </w:tr>
      <w:tr w:rsidR="00605167" w:rsidRPr="003015CF" w:rsidTr="003015CF">
        <w:tc>
          <w:tcPr>
            <w:tcW w:w="1200" w:type="dxa"/>
            <w:vMerge/>
          </w:tcPr>
          <w:p w:rsidR="00605167" w:rsidRPr="003015CF" w:rsidRDefault="00605167" w:rsidP="00F07991">
            <w:pPr>
              <w:widowControl/>
              <w:spacing w:before="0" w:after="0" w:line="240" w:lineRule="auto"/>
              <w:ind w:firstLine="0"/>
              <w:jc w:val="center"/>
              <w:rPr>
                <w:b/>
                <w:sz w:val="22"/>
                <w:szCs w:val="22"/>
              </w:rPr>
            </w:pPr>
          </w:p>
        </w:tc>
        <w:tc>
          <w:tcPr>
            <w:tcW w:w="2640" w:type="dxa"/>
            <w:vMerge/>
          </w:tcPr>
          <w:p w:rsidR="00605167" w:rsidRPr="003015CF" w:rsidRDefault="00605167" w:rsidP="00F07991">
            <w:pPr>
              <w:widowControl/>
              <w:spacing w:before="0" w:after="0" w:line="240" w:lineRule="auto"/>
              <w:ind w:firstLine="0"/>
              <w:jc w:val="left"/>
              <w:rPr>
                <w:sz w:val="22"/>
                <w:szCs w:val="22"/>
              </w:rPr>
            </w:pPr>
          </w:p>
        </w:tc>
        <w:tc>
          <w:tcPr>
            <w:tcW w:w="1320" w:type="dxa"/>
          </w:tcPr>
          <w:p w:rsidR="00605167" w:rsidRPr="003015CF" w:rsidRDefault="00605167"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605167" w:rsidRPr="003015CF" w:rsidRDefault="00605167" w:rsidP="00F07991">
            <w:pPr>
              <w:widowControl/>
              <w:spacing w:before="0" w:after="0" w:line="240" w:lineRule="auto"/>
              <w:ind w:firstLine="0"/>
              <w:jc w:val="left"/>
              <w:rPr>
                <w:sz w:val="22"/>
                <w:szCs w:val="22"/>
              </w:rPr>
            </w:pPr>
          </w:p>
        </w:tc>
        <w:tc>
          <w:tcPr>
            <w:tcW w:w="3720" w:type="dxa"/>
          </w:tcPr>
          <w:p w:rsidR="00605167" w:rsidRPr="003015CF" w:rsidRDefault="00605167" w:rsidP="00F07991">
            <w:pPr>
              <w:widowControl/>
              <w:spacing w:before="0" w:after="0" w:line="240" w:lineRule="auto"/>
              <w:ind w:firstLine="0"/>
              <w:jc w:val="left"/>
              <w:rPr>
                <w:bCs/>
                <w:sz w:val="22"/>
                <w:szCs w:val="22"/>
                <w:lang w:eastAsia="lv-LV"/>
              </w:rPr>
            </w:pPr>
            <w:r w:rsidRPr="003015CF">
              <w:rPr>
                <w:bCs/>
                <w:sz w:val="22"/>
                <w:szCs w:val="22"/>
                <w:lang w:eastAsia="lv-LV"/>
              </w:rPr>
              <w:t>Projekta iesniegums nav parakstīts, to nav parakstījusi atbildīgā amatpersona vai apstiprināta pilnvarota persona. Projekta iesniegums nav apzīmogots vai nav norādīts datums.</w:t>
            </w:r>
          </w:p>
        </w:tc>
        <w:tc>
          <w:tcPr>
            <w:tcW w:w="3120" w:type="dxa"/>
          </w:tcPr>
          <w:p w:rsidR="00605167" w:rsidRPr="003015CF" w:rsidRDefault="00605167"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baseform" w:val="iesniegum|s"/>
                <w:attr w:name="id" w:val="-1"/>
                <w:attr w:name="text" w:val="iesniegumu"/>
              </w:smartTagPr>
              <w:r w:rsidRPr="003015CF">
                <w:rPr>
                  <w:bCs/>
                  <w:sz w:val="22"/>
                  <w:szCs w:val="22"/>
                  <w:lang w:eastAsia="lv-LV"/>
                </w:rPr>
                <w:t>iesniegumu</w:t>
              </w:r>
            </w:smartTag>
            <w:r w:rsidRPr="003015CF">
              <w:rPr>
                <w:bCs/>
                <w:sz w:val="22"/>
                <w:szCs w:val="22"/>
                <w:lang w:eastAsia="lv-LV"/>
              </w:rPr>
              <w:t xml:space="preserve"> noraida</w:t>
            </w:r>
            <w:r w:rsidR="00C62A32" w:rsidRPr="003015CF">
              <w:rPr>
                <w:bCs/>
                <w:sz w:val="22"/>
                <w:szCs w:val="22"/>
                <w:lang w:eastAsia="lv-LV"/>
              </w:rPr>
              <w:t>.</w:t>
            </w:r>
          </w:p>
        </w:tc>
      </w:tr>
      <w:tr w:rsidR="00C62A32" w:rsidRPr="003015CF" w:rsidTr="003015CF">
        <w:tc>
          <w:tcPr>
            <w:tcW w:w="1200" w:type="dxa"/>
            <w:vMerge w:val="restart"/>
          </w:tcPr>
          <w:p w:rsidR="00C62A32" w:rsidRPr="003015CF" w:rsidRDefault="00C62A32" w:rsidP="00F07991">
            <w:pPr>
              <w:widowControl/>
              <w:spacing w:before="0" w:after="0" w:line="240" w:lineRule="auto"/>
              <w:ind w:firstLine="0"/>
              <w:jc w:val="center"/>
              <w:rPr>
                <w:b/>
                <w:sz w:val="22"/>
                <w:szCs w:val="22"/>
              </w:rPr>
            </w:pPr>
            <w:r w:rsidRPr="003015CF">
              <w:rPr>
                <w:b/>
                <w:bCs/>
                <w:sz w:val="22"/>
                <w:szCs w:val="22"/>
                <w:lang w:eastAsia="lv-LV"/>
              </w:rPr>
              <w:t>31.</w:t>
            </w:r>
          </w:p>
        </w:tc>
        <w:tc>
          <w:tcPr>
            <w:tcW w:w="2640" w:type="dxa"/>
            <w:vMerge w:val="restart"/>
          </w:tcPr>
          <w:p w:rsidR="00C62A32" w:rsidRPr="003015CF" w:rsidRDefault="000730FA" w:rsidP="00F07991">
            <w:pPr>
              <w:widowControl/>
              <w:spacing w:before="0" w:after="0" w:line="240" w:lineRule="auto"/>
              <w:ind w:firstLine="0"/>
              <w:jc w:val="left"/>
              <w:rPr>
                <w:sz w:val="22"/>
                <w:szCs w:val="22"/>
              </w:rPr>
            </w:pPr>
            <w:r>
              <w:rPr>
                <w:sz w:val="22"/>
                <w:szCs w:val="22"/>
              </w:rPr>
              <w:t>Iesniegts viens projekta iesnieguma oriģināls un divas kopijas, kā arī elektroniskā versija bez pielikumiem (ja projekta iesniegumu iesniedz papīra dokumenta formā)</w:t>
            </w:r>
          </w:p>
        </w:tc>
        <w:tc>
          <w:tcPr>
            <w:tcW w:w="1320" w:type="dxa"/>
          </w:tcPr>
          <w:p w:rsidR="00C62A32" w:rsidRPr="003015CF" w:rsidRDefault="00C62A32"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C62A32" w:rsidRPr="003015CF" w:rsidRDefault="00C62A32" w:rsidP="00F07991">
            <w:pPr>
              <w:widowControl/>
              <w:spacing w:before="0" w:after="0" w:line="240" w:lineRule="auto"/>
              <w:ind w:firstLine="0"/>
              <w:jc w:val="left"/>
              <w:rPr>
                <w:sz w:val="22"/>
                <w:szCs w:val="22"/>
              </w:rPr>
            </w:pPr>
            <w:r w:rsidRPr="003015CF">
              <w:rPr>
                <w:bCs/>
                <w:sz w:val="22"/>
                <w:szCs w:val="22"/>
                <w:lang w:eastAsia="lv-LV"/>
              </w:rPr>
              <w:t>Viss projekta iesniegums kopumā.</w:t>
            </w:r>
          </w:p>
        </w:tc>
        <w:tc>
          <w:tcPr>
            <w:tcW w:w="3720" w:type="dxa"/>
          </w:tcPr>
          <w:p w:rsidR="00C62A32" w:rsidRPr="003015CF" w:rsidRDefault="00C62A32" w:rsidP="00F07991">
            <w:pPr>
              <w:widowControl/>
              <w:spacing w:before="0" w:after="0" w:line="240" w:lineRule="auto"/>
              <w:ind w:firstLine="0"/>
              <w:jc w:val="left"/>
              <w:rPr>
                <w:bCs/>
                <w:sz w:val="22"/>
                <w:szCs w:val="22"/>
                <w:lang w:eastAsia="lv-LV"/>
              </w:rPr>
            </w:pPr>
            <w:r w:rsidRPr="003015CF">
              <w:rPr>
                <w:bCs/>
                <w:sz w:val="22"/>
                <w:szCs w:val="22"/>
                <w:lang w:eastAsia="lv-LV"/>
              </w:rPr>
              <w:t xml:space="preserve">Iesniegts viens projekta iesnieguma oriģināls un </w:t>
            </w:r>
            <w:r w:rsidR="000730FA">
              <w:rPr>
                <w:bCs/>
                <w:sz w:val="22"/>
                <w:szCs w:val="22"/>
                <w:lang w:eastAsia="lv-LV"/>
              </w:rPr>
              <w:t>divas</w:t>
            </w:r>
            <w:r w:rsidR="000730FA" w:rsidRPr="003015CF">
              <w:rPr>
                <w:bCs/>
                <w:sz w:val="22"/>
                <w:szCs w:val="22"/>
                <w:lang w:eastAsia="lv-LV"/>
              </w:rPr>
              <w:t xml:space="preserve"> </w:t>
            </w:r>
            <w:r w:rsidRPr="003015CF">
              <w:rPr>
                <w:bCs/>
                <w:sz w:val="22"/>
                <w:szCs w:val="22"/>
                <w:lang w:eastAsia="lv-LV"/>
              </w:rPr>
              <w:t xml:space="preserve">kopijas, kā arī </w:t>
            </w:r>
            <w:r w:rsidR="003F2E9E" w:rsidRPr="003015CF">
              <w:rPr>
                <w:bCs/>
                <w:sz w:val="22"/>
                <w:szCs w:val="22"/>
                <w:lang w:eastAsia="lv-LV"/>
              </w:rPr>
              <w:t xml:space="preserve">pievienota atbilstoša </w:t>
            </w:r>
            <w:r w:rsidRPr="003015CF">
              <w:rPr>
                <w:bCs/>
                <w:sz w:val="22"/>
                <w:szCs w:val="22"/>
                <w:lang w:eastAsia="lv-LV"/>
              </w:rPr>
              <w:t>elektroniskā versija</w:t>
            </w:r>
            <w:r w:rsidR="003F2E9E" w:rsidRPr="003015CF">
              <w:rPr>
                <w:bCs/>
                <w:sz w:val="22"/>
                <w:szCs w:val="22"/>
                <w:lang w:eastAsia="lv-LV"/>
              </w:rPr>
              <w:t xml:space="preserve"> uz elektroniskā datu nesēja, kurā ir projekta iesniegum</w:t>
            </w:r>
            <w:r w:rsidR="000730FA">
              <w:rPr>
                <w:bCs/>
                <w:sz w:val="22"/>
                <w:szCs w:val="22"/>
                <w:lang w:eastAsia="lv-LV"/>
              </w:rPr>
              <w:t>a veidlapa</w:t>
            </w:r>
            <w:r w:rsidRPr="003015CF">
              <w:rPr>
                <w:bCs/>
                <w:sz w:val="22"/>
                <w:szCs w:val="22"/>
                <w:lang w:eastAsia="lv-LV"/>
              </w:rPr>
              <w:t xml:space="preserve"> bez pielikumiem.</w:t>
            </w:r>
          </w:p>
        </w:tc>
        <w:tc>
          <w:tcPr>
            <w:tcW w:w="3120" w:type="dxa"/>
          </w:tcPr>
          <w:p w:rsidR="00C62A32" w:rsidRPr="003015CF" w:rsidRDefault="003F2E9E" w:rsidP="00F07991">
            <w:pPr>
              <w:widowControl/>
              <w:spacing w:before="0" w:after="0" w:line="240" w:lineRule="auto"/>
              <w:ind w:firstLine="0"/>
              <w:jc w:val="left"/>
              <w:rPr>
                <w:bCs/>
                <w:sz w:val="22"/>
                <w:szCs w:val="22"/>
                <w:lang w:eastAsia="lv-LV"/>
              </w:rPr>
            </w:pPr>
            <w:r w:rsidRPr="003015CF">
              <w:rPr>
                <w:bCs/>
                <w:sz w:val="22"/>
                <w:szCs w:val="22"/>
              </w:rPr>
              <w:t>Gadījumā, ja projekta elektroniskajai versijai ir pievienoti visi pielikumi, tas netiek uzskatīts par neatbilstību.</w:t>
            </w:r>
          </w:p>
        </w:tc>
      </w:tr>
      <w:tr w:rsidR="00C62A32" w:rsidRPr="003015CF" w:rsidTr="003015CF">
        <w:tc>
          <w:tcPr>
            <w:tcW w:w="1200" w:type="dxa"/>
            <w:vMerge/>
          </w:tcPr>
          <w:p w:rsidR="00C62A32" w:rsidRPr="003015CF" w:rsidRDefault="00C62A32" w:rsidP="00F07991">
            <w:pPr>
              <w:widowControl/>
              <w:spacing w:before="0" w:after="0" w:line="240" w:lineRule="auto"/>
              <w:ind w:firstLine="0"/>
              <w:jc w:val="center"/>
              <w:rPr>
                <w:b/>
                <w:sz w:val="22"/>
                <w:szCs w:val="22"/>
              </w:rPr>
            </w:pPr>
          </w:p>
        </w:tc>
        <w:tc>
          <w:tcPr>
            <w:tcW w:w="2640" w:type="dxa"/>
            <w:vMerge/>
          </w:tcPr>
          <w:p w:rsidR="00C62A32" w:rsidRPr="003015CF" w:rsidRDefault="00C62A32" w:rsidP="00F07991">
            <w:pPr>
              <w:widowControl/>
              <w:spacing w:before="0" w:after="0" w:line="240" w:lineRule="auto"/>
              <w:ind w:firstLine="0"/>
              <w:jc w:val="left"/>
              <w:rPr>
                <w:sz w:val="22"/>
                <w:szCs w:val="22"/>
              </w:rPr>
            </w:pPr>
          </w:p>
        </w:tc>
        <w:tc>
          <w:tcPr>
            <w:tcW w:w="1320" w:type="dxa"/>
          </w:tcPr>
          <w:p w:rsidR="00C62A32" w:rsidRPr="003015CF" w:rsidRDefault="00C62A32" w:rsidP="00F07991">
            <w:pPr>
              <w:widowControl/>
              <w:spacing w:before="0" w:after="0" w:line="240" w:lineRule="auto"/>
              <w:ind w:firstLine="0"/>
              <w:jc w:val="center"/>
              <w:rPr>
                <w:bCs/>
                <w:sz w:val="22"/>
                <w:szCs w:val="22"/>
                <w:lang w:eastAsia="lv-LV"/>
              </w:rPr>
            </w:pPr>
            <w:r w:rsidRPr="003015CF">
              <w:rPr>
                <w:bCs/>
                <w:sz w:val="22"/>
                <w:szCs w:val="22"/>
                <w:lang w:eastAsia="lv-LV"/>
              </w:rPr>
              <w:t>Jā ar nosacījumu</w:t>
            </w:r>
            <w:r w:rsidR="00E37A22">
              <w:rPr>
                <w:bCs/>
                <w:sz w:val="22"/>
                <w:szCs w:val="22"/>
                <w:lang w:eastAsia="lv-LV"/>
              </w:rPr>
              <w:t>/ Nē</w:t>
            </w:r>
          </w:p>
        </w:tc>
        <w:tc>
          <w:tcPr>
            <w:tcW w:w="3480" w:type="dxa"/>
            <w:vMerge/>
          </w:tcPr>
          <w:p w:rsidR="00C62A32" w:rsidRPr="003015CF" w:rsidRDefault="00C62A32" w:rsidP="00F07991">
            <w:pPr>
              <w:widowControl/>
              <w:spacing w:before="0" w:after="0" w:line="240" w:lineRule="auto"/>
              <w:ind w:firstLine="0"/>
              <w:jc w:val="left"/>
              <w:rPr>
                <w:sz w:val="22"/>
                <w:szCs w:val="22"/>
              </w:rPr>
            </w:pPr>
          </w:p>
        </w:tc>
        <w:tc>
          <w:tcPr>
            <w:tcW w:w="3720" w:type="dxa"/>
          </w:tcPr>
          <w:p w:rsidR="00C62A32" w:rsidRPr="003015CF" w:rsidRDefault="00C62A32"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iesniegums nav iesniegts </w:t>
            </w:r>
            <w:r w:rsidR="000730FA">
              <w:rPr>
                <w:bCs/>
                <w:sz w:val="22"/>
                <w:szCs w:val="22"/>
                <w:lang w:eastAsia="lv-LV"/>
              </w:rPr>
              <w:t>trīs</w:t>
            </w:r>
            <w:r w:rsidR="000730FA" w:rsidRPr="003015CF">
              <w:rPr>
                <w:bCs/>
                <w:sz w:val="22"/>
                <w:szCs w:val="22"/>
                <w:lang w:eastAsia="lv-LV"/>
              </w:rPr>
              <w:t xml:space="preserve"> </w:t>
            </w:r>
            <w:r w:rsidRPr="003015CF">
              <w:rPr>
                <w:bCs/>
                <w:sz w:val="22"/>
                <w:szCs w:val="22"/>
                <w:lang w:eastAsia="lv-LV"/>
              </w:rPr>
              <w:t xml:space="preserve">eksemplāros (oriģināls un </w:t>
            </w:r>
            <w:r w:rsidR="000730FA">
              <w:rPr>
                <w:bCs/>
                <w:sz w:val="22"/>
                <w:szCs w:val="22"/>
                <w:lang w:eastAsia="lv-LV"/>
              </w:rPr>
              <w:t>2</w:t>
            </w:r>
            <w:r w:rsidR="000730FA" w:rsidRPr="003015CF">
              <w:rPr>
                <w:bCs/>
                <w:sz w:val="22"/>
                <w:szCs w:val="22"/>
                <w:lang w:eastAsia="lv-LV"/>
              </w:rPr>
              <w:t xml:space="preserve"> </w:t>
            </w:r>
            <w:r w:rsidRPr="003015CF">
              <w:rPr>
                <w:bCs/>
                <w:sz w:val="22"/>
                <w:szCs w:val="22"/>
                <w:lang w:eastAsia="lv-LV"/>
              </w:rPr>
              <w:t xml:space="preserve">kopijas), nav iesniegta </w:t>
            </w:r>
            <w:r w:rsidR="003F2E9E" w:rsidRPr="003015CF">
              <w:rPr>
                <w:bCs/>
                <w:sz w:val="22"/>
                <w:szCs w:val="22"/>
                <w:lang w:eastAsia="lv-LV"/>
              </w:rPr>
              <w:t xml:space="preserve">atbilstoša </w:t>
            </w:r>
            <w:r w:rsidRPr="003015CF">
              <w:rPr>
                <w:bCs/>
                <w:sz w:val="22"/>
                <w:szCs w:val="22"/>
                <w:lang w:eastAsia="lv-LV"/>
              </w:rPr>
              <w:t>elektroniskā versija.</w:t>
            </w:r>
          </w:p>
        </w:tc>
        <w:tc>
          <w:tcPr>
            <w:tcW w:w="3120" w:type="dxa"/>
          </w:tcPr>
          <w:p w:rsidR="00C62A32" w:rsidRPr="003015CF" w:rsidRDefault="00C62A32" w:rsidP="00F07991">
            <w:pPr>
              <w:widowControl/>
              <w:spacing w:before="0" w:after="0" w:line="240" w:lineRule="auto"/>
              <w:ind w:firstLine="0"/>
              <w:jc w:val="left"/>
              <w:rPr>
                <w:bCs/>
                <w:sz w:val="22"/>
                <w:szCs w:val="22"/>
                <w:lang w:eastAsia="lv-LV"/>
              </w:rPr>
            </w:pPr>
            <w:r w:rsidRPr="003015CF">
              <w:rPr>
                <w:bCs/>
                <w:sz w:val="22"/>
                <w:szCs w:val="22"/>
                <w:lang w:eastAsia="lv-LV"/>
              </w:rPr>
              <w:t>Vērtēšanas komisija var lūgt projekta iesniedzēju novērst konstatētos trūkumus.</w:t>
            </w:r>
          </w:p>
        </w:tc>
      </w:tr>
      <w:tr w:rsidR="00C62A32" w:rsidRPr="003015CF" w:rsidTr="003015CF">
        <w:tc>
          <w:tcPr>
            <w:tcW w:w="1200" w:type="dxa"/>
            <w:vMerge/>
          </w:tcPr>
          <w:p w:rsidR="00C62A32" w:rsidRPr="003015CF" w:rsidRDefault="00C62A32" w:rsidP="00F07991">
            <w:pPr>
              <w:widowControl/>
              <w:spacing w:before="0" w:after="0" w:line="240" w:lineRule="auto"/>
              <w:ind w:firstLine="0"/>
              <w:jc w:val="center"/>
              <w:rPr>
                <w:b/>
                <w:sz w:val="22"/>
                <w:szCs w:val="22"/>
              </w:rPr>
            </w:pPr>
          </w:p>
        </w:tc>
        <w:tc>
          <w:tcPr>
            <w:tcW w:w="2640" w:type="dxa"/>
            <w:vMerge/>
          </w:tcPr>
          <w:p w:rsidR="00C62A32" w:rsidRPr="003015CF" w:rsidRDefault="00C62A32" w:rsidP="00F07991">
            <w:pPr>
              <w:widowControl/>
              <w:spacing w:before="0" w:after="0" w:line="240" w:lineRule="auto"/>
              <w:ind w:firstLine="0"/>
              <w:jc w:val="left"/>
              <w:rPr>
                <w:sz w:val="22"/>
                <w:szCs w:val="22"/>
              </w:rPr>
            </w:pPr>
          </w:p>
        </w:tc>
        <w:tc>
          <w:tcPr>
            <w:tcW w:w="1320" w:type="dxa"/>
          </w:tcPr>
          <w:p w:rsidR="00C62A32" w:rsidRPr="003015CF" w:rsidRDefault="00C62A32" w:rsidP="00F07991">
            <w:pPr>
              <w:widowControl/>
              <w:spacing w:before="0" w:after="0" w:line="240" w:lineRule="auto"/>
              <w:ind w:firstLine="0"/>
              <w:jc w:val="center"/>
              <w:rPr>
                <w:bCs/>
                <w:sz w:val="22"/>
                <w:szCs w:val="22"/>
                <w:lang w:eastAsia="lv-LV"/>
              </w:rPr>
            </w:pPr>
            <w:r w:rsidRPr="003015CF">
              <w:rPr>
                <w:bCs/>
                <w:sz w:val="22"/>
                <w:szCs w:val="22"/>
                <w:lang w:eastAsia="lv-LV"/>
              </w:rPr>
              <w:t>NA</w:t>
            </w:r>
          </w:p>
        </w:tc>
        <w:tc>
          <w:tcPr>
            <w:tcW w:w="3480" w:type="dxa"/>
            <w:vMerge/>
          </w:tcPr>
          <w:p w:rsidR="00C62A32" w:rsidRPr="003015CF" w:rsidRDefault="00C62A32" w:rsidP="00F07991">
            <w:pPr>
              <w:widowControl/>
              <w:spacing w:before="0" w:after="0" w:line="240" w:lineRule="auto"/>
              <w:ind w:firstLine="0"/>
              <w:jc w:val="left"/>
              <w:rPr>
                <w:sz w:val="22"/>
                <w:szCs w:val="22"/>
              </w:rPr>
            </w:pPr>
          </w:p>
        </w:tc>
        <w:tc>
          <w:tcPr>
            <w:tcW w:w="3720" w:type="dxa"/>
          </w:tcPr>
          <w:p w:rsidR="00C62A32" w:rsidRPr="003015CF" w:rsidRDefault="003F2E9E" w:rsidP="00F07991">
            <w:pPr>
              <w:widowControl/>
              <w:spacing w:before="0" w:after="0" w:line="240" w:lineRule="auto"/>
              <w:ind w:firstLine="0"/>
              <w:jc w:val="left"/>
              <w:rPr>
                <w:bCs/>
                <w:sz w:val="22"/>
                <w:szCs w:val="22"/>
                <w:lang w:eastAsia="lv-LV"/>
              </w:rPr>
            </w:pPr>
            <w:r w:rsidRPr="003015CF">
              <w:rPr>
                <w:sz w:val="22"/>
                <w:szCs w:val="22"/>
              </w:rPr>
              <w:t>Projekta iesniegums iesniegts elektroniskā dokumenta formā.</w:t>
            </w:r>
          </w:p>
        </w:tc>
        <w:tc>
          <w:tcPr>
            <w:tcW w:w="3120" w:type="dxa"/>
          </w:tcPr>
          <w:p w:rsidR="00C62A32" w:rsidRPr="003015CF" w:rsidRDefault="00C62A32" w:rsidP="00F07991">
            <w:pPr>
              <w:widowControl/>
              <w:spacing w:before="0" w:after="0" w:line="240" w:lineRule="auto"/>
              <w:ind w:firstLine="0"/>
              <w:jc w:val="left"/>
              <w:rPr>
                <w:bCs/>
                <w:sz w:val="22"/>
                <w:szCs w:val="22"/>
                <w:lang w:eastAsia="lv-LV"/>
              </w:rPr>
            </w:pPr>
          </w:p>
        </w:tc>
      </w:tr>
      <w:tr w:rsidR="003F2E9E" w:rsidRPr="003015CF" w:rsidTr="003015CF">
        <w:tc>
          <w:tcPr>
            <w:tcW w:w="1200" w:type="dxa"/>
            <w:vMerge w:val="restart"/>
          </w:tcPr>
          <w:p w:rsidR="003F2E9E" w:rsidRPr="003015CF" w:rsidRDefault="003F2E9E" w:rsidP="00F07991">
            <w:pPr>
              <w:widowControl/>
              <w:spacing w:before="0" w:after="0" w:line="240" w:lineRule="auto"/>
              <w:ind w:firstLine="0"/>
              <w:jc w:val="center"/>
              <w:rPr>
                <w:b/>
                <w:sz w:val="22"/>
                <w:szCs w:val="22"/>
              </w:rPr>
            </w:pPr>
            <w:r w:rsidRPr="003015CF">
              <w:rPr>
                <w:b/>
                <w:bCs/>
                <w:sz w:val="22"/>
                <w:szCs w:val="22"/>
                <w:lang w:eastAsia="lv-LV"/>
              </w:rPr>
              <w:t>32.</w:t>
            </w:r>
          </w:p>
        </w:tc>
        <w:tc>
          <w:tcPr>
            <w:tcW w:w="2640" w:type="dxa"/>
            <w:vMerge w:val="restart"/>
          </w:tcPr>
          <w:p w:rsidR="003F2E9E" w:rsidRPr="003015CF" w:rsidRDefault="000730FA" w:rsidP="00F07991">
            <w:pPr>
              <w:widowControl/>
              <w:spacing w:before="0" w:after="0" w:line="240" w:lineRule="auto"/>
              <w:ind w:firstLine="0"/>
              <w:jc w:val="left"/>
              <w:rPr>
                <w:sz w:val="22"/>
                <w:szCs w:val="22"/>
              </w:rPr>
            </w:pPr>
            <w:r>
              <w:rPr>
                <w:sz w:val="22"/>
                <w:szCs w:val="22"/>
              </w:rPr>
              <w:t xml:space="preserve">Gan projekta iesnieguma oriģināls, gan kopijas iesniegtas caurauklotas, pievienoto dokumentu lapas numurētas (ja projekta iesniegumu iesniedz papīra dokumenta </w:t>
            </w:r>
            <w:r>
              <w:rPr>
                <w:sz w:val="22"/>
                <w:szCs w:val="22"/>
              </w:rPr>
              <w:lastRenderedPageBreak/>
              <w:t>formā)</w:t>
            </w: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lastRenderedPageBreak/>
              <w:t>Jā</w:t>
            </w:r>
          </w:p>
        </w:tc>
        <w:tc>
          <w:tcPr>
            <w:tcW w:w="3480" w:type="dxa"/>
            <w:vMerge w:val="restart"/>
          </w:tcPr>
          <w:p w:rsidR="003F2E9E" w:rsidRPr="003015CF" w:rsidRDefault="003F2E9E" w:rsidP="00F07991">
            <w:pPr>
              <w:widowControl/>
              <w:spacing w:before="0" w:after="0" w:line="240" w:lineRule="auto"/>
              <w:ind w:firstLine="0"/>
              <w:jc w:val="left"/>
              <w:rPr>
                <w:sz w:val="22"/>
                <w:szCs w:val="22"/>
              </w:rPr>
            </w:pPr>
            <w:r w:rsidRPr="003015CF">
              <w:rPr>
                <w:bCs/>
                <w:sz w:val="22"/>
                <w:szCs w:val="22"/>
                <w:lang w:eastAsia="lv-LV"/>
              </w:rPr>
              <w:t>Viss projekta iesniegums kopumā.</w:t>
            </w:r>
          </w:p>
        </w:tc>
        <w:tc>
          <w:tcPr>
            <w:tcW w:w="3720" w:type="dxa"/>
          </w:tcPr>
          <w:p w:rsidR="003F2E9E" w:rsidRPr="003015CF" w:rsidRDefault="003F2E9E" w:rsidP="00F07991">
            <w:pPr>
              <w:widowControl/>
              <w:spacing w:before="0" w:after="0" w:line="240" w:lineRule="auto"/>
              <w:ind w:firstLine="0"/>
              <w:jc w:val="left"/>
              <w:rPr>
                <w:sz w:val="22"/>
                <w:szCs w:val="22"/>
              </w:rPr>
            </w:pPr>
            <w:r w:rsidRPr="003015CF">
              <w:rPr>
                <w:bCs/>
                <w:sz w:val="22"/>
                <w:szCs w:val="22"/>
                <w:lang w:eastAsia="lv-LV"/>
              </w:rPr>
              <w:t xml:space="preserve">Projekta iesniegums </w:t>
            </w:r>
            <w:r w:rsidR="000730FA">
              <w:rPr>
                <w:bCs/>
                <w:sz w:val="22"/>
                <w:szCs w:val="22"/>
                <w:lang w:eastAsia="lv-LV"/>
              </w:rPr>
              <w:t>(</w:t>
            </w:r>
            <w:r w:rsidRPr="003015CF">
              <w:rPr>
                <w:bCs/>
                <w:sz w:val="22"/>
                <w:szCs w:val="22"/>
                <w:lang w:eastAsia="lv-LV"/>
              </w:rPr>
              <w:t>oriģināls un kopijas</w:t>
            </w:r>
            <w:r w:rsidR="000730FA">
              <w:rPr>
                <w:bCs/>
                <w:sz w:val="22"/>
                <w:szCs w:val="22"/>
                <w:lang w:eastAsia="lv-LV"/>
              </w:rPr>
              <w:t>)</w:t>
            </w:r>
            <w:r w:rsidRPr="003015CF">
              <w:rPr>
                <w:bCs/>
                <w:sz w:val="22"/>
                <w:szCs w:val="22"/>
                <w:lang w:eastAsia="lv-LV"/>
              </w:rPr>
              <w:t xml:space="preserve"> ir caurauklotas, lapas ir numurētas.</w:t>
            </w:r>
          </w:p>
        </w:tc>
        <w:tc>
          <w:tcPr>
            <w:tcW w:w="3120" w:type="dxa"/>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iesniegums un tā apjomīgi pielikumi var būt cauraukloti atsevišķi, projekta iesniegumā ir jābūt norādītam, ka attiecīgais dokuments (nosaukums un lappušu skaits) ir cauraukloti atsevišķi. </w:t>
            </w:r>
          </w:p>
        </w:tc>
      </w:tr>
      <w:tr w:rsidR="003F2E9E" w:rsidRPr="003015CF" w:rsidTr="003015CF">
        <w:tc>
          <w:tcPr>
            <w:tcW w:w="1200" w:type="dxa"/>
            <w:vMerge/>
          </w:tcPr>
          <w:p w:rsidR="003F2E9E" w:rsidRPr="003015CF" w:rsidRDefault="003F2E9E" w:rsidP="00F07991">
            <w:pPr>
              <w:widowControl/>
              <w:spacing w:before="0" w:after="0" w:line="240" w:lineRule="auto"/>
              <w:ind w:firstLine="0"/>
              <w:jc w:val="center"/>
              <w:rPr>
                <w:b/>
                <w:sz w:val="22"/>
                <w:szCs w:val="22"/>
              </w:rPr>
            </w:pPr>
          </w:p>
        </w:tc>
        <w:tc>
          <w:tcPr>
            <w:tcW w:w="2640" w:type="dxa"/>
            <w:vMerge/>
          </w:tcPr>
          <w:p w:rsidR="003F2E9E" w:rsidRPr="003015CF" w:rsidRDefault="003F2E9E" w:rsidP="00F07991">
            <w:pPr>
              <w:widowControl/>
              <w:spacing w:before="0" w:after="0" w:line="240" w:lineRule="auto"/>
              <w:ind w:firstLine="0"/>
              <w:jc w:val="left"/>
              <w:rPr>
                <w:sz w:val="22"/>
                <w:szCs w:val="22"/>
              </w:rPr>
            </w:pP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t>Jā ar nosacījumu</w:t>
            </w:r>
            <w:r w:rsidR="00E37A22">
              <w:rPr>
                <w:bCs/>
                <w:sz w:val="22"/>
                <w:szCs w:val="22"/>
                <w:lang w:eastAsia="lv-LV"/>
              </w:rPr>
              <w:t>/ Nē</w:t>
            </w:r>
            <w:r w:rsidRPr="003015CF">
              <w:rPr>
                <w:bCs/>
                <w:sz w:val="22"/>
                <w:szCs w:val="22"/>
                <w:lang w:eastAsia="lv-LV"/>
              </w:rPr>
              <w:t xml:space="preserve"> </w:t>
            </w:r>
          </w:p>
        </w:tc>
        <w:tc>
          <w:tcPr>
            <w:tcW w:w="3480" w:type="dxa"/>
            <w:vMerge/>
          </w:tcPr>
          <w:p w:rsidR="003F2E9E" w:rsidRPr="003015CF" w:rsidRDefault="003F2E9E" w:rsidP="00F07991">
            <w:pPr>
              <w:widowControl/>
              <w:spacing w:before="0" w:after="0" w:line="240" w:lineRule="auto"/>
              <w:ind w:firstLine="0"/>
              <w:jc w:val="left"/>
              <w:rPr>
                <w:sz w:val="22"/>
                <w:szCs w:val="22"/>
              </w:rPr>
            </w:pPr>
          </w:p>
        </w:tc>
        <w:tc>
          <w:tcPr>
            <w:tcW w:w="3720" w:type="dxa"/>
          </w:tcPr>
          <w:p w:rsidR="003F2E9E" w:rsidRPr="003015CF" w:rsidRDefault="003F2E9E" w:rsidP="00F07991">
            <w:pPr>
              <w:widowControl/>
              <w:spacing w:before="0" w:after="0" w:line="240" w:lineRule="auto"/>
              <w:ind w:firstLine="0"/>
              <w:jc w:val="left"/>
              <w:rPr>
                <w:sz w:val="22"/>
                <w:szCs w:val="22"/>
              </w:rPr>
            </w:pPr>
            <w:r w:rsidRPr="003015CF">
              <w:rPr>
                <w:bCs/>
                <w:sz w:val="22"/>
                <w:szCs w:val="22"/>
                <w:lang w:eastAsia="lv-LV"/>
              </w:rPr>
              <w:t xml:space="preserve">Projekta iesnieguma oriģināls un kopijas nav caurauklotas, lapas nav numurētas, numerācija nav </w:t>
            </w:r>
            <w:r w:rsidR="000E28FA" w:rsidRPr="003015CF">
              <w:rPr>
                <w:bCs/>
                <w:sz w:val="22"/>
                <w:szCs w:val="22"/>
                <w:lang w:eastAsia="lv-LV"/>
              </w:rPr>
              <w:t>pareizas</w:t>
            </w:r>
            <w:r w:rsidRPr="003015CF">
              <w:rPr>
                <w:bCs/>
                <w:sz w:val="22"/>
                <w:szCs w:val="22"/>
                <w:lang w:eastAsia="lv-LV"/>
              </w:rPr>
              <w:t>.</w:t>
            </w:r>
          </w:p>
        </w:tc>
        <w:tc>
          <w:tcPr>
            <w:tcW w:w="3120" w:type="dxa"/>
          </w:tcPr>
          <w:p w:rsidR="003F2E9E" w:rsidRPr="003015CF" w:rsidRDefault="003F2E9E" w:rsidP="003F2E9E">
            <w:pPr>
              <w:spacing w:before="0" w:after="0" w:line="240" w:lineRule="auto"/>
              <w:ind w:firstLine="0"/>
              <w:jc w:val="left"/>
              <w:rPr>
                <w:bCs/>
                <w:sz w:val="22"/>
                <w:szCs w:val="22"/>
                <w:lang w:eastAsia="lv-LV"/>
              </w:rPr>
            </w:pPr>
            <w:r w:rsidRPr="003015CF">
              <w:rPr>
                <w:bCs/>
                <w:sz w:val="22"/>
                <w:szCs w:val="22"/>
                <w:lang w:eastAsia="lv-LV"/>
              </w:rPr>
              <w:t xml:space="preserve">Gadījumā, ja tiek konstatētas nebūtiskas tehniskas neprecizitātes, piem., lappušu numerācijā, kas neietekmē projekta iesniedzēja un projekta iesnieguma atbilstību, </w:t>
            </w:r>
            <w:r w:rsidRPr="003015CF">
              <w:rPr>
                <w:sz w:val="22"/>
                <w:szCs w:val="22"/>
              </w:rPr>
              <w:t>vērtēšanas komisija var to norādīt protokolā, nelūdzot projekta iesniedzējam novērst neprecizitāti.</w:t>
            </w:r>
          </w:p>
        </w:tc>
      </w:tr>
      <w:tr w:rsidR="003F2E9E" w:rsidRPr="003015CF" w:rsidTr="003015CF">
        <w:tc>
          <w:tcPr>
            <w:tcW w:w="1200" w:type="dxa"/>
            <w:vMerge/>
          </w:tcPr>
          <w:p w:rsidR="003F2E9E" w:rsidRPr="003015CF" w:rsidRDefault="003F2E9E" w:rsidP="00F07991">
            <w:pPr>
              <w:widowControl/>
              <w:spacing w:before="0" w:after="0" w:line="240" w:lineRule="auto"/>
              <w:ind w:firstLine="0"/>
              <w:jc w:val="center"/>
              <w:rPr>
                <w:b/>
                <w:sz w:val="22"/>
                <w:szCs w:val="22"/>
              </w:rPr>
            </w:pPr>
          </w:p>
        </w:tc>
        <w:tc>
          <w:tcPr>
            <w:tcW w:w="2640" w:type="dxa"/>
            <w:vMerge/>
          </w:tcPr>
          <w:p w:rsidR="003F2E9E" w:rsidRPr="003015CF" w:rsidRDefault="003F2E9E" w:rsidP="00F07991">
            <w:pPr>
              <w:widowControl/>
              <w:spacing w:before="0" w:after="0" w:line="240" w:lineRule="auto"/>
              <w:ind w:firstLine="0"/>
              <w:jc w:val="left"/>
              <w:rPr>
                <w:sz w:val="22"/>
                <w:szCs w:val="22"/>
              </w:rPr>
            </w:pP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t>NA</w:t>
            </w:r>
          </w:p>
        </w:tc>
        <w:tc>
          <w:tcPr>
            <w:tcW w:w="3480" w:type="dxa"/>
            <w:vMerge/>
          </w:tcPr>
          <w:p w:rsidR="003F2E9E" w:rsidRPr="003015CF" w:rsidRDefault="003F2E9E" w:rsidP="00F07991">
            <w:pPr>
              <w:widowControl/>
              <w:spacing w:before="0" w:after="0" w:line="240" w:lineRule="auto"/>
              <w:ind w:firstLine="0"/>
              <w:jc w:val="left"/>
              <w:rPr>
                <w:sz w:val="22"/>
                <w:szCs w:val="22"/>
              </w:rPr>
            </w:pPr>
          </w:p>
        </w:tc>
        <w:tc>
          <w:tcPr>
            <w:tcW w:w="3720" w:type="dxa"/>
          </w:tcPr>
          <w:p w:rsidR="003F2E9E" w:rsidRPr="003015CF" w:rsidRDefault="003F2E9E" w:rsidP="00F07991">
            <w:pPr>
              <w:widowControl/>
              <w:spacing w:before="0" w:after="0" w:line="240" w:lineRule="auto"/>
              <w:ind w:firstLine="0"/>
              <w:jc w:val="left"/>
              <w:rPr>
                <w:sz w:val="22"/>
                <w:szCs w:val="22"/>
              </w:rPr>
            </w:pPr>
            <w:r w:rsidRPr="003015CF">
              <w:rPr>
                <w:sz w:val="22"/>
                <w:szCs w:val="22"/>
              </w:rPr>
              <w:t>Projekta iesniegums iesniegts elektroniskā dokumenta formā.</w:t>
            </w:r>
          </w:p>
        </w:tc>
        <w:tc>
          <w:tcPr>
            <w:tcW w:w="3120" w:type="dxa"/>
          </w:tcPr>
          <w:p w:rsidR="003F2E9E" w:rsidRPr="003015CF" w:rsidRDefault="003F2E9E" w:rsidP="00F07991">
            <w:pPr>
              <w:widowControl/>
              <w:spacing w:before="0" w:after="0" w:line="240" w:lineRule="auto"/>
              <w:ind w:firstLine="0"/>
              <w:jc w:val="left"/>
              <w:rPr>
                <w:bCs/>
                <w:sz w:val="22"/>
                <w:szCs w:val="22"/>
                <w:lang w:eastAsia="lv-LV"/>
              </w:rPr>
            </w:pPr>
          </w:p>
        </w:tc>
      </w:tr>
      <w:tr w:rsidR="003F2E9E" w:rsidRPr="003015CF" w:rsidTr="003015CF">
        <w:tc>
          <w:tcPr>
            <w:tcW w:w="1200" w:type="dxa"/>
            <w:vMerge w:val="restart"/>
          </w:tcPr>
          <w:p w:rsidR="003F2E9E" w:rsidRPr="003015CF" w:rsidRDefault="003F2E9E" w:rsidP="00F07991">
            <w:pPr>
              <w:widowControl/>
              <w:spacing w:before="0" w:after="0" w:line="240" w:lineRule="auto"/>
              <w:ind w:firstLine="0"/>
              <w:jc w:val="center"/>
              <w:rPr>
                <w:b/>
                <w:sz w:val="22"/>
                <w:szCs w:val="22"/>
              </w:rPr>
            </w:pPr>
            <w:r w:rsidRPr="003015CF">
              <w:rPr>
                <w:b/>
                <w:bCs/>
                <w:sz w:val="22"/>
                <w:szCs w:val="22"/>
                <w:lang w:eastAsia="lv-LV"/>
              </w:rPr>
              <w:t>33.</w:t>
            </w:r>
          </w:p>
        </w:tc>
        <w:tc>
          <w:tcPr>
            <w:tcW w:w="2640" w:type="dxa"/>
            <w:vMerge w:val="restart"/>
          </w:tcPr>
          <w:p w:rsidR="003F2E9E" w:rsidRPr="003015CF" w:rsidRDefault="000730FA" w:rsidP="00F07991">
            <w:pPr>
              <w:widowControl/>
              <w:spacing w:before="0" w:after="0" w:line="240" w:lineRule="auto"/>
              <w:ind w:firstLine="0"/>
              <w:jc w:val="left"/>
              <w:rPr>
                <w:sz w:val="22"/>
                <w:szCs w:val="22"/>
              </w:rPr>
            </w:pPr>
            <w:r>
              <w:rPr>
                <w:sz w:val="22"/>
                <w:szCs w:val="22"/>
              </w:rPr>
              <w:t xml:space="preserve">Projekta </w:t>
            </w:r>
            <w:smartTag w:uri="schemas-tilde-lv/tildestengine" w:element="veidnes">
              <w:smartTagPr>
                <w:attr w:name="text" w:val="iesniegums"/>
                <w:attr w:name="baseform" w:val="iesniegums"/>
                <w:attr w:name="id" w:val="-1"/>
              </w:smartTagPr>
              <w:r>
                <w:rPr>
                  <w:sz w:val="22"/>
                  <w:szCs w:val="22"/>
                </w:rPr>
                <w:t>iesniegums</w:t>
              </w:r>
            </w:smartTag>
            <w:r>
              <w:rPr>
                <w:sz w:val="22"/>
                <w:szCs w:val="22"/>
              </w:rPr>
              <w:t xml:space="preserve"> un pielikumi ir noformēti atbilstoši elektronisko dokumentu apriti regulējošajos normatīvajos aktos noteiktajām prasībām (ja projekta </w:t>
            </w:r>
            <w:smartTag w:uri="schemas-tilde-lv/tildestengine" w:element="veidnes">
              <w:smartTagPr>
                <w:attr w:name="text" w:val="iesniegums"/>
                <w:attr w:name="baseform" w:val="iesniegums"/>
                <w:attr w:name="id" w:val="-1"/>
              </w:smartTagPr>
              <w:r>
                <w:rPr>
                  <w:sz w:val="22"/>
                  <w:szCs w:val="22"/>
                </w:rPr>
                <w:t>iesniegums</w:t>
              </w:r>
            </w:smartTag>
            <w:r>
              <w:rPr>
                <w:sz w:val="22"/>
                <w:szCs w:val="22"/>
              </w:rPr>
              <w:t xml:space="preserve"> iesniegts elektroniskā dokumenta formā)</w:t>
            </w: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3F2E9E" w:rsidRPr="003015CF" w:rsidRDefault="003F2E9E" w:rsidP="00F07991">
            <w:pPr>
              <w:widowControl/>
              <w:spacing w:before="0" w:after="0" w:line="240" w:lineRule="auto"/>
              <w:ind w:firstLine="0"/>
              <w:jc w:val="left"/>
              <w:rPr>
                <w:sz w:val="22"/>
                <w:szCs w:val="22"/>
              </w:rPr>
            </w:pPr>
            <w:r w:rsidRPr="003015CF">
              <w:rPr>
                <w:bCs/>
                <w:sz w:val="22"/>
                <w:szCs w:val="22"/>
                <w:lang w:eastAsia="lv-LV"/>
              </w:rPr>
              <w:t>Elektroniskā dokumenta veidā iesniegtais projekta iesniegums</w:t>
            </w:r>
            <w:r w:rsidR="00D00E27" w:rsidRPr="003015CF">
              <w:rPr>
                <w:bCs/>
                <w:sz w:val="22"/>
                <w:szCs w:val="22"/>
                <w:lang w:eastAsia="lv-LV"/>
              </w:rPr>
              <w:t>.</w:t>
            </w:r>
          </w:p>
        </w:tc>
        <w:tc>
          <w:tcPr>
            <w:tcW w:w="3720" w:type="dxa"/>
          </w:tcPr>
          <w:p w:rsidR="003F2E9E" w:rsidRPr="003015CF" w:rsidRDefault="003F2E9E" w:rsidP="00F07991">
            <w:pPr>
              <w:widowControl/>
              <w:spacing w:before="0" w:after="0" w:line="240" w:lineRule="auto"/>
              <w:ind w:firstLine="0"/>
              <w:jc w:val="left"/>
              <w:rPr>
                <w:bCs/>
                <w:sz w:val="22"/>
                <w:szCs w:val="22"/>
                <w:lang w:eastAsia="lv-LV"/>
              </w:rPr>
            </w:pPr>
            <w:r w:rsidRPr="003015CF">
              <w:rPr>
                <w:sz w:val="22"/>
                <w:szCs w:val="22"/>
              </w:rPr>
              <w:t>Projekta iesniegum</w:t>
            </w:r>
            <w:r w:rsidR="000730FA">
              <w:rPr>
                <w:sz w:val="22"/>
                <w:szCs w:val="22"/>
              </w:rPr>
              <w:t>a veidlapa</w:t>
            </w:r>
            <w:r w:rsidRPr="003015CF">
              <w:rPr>
                <w:sz w:val="22"/>
                <w:szCs w:val="22"/>
              </w:rPr>
              <w:t xml:space="preserve"> un </w:t>
            </w:r>
            <w:r w:rsidR="00D00E27" w:rsidRPr="003015CF">
              <w:rPr>
                <w:sz w:val="22"/>
                <w:szCs w:val="22"/>
              </w:rPr>
              <w:t xml:space="preserve">tā </w:t>
            </w:r>
            <w:r w:rsidRPr="003015CF">
              <w:rPr>
                <w:sz w:val="22"/>
                <w:szCs w:val="22"/>
              </w:rPr>
              <w:t>pielikumi ir noformēti atbilstoši elektronisko dokumentu apriti regulējošo normatīvo aktu prasībām</w:t>
            </w:r>
            <w:r w:rsidR="00D00E27" w:rsidRPr="003015CF">
              <w:rPr>
                <w:sz w:val="22"/>
                <w:szCs w:val="22"/>
              </w:rPr>
              <w:t>.</w:t>
            </w:r>
          </w:p>
        </w:tc>
        <w:tc>
          <w:tcPr>
            <w:tcW w:w="3120" w:type="dxa"/>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t>Elektronisko dokumentu regulējošo normatīvo aktu prasības ir noteiktas Elektronisko dokumentu likumā un M</w:t>
            </w:r>
            <w:r w:rsidR="002E22FA">
              <w:rPr>
                <w:bCs/>
                <w:sz w:val="22"/>
                <w:szCs w:val="22"/>
                <w:lang w:eastAsia="lv-LV"/>
              </w:rPr>
              <w:t>K 28.06.</w:t>
            </w:r>
            <w:r w:rsidRPr="003015CF">
              <w:rPr>
                <w:bCs/>
                <w:sz w:val="22"/>
                <w:szCs w:val="22"/>
                <w:lang w:eastAsia="lv-LV"/>
              </w:rPr>
              <w:t>2005. noteikumos Nr.473 „Elektronisko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p>
        </w:tc>
      </w:tr>
      <w:tr w:rsidR="003F2E9E" w:rsidRPr="003015CF" w:rsidTr="003015CF">
        <w:tc>
          <w:tcPr>
            <w:tcW w:w="1200" w:type="dxa"/>
            <w:vMerge/>
          </w:tcPr>
          <w:p w:rsidR="003F2E9E" w:rsidRPr="003015CF" w:rsidRDefault="003F2E9E" w:rsidP="00F07991">
            <w:pPr>
              <w:widowControl/>
              <w:spacing w:before="0" w:after="0" w:line="240" w:lineRule="auto"/>
              <w:ind w:firstLine="0"/>
              <w:jc w:val="center"/>
              <w:rPr>
                <w:b/>
                <w:sz w:val="22"/>
                <w:szCs w:val="22"/>
              </w:rPr>
            </w:pPr>
          </w:p>
        </w:tc>
        <w:tc>
          <w:tcPr>
            <w:tcW w:w="2640" w:type="dxa"/>
            <w:vMerge/>
          </w:tcPr>
          <w:p w:rsidR="003F2E9E" w:rsidRPr="003015CF" w:rsidRDefault="003F2E9E" w:rsidP="00F07991">
            <w:pPr>
              <w:widowControl/>
              <w:spacing w:before="0" w:after="0" w:line="240" w:lineRule="auto"/>
              <w:ind w:firstLine="0"/>
              <w:jc w:val="left"/>
              <w:rPr>
                <w:sz w:val="22"/>
                <w:szCs w:val="22"/>
              </w:rPr>
            </w:pP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3F2E9E" w:rsidRPr="003015CF" w:rsidRDefault="003F2E9E" w:rsidP="00F07991">
            <w:pPr>
              <w:widowControl/>
              <w:spacing w:before="0" w:after="0" w:line="240" w:lineRule="auto"/>
              <w:ind w:firstLine="0"/>
              <w:jc w:val="left"/>
              <w:rPr>
                <w:sz w:val="22"/>
                <w:szCs w:val="22"/>
              </w:rPr>
            </w:pPr>
          </w:p>
        </w:tc>
        <w:tc>
          <w:tcPr>
            <w:tcW w:w="3720" w:type="dxa"/>
          </w:tcPr>
          <w:p w:rsidR="003F2E9E" w:rsidRPr="003015CF" w:rsidRDefault="003F2E9E" w:rsidP="00F07991">
            <w:pPr>
              <w:widowControl/>
              <w:spacing w:before="0" w:after="0" w:line="240" w:lineRule="auto"/>
              <w:ind w:firstLine="0"/>
              <w:jc w:val="left"/>
              <w:rPr>
                <w:bCs/>
                <w:sz w:val="22"/>
                <w:szCs w:val="22"/>
                <w:lang w:eastAsia="lv-LV"/>
              </w:rPr>
            </w:pPr>
            <w:r w:rsidRPr="003015CF">
              <w:rPr>
                <w:sz w:val="22"/>
                <w:szCs w:val="22"/>
              </w:rPr>
              <w:t>Projekta iesniegum</w:t>
            </w:r>
            <w:r w:rsidR="00604AF3">
              <w:rPr>
                <w:sz w:val="22"/>
                <w:szCs w:val="22"/>
              </w:rPr>
              <w:t xml:space="preserve">a veidlapa </w:t>
            </w:r>
            <w:r w:rsidR="00D00E27" w:rsidRPr="003015CF">
              <w:rPr>
                <w:sz w:val="22"/>
                <w:szCs w:val="22"/>
              </w:rPr>
              <w:t>vai</w:t>
            </w:r>
            <w:r w:rsidRPr="003015CF">
              <w:rPr>
                <w:sz w:val="22"/>
                <w:szCs w:val="22"/>
              </w:rPr>
              <w:t xml:space="preserve"> pielikumi nav noformēti atbilstoši elektronisko dokumentu apriti regulējošo normatīvo aktu prasībām</w:t>
            </w:r>
            <w:r w:rsidR="00D00E27" w:rsidRPr="003015CF">
              <w:rPr>
                <w:sz w:val="22"/>
                <w:szCs w:val="22"/>
              </w:rPr>
              <w:t>.</w:t>
            </w:r>
          </w:p>
        </w:tc>
        <w:tc>
          <w:tcPr>
            <w:tcW w:w="3120" w:type="dxa"/>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r w:rsidR="00D00E27" w:rsidRPr="003015CF">
              <w:rPr>
                <w:bCs/>
                <w:sz w:val="22"/>
                <w:szCs w:val="22"/>
                <w:lang w:eastAsia="lv-LV"/>
              </w:rPr>
              <w:t>.</w:t>
            </w:r>
          </w:p>
        </w:tc>
      </w:tr>
      <w:tr w:rsidR="003F2E9E" w:rsidRPr="003015CF" w:rsidTr="003015CF">
        <w:tc>
          <w:tcPr>
            <w:tcW w:w="1200" w:type="dxa"/>
            <w:vMerge/>
          </w:tcPr>
          <w:p w:rsidR="003F2E9E" w:rsidRPr="003015CF" w:rsidRDefault="003F2E9E" w:rsidP="00F07991">
            <w:pPr>
              <w:widowControl/>
              <w:spacing w:before="0" w:after="0" w:line="240" w:lineRule="auto"/>
              <w:ind w:firstLine="0"/>
              <w:jc w:val="center"/>
              <w:rPr>
                <w:b/>
                <w:sz w:val="22"/>
                <w:szCs w:val="22"/>
              </w:rPr>
            </w:pPr>
          </w:p>
        </w:tc>
        <w:tc>
          <w:tcPr>
            <w:tcW w:w="2640" w:type="dxa"/>
            <w:vMerge/>
          </w:tcPr>
          <w:p w:rsidR="003F2E9E" w:rsidRPr="003015CF" w:rsidRDefault="003F2E9E" w:rsidP="00F07991">
            <w:pPr>
              <w:widowControl/>
              <w:spacing w:before="0" w:after="0" w:line="240" w:lineRule="auto"/>
              <w:ind w:firstLine="0"/>
              <w:jc w:val="left"/>
              <w:rPr>
                <w:sz w:val="22"/>
                <w:szCs w:val="22"/>
              </w:rPr>
            </w:pP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t>NA</w:t>
            </w:r>
          </w:p>
        </w:tc>
        <w:tc>
          <w:tcPr>
            <w:tcW w:w="3480" w:type="dxa"/>
            <w:vMerge/>
          </w:tcPr>
          <w:p w:rsidR="003F2E9E" w:rsidRPr="003015CF" w:rsidRDefault="003F2E9E" w:rsidP="00F07991">
            <w:pPr>
              <w:widowControl/>
              <w:spacing w:before="0" w:after="0" w:line="240" w:lineRule="auto"/>
              <w:ind w:firstLine="0"/>
              <w:jc w:val="left"/>
              <w:rPr>
                <w:sz w:val="22"/>
                <w:szCs w:val="22"/>
              </w:rPr>
            </w:pPr>
          </w:p>
        </w:tc>
        <w:tc>
          <w:tcPr>
            <w:tcW w:w="3720" w:type="dxa"/>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t>Projekta iesniegums iesniegts papīra dokumenta formā</w:t>
            </w:r>
            <w:r w:rsidR="00D00E27" w:rsidRPr="003015CF">
              <w:rPr>
                <w:bCs/>
                <w:sz w:val="22"/>
                <w:szCs w:val="22"/>
                <w:lang w:eastAsia="lv-LV"/>
              </w:rPr>
              <w:t>.</w:t>
            </w:r>
          </w:p>
          <w:p w:rsidR="00E57A6B" w:rsidRPr="003015CF" w:rsidRDefault="00E57A6B" w:rsidP="00F07991">
            <w:pPr>
              <w:widowControl/>
              <w:spacing w:before="0" w:after="0" w:line="240" w:lineRule="auto"/>
              <w:ind w:firstLine="0"/>
              <w:jc w:val="left"/>
              <w:rPr>
                <w:bCs/>
                <w:sz w:val="22"/>
                <w:szCs w:val="22"/>
                <w:lang w:eastAsia="lv-LV"/>
              </w:rPr>
            </w:pPr>
          </w:p>
        </w:tc>
        <w:tc>
          <w:tcPr>
            <w:tcW w:w="3120" w:type="dxa"/>
          </w:tcPr>
          <w:p w:rsidR="003F2E9E" w:rsidRPr="003015CF" w:rsidRDefault="003F2E9E" w:rsidP="00F07991">
            <w:pPr>
              <w:widowControl/>
              <w:spacing w:before="0" w:after="0" w:line="240" w:lineRule="auto"/>
              <w:ind w:firstLine="0"/>
              <w:jc w:val="left"/>
              <w:rPr>
                <w:bCs/>
                <w:sz w:val="22"/>
                <w:szCs w:val="22"/>
                <w:lang w:eastAsia="lv-LV"/>
              </w:rPr>
            </w:pPr>
          </w:p>
        </w:tc>
      </w:tr>
      <w:tr w:rsidR="003F2E9E" w:rsidRPr="003015CF" w:rsidTr="003015CF">
        <w:tc>
          <w:tcPr>
            <w:tcW w:w="1200" w:type="dxa"/>
            <w:vMerge w:val="restart"/>
          </w:tcPr>
          <w:p w:rsidR="003F2E9E" w:rsidRPr="003015CF" w:rsidRDefault="003F2E9E" w:rsidP="00F07991">
            <w:pPr>
              <w:widowControl/>
              <w:spacing w:before="0" w:after="0" w:line="240" w:lineRule="auto"/>
              <w:ind w:firstLine="0"/>
              <w:jc w:val="center"/>
              <w:rPr>
                <w:b/>
                <w:sz w:val="22"/>
                <w:szCs w:val="22"/>
              </w:rPr>
            </w:pPr>
            <w:r w:rsidRPr="003015CF">
              <w:rPr>
                <w:b/>
                <w:bCs/>
                <w:sz w:val="22"/>
                <w:szCs w:val="22"/>
                <w:lang w:eastAsia="lv-LV"/>
              </w:rPr>
              <w:t>34.</w:t>
            </w:r>
          </w:p>
        </w:tc>
        <w:tc>
          <w:tcPr>
            <w:tcW w:w="2640" w:type="dxa"/>
            <w:vMerge w:val="restart"/>
          </w:tcPr>
          <w:p w:rsidR="003F2E9E" w:rsidRPr="003015CF" w:rsidRDefault="00604AF3" w:rsidP="0035306B">
            <w:pPr>
              <w:pStyle w:val="NormalWeb"/>
              <w:spacing w:before="0" w:beforeAutospacing="0" w:after="0" w:afterAutospacing="0"/>
              <w:rPr>
                <w:sz w:val="22"/>
                <w:szCs w:val="22"/>
                <w:lang w:val="de-DE"/>
              </w:rPr>
            </w:pPr>
            <w:r w:rsidRPr="00604AF3">
              <w:rPr>
                <w:sz w:val="22"/>
                <w:szCs w:val="22"/>
                <w:lang w:val="lv-LV"/>
              </w:rPr>
              <w:t xml:space="preserve">Projekta </w:t>
            </w:r>
            <w:smartTag w:uri="schemas-tilde-lv/tildestengine" w:element="veidnes">
              <w:smartTagPr>
                <w:attr w:name="text" w:val="iesniegums"/>
                <w:attr w:name="baseform" w:val="iesniegums"/>
                <w:attr w:name="id" w:val="-1"/>
              </w:smartTagPr>
              <w:r w:rsidRPr="00604AF3">
                <w:rPr>
                  <w:sz w:val="22"/>
                  <w:szCs w:val="22"/>
                  <w:lang w:val="lv-LV"/>
                </w:rPr>
                <w:t>iesniegums</w:t>
              </w:r>
            </w:smartTag>
            <w:r w:rsidRPr="00604AF3">
              <w:rPr>
                <w:sz w:val="22"/>
                <w:szCs w:val="22"/>
                <w:lang w:val="lv-LV"/>
              </w:rPr>
              <w:t xml:space="preserve"> </w:t>
            </w:r>
            <w:r w:rsidRPr="00604AF3">
              <w:rPr>
                <w:sz w:val="22"/>
                <w:szCs w:val="22"/>
                <w:lang w:val="lv-LV"/>
              </w:rPr>
              <w:lastRenderedPageBreak/>
              <w:t xml:space="preserve">parakstīts ar drošu elektronisko parakstu (ja projekta </w:t>
            </w:r>
            <w:smartTag w:uri="schemas-tilde-lv/tildestengine" w:element="veidnes">
              <w:smartTagPr>
                <w:attr w:name="text" w:val="iesniegums"/>
                <w:attr w:name="baseform" w:val="iesniegums"/>
                <w:attr w:name="id" w:val="-1"/>
              </w:smartTagPr>
              <w:r w:rsidRPr="00604AF3">
                <w:rPr>
                  <w:sz w:val="22"/>
                  <w:szCs w:val="22"/>
                  <w:lang w:val="lv-LV"/>
                </w:rPr>
                <w:t>iesniegums</w:t>
              </w:r>
            </w:smartTag>
            <w:r w:rsidRPr="00604AF3">
              <w:rPr>
                <w:sz w:val="22"/>
                <w:szCs w:val="22"/>
                <w:lang w:val="lv-LV"/>
              </w:rPr>
              <w:t xml:space="preserve"> iesniegts elektroniskā dokumenta formā)</w:t>
            </w: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lastRenderedPageBreak/>
              <w:t>Jā</w:t>
            </w:r>
          </w:p>
        </w:tc>
        <w:tc>
          <w:tcPr>
            <w:tcW w:w="3480" w:type="dxa"/>
            <w:vMerge w:val="restart"/>
          </w:tcPr>
          <w:p w:rsidR="003F2E9E" w:rsidRPr="003015CF" w:rsidRDefault="003F2E9E" w:rsidP="00F07991">
            <w:pPr>
              <w:widowControl/>
              <w:spacing w:before="0" w:after="0" w:line="240" w:lineRule="auto"/>
              <w:ind w:firstLine="0"/>
              <w:jc w:val="left"/>
              <w:rPr>
                <w:sz w:val="22"/>
                <w:szCs w:val="22"/>
              </w:rPr>
            </w:pPr>
            <w:r w:rsidRPr="003015CF">
              <w:rPr>
                <w:bCs/>
                <w:sz w:val="22"/>
                <w:szCs w:val="22"/>
                <w:lang w:eastAsia="lv-LV"/>
              </w:rPr>
              <w:t xml:space="preserve">Elektroniskā dokumenta veidā </w:t>
            </w:r>
            <w:r w:rsidRPr="003015CF">
              <w:rPr>
                <w:bCs/>
                <w:sz w:val="22"/>
                <w:szCs w:val="22"/>
                <w:lang w:eastAsia="lv-LV"/>
              </w:rPr>
              <w:lastRenderedPageBreak/>
              <w:t>iesniegtais projekta iesniegums</w:t>
            </w:r>
            <w:r w:rsidR="00D00E27" w:rsidRPr="003015CF">
              <w:rPr>
                <w:bCs/>
                <w:sz w:val="22"/>
                <w:szCs w:val="22"/>
                <w:lang w:eastAsia="lv-LV"/>
              </w:rPr>
              <w:t>.</w:t>
            </w:r>
          </w:p>
        </w:tc>
        <w:tc>
          <w:tcPr>
            <w:tcW w:w="3720" w:type="dxa"/>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lastRenderedPageBreak/>
              <w:t xml:space="preserve">Projekta iesniegums ir parakstīts ar </w:t>
            </w:r>
            <w:r w:rsidRPr="003015CF">
              <w:rPr>
                <w:bCs/>
                <w:sz w:val="22"/>
                <w:szCs w:val="22"/>
                <w:lang w:eastAsia="lv-LV"/>
              </w:rPr>
              <w:lastRenderedPageBreak/>
              <w:t>drošu elektronisko parakstu.</w:t>
            </w:r>
          </w:p>
        </w:tc>
        <w:tc>
          <w:tcPr>
            <w:tcW w:w="3120" w:type="dxa"/>
          </w:tcPr>
          <w:p w:rsidR="003F2E9E" w:rsidRPr="003015CF" w:rsidRDefault="003F2E9E" w:rsidP="00F07991">
            <w:pPr>
              <w:widowControl/>
              <w:spacing w:before="0" w:after="0" w:line="240" w:lineRule="auto"/>
              <w:ind w:firstLine="0"/>
              <w:jc w:val="left"/>
              <w:rPr>
                <w:bCs/>
                <w:sz w:val="22"/>
                <w:szCs w:val="22"/>
                <w:lang w:eastAsia="lv-LV"/>
              </w:rPr>
            </w:pPr>
          </w:p>
        </w:tc>
      </w:tr>
      <w:tr w:rsidR="003F2E9E" w:rsidRPr="003015CF" w:rsidTr="003015CF">
        <w:tc>
          <w:tcPr>
            <w:tcW w:w="1200" w:type="dxa"/>
            <w:vMerge/>
          </w:tcPr>
          <w:p w:rsidR="003F2E9E" w:rsidRPr="003015CF" w:rsidRDefault="003F2E9E" w:rsidP="00F07991">
            <w:pPr>
              <w:widowControl/>
              <w:spacing w:before="0" w:after="0" w:line="240" w:lineRule="auto"/>
              <w:ind w:firstLine="0"/>
              <w:jc w:val="center"/>
              <w:rPr>
                <w:sz w:val="22"/>
                <w:szCs w:val="22"/>
              </w:rPr>
            </w:pPr>
          </w:p>
        </w:tc>
        <w:tc>
          <w:tcPr>
            <w:tcW w:w="2640" w:type="dxa"/>
            <w:vMerge/>
          </w:tcPr>
          <w:p w:rsidR="003F2E9E" w:rsidRPr="003015CF" w:rsidRDefault="003F2E9E" w:rsidP="00F07991">
            <w:pPr>
              <w:widowControl/>
              <w:spacing w:before="0" w:after="0" w:line="240" w:lineRule="auto"/>
              <w:ind w:firstLine="0"/>
              <w:jc w:val="left"/>
              <w:rPr>
                <w:sz w:val="22"/>
                <w:szCs w:val="22"/>
              </w:rPr>
            </w:pP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3F2E9E" w:rsidRPr="003015CF" w:rsidRDefault="003F2E9E" w:rsidP="00F07991">
            <w:pPr>
              <w:widowControl/>
              <w:spacing w:before="0" w:after="0" w:line="240" w:lineRule="auto"/>
              <w:ind w:firstLine="0"/>
              <w:jc w:val="left"/>
              <w:rPr>
                <w:sz w:val="22"/>
                <w:szCs w:val="22"/>
              </w:rPr>
            </w:pPr>
          </w:p>
        </w:tc>
        <w:tc>
          <w:tcPr>
            <w:tcW w:w="3720" w:type="dxa"/>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t>Projekta iesniegums nav parakstīts ar drošu elektronisko parakstu.</w:t>
            </w:r>
          </w:p>
        </w:tc>
        <w:tc>
          <w:tcPr>
            <w:tcW w:w="3120" w:type="dxa"/>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r w:rsidR="00D00E27" w:rsidRPr="003015CF">
              <w:rPr>
                <w:bCs/>
                <w:sz w:val="22"/>
                <w:szCs w:val="22"/>
                <w:lang w:eastAsia="lv-LV"/>
              </w:rPr>
              <w:t>.</w:t>
            </w:r>
          </w:p>
        </w:tc>
      </w:tr>
      <w:tr w:rsidR="003F2E9E" w:rsidRPr="003015CF" w:rsidTr="003015CF">
        <w:tc>
          <w:tcPr>
            <w:tcW w:w="1200" w:type="dxa"/>
            <w:vMerge/>
          </w:tcPr>
          <w:p w:rsidR="003F2E9E" w:rsidRPr="003015CF" w:rsidRDefault="003F2E9E" w:rsidP="00F07991">
            <w:pPr>
              <w:widowControl/>
              <w:spacing w:before="0" w:after="0" w:line="240" w:lineRule="auto"/>
              <w:ind w:firstLine="0"/>
              <w:jc w:val="center"/>
              <w:rPr>
                <w:sz w:val="22"/>
                <w:szCs w:val="22"/>
              </w:rPr>
            </w:pPr>
          </w:p>
        </w:tc>
        <w:tc>
          <w:tcPr>
            <w:tcW w:w="2640" w:type="dxa"/>
            <w:vMerge/>
          </w:tcPr>
          <w:p w:rsidR="003F2E9E" w:rsidRPr="003015CF" w:rsidRDefault="003F2E9E" w:rsidP="00F07991">
            <w:pPr>
              <w:widowControl/>
              <w:spacing w:before="0" w:after="0" w:line="240" w:lineRule="auto"/>
              <w:ind w:firstLine="0"/>
              <w:jc w:val="left"/>
              <w:rPr>
                <w:sz w:val="22"/>
                <w:szCs w:val="22"/>
              </w:rPr>
            </w:pP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t>NA</w:t>
            </w:r>
          </w:p>
        </w:tc>
        <w:tc>
          <w:tcPr>
            <w:tcW w:w="3480" w:type="dxa"/>
            <w:vMerge/>
          </w:tcPr>
          <w:p w:rsidR="003F2E9E" w:rsidRPr="003015CF" w:rsidRDefault="003F2E9E" w:rsidP="00F07991">
            <w:pPr>
              <w:widowControl/>
              <w:spacing w:before="0" w:after="0" w:line="240" w:lineRule="auto"/>
              <w:ind w:firstLine="0"/>
              <w:jc w:val="left"/>
              <w:rPr>
                <w:sz w:val="22"/>
                <w:szCs w:val="22"/>
              </w:rPr>
            </w:pPr>
          </w:p>
        </w:tc>
        <w:tc>
          <w:tcPr>
            <w:tcW w:w="3720" w:type="dxa"/>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t>Projekta iesniegums iesniegts papīra dokumenta formā.</w:t>
            </w:r>
          </w:p>
        </w:tc>
        <w:tc>
          <w:tcPr>
            <w:tcW w:w="3120" w:type="dxa"/>
          </w:tcPr>
          <w:p w:rsidR="003F2E9E" w:rsidRPr="003015CF" w:rsidRDefault="003F2E9E" w:rsidP="00F07991">
            <w:pPr>
              <w:widowControl/>
              <w:spacing w:before="0" w:after="0" w:line="240" w:lineRule="auto"/>
              <w:ind w:firstLine="0"/>
              <w:jc w:val="left"/>
              <w:rPr>
                <w:bCs/>
                <w:sz w:val="22"/>
                <w:szCs w:val="22"/>
                <w:lang w:eastAsia="lv-LV"/>
              </w:rPr>
            </w:pPr>
          </w:p>
        </w:tc>
      </w:tr>
      <w:tr w:rsidR="003F2E9E" w:rsidRPr="003015CF" w:rsidTr="003015CF">
        <w:tc>
          <w:tcPr>
            <w:tcW w:w="1200" w:type="dxa"/>
            <w:vMerge w:val="restart"/>
          </w:tcPr>
          <w:p w:rsidR="003F2E9E" w:rsidRPr="003015CF" w:rsidRDefault="003F2E9E" w:rsidP="00F07991">
            <w:pPr>
              <w:widowControl/>
              <w:spacing w:before="0" w:after="0" w:line="240" w:lineRule="auto"/>
              <w:ind w:firstLine="0"/>
              <w:jc w:val="center"/>
              <w:rPr>
                <w:b/>
                <w:sz w:val="22"/>
                <w:szCs w:val="22"/>
              </w:rPr>
            </w:pPr>
            <w:r w:rsidRPr="003015CF">
              <w:rPr>
                <w:b/>
                <w:bCs/>
                <w:sz w:val="22"/>
                <w:szCs w:val="22"/>
                <w:lang w:eastAsia="lv-LV"/>
              </w:rPr>
              <w:t>35.</w:t>
            </w:r>
          </w:p>
        </w:tc>
        <w:tc>
          <w:tcPr>
            <w:tcW w:w="2640" w:type="dxa"/>
            <w:vMerge w:val="restart"/>
          </w:tcPr>
          <w:p w:rsidR="003F2E9E" w:rsidRPr="003015CF" w:rsidRDefault="00604AF3" w:rsidP="0035306B">
            <w:pPr>
              <w:pStyle w:val="NormalWeb"/>
              <w:spacing w:before="0" w:beforeAutospacing="0" w:after="0" w:afterAutospacing="0"/>
              <w:rPr>
                <w:sz w:val="22"/>
                <w:szCs w:val="22"/>
                <w:lang w:val="lv-LV"/>
              </w:rPr>
            </w:pPr>
            <w:r w:rsidRPr="00604AF3">
              <w:rPr>
                <w:sz w:val="22"/>
                <w:szCs w:val="22"/>
                <w:lang w:val="lv-LV"/>
              </w:rPr>
              <w:t xml:space="preserve">Projekta </w:t>
            </w:r>
            <w:smartTag w:uri="schemas-tilde-lv/tildestengine" w:element="veidnes">
              <w:smartTagPr>
                <w:attr w:name="text" w:val="iesniegums"/>
                <w:attr w:name="baseform" w:val="iesniegums"/>
                <w:attr w:name="id" w:val="-1"/>
              </w:smartTagPr>
              <w:r w:rsidRPr="00604AF3">
                <w:rPr>
                  <w:sz w:val="22"/>
                  <w:szCs w:val="22"/>
                  <w:lang w:val="lv-LV"/>
                </w:rPr>
                <w:t>iesniegums</w:t>
              </w:r>
            </w:smartTag>
            <w:r w:rsidRPr="00604AF3">
              <w:rPr>
                <w:sz w:val="22"/>
                <w:szCs w:val="22"/>
                <w:lang w:val="lv-LV"/>
              </w:rPr>
              <w:t xml:space="preserve"> un pielikumi izstrādāti DOC, XLS, PDF vai JPG datņu formātā (ja projekta </w:t>
            </w:r>
            <w:smartTag w:uri="schemas-tilde-lv/tildestengine" w:element="veidnes">
              <w:smartTagPr>
                <w:attr w:name="text" w:val="iesniegums"/>
                <w:attr w:name="baseform" w:val="iesniegums"/>
                <w:attr w:name="id" w:val="-1"/>
              </w:smartTagPr>
              <w:r w:rsidRPr="00604AF3">
                <w:rPr>
                  <w:sz w:val="22"/>
                  <w:szCs w:val="22"/>
                  <w:lang w:val="lv-LV"/>
                </w:rPr>
                <w:t>iesniegums</w:t>
              </w:r>
            </w:smartTag>
            <w:r w:rsidRPr="00604AF3">
              <w:rPr>
                <w:sz w:val="22"/>
                <w:szCs w:val="22"/>
                <w:lang w:val="lv-LV"/>
              </w:rPr>
              <w:t xml:space="preserve"> iesniegts elektroniskā dokumenta formā)</w:t>
            </w: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3F2E9E" w:rsidRPr="003015CF" w:rsidRDefault="003F2E9E" w:rsidP="00F07991">
            <w:pPr>
              <w:widowControl/>
              <w:spacing w:before="0" w:after="0" w:line="240" w:lineRule="auto"/>
              <w:ind w:firstLine="0"/>
              <w:jc w:val="left"/>
              <w:rPr>
                <w:sz w:val="22"/>
                <w:szCs w:val="22"/>
              </w:rPr>
            </w:pPr>
            <w:r w:rsidRPr="003015CF">
              <w:rPr>
                <w:bCs/>
                <w:sz w:val="22"/>
                <w:szCs w:val="22"/>
                <w:lang w:eastAsia="lv-LV"/>
              </w:rPr>
              <w:t>Elektroniskā dokumenta veidā iesniegtais projekta iesniegums</w:t>
            </w:r>
            <w:r w:rsidR="00D00E27" w:rsidRPr="003015CF">
              <w:rPr>
                <w:bCs/>
                <w:sz w:val="22"/>
                <w:szCs w:val="22"/>
                <w:lang w:eastAsia="lv-LV"/>
              </w:rPr>
              <w:t>.</w:t>
            </w:r>
          </w:p>
        </w:tc>
        <w:tc>
          <w:tcPr>
            <w:tcW w:w="3720" w:type="dxa"/>
          </w:tcPr>
          <w:p w:rsidR="003F2E9E" w:rsidRPr="003015CF" w:rsidRDefault="003F2E9E" w:rsidP="003A113B">
            <w:pPr>
              <w:widowControl/>
              <w:spacing w:before="0" w:after="0" w:line="240" w:lineRule="auto"/>
              <w:ind w:firstLine="0"/>
              <w:jc w:val="left"/>
              <w:rPr>
                <w:bCs/>
                <w:sz w:val="22"/>
                <w:szCs w:val="22"/>
                <w:lang w:eastAsia="lv-LV"/>
              </w:rPr>
            </w:pPr>
            <w:r w:rsidRPr="003015CF">
              <w:rPr>
                <w:bCs/>
                <w:sz w:val="22"/>
                <w:szCs w:val="22"/>
                <w:lang w:eastAsia="lv-LV"/>
              </w:rPr>
              <w:t>Iesniegtā dokumentācija atbilst norādītajiem</w:t>
            </w:r>
            <w:r w:rsidR="00604AF3">
              <w:rPr>
                <w:bCs/>
                <w:sz w:val="22"/>
                <w:szCs w:val="22"/>
                <w:lang w:eastAsia="lv-LV"/>
              </w:rPr>
              <w:t xml:space="preserve"> </w:t>
            </w:r>
            <w:r w:rsidRPr="003015CF">
              <w:rPr>
                <w:bCs/>
                <w:sz w:val="22"/>
                <w:szCs w:val="22"/>
                <w:lang w:eastAsia="lv-LV"/>
              </w:rPr>
              <w:t>formātiem.</w:t>
            </w:r>
          </w:p>
        </w:tc>
        <w:tc>
          <w:tcPr>
            <w:tcW w:w="3120" w:type="dxa"/>
          </w:tcPr>
          <w:p w:rsidR="003F2E9E" w:rsidRPr="003015CF" w:rsidRDefault="003F2E9E" w:rsidP="00F07991">
            <w:pPr>
              <w:widowControl/>
              <w:spacing w:before="0" w:after="0" w:line="240" w:lineRule="auto"/>
              <w:ind w:firstLine="0"/>
              <w:jc w:val="left"/>
              <w:rPr>
                <w:bCs/>
                <w:sz w:val="22"/>
                <w:szCs w:val="22"/>
                <w:lang w:eastAsia="lv-LV"/>
              </w:rPr>
            </w:pPr>
          </w:p>
        </w:tc>
      </w:tr>
      <w:tr w:rsidR="003F2E9E" w:rsidRPr="003015CF" w:rsidTr="003015CF">
        <w:tc>
          <w:tcPr>
            <w:tcW w:w="1200" w:type="dxa"/>
            <w:vMerge/>
          </w:tcPr>
          <w:p w:rsidR="003F2E9E" w:rsidRPr="003015CF" w:rsidRDefault="003F2E9E" w:rsidP="00F07991">
            <w:pPr>
              <w:widowControl/>
              <w:spacing w:before="0" w:after="0" w:line="240" w:lineRule="auto"/>
              <w:ind w:firstLine="0"/>
              <w:jc w:val="center"/>
              <w:rPr>
                <w:sz w:val="22"/>
                <w:szCs w:val="22"/>
              </w:rPr>
            </w:pPr>
          </w:p>
        </w:tc>
        <w:tc>
          <w:tcPr>
            <w:tcW w:w="2640" w:type="dxa"/>
            <w:vMerge/>
          </w:tcPr>
          <w:p w:rsidR="003F2E9E" w:rsidRPr="003015CF" w:rsidRDefault="003F2E9E" w:rsidP="00F07991">
            <w:pPr>
              <w:widowControl/>
              <w:spacing w:before="0" w:after="0" w:line="240" w:lineRule="auto"/>
              <w:ind w:firstLine="0"/>
              <w:jc w:val="left"/>
              <w:rPr>
                <w:sz w:val="22"/>
                <w:szCs w:val="22"/>
              </w:rPr>
            </w:pP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3F2E9E" w:rsidRPr="003015CF" w:rsidRDefault="003F2E9E" w:rsidP="00F07991">
            <w:pPr>
              <w:widowControl/>
              <w:spacing w:before="0" w:after="0" w:line="240" w:lineRule="auto"/>
              <w:ind w:firstLine="0"/>
              <w:jc w:val="left"/>
              <w:rPr>
                <w:sz w:val="22"/>
                <w:szCs w:val="22"/>
              </w:rPr>
            </w:pPr>
          </w:p>
        </w:tc>
        <w:tc>
          <w:tcPr>
            <w:tcW w:w="3720" w:type="dxa"/>
          </w:tcPr>
          <w:p w:rsidR="003F2E9E" w:rsidRPr="003015CF" w:rsidRDefault="003F2E9E" w:rsidP="003A113B">
            <w:pPr>
              <w:widowControl/>
              <w:spacing w:before="0" w:after="0" w:line="240" w:lineRule="auto"/>
              <w:ind w:firstLine="0"/>
              <w:jc w:val="left"/>
              <w:rPr>
                <w:bCs/>
                <w:sz w:val="22"/>
                <w:szCs w:val="22"/>
                <w:lang w:eastAsia="lv-LV"/>
              </w:rPr>
            </w:pPr>
            <w:r w:rsidRPr="003015CF">
              <w:rPr>
                <w:bCs/>
                <w:sz w:val="22"/>
                <w:szCs w:val="22"/>
                <w:lang w:eastAsia="lv-LV"/>
              </w:rPr>
              <w:t>Iesniegtā dokumentācija neatbilst norādītajiem</w:t>
            </w:r>
            <w:r w:rsidR="00604AF3">
              <w:rPr>
                <w:bCs/>
                <w:sz w:val="22"/>
                <w:szCs w:val="22"/>
                <w:lang w:eastAsia="lv-LV"/>
              </w:rPr>
              <w:t xml:space="preserve"> </w:t>
            </w:r>
            <w:r w:rsidRPr="003015CF">
              <w:rPr>
                <w:bCs/>
                <w:sz w:val="22"/>
                <w:szCs w:val="22"/>
                <w:lang w:eastAsia="lv-LV"/>
              </w:rPr>
              <w:t>formātiem.</w:t>
            </w:r>
          </w:p>
        </w:tc>
        <w:tc>
          <w:tcPr>
            <w:tcW w:w="3120" w:type="dxa"/>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r w:rsidR="00D00E27" w:rsidRPr="003015CF">
              <w:rPr>
                <w:bCs/>
                <w:sz w:val="22"/>
                <w:szCs w:val="22"/>
                <w:lang w:eastAsia="lv-LV"/>
              </w:rPr>
              <w:t>.</w:t>
            </w:r>
          </w:p>
        </w:tc>
      </w:tr>
      <w:tr w:rsidR="003F2E9E" w:rsidRPr="003015CF" w:rsidTr="003015CF">
        <w:tc>
          <w:tcPr>
            <w:tcW w:w="1200" w:type="dxa"/>
            <w:vMerge/>
          </w:tcPr>
          <w:p w:rsidR="003F2E9E" w:rsidRPr="003015CF" w:rsidRDefault="003F2E9E" w:rsidP="00F07991">
            <w:pPr>
              <w:widowControl/>
              <w:spacing w:before="0" w:after="0" w:line="240" w:lineRule="auto"/>
              <w:ind w:firstLine="0"/>
              <w:jc w:val="center"/>
              <w:rPr>
                <w:sz w:val="22"/>
                <w:szCs w:val="22"/>
              </w:rPr>
            </w:pPr>
          </w:p>
        </w:tc>
        <w:tc>
          <w:tcPr>
            <w:tcW w:w="2640" w:type="dxa"/>
            <w:vMerge/>
          </w:tcPr>
          <w:p w:rsidR="003F2E9E" w:rsidRPr="003015CF" w:rsidRDefault="003F2E9E" w:rsidP="00F07991">
            <w:pPr>
              <w:widowControl/>
              <w:spacing w:before="0" w:after="0" w:line="240" w:lineRule="auto"/>
              <w:ind w:firstLine="0"/>
              <w:jc w:val="left"/>
              <w:rPr>
                <w:sz w:val="22"/>
                <w:szCs w:val="22"/>
              </w:rPr>
            </w:pP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t>NA</w:t>
            </w:r>
          </w:p>
        </w:tc>
        <w:tc>
          <w:tcPr>
            <w:tcW w:w="3480" w:type="dxa"/>
            <w:vMerge/>
          </w:tcPr>
          <w:p w:rsidR="003F2E9E" w:rsidRPr="003015CF" w:rsidRDefault="003F2E9E" w:rsidP="00F07991">
            <w:pPr>
              <w:widowControl/>
              <w:spacing w:before="0" w:after="0" w:line="240" w:lineRule="auto"/>
              <w:ind w:firstLine="0"/>
              <w:jc w:val="left"/>
              <w:rPr>
                <w:sz w:val="22"/>
                <w:szCs w:val="22"/>
              </w:rPr>
            </w:pPr>
          </w:p>
        </w:tc>
        <w:tc>
          <w:tcPr>
            <w:tcW w:w="3720" w:type="dxa"/>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t>Projekta iesniegums iesniegts papīra dokumenta formā.</w:t>
            </w:r>
          </w:p>
        </w:tc>
        <w:tc>
          <w:tcPr>
            <w:tcW w:w="3120" w:type="dxa"/>
          </w:tcPr>
          <w:p w:rsidR="003F2E9E" w:rsidRPr="003015CF" w:rsidRDefault="003F2E9E" w:rsidP="00F07991">
            <w:pPr>
              <w:widowControl/>
              <w:spacing w:before="0" w:after="0" w:line="240" w:lineRule="auto"/>
              <w:ind w:firstLine="0"/>
              <w:jc w:val="left"/>
              <w:rPr>
                <w:bCs/>
                <w:sz w:val="22"/>
                <w:szCs w:val="22"/>
                <w:lang w:eastAsia="lv-LV"/>
              </w:rPr>
            </w:pPr>
          </w:p>
        </w:tc>
      </w:tr>
      <w:tr w:rsidR="003F2E9E" w:rsidRPr="003015CF" w:rsidTr="003015CF">
        <w:tc>
          <w:tcPr>
            <w:tcW w:w="1200" w:type="dxa"/>
            <w:vMerge w:val="restart"/>
          </w:tcPr>
          <w:p w:rsidR="003F2E9E" w:rsidRPr="003015CF" w:rsidRDefault="003F2E9E" w:rsidP="00F07991">
            <w:pPr>
              <w:widowControl/>
              <w:spacing w:before="0" w:after="0" w:line="240" w:lineRule="auto"/>
              <w:ind w:firstLine="0"/>
              <w:jc w:val="center"/>
              <w:rPr>
                <w:b/>
                <w:sz w:val="22"/>
                <w:szCs w:val="22"/>
              </w:rPr>
            </w:pPr>
            <w:r w:rsidRPr="003015CF">
              <w:rPr>
                <w:b/>
                <w:bCs/>
                <w:sz w:val="22"/>
                <w:szCs w:val="22"/>
                <w:lang w:eastAsia="lv-LV"/>
              </w:rPr>
              <w:t>36.</w:t>
            </w:r>
          </w:p>
        </w:tc>
        <w:tc>
          <w:tcPr>
            <w:tcW w:w="2640" w:type="dxa"/>
            <w:vMerge w:val="restart"/>
          </w:tcPr>
          <w:p w:rsidR="003F2E9E" w:rsidRPr="003015CF" w:rsidRDefault="00604AF3" w:rsidP="00F07991">
            <w:pPr>
              <w:widowControl/>
              <w:spacing w:before="0" w:after="0" w:line="240" w:lineRule="auto"/>
              <w:ind w:firstLine="0"/>
              <w:jc w:val="left"/>
              <w:rPr>
                <w:sz w:val="22"/>
                <w:szCs w:val="22"/>
              </w:rPr>
            </w:pPr>
            <w:r>
              <w:rPr>
                <w:sz w:val="22"/>
                <w:szCs w:val="22"/>
              </w:rPr>
              <w:t>Projekta iesnieguma veidlapā aizpildītas visas sadaļas</w:t>
            </w: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3F2E9E" w:rsidRPr="003015CF" w:rsidRDefault="003F2E9E" w:rsidP="00F07991">
            <w:pPr>
              <w:widowControl/>
              <w:spacing w:before="0" w:after="0" w:line="240" w:lineRule="auto"/>
              <w:ind w:firstLine="0"/>
              <w:jc w:val="left"/>
              <w:rPr>
                <w:sz w:val="22"/>
                <w:szCs w:val="22"/>
              </w:rPr>
            </w:pPr>
            <w:r w:rsidRPr="003015CF">
              <w:rPr>
                <w:bCs/>
                <w:sz w:val="22"/>
                <w:szCs w:val="22"/>
                <w:lang w:eastAsia="lv-LV"/>
              </w:rPr>
              <w:t xml:space="preserve">Projekta iesnieguma </w:t>
            </w:r>
            <w:r w:rsidR="00604AF3">
              <w:rPr>
                <w:bCs/>
                <w:sz w:val="22"/>
                <w:szCs w:val="22"/>
                <w:lang w:eastAsia="lv-LV"/>
              </w:rPr>
              <w:t xml:space="preserve">veidlapas </w:t>
            </w:r>
            <w:r w:rsidRPr="003015CF">
              <w:rPr>
                <w:bCs/>
                <w:sz w:val="22"/>
                <w:szCs w:val="22"/>
                <w:lang w:eastAsia="lv-LV"/>
              </w:rPr>
              <w:t>vis</w:t>
            </w:r>
            <w:r w:rsidR="00604AF3">
              <w:rPr>
                <w:bCs/>
                <w:sz w:val="22"/>
                <w:szCs w:val="22"/>
                <w:lang w:eastAsia="lv-LV"/>
              </w:rPr>
              <w:t xml:space="preserve">as sadaļas </w:t>
            </w:r>
            <w:r w:rsidRPr="003015CF">
              <w:rPr>
                <w:bCs/>
                <w:sz w:val="22"/>
                <w:szCs w:val="22"/>
                <w:lang w:eastAsia="lv-LV"/>
              </w:rPr>
              <w:t>un taj</w:t>
            </w:r>
            <w:r w:rsidR="00604AF3">
              <w:rPr>
                <w:bCs/>
                <w:sz w:val="22"/>
                <w:szCs w:val="22"/>
                <w:lang w:eastAsia="lv-LV"/>
              </w:rPr>
              <w:t>ā</w:t>
            </w:r>
            <w:r w:rsidRPr="003015CF">
              <w:rPr>
                <w:bCs/>
                <w:sz w:val="22"/>
                <w:szCs w:val="22"/>
                <w:lang w:eastAsia="lv-LV"/>
              </w:rPr>
              <w:t>s pieprasītā informācija</w:t>
            </w:r>
            <w:r w:rsidR="00D00E27" w:rsidRPr="003015CF">
              <w:rPr>
                <w:bCs/>
                <w:sz w:val="22"/>
                <w:szCs w:val="22"/>
                <w:lang w:eastAsia="lv-LV"/>
              </w:rPr>
              <w:t>.</w:t>
            </w:r>
          </w:p>
        </w:tc>
        <w:tc>
          <w:tcPr>
            <w:tcW w:w="3720" w:type="dxa"/>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t>Projekta iesniegum</w:t>
            </w:r>
            <w:r w:rsidR="00604AF3">
              <w:rPr>
                <w:bCs/>
                <w:sz w:val="22"/>
                <w:szCs w:val="22"/>
                <w:lang w:eastAsia="lv-LV"/>
              </w:rPr>
              <w:t>a veidlapa</w:t>
            </w:r>
            <w:r w:rsidRPr="003015CF">
              <w:rPr>
                <w:bCs/>
                <w:sz w:val="22"/>
                <w:szCs w:val="22"/>
                <w:lang w:eastAsia="lv-LV"/>
              </w:rPr>
              <w:t xml:space="preserve"> </w:t>
            </w:r>
            <w:r w:rsidR="00D00E27" w:rsidRPr="003015CF">
              <w:rPr>
                <w:bCs/>
                <w:sz w:val="22"/>
                <w:szCs w:val="22"/>
                <w:lang w:eastAsia="lv-LV"/>
              </w:rPr>
              <w:t xml:space="preserve">ir pilnībā </w:t>
            </w:r>
            <w:r w:rsidRPr="003015CF">
              <w:rPr>
                <w:bCs/>
                <w:sz w:val="22"/>
                <w:szCs w:val="22"/>
                <w:lang w:eastAsia="lv-LV"/>
              </w:rPr>
              <w:t>aizpildīt</w:t>
            </w:r>
            <w:r w:rsidR="00604AF3">
              <w:rPr>
                <w:bCs/>
                <w:sz w:val="22"/>
                <w:szCs w:val="22"/>
                <w:lang w:eastAsia="lv-LV"/>
              </w:rPr>
              <w:t>a</w:t>
            </w:r>
            <w:r w:rsidRPr="003015CF">
              <w:rPr>
                <w:bCs/>
                <w:sz w:val="22"/>
                <w:szCs w:val="22"/>
                <w:lang w:eastAsia="lv-LV"/>
              </w:rPr>
              <w:t>.</w:t>
            </w:r>
          </w:p>
        </w:tc>
        <w:tc>
          <w:tcPr>
            <w:tcW w:w="3120" w:type="dxa"/>
          </w:tcPr>
          <w:p w:rsidR="003F2E9E" w:rsidRPr="003015CF" w:rsidRDefault="003F2E9E" w:rsidP="00F07991">
            <w:pPr>
              <w:widowControl/>
              <w:spacing w:before="0" w:after="0" w:line="240" w:lineRule="auto"/>
              <w:ind w:firstLine="0"/>
              <w:jc w:val="left"/>
              <w:rPr>
                <w:bCs/>
                <w:sz w:val="22"/>
                <w:szCs w:val="22"/>
                <w:lang w:eastAsia="lv-LV"/>
              </w:rPr>
            </w:pPr>
          </w:p>
        </w:tc>
      </w:tr>
      <w:tr w:rsidR="003F2E9E" w:rsidRPr="003015CF" w:rsidTr="003015CF">
        <w:tc>
          <w:tcPr>
            <w:tcW w:w="1200" w:type="dxa"/>
            <w:vMerge/>
          </w:tcPr>
          <w:p w:rsidR="003F2E9E" w:rsidRPr="003015CF" w:rsidRDefault="003F2E9E" w:rsidP="00F07991">
            <w:pPr>
              <w:widowControl/>
              <w:spacing w:before="0" w:after="0" w:line="240" w:lineRule="auto"/>
              <w:ind w:firstLine="0"/>
              <w:jc w:val="center"/>
              <w:rPr>
                <w:sz w:val="22"/>
                <w:szCs w:val="22"/>
              </w:rPr>
            </w:pPr>
          </w:p>
        </w:tc>
        <w:tc>
          <w:tcPr>
            <w:tcW w:w="2640" w:type="dxa"/>
            <w:vMerge/>
          </w:tcPr>
          <w:p w:rsidR="003F2E9E" w:rsidRPr="003015CF" w:rsidRDefault="003F2E9E" w:rsidP="00F07991">
            <w:pPr>
              <w:widowControl/>
              <w:spacing w:before="0" w:after="0" w:line="240" w:lineRule="auto"/>
              <w:ind w:firstLine="0"/>
              <w:jc w:val="left"/>
              <w:rPr>
                <w:sz w:val="22"/>
                <w:szCs w:val="22"/>
              </w:rPr>
            </w:pPr>
          </w:p>
        </w:tc>
        <w:tc>
          <w:tcPr>
            <w:tcW w:w="1320" w:type="dxa"/>
          </w:tcPr>
          <w:p w:rsidR="003F2E9E" w:rsidRPr="003015CF" w:rsidRDefault="003F2E9E"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Borders>
              <w:bottom w:val="single" w:sz="4" w:space="0" w:color="auto"/>
            </w:tcBorders>
          </w:tcPr>
          <w:p w:rsidR="003F2E9E" w:rsidRPr="003015CF" w:rsidRDefault="003F2E9E" w:rsidP="00F07991">
            <w:pPr>
              <w:widowControl/>
              <w:spacing w:before="0" w:after="0" w:line="240" w:lineRule="auto"/>
              <w:ind w:firstLine="0"/>
              <w:jc w:val="left"/>
              <w:rPr>
                <w:sz w:val="22"/>
                <w:szCs w:val="22"/>
              </w:rPr>
            </w:pPr>
          </w:p>
        </w:tc>
        <w:tc>
          <w:tcPr>
            <w:tcW w:w="3720" w:type="dxa"/>
            <w:tcBorders>
              <w:bottom w:val="single" w:sz="4" w:space="0" w:color="auto"/>
            </w:tcBorders>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t>Projekta iesniegum</w:t>
            </w:r>
            <w:r w:rsidR="00604AF3">
              <w:rPr>
                <w:bCs/>
                <w:sz w:val="22"/>
                <w:szCs w:val="22"/>
                <w:lang w:eastAsia="lv-LV"/>
              </w:rPr>
              <w:t>a veidlapa</w:t>
            </w:r>
            <w:r w:rsidRPr="003015CF">
              <w:rPr>
                <w:bCs/>
                <w:sz w:val="22"/>
                <w:szCs w:val="22"/>
                <w:lang w:eastAsia="lv-LV"/>
              </w:rPr>
              <w:t xml:space="preserve"> nav pilnībā aizpildīt</w:t>
            </w:r>
            <w:r w:rsidR="00604AF3">
              <w:rPr>
                <w:bCs/>
                <w:sz w:val="22"/>
                <w:szCs w:val="22"/>
                <w:lang w:eastAsia="lv-LV"/>
              </w:rPr>
              <w:t>a</w:t>
            </w:r>
            <w:r w:rsidRPr="003015CF">
              <w:rPr>
                <w:bCs/>
                <w:sz w:val="22"/>
                <w:szCs w:val="22"/>
                <w:lang w:eastAsia="lv-LV"/>
              </w:rPr>
              <w:t>.</w:t>
            </w:r>
          </w:p>
        </w:tc>
        <w:tc>
          <w:tcPr>
            <w:tcW w:w="3120" w:type="dxa"/>
            <w:tcBorders>
              <w:bottom w:val="single" w:sz="4" w:space="0" w:color="auto"/>
            </w:tcBorders>
          </w:tcPr>
          <w:p w:rsidR="003F2E9E" w:rsidRPr="003015CF" w:rsidRDefault="003F2E9E"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r w:rsidR="00D00E27" w:rsidRPr="003015CF">
              <w:rPr>
                <w:bCs/>
                <w:sz w:val="22"/>
                <w:szCs w:val="22"/>
                <w:lang w:eastAsia="lv-LV"/>
              </w:rPr>
              <w:t>.</w:t>
            </w:r>
          </w:p>
        </w:tc>
      </w:tr>
      <w:tr w:rsidR="00D00E27" w:rsidRPr="003015CF" w:rsidTr="003015CF">
        <w:tc>
          <w:tcPr>
            <w:tcW w:w="1200" w:type="dxa"/>
          </w:tcPr>
          <w:p w:rsidR="00D00E27" w:rsidRPr="003015CF" w:rsidRDefault="00D00E27" w:rsidP="00F07991">
            <w:pPr>
              <w:widowControl/>
              <w:spacing w:before="0" w:after="0" w:line="240" w:lineRule="auto"/>
              <w:ind w:firstLine="0"/>
              <w:jc w:val="center"/>
              <w:rPr>
                <w:b/>
                <w:sz w:val="22"/>
                <w:szCs w:val="22"/>
              </w:rPr>
            </w:pPr>
            <w:r w:rsidRPr="003015CF">
              <w:rPr>
                <w:b/>
                <w:bCs/>
                <w:sz w:val="22"/>
                <w:szCs w:val="22"/>
                <w:lang w:eastAsia="lv-LV"/>
              </w:rPr>
              <w:t>37.</w:t>
            </w:r>
          </w:p>
        </w:tc>
        <w:tc>
          <w:tcPr>
            <w:tcW w:w="3960" w:type="dxa"/>
            <w:gridSpan w:val="2"/>
          </w:tcPr>
          <w:p w:rsidR="00D00E27" w:rsidRPr="003015CF" w:rsidRDefault="00604AF3" w:rsidP="00D00E27">
            <w:pPr>
              <w:widowControl/>
              <w:spacing w:before="0" w:after="0" w:line="240" w:lineRule="auto"/>
              <w:ind w:firstLine="0"/>
              <w:jc w:val="left"/>
              <w:rPr>
                <w:bCs/>
                <w:sz w:val="22"/>
                <w:szCs w:val="22"/>
                <w:lang w:eastAsia="lv-LV"/>
              </w:rPr>
            </w:pPr>
            <w:r>
              <w:rPr>
                <w:sz w:val="22"/>
                <w:szCs w:val="22"/>
              </w:rPr>
              <w:t>Projekta iesniegumam pievienoti visi nepieciešamie pielikumi:</w:t>
            </w:r>
          </w:p>
        </w:tc>
        <w:tc>
          <w:tcPr>
            <w:tcW w:w="3480" w:type="dxa"/>
            <w:tcBorders>
              <w:tl2br w:val="single" w:sz="4" w:space="0" w:color="auto"/>
              <w:tr2bl w:val="single" w:sz="4" w:space="0" w:color="auto"/>
            </w:tcBorders>
          </w:tcPr>
          <w:p w:rsidR="00D00E27" w:rsidRPr="003015CF" w:rsidRDefault="00D00E27" w:rsidP="00F07991">
            <w:pPr>
              <w:widowControl/>
              <w:spacing w:before="0" w:after="0" w:line="240" w:lineRule="auto"/>
              <w:ind w:firstLine="0"/>
              <w:jc w:val="left"/>
              <w:rPr>
                <w:sz w:val="22"/>
                <w:szCs w:val="22"/>
              </w:rPr>
            </w:pPr>
          </w:p>
        </w:tc>
        <w:tc>
          <w:tcPr>
            <w:tcW w:w="3720" w:type="dxa"/>
            <w:tcBorders>
              <w:tl2br w:val="single" w:sz="4" w:space="0" w:color="auto"/>
              <w:tr2bl w:val="single" w:sz="4" w:space="0" w:color="auto"/>
            </w:tcBorders>
          </w:tcPr>
          <w:p w:rsidR="00D00E27" w:rsidRPr="003015CF" w:rsidRDefault="00D00E27" w:rsidP="00F07991">
            <w:pPr>
              <w:widowControl/>
              <w:spacing w:before="0" w:after="0" w:line="240" w:lineRule="auto"/>
              <w:ind w:firstLine="0"/>
              <w:jc w:val="left"/>
              <w:rPr>
                <w:bCs/>
                <w:sz w:val="22"/>
                <w:szCs w:val="22"/>
                <w:lang w:eastAsia="lv-LV"/>
              </w:rPr>
            </w:pPr>
          </w:p>
        </w:tc>
        <w:tc>
          <w:tcPr>
            <w:tcW w:w="3120" w:type="dxa"/>
            <w:tcBorders>
              <w:tl2br w:val="single" w:sz="4" w:space="0" w:color="auto"/>
              <w:tr2bl w:val="single" w:sz="4" w:space="0" w:color="auto"/>
            </w:tcBorders>
          </w:tcPr>
          <w:p w:rsidR="00D00E27" w:rsidRPr="003015CF" w:rsidRDefault="00D00E27" w:rsidP="00F07991">
            <w:pPr>
              <w:widowControl/>
              <w:spacing w:before="0" w:after="0" w:line="240" w:lineRule="auto"/>
              <w:ind w:firstLine="0"/>
              <w:jc w:val="left"/>
              <w:rPr>
                <w:bCs/>
                <w:sz w:val="22"/>
                <w:szCs w:val="22"/>
                <w:lang w:eastAsia="lv-LV"/>
              </w:rPr>
            </w:pPr>
          </w:p>
        </w:tc>
      </w:tr>
      <w:tr w:rsidR="00D00E27" w:rsidRPr="003015CF" w:rsidTr="003015CF">
        <w:tc>
          <w:tcPr>
            <w:tcW w:w="1200" w:type="dxa"/>
            <w:vMerge w:val="restart"/>
          </w:tcPr>
          <w:p w:rsidR="00D00E27" w:rsidRPr="003015CF" w:rsidRDefault="00D00E27" w:rsidP="00F07991">
            <w:pPr>
              <w:widowControl/>
              <w:spacing w:before="0" w:after="0" w:line="240" w:lineRule="auto"/>
              <w:ind w:firstLine="0"/>
              <w:jc w:val="center"/>
              <w:rPr>
                <w:sz w:val="22"/>
                <w:szCs w:val="22"/>
              </w:rPr>
            </w:pPr>
            <w:r w:rsidRPr="003015CF">
              <w:rPr>
                <w:bCs/>
                <w:sz w:val="22"/>
                <w:szCs w:val="22"/>
                <w:lang w:eastAsia="lv-LV"/>
              </w:rPr>
              <w:t>37.1.</w:t>
            </w:r>
          </w:p>
        </w:tc>
        <w:tc>
          <w:tcPr>
            <w:tcW w:w="2640" w:type="dxa"/>
            <w:vMerge w:val="restart"/>
          </w:tcPr>
          <w:p w:rsidR="00D00E27" w:rsidRPr="003015CF" w:rsidRDefault="00D00E27" w:rsidP="00F07991">
            <w:pPr>
              <w:widowControl/>
              <w:spacing w:before="0" w:after="0" w:line="240" w:lineRule="auto"/>
              <w:ind w:firstLine="0"/>
              <w:jc w:val="left"/>
              <w:rPr>
                <w:sz w:val="22"/>
                <w:szCs w:val="22"/>
              </w:rPr>
            </w:pPr>
            <w:r w:rsidRPr="003015CF">
              <w:rPr>
                <w:sz w:val="22"/>
                <w:szCs w:val="22"/>
              </w:rPr>
              <w:t>būvdarbu tāme</w:t>
            </w:r>
          </w:p>
        </w:tc>
        <w:tc>
          <w:tcPr>
            <w:tcW w:w="1320" w:type="dxa"/>
          </w:tcPr>
          <w:p w:rsidR="00D00E27" w:rsidRPr="003015CF" w:rsidRDefault="00D00E27"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00E27" w:rsidRPr="003015CF" w:rsidRDefault="00D00E27" w:rsidP="00F07991">
            <w:pPr>
              <w:widowControl/>
              <w:spacing w:before="0" w:after="0" w:line="240" w:lineRule="auto"/>
              <w:ind w:firstLine="0"/>
              <w:jc w:val="left"/>
              <w:rPr>
                <w:sz w:val="22"/>
                <w:szCs w:val="22"/>
              </w:rPr>
            </w:pPr>
            <w:r w:rsidRPr="003015CF">
              <w:rPr>
                <w:bCs/>
                <w:sz w:val="22"/>
                <w:szCs w:val="22"/>
                <w:lang w:eastAsia="lv-LV"/>
              </w:rPr>
              <w:t>Projekta iesnieguma pielikums „Būvdarbu tāme”</w:t>
            </w:r>
            <w:r w:rsidR="00A84936" w:rsidRPr="003015CF">
              <w:rPr>
                <w:bCs/>
                <w:sz w:val="22"/>
                <w:szCs w:val="22"/>
                <w:lang w:eastAsia="lv-LV"/>
              </w:rPr>
              <w:t>.</w:t>
            </w:r>
          </w:p>
        </w:tc>
        <w:tc>
          <w:tcPr>
            <w:tcW w:w="3720" w:type="dxa"/>
          </w:tcPr>
          <w:p w:rsidR="00D00E27" w:rsidRPr="003015CF" w:rsidRDefault="00D00E27" w:rsidP="00F07991">
            <w:pPr>
              <w:widowControl/>
              <w:spacing w:before="0" w:after="0" w:line="240" w:lineRule="auto"/>
              <w:ind w:firstLine="0"/>
              <w:jc w:val="left"/>
              <w:rPr>
                <w:bCs/>
                <w:sz w:val="22"/>
                <w:szCs w:val="22"/>
                <w:lang w:eastAsia="lv-LV"/>
              </w:rPr>
            </w:pPr>
            <w:r w:rsidRPr="003015CF">
              <w:rPr>
                <w:bCs/>
                <w:sz w:val="22"/>
                <w:szCs w:val="22"/>
                <w:lang w:eastAsia="lv-LV"/>
              </w:rPr>
              <w:t>Projekta iesniegumam ir pievienota būvdarbu tāme</w:t>
            </w:r>
            <w:r w:rsidR="001E02B9" w:rsidRPr="00581F32">
              <w:rPr>
                <w:sz w:val="22"/>
                <w:szCs w:val="22"/>
              </w:rPr>
              <w:t xml:space="preserve">, kurā ir norādītas sasniedzamo </w:t>
            </w:r>
            <w:r w:rsidR="001E02B9">
              <w:rPr>
                <w:sz w:val="22"/>
                <w:szCs w:val="22"/>
              </w:rPr>
              <w:t>rādītāju</w:t>
            </w:r>
            <w:r w:rsidR="001E02B9" w:rsidRPr="00581F32">
              <w:rPr>
                <w:sz w:val="22"/>
                <w:szCs w:val="22"/>
              </w:rPr>
              <w:t xml:space="preserve"> izmaksas</w:t>
            </w:r>
            <w:r w:rsidR="001E02B9">
              <w:rPr>
                <w:sz w:val="22"/>
                <w:szCs w:val="22"/>
              </w:rPr>
              <w:t xml:space="preserve"> atbilstoši veidlapas 2.8.punktam</w:t>
            </w:r>
            <w:r w:rsidRPr="003015CF">
              <w:rPr>
                <w:bCs/>
                <w:sz w:val="22"/>
                <w:szCs w:val="22"/>
                <w:lang w:eastAsia="lv-LV"/>
              </w:rPr>
              <w:t>.</w:t>
            </w:r>
          </w:p>
        </w:tc>
        <w:tc>
          <w:tcPr>
            <w:tcW w:w="3120" w:type="dxa"/>
          </w:tcPr>
          <w:p w:rsidR="00D00E27" w:rsidRPr="003015CF" w:rsidRDefault="001E02B9" w:rsidP="00F07991">
            <w:pPr>
              <w:widowControl/>
              <w:spacing w:before="0" w:after="0" w:line="240" w:lineRule="auto"/>
              <w:ind w:firstLine="0"/>
              <w:jc w:val="left"/>
              <w:rPr>
                <w:bCs/>
                <w:sz w:val="22"/>
                <w:szCs w:val="22"/>
                <w:lang w:eastAsia="lv-LV"/>
              </w:rPr>
            </w:pPr>
            <w:r>
              <w:rPr>
                <w:sz w:val="22"/>
                <w:szCs w:val="22"/>
              </w:rPr>
              <w:t>Būvdarbu tāmē norādītas sasniedzamo rādītāju izmaksas pa pozīcijām, saistītās izmaksas; skaidri norādīti izmaksu aprēķini un pieņēmumi.</w:t>
            </w:r>
          </w:p>
        </w:tc>
      </w:tr>
      <w:tr w:rsidR="004D6B73" w:rsidRPr="003015CF" w:rsidTr="003015CF">
        <w:tc>
          <w:tcPr>
            <w:tcW w:w="1200" w:type="dxa"/>
            <w:vMerge/>
          </w:tcPr>
          <w:p w:rsidR="004D6B73" w:rsidRPr="003015CF" w:rsidRDefault="004D6B73" w:rsidP="00F07991">
            <w:pPr>
              <w:widowControl/>
              <w:spacing w:before="0" w:after="0" w:line="240" w:lineRule="auto"/>
              <w:ind w:firstLine="0"/>
              <w:jc w:val="center"/>
              <w:rPr>
                <w:sz w:val="22"/>
                <w:szCs w:val="22"/>
              </w:rPr>
            </w:pPr>
          </w:p>
        </w:tc>
        <w:tc>
          <w:tcPr>
            <w:tcW w:w="2640" w:type="dxa"/>
            <w:vMerge/>
          </w:tcPr>
          <w:p w:rsidR="004D6B73" w:rsidRPr="003015CF" w:rsidRDefault="004D6B73" w:rsidP="00F07991">
            <w:pPr>
              <w:widowControl/>
              <w:spacing w:before="0" w:after="0" w:line="240" w:lineRule="auto"/>
              <w:ind w:firstLine="0"/>
              <w:jc w:val="left"/>
              <w:rPr>
                <w:sz w:val="22"/>
                <w:szCs w:val="22"/>
              </w:rPr>
            </w:pPr>
          </w:p>
        </w:tc>
        <w:tc>
          <w:tcPr>
            <w:tcW w:w="1320" w:type="dxa"/>
          </w:tcPr>
          <w:p w:rsidR="004D6B73" w:rsidRPr="003015CF" w:rsidRDefault="004D6B73" w:rsidP="00F07991">
            <w:pPr>
              <w:widowControl/>
              <w:spacing w:before="0" w:after="0" w:line="240" w:lineRule="auto"/>
              <w:ind w:firstLine="0"/>
              <w:jc w:val="center"/>
              <w:rPr>
                <w:bCs/>
                <w:sz w:val="22"/>
                <w:szCs w:val="22"/>
                <w:lang w:eastAsia="lv-LV"/>
              </w:rPr>
            </w:pPr>
            <w:r w:rsidRPr="003015CF">
              <w:rPr>
                <w:bCs/>
                <w:sz w:val="22"/>
                <w:szCs w:val="22"/>
                <w:lang w:eastAsia="lv-LV"/>
              </w:rPr>
              <w:t>Jā ar nosacījumu</w:t>
            </w:r>
          </w:p>
        </w:tc>
        <w:tc>
          <w:tcPr>
            <w:tcW w:w="3480" w:type="dxa"/>
            <w:vMerge/>
          </w:tcPr>
          <w:p w:rsidR="004D6B73" w:rsidRPr="003015CF" w:rsidRDefault="004D6B73" w:rsidP="00F07991">
            <w:pPr>
              <w:widowControl/>
              <w:spacing w:before="0" w:after="0" w:line="240" w:lineRule="auto"/>
              <w:ind w:firstLine="0"/>
              <w:jc w:val="left"/>
              <w:rPr>
                <w:sz w:val="22"/>
                <w:szCs w:val="22"/>
              </w:rPr>
            </w:pPr>
          </w:p>
        </w:tc>
        <w:tc>
          <w:tcPr>
            <w:tcW w:w="3720" w:type="dxa"/>
          </w:tcPr>
          <w:p w:rsidR="004D6B73" w:rsidRPr="003015CF" w:rsidRDefault="00AF60A7" w:rsidP="00F07991">
            <w:pPr>
              <w:widowControl/>
              <w:spacing w:before="0" w:after="0" w:line="240" w:lineRule="auto"/>
              <w:ind w:firstLine="0"/>
              <w:jc w:val="left"/>
              <w:rPr>
                <w:bCs/>
                <w:sz w:val="22"/>
                <w:szCs w:val="22"/>
                <w:lang w:eastAsia="lv-LV"/>
              </w:rPr>
            </w:pPr>
            <w:r>
              <w:rPr>
                <w:sz w:val="22"/>
                <w:szCs w:val="22"/>
              </w:rPr>
              <w:t xml:space="preserve">Projekta iesniegumam </w:t>
            </w:r>
            <w:r w:rsidRPr="00581F32">
              <w:rPr>
                <w:sz w:val="22"/>
                <w:szCs w:val="22"/>
              </w:rPr>
              <w:t>pievienotajā tāmē ir konstatētas nepilnības</w:t>
            </w:r>
            <w:r w:rsidRPr="003015CF">
              <w:rPr>
                <w:bCs/>
                <w:sz w:val="22"/>
                <w:szCs w:val="22"/>
                <w:lang w:eastAsia="lv-LV"/>
              </w:rPr>
              <w:t>.</w:t>
            </w:r>
          </w:p>
        </w:tc>
        <w:tc>
          <w:tcPr>
            <w:tcW w:w="3120" w:type="dxa"/>
          </w:tcPr>
          <w:p w:rsidR="004D6B73" w:rsidRPr="003015CF" w:rsidRDefault="00AF60A7" w:rsidP="00F07991">
            <w:pPr>
              <w:widowControl/>
              <w:spacing w:before="0" w:after="0" w:line="240" w:lineRule="auto"/>
              <w:ind w:firstLine="0"/>
              <w:jc w:val="left"/>
              <w:rPr>
                <w:bCs/>
                <w:sz w:val="22"/>
                <w:szCs w:val="22"/>
                <w:lang w:eastAsia="lv-LV"/>
              </w:rPr>
            </w:pPr>
            <w:r w:rsidRPr="003015CF">
              <w:rPr>
                <w:bCs/>
                <w:sz w:val="22"/>
                <w:szCs w:val="22"/>
                <w:lang w:eastAsia="lv-LV"/>
              </w:rPr>
              <w:t>Vērtēšanas komisija var lūgt projekta iesniedzēju novērst konstatētos trūkumus.</w:t>
            </w:r>
          </w:p>
        </w:tc>
      </w:tr>
      <w:tr w:rsidR="00D00E27" w:rsidRPr="003015CF" w:rsidTr="003015CF">
        <w:tc>
          <w:tcPr>
            <w:tcW w:w="1200" w:type="dxa"/>
            <w:vMerge/>
          </w:tcPr>
          <w:p w:rsidR="00D00E27" w:rsidRPr="003015CF" w:rsidRDefault="00D00E27" w:rsidP="00F07991">
            <w:pPr>
              <w:widowControl/>
              <w:spacing w:before="0" w:after="0" w:line="240" w:lineRule="auto"/>
              <w:ind w:firstLine="0"/>
              <w:jc w:val="center"/>
              <w:rPr>
                <w:sz w:val="22"/>
                <w:szCs w:val="22"/>
              </w:rPr>
            </w:pPr>
          </w:p>
        </w:tc>
        <w:tc>
          <w:tcPr>
            <w:tcW w:w="2640" w:type="dxa"/>
            <w:vMerge/>
          </w:tcPr>
          <w:p w:rsidR="00D00E27" w:rsidRPr="003015CF" w:rsidRDefault="00D00E27" w:rsidP="00F07991">
            <w:pPr>
              <w:widowControl/>
              <w:spacing w:before="0" w:after="0" w:line="240" w:lineRule="auto"/>
              <w:ind w:firstLine="0"/>
              <w:jc w:val="left"/>
              <w:rPr>
                <w:sz w:val="22"/>
                <w:szCs w:val="22"/>
              </w:rPr>
            </w:pPr>
          </w:p>
        </w:tc>
        <w:tc>
          <w:tcPr>
            <w:tcW w:w="1320" w:type="dxa"/>
          </w:tcPr>
          <w:p w:rsidR="00D00E27" w:rsidRPr="003015CF" w:rsidRDefault="00E37A22" w:rsidP="00F07991">
            <w:pPr>
              <w:widowControl/>
              <w:spacing w:before="0" w:after="0" w:line="240" w:lineRule="auto"/>
              <w:ind w:firstLine="0"/>
              <w:jc w:val="center"/>
              <w:rPr>
                <w:bCs/>
                <w:sz w:val="22"/>
                <w:szCs w:val="22"/>
                <w:lang w:eastAsia="lv-LV"/>
              </w:rPr>
            </w:pPr>
            <w:r>
              <w:rPr>
                <w:bCs/>
                <w:sz w:val="22"/>
                <w:szCs w:val="22"/>
                <w:lang w:eastAsia="lv-LV"/>
              </w:rPr>
              <w:t xml:space="preserve"> Nē</w:t>
            </w:r>
          </w:p>
        </w:tc>
        <w:tc>
          <w:tcPr>
            <w:tcW w:w="3480" w:type="dxa"/>
            <w:vMerge/>
          </w:tcPr>
          <w:p w:rsidR="00D00E27" w:rsidRPr="003015CF" w:rsidRDefault="00D00E27" w:rsidP="00F07991">
            <w:pPr>
              <w:widowControl/>
              <w:spacing w:before="0" w:after="0" w:line="240" w:lineRule="auto"/>
              <w:ind w:firstLine="0"/>
              <w:jc w:val="left"/>
              <w:rPr>
                <w:sz w:val="22"/>
                <w:szCs w:val="22"/>
              </w:rPr>
            </w:pPr>
          </w:p>
        </w:tc>
        <w:tc>
          <w:tcPr>
            <w:tcW w:w="3720" w:type="dxa"/>
          </w:tcPr>
          <w:p w:rsidR="00D00E27" w:rsidRPr="003015CF" w:rsidRDefault="00D00E27" w:rsidP="00AF60A7">
            <w:pPr>
              <w:widowControl/>
              <w:spacing w:before="0" w:after="0" w:line="240" w:lineRule="auto"/>
              <w:ind w:firstLine="0"/>
              <w:jc w:val="left"/>
              <w:rPr>
                <w:bCs/>
                <w:sz w:val="22"/>
                <w:szCs w:val="22"/>
                <w:lang w:eastAsia="lv-LV"/>
              </w:rPr>
            </w:pPr>
            <w:r w:rsidRPr="003015CF">
              <w:rPr>
                <w:bCs/>
                <w:sz w:val="22"/>
                <w:szCs w:val="22"/>
                <w:lang w:eastAsia="lv-LV"/>
              </w:rPr>
              <w:t>Projekta iesniegumam nav pievienota būvdarbu tāme</w:t>
            </w:r>
            <w:r w:rsidR="00AF60A7">
              <w:rPr>
                <w:sz w:val="22"/>
                <w:szCs w:val="22"/>
              </w:rPr>
              <w:t>.</w:t>
            </w:r>
            <w:r w:rsidR="001E02B9" w:rsidRPr="00581F32">
              <w:rPr>
                <w:sz w:val="22"/>
                <w:szCs w:val="22"/>
              </w:rPr>
              <w:t xml:space="preserve"> </w:t>
            </w:r>
          </w:p>
        </w:tc>
        <w:tc>
          <w:tcPr>
            <w:tcW w:w="3120" w:type="dxa"/>
          </w:tcPr>
          <w:p w:rsidR="00D00E27" w:rsidRPr="003015CF" w:rsidRDefault="00AF60A7"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p>
        </w:tc>
      </w:tr>
      <w:tr w:rsidR="00D00E27" w:rsidRPr="003015CF" w:rsidTr="003015CF">
        <w:tc>
          <w:tcPr>
            <w:tcW w:w="1200" w:type="dxa"/>
            <w:vMerge w:val="restart"/>
          </w:tcPr>
          <w:p w:rsidR="00D00E27" w:rsidRPr="003015CF" w:rsidRDefault="00D00E27" w:rsidP="00F07991">
            <w:pPr>
              <w:widowControl/>
              <w:spacing w:before="0" w:after="0" w:line="240" w:lineRule="auto"/>
              <w:ind w:firstLine="0"/>
              <w:jc w:val="center"/>
              <w:rPr>
                <w:sz w:val="22"/>
                <w:szCs w:val="22"/>
              </w:rPr>
            </w:pPr>
            <w:r w:rsidRPr="003015CF">
              <w:rPr>
                <w:bCs/>
                <w:sz w:val="22"/>
                <w:szCs w:val="22"/>
                <w:lang w:eastAsia="lv-LV"/>
              </w:rPr>
              <w:t>37.2</w:t>
            </w:r>
          </w:p>
        </w:tc>
        <w:tc>
          <w:tcPr>
            <w:tcW w:w="2640" w:type="dxa"/>
            <w:vMerge w:val="restart"/>
          </w:tcPr>
          <w:p w:rsidR="00D00E27" w:rsidRPr="003015CF" w:rsidRDefault="001E02B9" w:rsidP="00F07991">
            <w:pPr>
              <w:widowControl/>
              <w:spacing w:before="0" w:after="0" w:line="240" w:lineRule="auto"/>
              <w:ind w:firstLine="0"/>
              <w:jc w:val="left"/>
              <w:rPr>
                <w:sz w:val="22"/>
                <w:szCs w:val="22"/>
              </w:rPr>
            </w:pPr>
            <w:r>
              <w:rPr>
                <w:sz w:val="22"/>
                <w:szCs w:val="22"/>
              </w:rPr>
              <w:t xml:space="preserve">pašvaldības </w:t>
            </w:r>
            <w:smartTag w:uri="schemas-tilde-lv/tildestengine" w:element="veidnes">
              <w:smartTagPr>
                <w:attr w:name="text" w:val="lēmums"/>
                <w:attr w:name="baseform" w:val="lēmums"/>
                <w:attr w:name="id" w:val="-1"/>
              </w:smartTagPr>
              <w:r>
                <w:rPr>
                  <w:sz w:val="22"/>
                  <w:szCs w:val="22"/>
                </w:rPr>
                <w:t>lēmums</w:t>
              </w:r>
            </w:smartTag>
            <w:r>
              <w:rPr>
                <w:sz w:val="22"/>
                <w:szCs w:val="22"/>
              </w:rPr>
              <w:t xml:space="preserve"> par finansējuma nodrošināšanu</w:t>
            </w:r>
          </w:p>
        </w:tc>
        <w:tc>
          <w:tcPr>
            <w:tcW w:w="1320" w:type="dxa"/>
          </w:tcPr>
          <w:p w:rsidR="00D00E27" w:rsidRPr="003015CF" w:rsidRDefault="00D00E27"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00E27" w:rsidRPr="003015CF" w:rsidRDefault="00D00E27" w:rsidP="00F07991">
            <w:pPr>
              <w:widowControl/>
              <w:spacing w:before="0" w:after="0" w:line="240" w:lineRule="auto"/>
              <w:ind w:firstLine="0"/>
              <w:jc w:val="left"/>
              <w:rPr>
                <w:sz w:val="22"/>
                <w:szCs w:val="22"/>
              </w:rPr>
            </w:pPr>
            <w:r w:rsidRPr="003015CF">
              <w:rPr>
                <w:bCs/>
                <w:sz w:val="22"/>
                <w:szCs w:val="22"/>
                <w:lang w:eastAsia="lv-LV"/>
              </w:rPr>
              <w:t>Projekta iesnieguma pielikums „</w:t>
            </w:r>
            <w:r w:rsidRPr="003015CF">
              <w:rPr>
                <w:sz w:val="22"/>
                <w:szCs w:val="22"/>
              </w:rPr>
              <w:t>Pašvaldības lēmums par finansējum</w:t>
            </w:r>
            <w:r w:rsidR="001E02B9">
              <w:rPr>
                <w:sz w:val="22"/>
                <w:szCs w:val="22"/>
              </w:rPr>
              <w:t>a nodrošināšanu</w:t>
            </w:r>
            <w:r w:rsidRPr="003015CF">
              <w:rPr>
                <w:bCs/>
                <w:sz w:val="22"/>
                <w:szCs w:val="22"/>
                <w:lang w:eastAsia="lv-LV"/>
              </w:rPr>
              <w:t>”</w:t>
            </w:r>
            <w:r w:rsidR="001E02B9">
              <w:rPr>
                <w:bCs/>
                <w:sz w:val="22"/>
                <w:szCs w:val="22"/>
                <w:lang w:eastAsia="lv-LV"/>
              </w:rPr>
              <w:t>, veidlapas 7.1.punkts</w:t>
            </w:r>
            <w:r w:rsidR="00A84936" w:rsidRPr="003015CF">
              <w:rPr>
                <w:bCs/>
                <w:sz w:val="22"/>
                <w:szCs w:val="22"/>
                <w:lang w:eastAsia="lv-LV"/>
              </w:rPr>
              <w:t>.</w:t>
            </w:r>
          </w:p>
        </w:tc>
        <w:tc>
          <w:tcPr>
            <w:tcW w:w="3720" w:type="dxa"/>
          </w:tcPr>
          <w:p w:rsidR="00D00E27" w:rsidRPr="003015CF" w:rsidRDefault="00D00E27" w:rsidP="00F07991">
            <w:pPr>
              <w:widowControl/>
              <w:spacing w:before="0" w:after="0" w:line="240" w:lineRule="auto"/>
              <w:ind w:firstLine="0"/>
              <w:jc w:val="left"/>
              <w:rPr>
                <w:bCs/>
                <w:sz w:val="22"/>
                <w:szCs w:val="22"/>
                <w:lang w:eastAsia="lv-LV"/>
              </w:rPr>
            </w:pPr>
            <w:r w:rsidRPr="003015CF">
              <w:rPr>
                <w:bCs/>
                <w:sz w:val="22"/>
                <w:szCs w:val="22"/>
                <w:lang w:eastAsia="lv-LV"/>
              </w:rPr>
              <w:t>Projekta iesniegumam ir pievienots pašvaldības lēmums</w:t>
            </w:r>
            <w:r w:rsidR="001E02B9">
              <w:rPr>
                <w:bCs/>
                <w:sz w:val="22"/>
                <w:szCs w:val="22"/>
                <w:lang w:eastAsia="lv-LV"/>
              </w:rPr>
              <w:t xml:space="preserve"> par finansējuma nodrošinājumu</w:t>
            </w:r>
            <w:r w:rsidR="00A84936" w:rsidRPr="003015CF">
              <w:rPr>
                <w:bCs/>
                <w:sz w:val="22"/>
                <w:szCs w:val="22"/>
                <w:lang w:eastAsia="lv-LV"/>
              </w:rPr>
              <w:t xml:space="preserve">, </w:t>
            </w:r>
            <w:r w:rsidR="001E02B9">
              <w:rPr>
                <w:bCs/>
                <w:sz w:val="22"/>
                <w:szCs w:val="22"/>
                <w:lang w:eastAsia="lv-LV"/>
              </w:rPr>
              <w:t>norādītais finansējums ir atbilstošs 7.1.punktā plānotajam finansējumam</w:t>
            </w:r>
            <w:r w:rsidR="00A84936" w:rsidRPr="003015CF">
              <w:rPr>
                <w:sz w:val="22"/>
                <w:szCs w:val="22"/>
              </w:rPr>
              <w:t>.</w:t>
            </w:r>
          </w:p>
        </w:tc>
        <w:tc>
          <w:tcPr>
            <w:tcW w:w="3120" w:type="dxa"/>
          </w:tcPr>
          <w:p w:rsidR="00D00E27" w:rsidRPr="003015CF" w:rsidRDefault="00D00E27" w:rsidP="00F07991">
            <w:pPr>
              <w:widowControl/>
              <w:spacing w:before="0" w:after="0" w:line="240" w:lineRule="auto"/>
              <w:ind w:firstLine="0"/>
              <w:jc w:val="left"/>
              <w:rPr>
                <w:bCs/>
                <w:sz w:val="22"/>
                <w:szCs w:val="22"/>
                <w:lang w:eastAsia="lv-LV"/>
              </w:rPr>
            </w:pPr>
          </w:p>
        </w:tc>
      </w:tr>
      <w:tr w:rsidR="00AF60A7" w:rsidRPr="003015CF" w:rsidTr="003015CF">
        <w:tc>
          <w:tcPr>
            <w:tcW w:w="1200" w:type="dxa"/>
            <w:vMerge/>
          </w:tcPr>
          <w:p w:rsidR="00AF60A7" w:rsidRPr="003015CF" w:rsidRDefault="00AF60A7" w:rsidP="00F07991">
            <w:pPr>
              <w:widowControl/>
              <w:spacing w:before="0" w:after="0" w:line="240" w:lineRule="auto"/>
              <w:ind w:firstLine="0"/>
              <w:jc w:val="center"/>
              <w:rPr>
                <w:sz w:val="22"/>
                <w:szCs w:val="22"/>
              </w:rPr>
            </w:pPr>
          </w:p>
        </w:tc>
        <w:tc>
          <w:tcPr>
            <w:tcW w:w="2640" w:type="dxa"/>
            <w:vMerge/>
          </w:tcPr>
          <w:p w:rsidR="00AF60A7" w:rsidRPr="003015CF" w:rsidRDefault="00AF60A7" w:rsidP="00F07991">
            <w:pPr>
              <w:widowControl/>
              <w:spacing w:before="0" w:after="0" w:line="240" w:lineRule="auto"/>
              <w:ind w:firstLine="0"/>
              <w:jc w:val="left"/>
              <w:rPr>
                <w:sz w:val="22"/>
                <w:szCs w:val="22"/>
              </w:rPr>
            </w:pPr>
          </w:p>
        </w:tc>
        <w:tc>
          <w:tcPr>
            <w:tcW w:w="1320" w:type="dxa"/>
          </w:tcPr>
          <w:p w:rsidR="00AF60A7" w:rsidRPr="003015CF" w:rsidRDefault="00AF60A7" w:rsidP="00F07991">
            <w:pPr>
              <w:widowControl/>
              <w:spacing w:before="0" w:after="0" w:line="240" w:lineRule="auto"/>
              <w:ind w:firstLine="0"/>
              <w:jc w:val="center"/>
              <w:rPr>
                <w:bCs/>
                <w:sz w:val="22"/>
                <w:szCs w:val="22"/>
                <w:lang w:eastAsia="lv-LV"/>
              </w:rPr>
            </w:pPr>
            <w:r w:rsidRPr="003015CF">
              <w:rPr>
                <w:bCs/>
                <w:sz w:val="22"/>
                <w:szCs w:val="22"/>
                <w:lang w:eastAsia="lv-LV"/>
              </w:rPr>
              <w:t>Jā ar nosacījumu</w:t>
            </w:r>
          </w:p>
        </w:tc>
        <w:tc>
          <w:tcPr>
            <w:tcW w:w="3480" w:type="dxa"/>
            <w:vMerge/>
          </w:tcPr>
          <w:p w:rsidR="00AF60A7" w:rsidRPr="003015CF" w:rsidRDefault="00AF60A7" w:rsidP="00F07991">
            <w:pPr>
              <w:widowControl/>
              <w:spacing w:before="0" w:after="0" w:line="240" w:lineRule="auto"/>
              <w:ind w:firstLine="0"/>
              <w:jc w:val="left"/>
              <w:rPr>
                <w:sz w:val="22"/>
                <w:szCs w:val="22"/>
              </w:rPr>
            </w:pPr>
          </w:p>
        </w:tc>
        <w:tc>
          <w:tcPr>
            <w:tcW w:w="3720" w:type="dxa"/>
          </w:tcPr>
          <w:p w:rsidR="00AF60A7" w:rsidRPr="003015CF" w:rsidRDefault="00AF60A7" w:rsidP="00F07991">
            <w:pPr>
              <w:widowControl/>
              <w:spacing w:before="0" w:after="0" w:line="240" w:lineRule="auto"/>
              <w:ind w:firstLine="0"/>
              <w:jc w:val="left"/>
              <w:rPr>
                <w:sz w:val="22"/>
                <w:szCs w:val="22"/>
                <w:lang w:eastAsia="lv-LV"/>
              </w:rPr>
            </w:pPr>
            <w:r>
              <w:rPr>
                <w:sz w:val="22"/>
                <w:szCs w:val="22"/>
              </w:rPr>
              <w:t xml:space="preserve">Projekta iesniegumam </w:t>
            </w:r>
            <w:r w:rsidRPr="003015CF">
              <w:rPr>
                <w:sz w:val="22"/>
                <w:szCs w:val="22"/>
              </w:rPr>
              <w:t xml:space="preserve">pievienoto pašvaldības lēmumu nepieciešams </w:t>
            </w:r>
            <w:r w:rsidRPr="003015CF">
              <w:rPr>
                <w:sz w:val="22"/>
                <w:szCs w:val="22"/>
              </w:rPr>
              <w:lastRenderedPageBreak/>
              <w:t>precizēt.</w:t>
            </w:r>
          </w:p>
        </w:tc>
        <w:tc>
          <w:tcPr>
            <w:tcW w:w="3120" w:type="dxa"/>
          </w:tcPr>
          <w:p w:rsidR="00AF60A7" w:rsidRPr="003015CF" w:rsidRDefault="00AF60A7" w:rsidP="00F07991">
            <w:pPr>
              <w:widowControl/>
              <w:spacing w:before="0" w:after="0" w:line="240" w:lineRule="auto"/>
              <w:ind w:firstLine="0"/>
              <w:jc w:val="left"/>
              <w:rPr>
                <w:bCs/>
                <w:sz w:val="22"/>
                <w:szCs w:val="22"/>
                <w:lang w:eastAsia="lv-LV"/>
              </w:rPr>
            </w:pPr>
            <w:r w:rsidRPr="003015CF">
              <w:rPr>
                <w:bCs/>
                <w:sz w:val="22"/>
                <w:szCs w:val="22"/>
                <w:lang w:eastAsia="lv-LV"/>
              </w:rPr>
              <w:lastRenderedPageBreak/>
              <w:t xml:space="preserve">Vērtēšanas komisija var lūgt projekta iesniedzēju novērst </w:t>
            </w:r>
            <w:r w:rsidRPr="003015CF">
              <w:rPr>
                <w:bCs/>
                <w:sz w:val="22"/>
                <w:szCs w:val="22"/>
                <w:lang w:eastAsia="lv-LV"/>
              </w:rPr>
              <w:lastRenderedPageBreak/>
              <w:t>konstatētos trūkumus.</w:t>
            </w:r>
          </w:p>
        </w:tc>
      </w:tr>
      <w:tr w:rsidR="00D00E27" w:rsidRPr="003015CF" w:rsidTr="003015CF">
        <w:tc>
          <w:tcPr>
            <w:tcW w:w="1200" w:type="dxa"/>
            <w:vMerge/>
          </w:tcPr>
          <w:p w:rsidR="00D00E27" w:rsidRPr="003015CF" w:rsidRDefault="00D00E27" w:rsidP="00F07991">
            <w:pPr>
              <w:widowControl/>
              <w:spacing w:before="0" w:after="0" w:line="240" w:lineRule="auto"/>
              <w:ind w:firstLine="0"/>
              <w:jc w:val="center"/>
              <w:rPr>
                <w:sz w:val="22"/>
                <w:szCs w:val="22"/>
              </w:rPr>
            </w:pPr>
          </w:p>
        </w:tc>
        <w:tc>
          <w:tcPr>
            <w:tcW w:w="2640" w:type="dxa"/>
            <w:vMerge/>
          </w:tcPr>
          <w:p w:rsidR="00D00E27" w:rsidRPr="003015CF" w:rsidRDefault="00D00E27" w:rsidP="00F07991">
            <w:pPr>
              <w:widowControl/>
              <w:spacing w:before="0" w:after="0" w:line="240" w:lineRule="auto"/>
              <w:ind w:firstLine="0"/>
              <w:jc w:val="left"/>
              <w:rPr>
                <w:sz w:val="22"/>
                <w:szCs w:val="22"/>
              </w:rPr>
            </w:pPr>
          </w:p>
        </w:tc>
        <w:tc>
          <w:tcPr>
            <w:tcW w:w="1320" w:type="dxa"/>
          </w:tcPr>
          <w:p w:rsidR="00D00E27" w:rsidRPr="003015CF" w:rsidRDefault="00E37A22" w:rsidP="00F07991">
            <w:pPr>
              <w:widowControl/>
              <w:spacing w:before="0" w:after="0" w:line="240" w:lineRule="auto"/>
              <w:ind w:firstLine="0"/>
              <w:jc w:val="center"/>
              <w:rPr>
                <w:bCs/>
                <w:sz w:val="22"/>
                <w:szCs w:val="22"/>
                <w:lang w:eastAsia="lv-LV"/>
              </w:rPr>
            </w:pPr>
            <w:r>
              <w:rPr>
                <w:bCs/>
                <w:sz w:val="22"/>
                <w:szCs w:val="22"/>
                <w:lang w:eastAsia="lv-LV"/>
              </w:rPr>
              <w:t xml:space="preserve"> Nē</w:t>
            </w:r>
          </w:p>
        </w:tc>
        <w:tc>
          <w:tcPr>
            <w:tcW w:w="3480" w:type="dxa"/>
            <w:vMerge/>
          </w:tcPr>
          <w:p w:rsidR="00D00E27" w:rsidRPr="003015CF" w:rsidRDefault="00D00E27" w:rsidP="00F07991">
            <w:pPr>
              <w:widowControl/>
              <w:spacing w:before="0" w:after="0" w:line="240" w:lineRule="auto"/>
              <w:ind w:firstLine="0"/>
              <w:jc w:val="left"/>
              <w:rPr>
                <w:sz w:val="22"/>
                <w:szCs w:val="22"/>
              </w:rPr>
            </w:pPr>
          </w:p>
        </w:tc>
        <w:tc>
          <w:tcPr>
            <w:tcW w:w="3720" w:type="dxa"/>
          </w:tcPr>
          <w:p w:rsidR="00D00E27" w:rsidRPr="003015CF" w:rsidRDefault="00D00E27" w:rsidP="00AF60A7">
            <w:pPr>
              <w:widowControl/>
              <w:spacing w:before="0" w:after="0" w:line="240" w:lineRule="auto"/>
              <w:ind w:firstLine="0"/>
              <w:jc w:val="left"/>
              <w:rPr>
                <w:bCs/>
                <w:sz w:val="22"/>
                <w:szCs w:val="22"/>
                <w:lang w:eastAsia="lv-LV"/>
              </w:rPr>
            </w:pPr>
            <w:r w:rsidRPr="003015CF">
              <w:rPr>
                <w:sz w:val="22"/>
                <w:szCs w:val="22"/>
                <w:lang w:eastAsia="lv-LV"/>
              </w:rPr>
              <w:t xml:space="preserve">Projekta iesniegumam nav pievienots </w:t>
            </w:r>
            <w:r w:rsidRPr="003015CF">
              <w:rPr>
                <w:sz w:val="22"/>
                <w:szCs w:val="22"/>
              </w:rPr>
              <w:t>pašvaldības lēmums par projekta finansējuma nodrošināšanu</w:t>
            </w:r>
            <w:r w:rsidR="00AF60A7">
              <w:rPr>
                <w:sz w:val="22"/>
                <w:szCs w:val="22"/>
              </w:rPr>
              <w:t>.</w:t>
            </w:r>
            <w:r w:rsidRPr="003015CF">
              <w:rPr>
                <w:sz w:val="22"/>
                <w:szCs w:val="22"/>
              </w:rPr>
              <w:t xml:space="preserve"> </w:t>
            </w:r>
          </w:p>
        </w:tc>
        <w:tc>
          <w:tcPr>
            <w:tcW w:w="3120" w:type="dxa"/>
          </w:tcPr>
          <w:p w:rsidR="00D00E27" w:rsidRPr="003015CF" w:rsidRDefault="00AF60A7"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p>
        </w:tc>
      </w:tr>
      <w:tr w:rsidR="00A84936" w:rsidRPr="003015CF" w:rsidTr="003015CF">
        <w:tc>
          <w:tcPr>
            <w:tcW w:w="1200" w:type="dxa"/>
            <w:vMerge w:val="restart"/>
          </w:tcPr>
          <w:p w:rsidR="00A84936" w:rsidRPr="003015CF" w:rsidRDefault="00A84936" w:rsidP="00F07991">
            <w:pPr>
              <w:widowControl/>
              <w:spacing w:before="0" w:after="0" w:line="240" w:lineRule="auto"/>
              <w:ind w:firstLine="0"/>
              <w:jc w:val="center"/>
              <w:rPr>
                <w:sz w:val="22"/>
                <w:szCs w:val="22"/>
              </w:rPr>
            </w:pPr>
            <w:r w:rsidRPr="003015CF">
              <w:rPr>
                <w:bCs/>
                <w:sz w:val="22"/>
                <w:szCs w:val="22"/>
                <w:lang w:eastAsia="lv-LV"/>
              </w:rPr>
              <w:t>37.3.</w:t>
            </w:r>
          </w:p>
        </w:tc>
        <w:tc>
          <w:tcPr>
            <w:tcW w:w="2640" w:type="dxa"/>
            <w:vMerge w:val="restart"/>
          </w:tcPr>
          <w:p w:rsidR="00A84936" w:rsidRPr="003015CF" w:rsidRDefault="001E02B9" w:rsidP="00F07991">
            <w:pPr>
              <w:widowControl/>
              <w:spacing w:before="0" w:after="0" w:line="240" w:lineRule="auto"/>
              <w:ind w:firstLine="0"/>
              <w:jc w:val="left"/>
              <w:rPr>
                <w:sz w:val="22"/>
                <w:szCs w:val="22"/>
              </w:rPr>
            </w:pPr>
            <w:r>
              <w:rPr>
                <w:sz w:val="22"/>
                <w:szCs w:val="22"/>
              </w:rPr>
              <w:t xml:space="preserve">pašvaldības apliecinājums, ka </w:t>
            </w:r>
            <w:proofErr w:type="spellStart"/>
            <w:r>
              <w:rPr>
                <w:sz w:val="22"/>
                <w:szCs w:val="22"/>
              </w:rPr>
              <w:t>rekultivējamā</w:t>
            </w:r>
            <w:proofErr w:type="spellEnd"/>
            <w:r>
              <w:rPr>
                <w:sz w:val="22"/>
                <w:szCs w:val="22"/>
              </w:rPr>
              <w:t xml:space="preserve"> izgāztuve ir bijusi vai tiek izmantota pašvaldības atkritumu apsaimniekošanas (apglabāšanas) funkciju nodrošināšanai</w:t>
            </w: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A84936" w:rsidRPr="003015CF" w:rsidRDefault="00A84936" w:rsidP="00F07991">
            <w:pPr>
              <w:widowControl/>
              <w:spacing w:before="0" w:after="0" w:line="240" w:lineRule="auto"/>
              <w:ind w:firstLine="0"/>
              <w:jc w:val="left"/>
              <w:rPr>
                <w:sz w:val="22"/>
                <w:szCs w:val="22"/>
              </w:rPr>
            </w:pPr>
            <w:r w:rsidRPr="003015CF">
              <w:rPr>
                <w:bCs/>
                <w:sz w:val="22"/>
                <w:szCs w:val="22"/>
                <w:lang w:eastAsia="lv-LV"/>
              </w:rPr>
              <w:t>Projekta iesnieguma pielikums „</w:t>
            </w:r>
            <w:r w:rsidRPr="003015CF">
              <w:rPr>
                <w:sz w:val="22"/>
                <w:szCs w:val="22"/>
              </w:rPr>
              <w:t>Pašvaldības apliecinājums, ka </w:t>
            </w:r>
            <w:proofErr w:type="spellStart"/>
            <w:r w:rsidRPr="003015CF">
              <w:rPr>
                <w:sz w:val="22"/>
                <w:szCs w:val="22"/>
              </w:rPr>
              <w:t>rekultivējamā</w:t>
            </w:r>
            <w:proofErr w:type="spellEnd"/>
            <w:r w:rsidRPr="003015CF">
              <w:rPr>
                <w:sz w:val="22"/>
                <w:szCs w:val="22"/>
              </w:rPr>
              <w:t xml:space="preserve"> izgāztuve ir bijusi vai tiek izmantota pašvaldības atkritumu apsaimniekošanas (apglabāšanas) funkciju nodrošināšanai”.</w:t>
            </w: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sz w:val="22"/>
                <w:szCs w:val="22"/>
                <w:lang w:eastAsia="lv-LV"/>
              </w:rPr>
              <w:t>Projekta iesniegumam ir pievienots pašvaldības apliecinājums.</w:t>
            </w:r>
          </w:p>
        </w:tc>
        <w:tc>
          <w:tcPr>
            <w:tcW w:w="3120" w:type="dxa"/>
          </w:tcPr>
          <w:p w:rsidR="00A84936" w:rsidRPr="003015CF" w:rsidRDefault="00A84936" w:rsidP="00F07991">
            <w:pPr>
              <w:widowControl/>
              <w:spacing w:before="0" w:after="0" w:line="240" w:lineRule="auto"/>
              <w:ind w:firstLine="0"/>
              <w:jc w:val="left"/>
              <w:rPr>
                <w:bCs/>
                <w:sz w:val="22"/>
                <w:szCs w:val="22"/>
                <w:lang w:eastAsia="lv-LV"/>
              </w:rPr>
            </w:pPr>
          </w:p>
        </w:tc>
      </w:tr>
      <w:tr w:rsidR="00AF60A7" w:rsidRPr="003015CF" w:rsidTr="003015CF">
        <w:tc>
          <w:tcPr>
            <w:tcW w:w="1200" w:type="dxa"/>
            <w:vMerge/>
          </w:tcPr>
          <w:p w:rsidR="00AF60A7" w:rsidRPr="003015CF" w:rsidRDefault="00AF60A7" w:rsidP="00F07991">
            <w:pPr>
              <w:widowControl/>
              <w:spacing w:before="0" w:after="0" w:line="240" w:lineRule="auto"/>
              <w:ind w:firstLine="0"/>
              <w:jc w:val="center"/>
              <w:rPr>
                <w:sz w:val="22"/>
                <w:szCs w:val="22"/>
              </w:rPr>
            </w:pPr>
          </w:p>
        </w:tc>
        <w:tc>
          <w:tcPr>
            <w:tcW w:w="2640" w:type="dxa"/>
            <w:vMerge/>
          </w:tcPr>
          <w:p w:rsidR="00AF60A7" w:rsidRPr="003015CF" w:rsidRDefault="00AF60A7" w:rsidP="00F07991">
            <w:pPr>
              <w:widowControl/>
              <w:spacing w:before="0" w:after="0" w:line="240" w:lineRule="auto"/>
              <w:ind w:firstLine="0"/>
              <w:jc w:val="left"/>
              <w:rPr>
                <w:sz w:val="22"/>
                <w:szCs w:val="22"/>
              </w:rPr>
            </w:pPr>
          </w:p>
        </w:tc>
        <w:tc>
          <w:tcPr>
            <w:tcW w:w="1320" w:type="dxa"/>
          </w:tcPr>
          <w:p w:rsidR="00AF60A7" w:rsidRPr="003015CF" w:rsidRDefault="00AF60A7" w:rsidP="00F07991">
            <w:pPr>
              <w:widowControl/>
              <w:spacing w:before="0" w:after="0" w:line="240" w:lineRule="auto"/>
              <w:ind w:firstLine="0"/>
              <w:jc w:val="center"/>
              <w:rPr>
                <w:bCs/>
                <w:sz w:val="22"/>
                <w:szCs w:val="22"/>
                <w:lang w:eastAsia="lv-LV"/>
              </w:rPr>
            </w:pPr>
            <w:r w:rsidRPr="003015CF">
              <w:rPr>
                <w:bCs/>
                <w:sz w:val="22"/>
                <w:szCs w:val="22"/>
                <w:lang w:eastAsia="lv-LV"/>
              </w:rPr>
              <w:t>Jā ar nosacījumu</w:t>
            </w:r>
          </w:p>
        </w:tc>
        <w:tc>
          <w:tcPr>
            <w:tcW w:w="3480" w:type="dxa"/>
            <w:vMerge/>
          </w:tcPr>
          <w:p w:rsidR="00AF60A7" w:rsidRPr="003015CF" w:rsidRDefault="00AF60A7" w:rsidP="00F07991">
            <w:pPr>
              <w:widowControl/>
              <w:spacing w:before="0" w:after="0" w:line="240" w:lineRule="auto"/>
              <w:ind w:firstLine="0"/>
              <w:jc w:val="left"/>
              <w:rPr>
                <w:sz w:val="22"/>
                <w:szCs w:val="22"/>
              </w:rPr>
            </w:pPr>
          </w:p>
        </w:tc>
        <w:tc>
          <w:tcPr>
            <w:tcW w:w="3720" w:type="dxa"/>
          </w:tcPr>
          <w:p w:rsidR="00AF60A7" w:rsidRPr="003015CF" w:rsidRDefault="00AF60A7" w:rsidP="00F07991">
            <w:pPr>
              <w:widowControl/>
              <w:spacing w:before="0" w:after="0" w:line="240" w:lineRule="auto"/>
              <w:ind w:firstLine="0"/>
              <w:jc w:val="left"/>
              <w:rPr>
                <w:sz w:val="22"/>
                <w:szCs w:val="22"/>
                <w:lang w:eastAsia="lv-LV"/>
              </w:rPr>
            </w:pPr>
            <w:r>
              <w:rPr>
                <w:sz w:val="22"/>
                <w:szCs w:val="22"/>
                <w:lang w:eastAsia="lv-LV"/>
              </w:rPr>
              <w:t xml:space="preserve">Projekta iesniegumam </w:t>
            </w:r>
            <w:r w:rsidRPr="003015CF">
              <w:rPr>
                <w:sz w:val="22"/>
                <w:szCs w:val="22"/>
                <w:lang w:eastAsia="lv-LV"/>
              </w:rPr>
              <w:t>pievienoto apliecinājumu nepieciešams precizēt.</w:t>
            </w:r>
          </w:p>
        </w:tc>
        <w:tc>
          <w:tcPr>
            <w:tcW w:w="3120" w:type="dxa"/>
          </w:tcPr>
          <w:p w:rsidR="00AF60A7" w:rsidRPr="003015CF" w:rsidRDefault="00AF60A7" w:rsidP="00F07991">
            <w:pPr>
              <w:widowControl/>
              <w:spacing w:before="0" w:after="0" w:line="240" w:lineRule="auto"/>
              <w:ind w:firstLine="0"/>
              <w:jc w:val="left"/>
              <w:rPr>
                <w:bCs/>
                <w:sz w:val="22"/>
                <w:szCs w:val="22"/>
                <w:lang w:eastAsia="lv-LV"/>
              </w:rPr>
            </w:pPr>
            <w:r w:rsidRPr="003015CF">
              <w:rPr>
                <w:bCs/>
                <w:sz w:val="22"/>
                <w:szCs w:val="22"/>
                <w:lang w:eastAsia="lv-LV"/>
              </w:rPr>
              <w:t>Vērtēšanas komisija var lūgt projekta iesniedzēju novērst konstatētos trūkumus.</w:t>
            </w:r>
          </w:p>
        </w:tc>
      </w:tr>
      <w:tr w:rsidR="00A84936" w:rsidRPr="003015CF" w:rsidTr="003015CF">
        <w:tc>
          <w:tcPr>
            <w:tcW w:w="1200" w:type="dxa"/>
            <w:vMerge/>
          </w:tcPr>
          <w:p w:rsidR="00A84936" w:rsidRPr="003015CF" w:rsidRDefault="00A84936" w:rsidP="00F07991">
            <w:pPr>
              <w:widowControl/>
              <w:spacing w:before="0" w:after="0" w:line="240" w:lineRule="auto"/>
              <w:ind w:firstLine="0"/>
              <w:jc w:val="center"/>
              <w:rPr>
                <w:sz w:val="22"/>
                <w:szCs w:val="22"/>
              </w:rPr>
            </w:pPr>
          </w:p>
        </w:tc>
        <w:tc>
          <w:tcPr>
            <w:tcW w:w="2640" w:type="dxa"/>
            <w:vMerge/>
          </w:tcPr>
          <w:p w:rsidR="00A84936" w:rsidRPr="003015CF" w:rsidRDefault="00A84936" w:rsidP="00F07991">
            <w:pPr>
              <w:widowControl/>
              <w:spacing w:before="0" w:after="0" w:line="240" w:lineRule="auto"/>
              <w:ind w:firstLine="0"/>
              <w:jc w:val="left"/>
              <w:rPr>
                <w:sz w:val="22"/>
                <w:szCs w:val="22"/>
              </w:rPr>
            </w:pPr>
          </w:p>
        </w:tc>
        <w:tc>
          <w:tcPr>
            <w:tcW w:w="1320" w:type="dxa"/>
          </w:tcPr>
          <w:p w:rsidR="00A84936" w:rsidRPr="003015CF" w:rsidRDefault="00E37A22" w:rsidP="00F07991">
            <w:pPr>
              <w:widowControl/>
              <w:spacing w:before="0" w:after="0" w:line="240" w:lineRule="auto"/>
              <w:ind w:firstLine="0"/>
              <w:jc w:val="center"/>
              <w:rPr>
                <w:bCs/>
                <w:sz w:val="22"/>
                <w:szCs w:val="22"/>
                <w:lang w:eastAsia="lv-LV"/>
              </w:rPr>
            </w:pPr>
            <w:r>
              <w:rPr>
                <w:bCs/>
                <w:sz w:val="22"/>
                <w:szCs w:val="22"/>
                <w:lang w:eastAsia="lv-LV"/>
              </w:rPr>
              <w:t>Nē</w:t>
            </w:r>
          </w:p>
        </w:tc>
        <w:tc>
          <w:tcPr>
            <w:tcW w:w="3480" w:type="dxa"/>
            <w:vMerge/>
          </w:tcPr>
          <w:p w:rsidR="00A84936" w:rsidRPr="003015CF" w:rsidRDefault="00A84936" w:rsidP="00F07991">
            <w:pPr>
              <w:widowControl/>
              <w:spacing w:before="0" w:after="0" w:line="240" w:lineRule="auto"/>
              <w:ind w:firstLine="0"/>
              <w:jc w:val="left"/>
              <w:rPr>
                <w:sz w:val="22"/>
                <w:szCs w:val="22"/>
              </w:rPr>
            </w:pPr>
          </w:p>
        </w:tc>
        <w:tc>
          <w:tcPr>
            <w:tcW w:w="3720" w:type="dxa"/>
          </w:tcPr>
          <w:p w:rsidR="00A84936" w:rsidRPr="003015CF" w:rsidRDefault="00A84936" w:rsidP="00AF60A7">
            <w:pPr>
              <w:widowControl/>
              <w:spacing w:before="0" w:after="0" w:line="240" w:lineRule="auto"/>
              <w:ind w:firstLine="0"/>
              <w:jc w:val="left"/>
              <w:rPr>
                <w:bCs/>
                <w:sz w:val="22"/>
                <w:szCs w:val="22"/>
                <w:lang w:eastAsia="lv-LV"/>
              </w:rPr>
            </w:pPr>
            <w:r w:rsidRPr="003015CF">
              <w:rPr>
                <w:sz w:val="22"/>
                <w:szCs w:val="22"/>
                <w:lang w:eastAsia="lv-LV"/>
              </w:rPr>
              <w:t>Projekta iesniegumam nav pievienots pašvaldības apliecinājums</w:t>
            </w:r>
            <w:r w:rsidR="00AF60A7">
              <w:rPr>
                <w:sz w:val="22"/>
                <w:szCs w:val="22"/>
                <w:lang w:eastAsia="lv-LV"/>
              </w:rPr>
              <w:t>.</w:t>
            </w:r>
          </w:p>
        </w:tc>
        <w:tc>
          <w:tcPr>
            <w:tcW w:w="3120" w:type="dxa"/>
          </w:tcPr>
          <w:p w:rsidR="00A84936" w:rsidRDefault="00AF60A7"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p>
          <w:p w:rsidR="00AF60A7" w:rsidRPr="003015CF" w:rsidRDefault="00AF60A7" w:rsidP="00F07991">
            <w:pPr>
              <w:widowControl/>
              <w:spacing w:before="0" w:after="0" w:line="240" w:lineRule="auto"/>
              <w:ind w:firstLine="0"/>
              <w:jc w:val="left"/>
              <w:rPr>
                <w:bCs/>
                <w:sz w:val="22"/>
                <w:szCs w:val="22"/>
                <w:lang w:eastAsia="lv-LV"/>
              </w:rPr>
            </w:pPr>
          </w:p>
        </w:tc>
      </w:tr>
      <w:tr w:rsidR="001E02B9" w:rsidRPr="003015CF" w:rsidTr="003015CF">
        <w:tc>
          <w:tcPr>
            <w:tcW w:w="1200" w:type="dxa"/>
            <w:vMerge w:val="restart"/>
          </w:tcPr>
          <w:p w:rsidR="001E02B9" w:rsidRPr="003015CF" w:rsidRDefault="001E02B9" w:rsidP="00F07991">
            <w:pPr>
              <w:widowControl/>
              <w:spacing w:before="0" w:after="0" w:line="240" w:lineRule="auto"/>
              <w:ind w:firstLine="0"/>
              <w:jc w:val="center"/>
              <w:rPr>
                <w:sz w:val="22"/>
                <w:szCs w:val="22"/>
              </w:rPr>
            </w:pPr>
            <w:r w:rsidRPr="003015CF">
              <w:rPr>
                <w:bCs/>
                <w:sz w:val="22"/>
                <w:szCs w:val="22"/>
                <w:lang w:eastAsia="lv-LV"/>
              </w:rPr>
              <w:t>37.4.</w:t>
            </w:r>
          </w:p>
        </w:tc>
        <w:tc>
          <w:tcPr>
            <w:tcW w:w="2640" w:type="dxa"/>
            <w:vMerge w:val="restart"/>
          </w:tcPr>
          <w:p w:rsidR="001E02B9" w:rsidRPr="003015CF" w:rsidRDefault="001E02B9" w:rsidP="00F07991">
            <w:pPr>
              <w:widowControl/>
              <w:spacing w:before="0" w:after="0" w:line="240" w:lineRule="auto"/>
              <w:ind w:firstLine="0"/>
              <w:jc w:val="left"/>
              <w:rPr>
                <w:sz w:val="22"/>
                <w:szCs w:val="22"/>
              </w:rPr>
            </w:pPr>
            <w:r>
              <w:rPr>
                <w:sz w:val="22"/>
                <w:szCs w:val="22"/>
              </w:rPr>
              <w:t xml:space="preserve">īpašumtiesības apliecinoša dokumenta kopija par zemi, uz kuras atrodas </w:t>
            </w:r>
            <w:proofErr w:type="spellStart"/>
            <w:r>
              <w:rPr>
                <w:sz w:val="22"/>
                <w:szCs w:val="22"/>
              </w:rPr>
              <w:t>rekultivējamā</w:t>
            </w:r>
            <w:proofErr w:type="spellEnd"/>
            <w:r>
              <w:rPr>
                <w:sz w:val="22"/>
                <w:szCs w:val="22"/>
              </w:rPr>
              <w:t xml:space="preserve"> izgāztuve</w:t>
            </w:r>
          </w:p>
        </w:tc>
        <w:tc>
          <w:tcPr>
            <w:tcW w:w="1320" w:type="dxa"/>
          </w:tcPr>
          <w:p w:rsidR="001E02B9" w:rsidRPr="003015CF" w:rsidRDefault="001E02B9"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1E02B9" w:rsidRPr="003015CF" w:rsidRDefault="001E02B9" w:rsidP="00F07991">
            <w:pPr>
              <w:widowControl/>
              <w:spacing w:before="0" w:after="0" w:line="240" w:lineRule="auto"/>
              <w:ind w:firstLine="0"/>
              <w:jc w:val="left"/>
              <w:rPr>
                <w:sz w:val="22"/>
                <w:szCs w:val="22"/>
              </w:rPr>
            </w:pPr>
            <w:r w:rsidRPr="003015CF">
              <w:rPr>
                <w:bCs/>
                <w:sz w:val="22"/>
                <w:szCs w:val="22"/>
                <w:lang w:eastAsia="lv-LV"/>
              </w:rPr>
              <w:t>Projekta iesnieguma pielikums „Īpašumtiesības apliecinoša dokumenta kopija par zemi,</w:t>
            </w:r>
            <w:r w:rsidRPr="003015CF">
              <w:rPr>
                <w:sz w:val="22"/>
                <w:szCs w:val="22"/>
              </w:rPr>
              <w:t xml:space="preserve"> uz kuras atrodas </w:t>
            </w:r>
            <w:proofErr w:type="spellStart"/>
            <w:r w:rsidRPr="003015CF">
              <w:rPr>
                <w:sz w:val="22"/>
                <w:szCs w:val="22"/>
              </w:rPr>
              <w:t>rekultivējamā</w:t>
            </w:r>
            <w:proofErr w:type="spellEnd"/>
            <w:r w:rsidRPr="003015CF">
              <w:rPr>
                <w:sz w:val="22"/>
                <w:szCs w:val="22"/>
              </w:rPr>
              <w:t xml:space="preserve"> izgāztuve”.</w:t>
            </w:r>
            <w:r w:rsidR="004879C8">
              <w:rPr>
                <w:sz w:val="22"/>
                <w:szCs w:val="22"/>
              </w:rPr>
              <w:t xml:space="preserve"> Papildus īpašumtiesību pārbaude </w:t>
            </w:r>
            <w:hyperlink r:id="rId16" w:history="1">
              <w:r w:rsidR="004879C8" w:rsidRPr="000B74B6">
                <w:rPr>
                  <w:rStyle w:val="Hyperlink"/>
                  <w:sz w:val="22"/>
                  <w:szCs w:val="22"/>
                </w:rPr>
                <w:t>www.zemesgramata.lv</w:t>
              </w:r>
            </w:hyperlink>
            <w:r w:rsidR="004879C8">
              <w:rPr>
                <w:sz w:val="22"/>
                <w:szCs w:val="22"/>
              </w:rPr>
              <w:t xml:space="preserve">. </w:t>
            </w:r>
          </w:p>
        </w:tc>
        <w:tc>
          <w:tcPr>
            <w:tcW w:w="3720" w:type="dxa"/>
          </w:tcPr>
          <w:p w:rsidR="001E02B9" w:rsidRPr="003015CF" w:rsidRDefault="001E02B9" w:rsidP="00F07991">
            <w:pPr>
              <w:widowControl/>
              <w:spacing w:before="0" w:after="0" w:line="240" w:lineRule="auto"/>
              <w:ind w:firstLine="0"/>
              <w:jc w:val="left"/>
              <w:rPr>
                <w:bCs/>
                <w:sz w:val="22"/>
                <w:szCs w:val="22"/>
                <w:lang w:eastAsia="lv-LV"/>
              </w:rPr>
            </w:pPr>
            <w:r w:rsidRPr="003015CF">
              <w:rPr>
                <w:sz w:val="22"/>
                <w:szCs w:val="22"/>
                <w:lang w:eastAsia="lv-LV"/>
              </w:rPr>
              <w:t>Projekta iesniegumam ir pievienota Zemesgrāmatu apliecības kopija</w:t>
            </w:r>
            <w:r w:rsidR="004879C8">
              <w:rPr>
                <w:sz w:val="22"/>
                <w:szCs w:val="22"/>
                <w:lang w:eastAsia="lv-LV"/>
              </w:rPr>
              <w:t xml:space="preserve">, ka </w:t>
            </w:r>
            <w:proofErr w:type="spellStart"/>
            <w:r w:rsidR="004879C8">
              <w:rPr>
                <w:sz w:val="22"/>
                <w:szCs w:val="22"/>
                <w:lang w:eastAsia="lv-LV"/>
              </w:rPr>
              <w:t>rekultivējamā</w:t>
            </w:r>
            <w:proofErr w:type="spellEnd"/>
            <w:r w:rsidR="004879C8">
              <w:rPr>
                <w:sz w:val="22"/>
                <w:szCs w:val="22"/>
                <w:lang w:eastAsia="lv-LV"/>
              </w:rPr>
              <w:t xml:space="preserve"> izgāztuve atrodas pašvaldības īpašumā, vai zemesgabals ir denacionalizēts. Šajā gadījumā papildus Zemesgrāmatas</w:t>
            </w:r>
            <w:r w:rsidR="002A50A9">
              <w:rPr>
                <w:sz w:val="22"/>
                <w:szCs w:val="22"/>
                <w:lang w:eastAsia="lv-LV"/>
              </w:rPr>
              <w:t xml:space="preserve"> apliecības kopijai jāiesniedz 37.5.kritērijā minētais dokument</w:t>
            </w:r>
            <w:r w:rsidR="00AF60A7">
              <w:rPr>
                <w:sz w:val="22"/>
                <w:szCs w:val="22"/>
                <w:lang w:eastAsia="lv-LV"/>
              </w:rPr>
              <w:t>s</w:t>
            </w:r>
            <w:r w:rsidR="002A50A9">
              <w:rPr>
                <w:sz w:val="22"/>
                <w:szCs w:val="22"/>
                <w:lang w:eastAsia="lv-LV"/>
              </w:rPr>
              <w:t>.</w:t>
            </w:r>
            <w:r w:rsidR="003A113B" w:rsidRPr="003015CF">
              <w:rPr>
                <w:bCs/>
                <w:sz w:val="22"/>
                <w:szCs w:val="22"/>
                <w:lang w:eastAsia="lv-LV"/>
              </w:rPr>
              <w:t xml:space="preserve"> Vērtēšanas komisija</w:t>
            </w:r>
            <w:r w:rsidR="003A113B">
              <w:rPr>
                <w:bCs/>
                <w:sz w:val="22"/>
                <w:szCs w:val="22"/>
                <w:lang w:eastAsia="lv-LV"/>
              </w:rPr>
              <w:t>s sekretārs</w:t>
            </w:r>
            <w:proofErr w:type="gramStart"/>
            <w:r w:rsidR="003A113B">
              <w:rPr>
                <w:bCs/>
                <w:sz w:val="22"/>
                <w:szCs w:val="22"/>
                <w:lang w:eastAsia="lv-LV"/>
              </w:rPr>
              <w:t xml:space="preserve">  </w:t>
            </w:r>
            <w:proofErr w:type="gramEnd"/>
            <w:r w:rsidR="003A113B">
              <w:rPr>
                <w:bCs/>
                <w:sz w:val="22"/>
                <w:szCs w:val="22"/>
                <w:lang w:eastAsia="lv-LV"/>
              </w:rPr>
              <w:t>pēc iesniegumā norādītās adreses</w:t>
            </w:r>
            <w:r w:rsidR="003A113B" w:rsidRPr="003015CF">
              <w:rPr>
                <w:bCs/>
                <w:sz w:val="22"/>
                <w:szCs w:val="22"/>
                <w:lang w:eastAsia="lv-LV"/>
              </w:rPr>
              <w:t xml:space="preserve"> </w:t>
            </w:r>
            <w:r w:rsidR="003A113B">
              <w:rPr>
                <w:bCs/>
                <w:sz w:val="22"/>
                <w:szCs w:val="22"/>
                <w:lang w:eastAsia="lv-LV"/>
              </w:rPr>
              <w:t xml:space="preserve">veic pārbaudi </w:t>
            </w:r>
            <w:proofErr w:type="spellStart"/>
            <w:r w:rsidR="003A113B">
              <w:rPr>
                <w:bCs/>
                <w:sz w:val="22"/>
                <w:szCs w:val="22"/>
                <w:lang w:eastAsia="lv-LV"/>
              </w:rPr>
              <w:t>zemesgrāmata.lv</w:t>
            </w:r>
            <w:proofErr w:type="spellEnd"/>
          </w:p>
        </w:tc>
        <w:tc>
          <w:tcPr>
            <w:tcW w:w="3120" w:type="dxa"/>
          </w:tcPr>
          <w:p w:rsidR="001E02B9" w:rsidRPr="003015CF" w:rsidRDefault="001E02B9" w:rsidP="001E02B9">
            <w:pPr>
              <w:spacing w:before="0" w:after="0" w:line="240" w:lineRule="auto"/>
              <w:ind w:firstLine="0"/>
              <w:jc w:val="left"/>
              <w:rPr>
                <w:bCs/>
                <w:sz w:val="22"/>
                <w:szCs w:val="22"/>
                <w:lang w:eastAsia="lv-LV"/>
              </w:rPr>
            </w:pPr>
          </w:p>
        </w:tc>
      </w:tr>
      <w:tr w:rsidR="001E02B9" w:rsidRPr="003015CF" w:rsidTr="003015CF">
        <w:tc>
          <w:tcPr>
            <w:tcW w:w="1200" w:type="dxa"/>
            <w:vMerge/>
          </w:tcPr>
          <w:p w:rsidR="001E02B9" w:rsidRPr="003015CF" w:rsidRDefault="001E02B9" w:rsidP="00F07991">
            <w:pPr>
              <w:widowControl/>
              <w:spacing w:before="0" w:after="0" w:line="240" w:lineRule="auto"/>
              <w:ind w:firstLine="0"/>
              <w:jc w:val="center"/>
              <w:rPr>
                <w:sz w:val="22"/>
                <w:szCs w:val="22"/>
              </w:rPr>
            </w:pPr>
          </w:p>
        </w:tc>
        <w:tc>
          <w:tcPr>
            <w:tcW w:w="2640" w:type="dxa"/>
            <w:vMerge/>
          </w:tcPr>
          <w:p w:rsidR="001E02B9" w:rsidRPr="003015CF" w:rsidRDefault="001E02B9" w:rsidP="00F07991">
            <w:pPr>
              <w:widowControl/>
              <w:spacing w:before="0" w:after="0" w:line="240" w:lineRule="auto"/>
              <w:ind w:firstLine="0"/>
              <w:jc w:val="left"/>
              <w:rPr>
                <w:sz w:val="22"/>
                <w:szCs w:val="22"/>
              </w:rPr>
            </w:pPr>
          </w:p>
        </w:tc>
        <w:tc>
          <w:tcPr>
            <w:tcW w:w="1320" w:type="dxa"/>
          </w:tcPr>
          <w:p w:rsidR="001E02B9" w:rsidRPr="003015CF" w:rsidRDefault="001E02B9" w:rsidP="00D9108C">
            <w:pPr>
              <w:widowControl/>
              <w:spacing w:before="0" w:after="0" w:line="240" w:lineRule="auto"/>
              <w:ind w:firstLine="0"/>
              <w:jc w:val="center"/>
              <w:rPr>
                <w:bCs/>
                <w:sz w:val="22"/>
                <w:szCs w:val="22"/>
                <w:lang w:eastAsia="lv-LV"/>
              </w:rPr>
            </w:pPr>
            <w:r w:rsidRPr="003015CF">
              <w:rPr>
                <w:bCs/>
                <w:sz w:val="22"/>
                <w:szCs w:val="22"/>
                <w:lang w:eastAsia="lv-LV"/>
              </w:rPr>
              <w:t>Jā ar nosacījumu</w:t>
            </w:r>
            <w:r w:rsidR="00E37A22">
              <w:rPr>
                <w:bCs/>
                <w:sz w:val="22"/>
                <w:szCs w:val="22"/>
                <w:lang w:eastAsia="lv-LV"/>
              </w:rPr>
              <w:t xml:space="preserve"> </w:t>
            </w:r>
          </w:p>
        </w:tc>
        <w:tc>
          <w:tcPr>
            <w:tcW w:w="3480" w:type="dxa"/>
            <w:vMerge/>
          </w:tcPr>
          <w:p w:rsidR="001E02B9" w:rsidRPr="003015CF" w:rsidRDefault="001E02B9" w:rsidP="00F07991">
            <w:pPr>
              <w:widowControl/>
              <w:spacing w:before="0" w:after="0" w:line="240" w:lineRule="auto"/>
              <w:ind w:firstLine="0"/>
              <w:jc w:val="left"/>
              <w:rPr>
                <w:sz w:val="22"/>
                <w:szCs w:val="22"/>
              </w:rPr>
            </w:pPr>
          </w:p>
        </w:tc>
        <w:tc>
          <w:tcPr>
            <w:tcW w:w="3720" w:type="dxa"/>
          </w:tcPr>
          <w:p w:rsidR="001E02B9" w:rsidRPr="003015CF" w:rsidRDefault="001E02B9" w:rsidP="00F07991">
            <w:pPr>
              <w:widowControl/>
              <w:spacing w:before="0" w:after="0" w:line="240" w:lineRule="auto"/>
              <w:ind w:firstLine="0"/>
              <w:jc w:val="left"/>
              <w:rPr>
                <w:bCs/>
                <w:sz w:val="22"/>
                <w:szCs w:val="22"/>
                <w:lang w:eastAsia="lv-LV"/>
              </w:rPr>
            </w:pPr>
            <w:r w:rsidRPr="003015CF">
              <w:rPr>
                <w:sz w:val="22"/>
                <w:szCs w:val="22"/>
                <w:lang w:eastAsia="lv-LV"/>
              </w:rPr>
              <w:t>Projekta iesniegumam nav pievienota Zemesgrāmatu apliecības kopija.</w:t>
            </w:r>
            <w:r w:rsidR="00D9108C">
              <w:rPr>
                <w:sz w:val="22"/>
                <w:szCs w:val="22"/>
                <w:lang w:eastAsia="lv-LV"/>
              </w:rPr>
              <w:t xml:space="preserve"> </w:t>
            </w:r>
            <w:r w:rsidR="00D9108C" w:rsidRPr="003015CF">
              <w:rPr>
                <w:bCs/>
                <w:sz w:val="22"/>
                <w:szCs w:val="22"/>
                <w:lang w:eastAsia="lv-LV"/>
              </w:rPr>
              <w:t>Vērtēšanas komisija</w:t>
            </w:r>
            <w:r w:rsidR="00D9108C">
              <w:rPr>
                <w:bCs/>
                <w:sz w:val="22"/>
                <w:szCs w:val="22"/>
                <w:lang w:eastAsia="lv-LV"/>
              </w:rPr>
              <w:t>s sekretārs pēc iesniegumā norādītās adreses</w:t>
            </w:r>
            <w:r w:rsidR="00D9108C" w:rsidRPr="003015CF">
              <w:rPr>
                <w:bCs/>
                <w:sz w:val="22"/>
                <w:szCs w:val="22"/>
                <w:lang w:eastAsia="lv-LV"/>
              </w:rPr>
              <w:t xml:space="preserve"> </w:t>
            </w:r>
            <w:r w:rsidR="00D9108C">
              <w:rPr>
                <w:bCs/>
                <w:sz w:val="22"/>
                <w:szCs w:val="22"/>
                <w:lang w:eastAsia="lv-LV"/>
              </w:rPr>
              <w:t xml:space="preserve">veic pārbaudi </w:t>
            </w:r>
            <w:proofErr w:type="spellStart"/>
            <w:r w:rsidR="00D9108C">
              <w:rPr>
                <w:bCs/>
                <w:sz w:val="22"/>
                <w:szCs w:val="22"/>
                <w:lang w:eastAsia="lv-LV"/>
              </w:rPr>
              <w:t>zemesgrāmata.lv</w:t>
            </w:r>
            <w:proofErr w:type="spellEnd"/>
          </w:p>
        </w:tc>
        <w:tc>
          <w:tcPr>
            <w:tcW w:w="3120" w:type="dxa"/>
          </w:tcPr>
          <w:p w:rsidR="001E02B9" w:rsidRPr="003015CF" w:rsidRDefault="001E02B9" w:rsidP="00F07991">
            <w:pPr>
              <w:widowControl/>
              <w:spacing w:before="0" w:after="0" w:line="240" w:lineRule="auto"/>
              <w:ind w:firstLine="0"/>
              <w:jc w:val="left"/>
              <w:rPr>
                <w:bCs/>
                <w:sz w:val="22"/>
                <w:szCs w:val="22"/>
                <w:lang w:eastAsia="lv-LV"/>
              </w:rPr>
            </w:pPr>
          </w:p>
        </w:tc>
      </w:tr>
      <w:tr w:rsidR="00D9108C" w:rsidRPr="003015CF" w:rsidTr="003015CF">
        <w:tc>
          <w:tcPr>
            <w:tcW w:w="1200" w:type="dxa"/>
            <w:vMerge/>
          </w:tcPr>
          <w:p w:rsidR="00D9108C" w:rsidRPr="003015CF" w:rsidRDefault="00D9108C" w:rsidP="00F07991">
            <w:pPr>
              <w:widowControl/>
              <w:spacing w:before="0" w:after="0" w:line="240" w:lineRule="auto"/>
              <w:ind w:firstLine="0"/>
              <w:jc w:val="center"/>
              <w:rPr>
                <w:sz w:val="22"/>
                <w:szCs w:val="22"/>
              </w:rPr>
            </w:pPr>
          </w:p>
        </w:tc>
        <w:tc>
          <w:tcPr>
            <w:tcW w:w="2640" w:type="dxa"/>
            <w:vMerge/>
          </w:tcPr>
          <w:p w:rsidR="00D9108C" w:rsidRPr="003015CF" w:rsidRDefault="00D9108C" w:rsidP="00F07991">
            <w:pPr>
              <w:widowControl/>
              <w:spacing w:before="0" w:after="0" w:line="240" w:lineRule="auto"/>
              <w:ind w:firstLine="0"/>
              <w:jc w:val="left"/>
              <w:rPr>
                <w:sz w:val="22"/>
                <w:szCs w:val="22"/>
              </w:rPr>
            </w:pPr>
          </w:p>
        </w:tc>
        <w:tc>
          <w:tcPr>
            <w:tcW w:w="1320" w:type="dxa"/>
          </w:tcPr>
          <w:p w:rsidR="00D9108C" w:rsidRPr="003015CF" w:rsidRDefault="00D9108C" w:rsidP="00F07991">
            <w:pPr>
              <w:widowControl/>
              <w:spacing w:before="0" w:after="0" w:line="240" w:lineRule="auto"/>
              <w:ind w:firstLine="0"/>
              <w:jc w:val="center"/>
              <w:rPr>
                <w:bCs/>
                <w:sz w:val="22"/>
                <w:szCs w:val="22"/>
                <w:lang w:eastAsia="lv-LV"/>
              </w:rPr>
            </w:pPr>
            <w:r>
              <w:rPr>
                <w:bCs/>
                <w:sz w:val="22"/>
                <w:szCs w:val="22"/>
                <w:lang w:eastAsia="lv-LV"/>
              </w:rPr>
              <w:t>Nē</w:t>
            </w:r>
          </w:p>
        </w:tc>
        <w:tc>
          <w:tcPr>
            <w:tcW w:w="3480" w:type="dxa"/>
            <w:vMerge/>
          </w:tcPr>
          <w:p w:rsidR="00D9108C" w:rsidRPr="003015CF" w:rsidRDefault="00D9108C" w:rsidP="00F07991">
            <w:pPr>
              <w:widowControl/>
              <w:spacing w:before="0" w:after="0" w:line="240" w:lineRule="auto"/>
              <w:ind w:firstLine="0"/>
              <w:jc w:val="left"/>
              <w:rPr>
                <w:sz w:val="22"/>
                <w:szCs w:val="22"/>
              </w:rPr>
            </w:pPr>
          </w:p>
        </w:tc>
        <w:tc>
          <w:tcPr>
            <w:tcW w:w="3720" w:type="dxa"/>
          </w:tcPr>
          <w:p w:rsidR="00D9108C" w:rsidRPr="003015CF" w:rsidRDefault="00D9108C" w:rsidP="00D9108C">
            <w:pPr>
              <w:widowControl/>
              <w:spacing w:before="0" w:after="0" w:line="240" w:lineRule="auto"/>
              <w:ind w:firstLine="0"/>
              <w:jc w:val="left"/>
              <w:rPr>
                <w:sz w:val="22"/>
                <w:szCs w:val="22"/>
                <w:lang w:eastAsia="lv-LV"/>
              </w:rPr>
            </w:pPr>
            <w:r>
              <w:rPr>
                <w:sz w:val="22"/>
                <w:szCs w:val="22"/>
                <w:lang w:eastAsia="lv-LV"/>
              </w:rPr>
              <w:t>Pēc nosacījumu izpildes p</w:t>
            </w:r>
            <w:r w:rsidRPr="003015CF">
              <w:rPr>
                <w:sz w:val="22"/>
                <w:szCs w:val="22"/>
                <w:lang w:eastAsia="lv-LV"/>
              </w:rPr>
              <w:t xml:space="preserve">rojekta </w:t>
            </w:r>
            <w:r>
              <w:rPr>
                <w:sz w:val="22"/>
                <w:szCs w:val="22"/>
                <w:lang w:eastAsia="lv-LV"/>
              </w:rPr>
              <w:t>precizētajiem dokumentiem</w:t>
            </w:r>
            <w:r w:rsidRPr="003015CF">
              <w:rPr>
                <w:sz w:val="22"/>
                <w:szCs w:val="22"/>
                <w:lang w:eastAsia="lv-LV"/>
              </w:rPr>
              <w:t xml:space="preserve"> nav pievienota Zemesgrāmatu apliecības kopija.</w:t>
            </w:r>
            <w:r>
              <w:rPr>
                <w:sz w:val="22"/>
                <w:szCs w:val="22"/>
                <w:lang w:eastAsia="lv-LV"/>
              </w:rPr>
              <w:t xml:space="preserve"> </w:t>
            </w:r>
            <w:r w:rsidRPr="003015CF">
              <w:rPr>
                <w:bCs/>
                <w:sz w:val="22"/>
                <w:szCs w:val="22"/>
                <w:lang w:eastAsia="lv-LV"/>
              </w:rPr>
              <w:t>Vērtēšanas komisija</w:t>
            </w:r>
            <w:r>
              <w:rPr>
                <w:bCs/>
                <w:sz w:val="22"/>
                <w:szCs w:val="22"/>
                <w:lang w:eastAsia="lv-LV"/>
              </w:rPr>
              <w:t>s sekretārs pēc iesniegumā norādītās adreses</w:t>
            </w:r>
            <w:r w:rsidRPr="003015CF">
              <w:rPr>
                <w:bCs/>
                <w:sz w:val="22"/>
                <w:szCs w:val="22"/>
                <w:lang w:eastAsia="lv-LV"/>
              </w:rPr>
              <w:t xml:space="preserve"> </w:t>
            </w:r>
            <w:r>
              <w:rPr>
                <w:bCs/>
                <w:sz w:val="22"/>
                <w:szCs w:val="22"/>
                <w:lang w:eastAsia="lv-LV"/>
              </w:rPr>
              <w:t xml:space="preserve">veic pārbaudi </w:t>
            </w:r>
            <w:proofErr w:type="spellStart"/>
            <w:r>
              <w:rPr>
                <w:bCs/>
                <w:sz w:val="22"/>
                <w:szCs w:val="22"/>
                <w:lang w:eastAsia="lv-LV"/>
              </w:rPr>
              <w:t>zemesgrāmata.lv</w:t>
            </w:r>
            <w:proofErr w:type="spellEnd"/>
            <w:r>
              <w:rPr>
                <w:bCs/>
                <w:sz w:val="22"/>
                <w:szCs w:val="22"/>
                <w:lang w:eastAsia="lv-LV"/>
              </w:rPr>
              <w:t xml:space="preserve"> , tiek konstatēts, ka zemesgabals nav </w:t>
            </w:r>
            <w:r>
              <w:rPr>
                <w:bCs/>
                <w:sz w:val="22"/>
                <w:szCs w:val="22"/>
                <w:lang w:eastAsia="lv-LV"/>
              </w:rPr>
              <w:lastRenderedPageBreak/>
              <w:t>ierakstīts uz projekta iesniedzēja vārda.</w:t>
            </w:r>
          </w:p>
        </w:tc>
        <w:tc>
          <w:tcPr>
            <w:tcW w:w="3120" w:type="dxa"/>
          </w:tcPr>
          <w:p w:rsidR="00D9108C" w:rsidRPr="003015CF" w:rsidDel="00D9108C" w:rsidRDefault="00D9108C" w:rsidP="00F07991">
            <w:pPr>
              <w:widowControl/>
              <w:spacing w:before="0" w:after="0" w:line="240" w:lineRule="auto"/>
              <w:ind w:firstLine="0"/>
              <w:jc w:val="left"/>
              <w:rPr>
                <w:bCs/>
                <w:sz w:val="22"/>
                <w:szCs w:val="22"/>
                <w:lang w:eastAsia="lv-LV"/>
              </w:rPr>
            </w:pPr>
          </w:p>
        </w:tc>
      </w:tr>
      <w:tr w:rsidR="001E02B9" w:rsidRPr="003015CF" w:rsidTr="003015CF">
        <w:tc>
          <w:tcPr>
            <w:tcW w:w="1200" w:type="dxa"/>
            <w:vMerge/>
          </w:tcPr>
          <w:p w:rsidR="001E02B9" w:rsidRPr="003015CF" w:rsidRDefault="001E02B9" w:rsidP="00F07991">
            <w:pPr>
              <w:widowControl/>
              <w:spacing w:before="0" w:after="0" w:line="240" w:lineRule="auto"/>
              <w:ind w:firstLine="0"/>
              <w:jc w:val="center"/>
              <w:rPr>
                <w:sz w:val="22"/>
                <w:szCs w:val="22"/>
              </w:rPr>
            </w:pPr>
          </w:p>
        </w:tc>
        <w:tc>
          <w:tcPr>
            <w:tcW w:w="2640" w:type="dxa"/>
            <w:vMerge/>
          </w:tcPr>
          <w:p w:rsidR="001E02B9" w:rsidRPr="003015CF" w:rsidRDefault="001E02B9" w:rsidP="00F07991">
            <w:pPr>
              <w:widowControl/>
              <w:spacing w:before="0" w:after="0" w:line="240" w:lineRule="auto"/>
              <w:ind w:firstLine="0"/>
              <w:jc w:val="left"/>
              <w:rPr>
                <w:sz w:val="22"/>
                <w:szCs w:val="22"/>
              </w:rPr>
            </w:pPr>
          </w:p>
        </w:tc>
        <w:tc>
          <w:tcPr>
            <w:tcW w:w="1320" w:type="dxa"/>
          </w:tcPr>
          <w:p w:rsidR="001E02B9" w:rsidRPr="003015CF" w:rsidRDefault="001E02B9" w:rsidP="00F07991">
            <w:pPr>
              <w:widowControl/>
              <w:spacing w:before="0" w:after="0" w:line="240" w:lineRule="auto"/>
              <w:ind w:firstLine="0"/>
              <w:jc w:val="center"/>
              <w:rPr>
                <w:bCs/>
                <w:sz w:val="22"/>
                <w:szCs w:val="22"/>
                <w:lang w:eastAsia="lv-LV"/>
              </w:rPr>
            </w:pPr>
            <w:r>
              <w:rPr>
                <w:bCs/>
                <w:sz w:val="22"/>
                <w:szCs w:val="22"/>
                <w:lang w:eastAsia="lv-LV"/>
              </w:rPr>
              <w:t>NA</w:t>
            </w:r>
          </w:p>
        </w:tc>
        <w:tc>
          <w:tcPr>
            <w:tcW w:w="3480" w:type="dxa"/>
            <w:vMerge/>
          </w:tcPr>
          <w:p w:rsidR="001E02B9" w:rsidRPr="003015CF" w:rsidRDefault="001E02B9" w:rsidP="00F07991">
            <w:pPr>
              <w:widowControl/>
              <w:spacing w:before="0" w:after="0" w:line="240" w:lineRule="auto"/>
              <w:ind w:firstLine="0"/>
              <w:jc w:val="left"/>
              <w:rPr>
                <w:sz w:val="22"/>
                <w:szCs w:val="22"/>
              </w:rPr>
            </w:pPr>
          </w:p>
        </w:tc>
        <w:tc>
          <w:tcPr>
            <w:tcW w:w="3720" w:type="dxa"/>
          </w:tcPr>
          <w:p w:rsidR="001E02B9" w:rsidRPr="00D702B6" w:rsidRDefault="00D702B6" w:rsidP="00F07991">
            <w:pPr>
              <w:widowControl/>
              <w:spacing w:before="0" w:after="0" w:line="240" w:lineRule="auto"/>
              <w:ind w:firstLine="0"/>
              <w:jc w:val="left"/>
              <w:rPr>
                <w:bCs/>
                <w:sz w:val="22"/>
                <w:szCs w:val="22"/>
                <w:lang w:eastAsia="lv-LV"/>
              </w:rPr>
            </w:pPr>
            <w:r w:rsidRPr="003015CF">
              <w:rPr>
                <w:bCs/>
                <w:sz w:val="22"/>
                <w:szCs w:val="22"/>
                <w:lang w:eastAsia="lv-LV"/>
              </w:rPr>
              <w:t>Zemesgabals nav pašvaldības īpašums.</w:t>
            </w:r>
          </w:p>
        </w:tc>
        <w:tc>
          <w:tcPr>
            <w:tcW w:w="3120" w:type="dxa"/>
          </w:tcPr>
          <w:p w:rsidR="001E02B9" w:rsidRPr="003015CF" w:rsidRDefault="00F24932" w:rsidP="00F07991">
            <w:pPr>
              <w:widowControl/>
              <w:spacing w:before="0" w:after="0" w:line="240" w:lineRule="auto"/>
              <w:ind w:firstLine="0"/>
              <w:jc w:val="left"/>
              <w:rPr>
                <w:bCs/>
                <w:sz w:val="22"/>
                <w:szCs w:val="22"/>
                <w:lang w:eastAsia="lv-LV"/>
              </w:rPr>
            </w:pPr>
            <w:r>
              <w:rPr>
                <w:bCs/>
                <w:sz w:val="22"/>
                <w:szCs w:val="22"/>
                <w:lang w:eastAsia="lv-LV"/>
              </w:rPr>
              <w:t>Ja zemesgabals ir denacionalizēts, īpašumtiesības tiek pārbaudītas pie kritērija 37.5.</w:t>
            </w:r>
          </w:p>
        </w:tc>
      </w:tr>
      <w:tr w:rsidR="000701DB" w:rsidRPr="003015CF" w:rsidTr="003015CF">
        <w:tc>
          <w:tcPr>
            <w:tcW w:w="1200" w:type="dxa"/>
            <w:vMerge w:val="restart"/>
          </w:tcPr>
          <w:p w:rsidR="000701DB" w:rsidRPr="003015CF" w:rsidRDefault="000701DB" w:rsidP="00F07991">
            <w:pPr>
              <w:widowControl/>
              <w:spacing w:before="0" w:after="0" w:line="240" w:lineRule="auto"/>
              <w:ind w:firstLine="0"/>
              <w:jc w:val="center"/>
              <w:rPr>
                <w:sz w:val="22"/>
                <w:szCs w:val="22"/>
              </w:rPr>
            </w:pPr>
            <w:r w:rsidRPr="003015CF">
              <w:rPr>
                <w:bCs/>
                <w:sz w:val="22"/>
                <w:szCs w:val="22"/>
                <w:lang w:eastAsia="lv-LV"/>
              </w:rPr>
              <w:t>37.5.</w:t>
            </w:r>
          </w:p>
        </w:tc>
        <w:tc>
          <w:tcPr>
            <w:tcW w:w="2640" w:type="dxa"/>
            <w:vMerge w:val="restart"/>
          </w:tcPr>
          <w:p w:rsidR="000701DB" w:rsidRPr="003015CF" w:rsidRDefault="000701DB" w:rsidP="00F07991">
            <w:pPr>
              <w:widowControl/>
              <w:spacing w:before="0" w:after="0" w:line="240" w:lineRule="auto"/>
              <w:ind w:firstLine="0"/>
              <w:jc w:val="left"/>
              <w:rPr>
                <w:sz w:val="22"/>
                <w:szCs w:val="22"/>
              </w:rPr>
            </w:pPr>
            <w:r>
              <w:rPr>
                <w:sz w:val="22"/>
                <w:szCs w:val="22"/>
              </w:rPr>
              <w:t xml:space="preserve">ar zemesgabala īpašnieku panāktās vienošanās kopija par nekustamā īpašuma izmantošanas ierobežojumiem, kas nostiprināti Zemesgrāmatā, uz laiku, kas nav mazāks par pieciem gadiem pēc projekta pabeigšanas vai uz laiku, kas nepieciešams </w:t>
            </w:r>
            <w:proofErr w:type="spellStart"/>
            <w:r>
              <w:rPr>
                <w:sz w:val="22"/>
                <w:szCs w:val="22"/>
              </w:rPr>
              <w:t>pēcrekultivācijas</w:t>
            </w:r>
            <w:proofErr w:type="spellEnd"/>
            <w:r>
              <w:rPr>
                <w:sz w:val="22"/>
                <w:szCs w:val="22"/>
              </w:rPr>
              <w:t xml:space="preserve"> monitoringa veikšanai un nav mazāks par pieciem gadiem pēc projekta īstenošanas</w:t>
            </w:r>
          </w:p>
        </w:tc>
        <w:tc>
          <w:tcPr>
            <w:tcW w:w="1320" w:type="dxa"/>
          </w:tcPr>
          <w:p w:rsidR="000701DB" w:rsidRPr="003015CF" w:rsidRDefault="000701DB"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0701DB" w:rsidRPr="003015CF" w:rsidRDefault="000701DB" w:rsidP="00F07991">
            <w:pPr>
              <w:widowControl/>
              <w:spacing w:before="0" w:after="0" w:line="240" w:lineRule="auto"/>
              <w:ind w:firstLine="0"/>
              <w:jc w:val="left"/>
              <w:rPr>
                <w:sz w:val="22"/>
                <w:szCs w:val="22"/>
              </w:rPr>
            </w:pPr>
            <w:r w:rsidRPr="003015CF">
              <w:rPr>
                <w:bCs/>
                <w:sz w:val="22"/>
                <w:szCs w:val="22"/>
                <w:lang w:eastAsia="lv-LV"/>
              </w:rPr>
              <w:t>Projekta iesnieguma pielikums „</w:t>
            </w:r>
            <w:r w:rsidRPr="003015CF">
              <w:rPr>
                <w:sz w:val="22"/>
                <w:szCs w:val="22"/>
              </w:rPr>
              <w:t xml:space="preserve">Ar zemesgabala īpašnieku panāktās vienošanās kopija par nekustamā īpašuma izmantošanas ierobežojumiem, kas nostiprināti Zemesgrāmatā uz laiku, kas nav mazāks par pieciem gadiem pēc projekta pabeigšanas vai uz laiku, kas nepieciešams </w:t>
            </w:r>
            <w:proofErr w:type="spellStart"/>
            <w:r w:rsidRPr="003015CF">
              <w:rPr>
                <w:sz w:val="22"/>
                <w:szCs w:val="22"/>
              </w:rPr>
              <w:t>pēcrekultivācijas</w:t>
            </w:r>
            <w:proofErr w:type="spellEnd"/>
            <w:r w:rsidRPr="003015CF">
              <w:rPr>
                <w:sz w:val="22"/>
                <w:szCs w:val="22"/>
              </w:rPr>
              <w:t xml:space="preserve"> monitoringa veikšanai</w:t>
            </w:r>
            <w:r>
              <w:rPr>
                <w:sz w:val="22"/>
                <w:szCs w:val="22"/>
              </w:rPr>
              <w:t xml:space="preserve"> un nav mazāks par pieciem gadiem pēc projekta īstenošanas</w:t>
            </w:r>
            <w:r w:rsidRPr="003015CF">
              <w:rPr>
                <w:sz w:val="22"/>
                <w:szCs w:val="22"/>
              </w:rPr>
              <w:t>”</w:t>
            </w:r>
            <w:r>
              <w:rPr>
                <w:sz w:val="22"/>
                <w:szCs w:val="22"/>
              </w:rPr>
              <w:t xml:space="preserve">, Zemesgrāmatu apliecības kopija. Papildus īpašumtiesību pārbaude </w:t>
            </w:r>
            <w:proofErr w:type="spellStart"/>
            <w:r>
              <w:rPr>
                <w:sz w:val="22"/>
                <w:szCs w:val="22"/>
              </w:rPr>
              <w:t>www.zemesgramata.lv</w:t>
            </w:r>
            <w:proofErr w:type="spellEnd"/>
            <w:r w:rsidRPr="003015CF">
              <w:rPr>
                <w:sz w:val="22"/>
                <w:szCs w:val="22"/>
              </w:rPr>
              <w:t>.</w:t>
            </w:r>
          </w:p>
        </w:tc>
        <w:tc>
          <w:tcPr>
            <w:tcW w:w="3720" w:type="dxa"/>
          </w:tcPr>
          <w:p w:rsidR="000701DB" w:rsidRPr="003015CF" w:rsidRDefault="000701DB" w:rsidP="00F07991">
            <w:pPr>
              <w:widowControl/>
              <w:spacing w:before="0" w:after="0" w:line="240" w:lineRule="auto"/>
              <w:ind w:firstLine="0"/>
              <w:jc w:val="left"/>
              <w:rPr>
                <w:bCs/>
                <w:sz w:val="22"/>
                <w:szCs w:val="22"/>
                <w:lang w:eastAsia="lv-LV"/>
              </w:rPr>
            </w:pPr>
            <w:r w:rsidRPr="003015CF">
              <w:rPr>
                <w:sz w:val="22"/>
                <w:szCs w:val="22"/>
                <w:lang w:eastAsia="lv-LV"/>
              </w:rPr>
              <w:t xml:space="preserve">Projekta iesniegumam ir pievienota </w:t>
            </w:r>
            <w:r w:rsidRPr="003015CF">
              <w:rPr>
                <w:sz w:val="22"/>
                <w:szCs w:val="22"/>
              </w:rPr>
              <w:t>ar zemesgabala īpašnieku panāktās vienošanās par nekustamā īpašuma izmantošanas ierobežojumiem</w:t>
            </w:r>
            <w:r>
              <w:rPr>
                <w:sz w:val="22"/>
                <w:szCs w:val="22"/>
              </w:rPr>
              <w:t xml:space="preserve"> kopija</w:t>
            </w:r>
            <w:r w:rsidRPr="003015CF">
              <w:rPr>
                <w:sz w:val="22"/>
                <w:szCs w:val="22"/>
              </w:rPr>
              <w:t xml:space="preserve">, </w:t>
            </w:r>
            <w:r>
              <w:rPr>
                <w:sz w:val="22"/>
                <w:szCs w:val="22"/>
              </w:rPr>
              <w:t>vienošanās ir</w:t>
            </w:r>
            <w:r w:rsidRPr="003015CF">
              <w:rPr>
                <w:sz w:val="22"/>
                <w:szCs w:val="22"/>
              </w:rPr>
              <w:t xml:space="preserve"> nostiprināt</w:t>
            </w:r>
            <w:r>
              <w:rPr>
                <w:sz w:val="22"/>
                <w:szCs w:val="22"/>
              </w:rPr>
              <w:t xml:space="preserve">a </w:t>
            </w:r>
            <w:r w:rsidRPr="003015CF">
              <w:rPr>
                <w:sz w:val="22"/>
                <w:szCs w:val="22"/>
              </w:rPr>
              <w:t>Zemesgrāmatā</w:t>
            </w:r>
            <w:r>
              <w:rPr>
                <w:sz w:val="22"/>
                <w:szCs w:val="22"/>
              </w:rPr>
              <w:t>, Zemesgrāmatas kopija ir pievienota pielikumā</w:t>
            </w:r>
            <w:r w:rsidRPr="003015CF">
              <w:rPr>
                <w:sz w:val="22"/>
                <w:szCs w:val="22"/>
                <w:lang w:eastAsia="lv-LV"/>
              </w:rPr>
              <w:t>.</w:t>
            </w:r>
            <w:r w:rsidR="00D9108C">
              <w:rPr>
                <w:sz w:val="22"/>
                <w:szCs w:val="22"/>
                <w:lang w:eastAsia="lv-LV"/>
              </w:rPr>
              <w:t xml:space="preserve"> </w:t>
            </w:r>
            <w:r w:rsidR="00D9108C" w:rsidRPr="003015CF">
              <w:rPr>
                <w:bCs/>
                <w:sz w:val="22"/>
                <w:szCs w:val="22"/>
                <w:lang w:eastAsia="lv-LV"/>
              </w:rPr>
              <w:t>Vērtēšanas komisija</w:t>
            </w:r>
            <w:r w:rsidR="00D9108C">
              <w:rPr>
                <w:bCs/>
                <w:sz w:val="22"/>
                <w:szCs w:val="22"/>
                <w:lang w:eastAsia="lv-LV"/>
              </w:rPr>
              <w:t>s sekretārs</w:t>
            </w:r>
            <w:proofErr w:type="gramStart"/>
            <w:r w:rsidR="00D9108C">
              <w:rPr>
                <w:bCs/>
                <w:sz w:val="22"/>
                <w:szCs w:val="22"/>
                <w:lang w:eastAsia="lv-LV"/>
              </w:rPr>
              <w:t xml:space="preserve">  </w:t>
            </w:r>
            <w:proofErr w:type="gramEnd"/>
            <w:r w:rsidR="00D9108C">
              <w:rPr>
                <w:bCs/>
                <w:sz w:val="22"/>
                <w:szCs w:val="22"/>
                <w:lang w:eastAsia="lv-LV"/>
              </w:rPr>
              <w:t>pēc iesniegumā norādītās adreses</w:t>
            </w:r>
            <w:r w:rsidR="00D9108C" w:rsidRPr="003015CF">
              <w:rPr>
                <w:bCs/>
                <w:sz w:val="22"/>
                <w:szCs w:val="22"/>
                <w:lang w:eastAsia="lv-LV"/>
              </w:rPr>
              <w:t xml:space="preserve"> </w:t>
            </w:r>
            <w:r w:rsidR="00D9108C">
              <w:rPr>
                <w:bCs/>
                <w:sz w:val="22"/>
                <w:szCs w:val="22"/>
                <w:lang w:eastAsia="lv-LV"/>
              </w:rPr>
              <w:t xml:space="preserve">veic pārbaudi </w:t>
            </w:r>
            <w:proofErr w:type="spellStart"/>
            <w:r w:rsidR="00D9108C">
              <w:rPr>
                <w:bCs/>
                <w:sz w:val="22"/>
                <w:szCs w:val="22"/>
                <w:lang w:eastAsia="lv-LV"/>
              </w:rPr>
              <w:t>zemesgrāmata.lv</w:t>
            </w:r>
            <w:proofErr w:type="spellEnd"/>
          </w:p>
        </w:tc>
        <w:tc>
          <w:tcPr>
            <w:tcW w:w="3120" w:type="dxa"/>
            <w:vMerge w:val="restart"/>
          </w:tcPr>
          <w:p w:rsidR="000701DB" w:rsidRPr="003015CF" w:rsidRDefault="000701DB" w:rsidP="000701DB">
            <w:pPr>
              <w:spacing w:before="0" w:after="0" w:line="240" w:lineRule="auto"/>
              <w:ind w:firstLine="0"/>
              <w:jc w:val="left"/>
              <w:rPr>
                <w:bCs/>
                <w:sz w:val="22"/>
                <w:szCs w:val="22"/>
                <w:lang w:eastAsia="lv-LV"/>
              </w:rPr>
            </w:pPr>
            <w:r>
              <w:rPr>
                <w:bCs/>
                <w:sz w:val="22"/>
                <w:szCs w:val="22"/>
                <w:lang w:eastAsia="lv-LV"/>
              </w:rPr>
              <w:t xml:space="preserve">Ja ir pievienota vienošanās, bet nav pievienota Zemesgrāmatas apliecības kopija, tad veic pārbaudi </w:t>
            </w:r>
            <w:hyperlink r:id="rId17" w:history="1">
              <w:r w:rsidRPr="00C76E93">
                <w:rPr>
                  <w:rStyle w:val="Hyperlink"/>
                  <w:bCs/>
                  <w:sz w:val="22"/>
                  <w:szCs w:val="22"/>
                  <w:lang w:eastAsia="lv-LV"/>
                </w:rPr>
                <w:t>www.zemesgrāmata.lv</w:t>
              </w:r>
            </w:hyperlink>
            <w:r>
              <w:rPr>
                <w:bCs/>
                <w:sz w:val="22"/>
                <w:szCs w:val="22"/>
                <w:lang w:eastAsia="lv-LV"/>
              </w:rPr>
              <w:t>. Ja pārbaudes rezultātā tiek konstatēts, ka vienošanās nav nostiprināta Zemesgrāmatā, tad vērtēšanas komisija projekta iesniedzējam lūdz iesniegt Zemesgrāmatas kopiju, kurā ir nostiprināta vienošanās.</w:t>
            </w:r>
          </w:p>
        </w:tc>
      </w:tr>
      <w:tr w:rsidR="000701DB" w:rsidRPr="003015CF" w:rsidTr="003015CF">
        <w:tc>
          <w:tcPr>
            <w:tcW w:w="1200" w:type="dxa"/>
            <w:vMerge/>
          </w:tcPr>
          <w:p w:rsidR="000701DB" w:rsidRPr="003015CF" w:rsidRDefault="000701DB" w:rsidP="00F07991">
            <w:pPr>
              <w:widowControl/>
              <w:spacing w:before="0" w:after="0" w:line="240" w:lineRule="auto"/>
              <w:ind w:firstLine="0"/>
              <w:jc w:val="center"/>
              <w:rPr>
                <w:sz w:val="22"/>
                <w:szCs w:val="22"/>
              </w:rPr>
            </w:pPr>
          </w:p>
        </w:tc>
        <w:tc>
          <w:tcPr>
            <w:tcW w:w="2640" w:type="dxa"/>
            <w:vMerge/>
          </w:tcPr>
          <w:p w:rsidR="000701DB" w:rsidRPr="003015CF" w:rsidRDefault="000701DB" w:rsidP="00F07991">
            <w:pPr>
              <w:widowControl/>
              <w:spacing w:before="0" w:after="0" w:line="240" w:lineRule="auto"/>
              <w:ind w:firstLine="0"/>
              <w:jc w:val="left"/>
              <w:rPr>
                <w:sz w:val="22"/>
                <w:szCs w:val="22"/>
              </w:rPr>
            </w:pPr>
          </w:p>
        </w:tc>
        <w:tc>
          <w:tcPr>
            <w:tcW w:w="1320" w:type="dxa"/>
          </w:tcPr>
          <w:p w:rsidR="000701DB" w:rsidRPr="003015CF" w:rsidRDefault="000701DB" w:rsidP="00AF60A7">
            <w:pPr>
              <w:widowControl/>
              <w:spacing w:before="0" w:after="0" w:line="240" w:lineRule="auto"/>
              <w:ind w:firstLine="0"/>
              <w:jc w:val="center"/>
              <w:rPr>
                <w:bCs/>
                <w:sz w:val="22"/>
                <w:szCs w:val="22"/>
                <w:lang w:eastAsia="lv-LV"/>
              </w:rPr>
            </w:pPr>
            <w:r w:rsidRPr="003015CF">
              <w:rPr>
                <w:bCs/>
                <w:sz w:val="22"/>
                <w:szCs w:val="22"/>
                <w:lang w:eastAsia="lv-LV"/>
              </w:rPr>
              <w:t>Jā ar nosacījumu</w:t>
            </w:r>
            <w:r>
              <w:rPr>
                <w:bCs/>
                <w:sz w:val="22"/>
                <w:szCs w:val="22"/>
                <w:lang w:eastAsia="lv-LV"/>
              </w:rPr>
              <w:t xml:space="preserve"> </w:t>
            </w:r>
          </w:p>
        </w:tc>
        <w:tc>
          <w:tcPr>
            <w:tcW w:w="3480" w:type="dxa"/>
            <w:vMerge/>
          </w:tcPr>
          <w:p w:rsidR="000701DB" w:rsidRPr="003015CF" w:rsidRDefault="000701DB" w:rsidP="00F07991">
            <w:pPr>
              <w:widowControl/>
              <w:spacing w:before="0" w:after="0" w:line="240" w:lineRule="auto"/>
              <w:ind w:firstLine="0"/>
              <w:jc w:val="left"/>
              <w:rPr>
                <w:sz w:val="22"/>
                <w:szCs w:val="22"/>
              </w:rPr>
            </w:pPr>
          </w:p>
        </w:tc>
        <w:tc>
          <w:tcPr>
            <w:tcW w:w="3720" w:type="dxa"/>
          </w:tcPr>
          <w:p w:rsidR="000701DB" w:rsidRPr="003015CF" w:rsidRDefault="000701DB" w:rsidP="00F07991">
            <w:pPr>
              <w:widowControl/>
              <w:spacing w:before="0" w:after="0" w:line="240" w:lineRule="auto"/>
              <w:ind w:firstLine="0"/>
              <w:jc w:val="left"/>
              <w:rPr>
                <w:bCs/>
                <w:sz w:val="22"/>
                <w:szCs w:val="22"/>
                <w:lang w:eastAsia="lv-LV"/>
              </w:rPr>
            </w:pPr>
            <w:r w:rsidRPr="003015CF">
              <w:rPr>
                <w:sz w:val="22"/>
                <w:szCs w:val="22"/>
                <w:lang w:eastAsia="lv-LV"/>
              </w:rPr>
              <w:t>Projekta iesniegumam</w:t>
            </w:r>
            <w:proofErr w:type="gramStart"/>
            <w:r w:rsidR="009917D4">
              <w:rPr>
                <w:sz w:val="22"/>
                <w:szCs w:val="22"/>
                <w:lang w:eastAsia="lv-LV"/>
              </w:rPr>
              <w:t xml:space="preserve"> </w:t>
            </w:r>
            <w:r w:rsidRPr="003015CF">
              <w:rPr>
                <w:sz w:val="22"/>
                <w:szCs w:val="22"/>
                <w:lang w:eastAsia="lv-LV"/>
              </w:rPr>
              <w:t xml:space="preserve"> </w:t>
            </w:r>
            <w:proofErr w:type="gramEnd"/>
            <w:r w:rsidRPr="003015CF">
              <w:rPr>
                <w:sz w:val="22"/>
                <w:szCs w:val="22"/>
                <w:lang w:eastAsia="lv-LV"/>
              </w:rPr>
              <w:t xml:space="preserve">pievienota </w:t>
            </w:r>
            <w:r w:rsidRPr="003015CF">
              <w:rPr>
                <w:sz w:val="22"/>
                <w:szCs w:val="22"/>
              </w:rPr>
              <w:t>ar zemesgabala īpašnieku panāktās vienošanās par nekustamā īpašuma izmantošanas ierobežojumiem</w:t>
            </w:r>
            <w:r>
              <w:rPr>
                <w:sz w:val="22"/>
                <w:szCs w:val="22"/>
              </w:rPr>
              <w:t xml:space="preserve"> kopija</w:t>
            </w:r>
            <w:r w:rsidRPr="003015CF">
              <w:rPr>
                <w:sz w:val="22"/>
                <w:szCs w:val="22"/>
              </w:rPr>
              <w:t xml:space="preserve">, </w:t>
            </w:r>
            <w:r>
              <w:rPr>
                <w:sz w:val="22"/>
                <w:szCs w:val="22"/>
              </w:rPr>
              <w:t>vienošanās nav</w:t>
            </w:r>
            <w:r w:rsidRPr="003015CF">
              <w:rPr>
                <w:sz w:val="22"/>
                <w:szCs w:val="22"/>
              </w:rPr>
              <w:t xml:space="preserve"> nostiprināt</w:t>
            </w:r>
            <w:r>
              <w:rPr>
                <w:sz w:val="22"/>
                <w:szCs w:val="22"/>
              </w:rPr>
              <w:t>a</w:t>
            </w:r>
            <w:r w:rsidRPr="003015CF">
              <w:rPr>
                <w:sz w:val="22"/>
                <w:szCs w:val="22"/>
              </w:rPr>
              <w:t xml:space="preserve"> Zemesgrāmatā (vai arī ierobežojumi nav nostiprināti Zemesgrāmatā) </w:t>
            </w:r>
            <w:r w:rsidRPr="003015CF">
              <w:rPr>
                <w:sz w:val="22"/>
                <w:szCs w:val="22"/>
                <w:lang w:eastAsia="lv-LV"/>
              </w:rPr>
              <w:t>vai pievienoto vienošanos nepieciešams precizēt.</w:t>
            </w:r>
            <w:r w:rsidR="00D9108C">
              <w:rPr>
                <w:sz w:val="22"/>
                <w:szCs w:val="22"/>
                <w:lang w:eastAsia="lv-LV"/>
              </w:rPr>
              <w:t xml:space="preserve"> </w:t>
            </w:r>
            <w:r w:rsidR="00D9108C" w:rsidRPr="003015CF">
              <w:rPr>
                <w:bCs/>
                <w:sz w:val="22"/>
                <w:szCs w:val="22"/>
                <w:lang w:eastAsia="lv-LV"/>
              </w:rPr>
              <w:t>Vērtēšanas komisija</w:t>
            </w:r>
            <w:r w:rsidR="00D9108C">
              <w:rPr>
                <w:bCs/>
                <w:sz w:val="22"/>
                <w:szCs w:val="22"/>
                <w:lang w:eastAsia="lv-LV"/>
              </w:rPr>
              <w:t>s sekretārs</w:t>
            </w:r>
            <w:proofErr w:type="gramStart"/>
            <w:r w:rsidR="00D9108C">
              <w:rPr>
                <w:bCs/>
                <w:sz w:val="22"/>
                <w:szCs w:val="22"/>
                <w:lang w:eastAsia="lv-LV"/>
              </w:rPr>
              <w:t xml:space="preserve">  </w:t>
            </w:r>
            <w:proofErr w:type="gramEnd"/>
            <w:r w:rsidR="00D9108C">
              <w:rPr>
                <w:bCs/>
                <w:sz w:val="22"/>
                <w:szCs w:val="22"/>
                <w:lang w:eastAsia="lv-LV"/>
              </w:rPr>
              <w:t>pēc iesniegumā norādītās adreses</w:t>
            </w:r>
            <w:r w:rsidR="00D9108C" w:rsidRPr="003015CF">
              <w:rPr>
                <w:bCs/>
                <w:sz w:val="22"/>
                <w:szCs w:val="22"/>
                <w:lang w:eastAsia="lv-LV"/>
              </w:rPr>
              <w:t xml:space="preserve"> </w:t>
            </w:r>
            <w:r w:rsidR="00D9108C">
              <w:rPr>
                <w:bCs/>
                <w:sz w:val="22"/>
                <w:szCs w:val="22"/>
                <w:lang w:eastAsia="lv-LV"/>
              </w:rPr>
              <w:t xml:space="preserve">veic pārbaudi </w:t>
            </w:r>
            <w:proofErr w:type="spellStart"/>
            <w:r w:rsidR="00D9108C">
              <w:rPr>
                <w:bCs/>
                <w:sz w:val="22"/>
                <w:szCs w:val="22"/>
                <w:lang w:eastAsia="lv-LV"/>
              </w:rPr>
              <w:t>zemesgrāmata.lv</w:t>
            </w:r>
            <w:proofErr w:type="spellEnd"/>
          </w:p>
        </w:tc>
        <w:tc>
          <w:tcPr>
            <w:tcW w:w="3120" w:type="dxa"/>
            <w:vMerge/>
          </w:tcPr>
          <w:p w:rsidR="000701DB" w:rsidRPr="003015CF" w:rsidRDefault="000701DB" w:rsidP="00F07991">
            <w:pPr>
              <w:widowControl/>
              <w:spacing w:before="0" w:after="0" w:line="240" w:lineRule="auto"/>
              <w:ind w:firstLine="0"/>
              <w:jc w:val="left"/>
              <w:rPr>
                <w:bCs/>
                <w:sz w:val="22"/>
                <w:szCs w:val="22"/>
                <w:lang w:eastAsia="lv-LV"/>
              </w:rPr>
            </w:pPr>
          </w:p>
        </w:tc>
      </w:tr>
      <w:tr w:rsidR="00AF60A7" w:rsidRPr="003015CF" w:rsidTr="003015CF">
        <w:tc>
          <w:tcPr>
            <w:tcW w:w="1200" w:type="dxa"/>
            <w:vMerge/>
          </w:tcPr>
          <w:p w:rsidR="00AF60A7" w:rsidRPr="003015CF" w:rsidRDefault="00AF60A7" w:rsidP="00F07991">
            <w:pPr>
              <w:widowControl/>
              <w:spacing w:before="0" w:after="0" w:line="240" w:lineRule="auto"/>
              <w:ind w:firstLine="0"/>
              <w:jc w:val="center"/>
              <w:rPr>
                <w:sz w:val="22"/>
                <w:szCs w:val="22"/>
              </w:rPr>
            </w:pPr>
          </w:p>
        </w:tc>
        <w:tc>
          <w:tcPr>
            <w:tcW w:w="2640" w:type="dxa"/>
            <w:vMerge/>
          </w:tcPr>
          <w:p w:rsidR="00AF60A7" w:rsidRPr="003015CF" w:rsidRDefault="00AF60A7" w:rsidP="00F07991">
            <w:pPr>
              <w:widowControl/>
              <w:spacing w:before="0" w:after="0" w:line="240" w:lineRule="auto"/>
              <w:ind w:firstLine="0"/>
              <w:jc w:val="left"/>
              <w:rPr>
                <w:sz w:val="22"/>
                <w:szCs w:val="22"/>
              </w:rPr>
            </w:pPr>
          </w:p>
        </w:tc>
        <w:tc>
          <w:tcPr>
            <w:tcW w:w="1320" w:type="dxa"/>
          </w:tcPr>
          <w:p w:rsidR="00AF60A7" w:rsidRPr="003015CF" w:rsidRDefault="00AF60A7" w:rsidP="00F07991">
            <w:pPr>
              <w:widowControl/>
              <w:spacing w:before="0" w:after="0" w:line="240" w:lineRule="auto"/>
              <w:ind w:firstLine="0"/>
              <w:jc w:val="center"/>
              <w:rPr>
                <w:bCs/>
                <w:sz w:val="22"/>
                <w:szCs w:val="22"/>
                <w:lang w:eastAsia="lv-LV"/>
              </w:rPr>
            </w:pPr>
            <w:r>
              <w:rPr>
                <w:bCs/>
                <w:sz w:val="22"/>
                <w:szCs w:val="22"/>
                <w:lang w:eastAsia="lv-LV"/>
              </w:rPr>
              <w:t>Nē</w:t>
            </w:r>
          </w:p>
        </w:tc>
        <w:tc>
          <w:tcPr>
            <w:tcW w:w="3480" w:type="dxa"/>
            <w:vMerge/>
          </w:tcPr>
          <w:p w:rsidR="00AF60A7" w:rsidRPr="003015CF" w:rsidRDefault="00AF60A7" w:rsidP="00F07991">
            <w:pPr>
              <w:widowControl/>
              <w:spacing w:before="0" w:after="0" w:line="240" w:lineRule="auto"/>
              <w:ind w:firstLine="0"/>
              <w:jc w:val="left"/>
              <w:rPr>
                <w:sz w:val="22"/>
                <w:szCs w:val="22"/>
              </w:rPr>
            </w:pPr>
          </w:p>
        </w:tc>
        <w:tc>
          <w:tcPr>
            <w:tcW w:w="3720" w:type="dxa"/>
          </w:tcPr>
          <w:p w:rsidR="00AF60A7" w:rsidRPr="003015CF" w:rsidRDefault="00AF60A7" w:rsidP="00F07991">
            <w:pPr>
              <w:widowControl/>
              <w:spacing w:before="0" w:after="0" w:line="240" w:lineRule="auto"/>
              <w:ind w:firstLine="0"/>
              <w:jc w:val="left"/>
              <w:rPr>
                <w:sz w:val="22"/>
                <w:szCs w:val="22"/>
                <w:lang w:eastAsia="lv-LV"/>
              </w:rPr>
            </w:pPr>
            <w:r w:rsidRPr="003015CF">
              <w:rPr>
                <w:sz w:val="22"/>
                <w:szCs w:val="22"/>
                <w:lang w:eastAsia="lv-LV"/>
              </w:rPr>
              <w:t xml:space="preserve">Projekta iesniegumam nav pievienota </w:t>
            </w:r>
            <w:r w:rsidRPr="003015CF">
              <w:rPr>
                <w:sz w:val="22"/>
                <w:szCs w:val="22"/>
              </w:rPr>
              <w:t>ar zemesgabala īpašnieku panāktās vienošanās par nekustamā īpašuma izmantošanas ierobežojumiem</w:t>
            </w:r>
            <w:r>
              <w:rPr>
                <w:sz w:val="22"/>
                <w:szCs w:val="22"/>
              </w:rPr>
              <w:t xml:space="preserve"> kopija</w:t>
            </w:r>
            <w:r w:rsidRPr="003015CF">
              <w:rPr>
                <w:sz w:val="22"/>
                <w:szCs w:val="22"/>
              </w:rPr>
              <w:t xml:space="preserve">, </w:t>
            </w:r>
            <w:r>
              <w:rPr>
                <w:sz w:val="22"/>
                <w:szCs w:val="22"/>
              </w:rPr>
              <w:t>vienošanās nav</w:t>
            </w:r>
            <w:r w:rsidRPr="003015CF">
              <w:rPr>
                <w:sz w:val="22"/>
                <w:szCs w:val="22"/>
              </w:rPr>
              <w:t xml:space="preserve"> nostiprināt</w:t>
            </w:r>
            <w:r>
              <w:rPr>
                <w:sz w:val="22"/>
                <w:szCs w:val="22"/>
              </w:rPr>
              <w:t>a</w:t>
            </w:r>
            <w:r w:rsidRPr="003015CF">
              <w:rPr>
                <w:sz w:val="22"/>
                <w:szCs w:val="22"/>
              </w:rPr>
              <w:t xml:space="preserve"> Zemesgrāmatā (vai arī ierobežojumi nav nostiprināti Zemesgrāmatā)</w:t>
            </w:r>
            <w:r w:rsidR="00D9108C">
              <w:rPr>
                <w:sz w:val="22"/>
                <w:szCs w:val="22"/>
              </w:rPr>
              <w:t>.</w:t>
            </w:r>
            <w:r w:rsidR="00D9108C" w:rsidRPr="003015CF">
              <w:rPr>
                <w:bCs/>
                <w:sz w:val="22"/>
                <w:szCs w:val="22"/>
                <w:lang w:eastAsia="lv-LV"/>
              </w:rPr>
              <w:t xml:space="preserve"> Vērtēšanas komisija</w:t>
            </w:r>
            <w:r w:rsidR="00D9108C">
              <w:rPr>
                <w:bCs/>
                <w:sz w:val="22"/>
                <w:szCs w:val="22"/>
                <w:lang w:eastAsia="lv-LV"/>
              </w:rPr>
              <w:t>s sekretārs</w:t>
            </w:r>
            <w:proofErr w:type="gramStart"/>
            <w:r w:rsidR="00D9108C">
              <w:rPr>
                <w:bCs/>
                <w:sz w:val="22"/>
                <w:szCs w:val="22"/>
                <w:lang w:eastAsia="lv-LV"/>
              </w:rPr>
              <w:t xml:space="preserve">  </w:t>
            </w:r>
            <w:proofErr w:type="gramEnd"/>
            <w:r w:rsidR="00D9108C">
              <w:rPr>
                <w:bCs/>
                <w:sz w:val="22"/>
                <w:szCs w:val="22"/>
                <w:lang w:eastAsia="lv-LV"/>
              </w:rPr>
              <w:t>pēc iesniegumā norādītās adreses</w:t>
            </w:r>
            <w:r w:rsidR="00D9108C" w:rsidRPr="003015CF">
              <w:rPr>
                <w:bCs/>
                <w:sz w:val="22"/>
                <w:szCs w:val="22"/>
                <w:lang w:eastAsia="lv-LV"/>
              </w:rPr>
              <w:t xml:space="preserve"> </w:t>
            </w:r>
            <w:r w:rsidR="00D9108C">
              <w:rPr>
                <w:bCs/>
                <w:sz w:val="22"/>
                <w:szCs w:val="22"/>
                <w:lang w:eastAsia="lv-LV"/>
              </w:rPr>
              <w:t xml:space="preserve">veic </w:t>
            </w:r>
            <w:r w:rsidR="00D9108C">
              <w:rPr>
                <w:bCs/>
                <w:sz w:val="22"/>
                <w:szCs w:val="22"/>
                <w:lang w:eastAsia="lv-LV"/>
              </w:rPr>
              <w:lastRenderedPageBreak/>
              <w:t xml:space="preserve">pārbaudi </w:t>
            </w:r>
            <w:proofErr w:type="spellStart"/>
            <w:r w:rsidR="00D9108C">
              <w:rPr>
                <w:bCs/>
                <w:sz w:val="22"/>
                <w:szCs w:val="22"/>
                <w:lang w:eastAsia="lv-LV"/>
              </w:rPr>
              <w:t>zemesgrāmata.lv</w:t>
            </w:r>
            <w:proofErr w:type="spellEnd"/>
          </w:p>
        </w:tc>
        <w:tc>
          <w:tcPr>
            <w:tcW w:w="3120" w:type="dxa"/>
          </w:tcPr>
          <w:p w:rsidR="00AF60A7" w:rsidRPr="003015CF" w:rsidRDefault="0030189B" w:rsidP="00F07991">
            <w:pPr>
              <w:widowControl/>
              <w:spacing w:before="0" w:after="0" w:line="240" w:lineRule="auto"/>
              <w:ind w:firstLine="0"/>
              <w:jc w:val="left"/>
              <w:rPr>
                <w:bCs/>
                <w:sz w:val="22"/>
                <w:szCs w:val="22"/>
                <w:lang w:eastAsia="lv-LV"/>
              </w:rPr>
            </w:pPr>
            <w:r w:rsidRPr="003015CF">
              <w:rPr>
                <w:bCs/>
                <w:sz w:val="22"/>
                <w:szCs w:val="22"/>
                <w:lang w:eastAsia="lv-LV"/>
              </w:rPr>
              <w:lastRenderedPageBreak/>
              <w:t>Negatīva vērtējuma gadījumā projekta iesniegumu noraida.</w:t>
            </w:r>
          </w:p>
        </w:tc>
      </w:tr>
      <w:tr w:rsidR="00A84936" w:rsidRPr="003015CF" w:rsidTr="003015CF">
        <w:tc>
          <w:tcPr>
            <w:tcW w:w="1200" w:type="dxa"/>
            <w:vMerge/>
          </w:tcPr>
          <w:p w:rsidR="00A84936" w:rsidRPr="003015CF" w:rsidRDefault="00A84936" w:rsidP="00F07991">
            <w:pPr>
              <w:widowControl/>
              <w:spacing w:before="0" w:after="0" w:line="240" w:lineRule="auto"/>
              <w:ind w:firstLine="0"/>
              <w:jc w:val="center"/>
              <w:rPr>
                <w:sz w:val="22"/>
                <w:szCs w:val="22"/>
              </w:rPr>
            </w:pPr>
          </w:p>
        </w:tc>
        <w:tc>
          <w:tcPr>
            <w:tcW w:w="2640" w:type="dxa"/>
            <w:vMerge/>
          </w:tcPr>
          <w:p w:rsidR="00A84936" w:rsidRPr="003015CF" w:rsidRDefault="00A84936" w:rsidP="00F07991">
            <w:pPr>
              <w:widowControl/>
              <w:spacing w:before="0" w:after="0" w:line="240" w:lineRule="auto"/>
              <w:ind w:firstLine="0"/>
              <w:jc w:val="left"/>
              <w:rPr>
                <w:sz w:val="22"/>
                <w:szCs w:val="22"/>
              </w:rPr>
            </w:pP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NA</w:t>
            </w:r>
          </w:p>
        </w:tc>
        <w:tc>
          <w:tcPr>
            <w:tcW w:w="3480" w:type="dxa"/>
            <w:vMerge/>
          </w:tcPr>
          <w:p w:rsidR="00A84936" w:rsidRPr="003015CF" w:rsidRDefault="00A84936" w:rsidP="00F07991">
            <w:pPr>
              <w:widowControl/>
              <w:spacing w:before="0" w:after="0" w:line="240" w:lineRule="auto"/>
              <w:ind w:firstLine="0"/>
              <w:jc w:val="left"/>
              <w:rPr>
                <w:sz w:val="22"/>
                <w:szCs w:val="22"/>
              </w:rPr>
            </w:pP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sz w:val="22"/>
                <w:szCs w:val="22"/>
                <w:lang w:eastAsia="lv-LV"/>
              </w:rPr>
              <w:t xml:space="preserve">Zeme, uz kuras atrodas </w:t>
            </w:r>
            <w:proofErr w:type="spellStart"/>
            <w:r w:rsidRPr="003015CF">
              <w:rPr>
                <w:sz w:val="22"/>
                <w:szCs w:val="22"/>
                <w:lang w:eastAsia="lv-LV"/>
              </w:rPr>
              <w:t>rekultivējamā</w:t>
            </w:r>
            <w:proofErr w:type="spellEnd"/>
            <w:r w:rsidRPr="003015CF">
              <w:rPr>
                <w:sz w:val="22"/>
                <w:szCs w:val="22"/>
                <w:lang w:eastAsia="lv-LV"/>
              </w:rPr>
              <w:t xml:space="preserve"> izgāztuve, ir pašvaldības īpašumā.</w:t>
            </w:r>
          </w:p>
        </w:tc>
        <w:tc>
          <w:tcPr>
            <w:tcW w:w="3120" w:type="dxa"/>
          </w:tcPr>
          <w:p w:rsidR="00A84936" w:rsidRPr="003015CF" w:rsidRDefault="00A84936" w:rsidP="00F07991">
            <w:pPr>
              <w:widowControl/>
              <w:spacing w:before="0" w:after="0" w:line="240" w:lineRule="auto"/>
              <w:ind w:firstLine="0"/>
              <w:jc w:val="left"/>
              <w:rPr>
                <w:bCs/>
                <w:sz w:val="22"/>
                <w:szCs w:val="22"/>
                <w:lang w:eastAsia="lv-LV"/>
              </w:rPr>
            </w:pPr>
          </w:p>
        </w:tc>
      </w:tr>
      <w:tr w:rsidR="00A84936" w:rsidRPr="003015CF" w:rsidTr="003015CF">
        <w:tc>
          <w:tcPr>
            <w:tcW w:w="1200" w:type="dxa"/>
            <w:vMerge w:val="restart"/>
          </w:tcPr>
          <w:p w:rsidR="00A84936" w:rsidRPr="003015CF" w:rsidRDefault="00A84936" w:rsidP="00F07991">
            <w:pPr>
              <w:widowControl/>
              <w:spacing w:before="0" w:after="0" w:line="240" w:lineRule="auto"/>
              <w:ind w:firstLine="0"/>
              <w:jc w:val="center"/>
              <w:rPr>
                <w:sz w:val="22"/>
                <w:szCs w:val="22"/>
              </w:rPr>
            </w:pPr>
            <w:r w:rsidRPr="003015CF">
              <w:rPr>
                <w:bCs/>
                <w:sz w:val="22"/>
                <w:szCs w:val="22"/>
                <w:lang w:eastAsia="lv-LV"/>
              </w:rPr>
              <w:t>37.6.</w:t>
            </w:r>
          </w:p>
        </w:tc>
        <w:tc>
          <w:tcPr>
            <w:tcW w:w="2640" w:type="dxa"/>
            <w:vMerge w:val="restart"/>
          </w:tcPr>
          <w:p w:rsidR="00A84936" w:rsidRPr="003015CF" w:rsidRDefault="00A84936" w:rsidP="00F07991">
            <w:pPr>
              <w:widowControl/>
              <w:spacing w:before="0" w:after="0" w:line="240" w:lineRule="auto"/>
              <w:ind w:firstLine="0"/>
              <w:jc w:val="left"/>
              <w:rPr>
                <w:sz w:val="22"/>
                <w:szCs w:val="22"/>
              </w:rPr>
            </w:pPr>
            <w:r w:rsidRPr="003015CF">
              <w:rPr>
                <w:sz w:val="22"/>
                <w:szCs w:val="22"/>
              </w:rPr>
              <w:t>projekta naudas plūsmas prognoze</w:t>
            </w: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A84936" w:rsidRPr="003015CF" w:rsidRDefault="00A84936" w:rsidP="00F07991">
            <w:pPr>
              <w:widowControl/>
              <w:spacing w:before="0" w:after="0" w:line="240" w:lineRule="auto"/>
              <w:ind w:firstLine="0"/>
              <w:jc w:val="left"/>
              <w:rPr>
                <w:sz w:val="22"/>
                <w:szCs w:val="22"/>
              </w:rPr>
            </w:pPr>
            <w:r w:rsidRPr="003015CF">
              <w:rPr>
                <w:bCs/>
                <w:sz w:val="22"/>
                <w:szCs w:val="22"/>
                <w:lang w:eastAsia="lv-LV"/>
              </w:rPr>
              <w:t>Projekta iesnieguma pielikums „</w:t>
            </w:r>
            <w:r w:rsidR="001E02B9">
              <w:rPr>
                <w:sz w:val="22"/>
                <w:szCs w:val="22"/>
              </w:rPr>
              <w:t>P</w:t>
            </w:r>
            <w:r w:rsidRPr="003015CF">
              <w:rPr>
                <w:sz w:val="22"/>
                <w:szCs w:val="22"/>
              </w:rPr>
              <w:t>rojekta naudas plūsmas prognoze”.</w:t>
            </w: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sz w:val="22"/>
                <w:szCs w:val="22"/>
                <w:lang w:eastAsia="lv-LV"/>
              </w:rPr>
              <w:t>Projekta iesniegumam ir pievienota</w:t>
            </w:r>
            <w:r w:rsidRPr="003015CF">
              <w:rPr>
                <w:sz w:val="22"/>
                <w:szCs w:val="22"/>
              </w:rPr>
              <w:t xml:space="preserve"> projekta naudas plūsmas prognoze.</w:t>
            </w:r>
          </w:p>
        </w:tc>
        <w:tc>
          <w:tcPr>
            <w:tcW w:w="3120" w:type="dxa"/>
          </w:tcPr>
          <w:p w:rsidR="00A84936" w:rsidRPr="003015CF" w:rsidRDefault="001E02B9" w:rsidP="00F07991">
            <w:pPr>
              <w:widowControl/>
              <w:spacing w:before="0" w:after="0" w:line="240" w:lineRule="auto"/>
              <w:ind w:firstLine="0"/>
              <w:jc w:val="left"/>
              <w:rPr>
                <w:bCs/>
                <w:sz w:val="22"/>
                <w:szCs w:val="22"/>
                <w:lang w:eastAsia="lv-LV"/>
              </w:rPr>
            </w:pPr>
            <w:r w:rsidRPr="00EB44CA">
              <w:rPr>
                <w:sz w:val="22"/>
                <w:szCs w:val="22"/>
              </w:rPr>
              <w:t>Projekta naudas plūsmas atbilstība</w:t>
            </w:r>
            <w:r w:rsidR="001666F3">
              <w:rPr>
                <w:sz w:val="22"/>
                <w:szCs w:val="22"/>
              </w:rPr>
              <w:t xml:space="preserve"> tiek vērtēta kritērijā Nr.20</w:t>
            </w:r>
            <w:r w:rsidRPr="00EB44CA">
              <w:rPr>
                <w:sz w:val="22"/>
                <w:szCs w:val="22"/>
              </w:rPr>
              <w:t>.</w:t>
            </w:r>
          </w:p>
        </w:tc>
      </w:tr>
      <w:tr w:rsidR="0030189B" w:rsidRPr="003015CF" w:rsidTr="003015CF">
        <w:tc>
          <w:tcPr>
            <w:tcW w:w="1200" w:type="dxa"/>
            <w:vMerge/>
          </w:tcPr>
          <w:p w:rsidR="0030189B" w:rsidRPr="003015CF" w:rsidRDefault="0030189B" w:rsidP="00F07991">
            <w:pPr>
              <w:widowControl/>
              <w:spacing w:before="0" w:after="0" w:line="240" w:lineRule="auto"/>
              <w:ind w:firstLine="0"/>
              <w:jc w:val="center"/>
              <w:rPr>
                <w:sz w:val="22"/>
                <w:szCs w:val="22"/>
              </w:rPr>
            </w:pPr>
          </w:p>
        </w:tc>
        <w:tc>
          <w:tcPr>
            <w:tcW w:w="2640" w:type="dxa"/>
            <w:vMerge/>
          </w:tcPr>
          <w:p w:rsidR="0030189B" w:rsidRPr="003015CF" w:rsidRDefault="0030189B" w:rsidP="00F07991">
            <w:pPr>
              <w:widowControl/>
              <w:spacing w:before="0" w:after="0" w:line="240" w:lineRule="auto"/>
              <w:ind w:firstLine="0"/>
              <w:jc w:val="left"/>
              <w:rPr>
                <w:sz w:val="22"/>
                <w:szCs w:val="22"/>
              </w:rPr>
            </w:pPr>
          </w:p>
        </w:tc>
        <w:tc>
          <w:tcPr>
            <w:tcW w:w="1320" w:type="dxa"/>
          </w:tcPr>
          <w:p w:rsidR="0030189B" w:rsidRPr="003015CF" w:rsidRDefault="0030189B" w:rsidP="00F07991">
            <w:pPr>
              <w:widowControl/>
              <w:spacing w:before="0" w:after="0" w:line="240" w:lineRule="auto"/>
              <w:ind w:firstLine="0"/>
              <w:jc w:val="center"/>
              <w:rPr>
                <w:bCs/>
                <w:sz w:val="22"/>
                <w:szCs w:val="22"/>
                <w:lang w:eastAsia="lv-LV"/>
              </w:rPr>
            </w:pPr>
            <w:r w:rsidRPr="003015CF">
              <w:rPr>
                <w:bCs/>
                <w:sz w:val="22"/>
                <w:szCs w:val="22"/>
                <w:lang w:eastAsia="lv-LV"/>
              </w:rPr>
              <w:t>Jā ar nosacījumu</w:t>
            </w:r>
          </w:p>
        </w:tc>
        <w:tc>
          <w:tcPr>
            <w:tcW w:w="3480" w:type="dxa"/>
            <w:vMerge/>
          </w:tcPr>
          <w:p w:rsidR="0030189B" w:rsidRPr="003015CF" w:rsidRDefault="0030189B" w:rsidP="00F07991">
            <w:pPr>
              <w:widowControl/>
              <w:spacing w:before="0" w:after="0" w:line="240" w:lineRule="auto"/>
              <w:ind w:firstLine="0"/>
              <w:jc w:val="left"/>
              <w:rPr>
                <w:sz w:val="22"/>
                <w:szCs w:val="22"/>
              </w:rPr>
            </w:pPr>
          </w:p>
        </w:tc>
        <w:tc>
          <w:tcPr>
            <w:tcW w:w="3720" w:type="dxa"/>
          </w:tcPr>
          <w:p w:rsidR="0030189B" w:rsidRPr="003015CF" w:rsidRDefault="00651E08" w:rsidP="00F07991">
            <w:pPr>
              <w:widowControl/>
              <w:spacing w:before="0" w:after="0" w:line="240" w:lineRule="auto"/>
              <w:ind w:firstLine="0"/>
              <w:jc w:val="left"/>
              <w:rPr>
                <w:sz w:val="22"/>
                <w:szCs w:val="22"/>
                <w:lang w:eastAsia="lv-LV"/>
              </w:rPr>
            </w:pPr>
            <w:r>
              <w:rPr>
                <w:sz w:val="22"/>
                <w:szCs w:val="22"/>
                <w:lang w:eastAsia="lv-LV"/>
              </w:rPr>
              <w:t>Projekta naudas plūsmas prognoze ir pievienota tikai</w:t>
            </w:r>
            <w:r w:rsidR="0030189B">
              <w:rPr>
                <w:sz w:val="22"/>
                <w:szCs w:val="22"/>
                <w:lang w:eastAsia="lv-LV"/>
              </w:rPr>
              <w:t xml:space="preserve"> elektroniski</w:t>
            </w:r>
          </w:p>
        </w:tc>
        <w:tc>
          <w:tcPr>
            <w:tcW w:w="3120" w:type="dxa"/>
          </w:tcPr>
          <w:p w:rsidR="0030189B" w:rsidRPr="003015CF" w:rsidRDefault="0030189B" w:rsidP="00F07991">
            <w:pPr>
              <w:widowControl/>
              <w:spacing w:before="0" w:after="0" w:line="240" w:lineRule="auto"/>
              <w:ind w:firstLine="0"/>
              <w:jc w:val="left"/>
              <w:rPr>
                <w:bCs/>
                <w:sz w:val="22"/>
                <w:szCs w:val="22"/>
                <w:lang w:eastAsia="lv-LV"/>
              </w:rPr>
            </w:pPr>
            <w:r w:rsidRPr="003015CF">
              <w:rPr>
                <w:bCs/>
                <w:sz w:val="22"/>
                <w:szCs w:val="22"/>
                <w:lang w:eastAsia="lv-LV"/>
              </w:rPr>
              <w:t xml:space="preserve">Vērtēšanas komisija var lūgt projekta iesniedzēju </w:t>
            </w:r>
            <w:r w:rsidR="00651E08">
              <w:rPr>
                <w:bCs/>
                <w:sz w:val="22"/>
                <w:szCs w:val="22"/>
                <w:lang w:eastAsia="lv-LV"/>
              </w:rPr>
              <w:t>iesniegt  projekta naudas plūsmas prognozi papīra formātā</w:t>
            </w:r>
            <w:r w:rsidRPr="003015CF">
              <w:rPr>
                <w:bCs/>
                <w:sz w:val="22"/>
                <w:szCs w:val="22"/>
                <w:lang w:eastAsia="lv-LV"/>
              </w:rPr>
              <w:t>.</w:t>
            </w:r>
          </w:p>
        </w:tc>
      </w:tr>
      <w:tr w:rsidR="00A84936" w:rsidRPr="003015CF" w:rsidTr="003015CF">
        <w:tc>
          <w:tcPr>
            <w:tcW w:w="1200" w:type="dxa"/>
            <w:vMerge/>
          </w:tcPr>
          <w:p w:rsidR="00A84936" w:rsidRPr="003015CF" w:rsidRDefault="00A84936" w:rsidP="00F07991">
            <w:pPr>
              <w:widowControl/>
              <w:spacing w:before="0" w:after="0" w:line="240" w:lineRule="auto"/>
              <w:ind w:firstLine="0"/>
              <w:jc w:val="center"/>
              <w:rPr>
                <w:sz w:val="22"/>
                <w:szCs w:val="22"/>
              </w:rPr>
            </w:pPr>
          </w:p>
        </w:tc>
        <w:tc>
          <w:tcPr>
            <w:tcW w:w="2640" w:type="dxa"/>
            <w:vMerge/>
          </w:tcPr>
          <w:p w:rsidR="00A84936" w:rsidRPr="003015CF" w:rsidRDefault="00A84936" w:rsidP="00F07991">
            <w:pPr>
              <w:widowControl/>
              <w:spacing w:before="0" w:after="0" w:line="240" w:lineRule="auto"/>
              <w:ind w:firstLine="0"/>
              <w:jc w:val="left"/>
              <w:rPr>
                <w:sz w:val="22"/>
                <w:szCs w:val="22"/>
              </w:rPr>
            </w:pPr>
          </w:p>
        </w:tc>
        <w:tc>
          <w:tcPr>
            <w:tcW w:w="1320" w:type="dxa"/>
          </w:tcPr>
          <w:p w:rsidR="00A84936" w:rsidRPr="003015CF" w:rsidRDefault="00E37A22" w:rsidP="00F07991">
            <w:pPr>
              <w:widowControl/>
              <w:spacing w:before="0" w:after="0" w:line="240" w:lineRule="auto"/>
              <w:ind w:firstLine="0"/>
              <w:jc w:val="center"/>
              <w:rPr>
                <w:bCs/>
                <w:sz w:val="22"/>
                <w:szCs w:val="22"/>
                <w:lang w:eastAsia="lv-LV"/>
              </w:rPr>
            </w:pPr>
            <w:r>
              <w:rPr>
                <w:bCs/>
                <w:sz w:val="22"/>
                <w:szCs w:val="22"/>
                <w:lang w:eastAsia="lv-LV"/>
              </w:rPr>
              <w:t>Nē</w:t>
            </w:r>
          </w:p>
        </w:tc>
        <w:tc>
          <w:tcPr>
            <w:tcW w:w="3480" w:type="dxa"/>
            <w:vMerge/>
          </w:tcPr>
          <w:p w:rsidR="00A84936" w:rsidRPr="003015CF" w:rsidRDefault="00A84936" w:rsidP="00F07991">
            <w:pPr>
              <w:widowControl/>
              <w:spacing w:before="0" w:after="0" w:line="240" w:lineRule="auto"/>
              <w:ind w:firstLine="0"/>
              <w:jc w:val="left"/>
              <w:rPr>
                <w:sz w:val="22"/>
                <w:szCs w:val="22"/>
              </w:rPr>
            </w:pPr>
          </w:p>
        </w:tc>
        <w:tc>
          <w:tcPr>
            <w:tcW w:w="3720" w:type="dxa"/>
          </w:tcPr>
          <w:p w:rsidR="00A84936" w:rsidRPr="003015CF" w:rsidRDefault="00A84936" w:rsidP="00F07991">
            <w:pPr>
              <w:widowControl/>
              <w:spacing w:before="0" w:after="0" w:line="240" w:lineRule="auto"/>
              <w:ind w:firstLine="0"/>
              <w:jc w:val="left"/>
              <w:rPr>
                <w:sz w:val="22"/>
                <w:szCs w:val="22"/>
              </w:rPr>
            </w:pPr>
            <w:r w:rsidRPr="003015CF">
              <w:rPr>
                <w:sz w:val="22"/>
                <w:szCs w:val="22"/>
                <w:lang w:eastAsia="lv-LV"/>
              </w:rPr>
              <w:t>Projekta iesniegumam nav pievienota</w:t>
            </w:r>
            <w:r w:rsidRPr="003015CF">
              <w:rPr>
                <w:sz w:val="22"/>
                <w:szCs w:val="22"/>
              </w:rPr>
              <w:t xml:space="preserve"> projekta naudas plūsmas prognoze.</w:t>
            </w:r>
          </w:p>
          <w:p w:rsidR="00E57A6B" w:rsidRPr="003015CF" w:rsidRDefault="00E57A6B" w:rsidP="00F07991">
            <w:pPr>
              <w:widowControl/>
              <w:spacing w:before="0" w:after="0" w:line="240" w:lineRule="auto"/>
              <w:ind w:firstLine="0"/>
              <w:jc w:val="left"/>
              <w:rPr>
                <w:bCs/>
                <w:sz w:val="22"/>
                <w:szCs w:val="22"/>
                <w:lang w:eastAsia="lv-LV"/>
              </w:rPr>
            </w:pPr>
          </w:p>
        </w:tc>
        <w:tc>
          <w:tcPr>
            <w:tcW w:w="3120" w:type="dxa"/>
          </w:tcPr>
          <w:p w:rsidR="00A84936" w:rsidRPr="003015CF" w:rsidRDefault="0030189B"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r>
              <w:rPr>
                <w:bCs/>
                <w:sz w:val="22"/>
                <w:szCs w:val="22"/>
                <w:lang w:eastAsia="lv-LV"/>
              </w:rPr>
              <w:t xml:space="preserve"> </w:t>
            </w:r>
          </w:p>
        </w:tc>
      </w:tr>
      <w:tr w:rsidR="00A84936" w:rsidRPr="003015CF" w:rsidTr="004D3366">
        <w:tc>
          <w:tcPr>
            <w:tcW w:w="15480" w:type="dxa"/>
            <w:gridSpan w:val="6"/>
          </w:tcPr>
          <w:p w:rsidR="00A84936" w:rsidRPr="003015CF" w:rsidRDefault="00A84936" w:rsidP="00821AF8">
            <w:pPr>
              <w:widowControl/>
              <w:spacing w:before="0" w:after="0" w:line="240" w:lineRule="auto"/>
              <w:ind w:firstLine="0"/>
              <w:jc w:val="left"/>
              <w:rPr>
                <w:bCs/>
                <w:sz w:val="22"/>
                <w:szCs w:val="22"/>
                <w:lang w:eastAsia="lv-LV"/>
              </w:rPr>
            </w:pPr>
            <w:r w:rsidRPr="003015CF">
              <w:rPr>
                <w:b/>
                <w:bCs/>
                <w:sz w:val="22"/>
                <w:szCs w:val="22"/>
                <w:lang w:eastAsia="lv-LV"/>
              </w:rPr>
              <w:t>ATBILSTĪBAS KRITĒRIJI</w:t>
            </w:r>
          </w:p>
        </w:tc>
      </w:tr>
      <w:tr w:rsidR="00A84936" w:rsidRPr="003015CF" w:rsidTr="004D3366">
        <w:tc>
          <w:tcPr>
            <w:tcW w:w="15480" w:type="dxa"/>
            <w:gridSpan w:val="6"/>
          </w:tcPr>
          <w:p w:rsidR="00A84936" w:rsidRPr="003015CF" w:rsidRDefault="00A84936" w:rsidP="00821AF8">
            <w:pPr>
              <w:widowControl/>
              <w:spacing w:before="0" w:after="0" w:line="240" w:lineRule="auto"/>
              <w:ind w:firstLine="0"/>
              <w:jc w:val="left"/>
              <w:rPr>
                <w:bCs/>
                <w:sz w:val="22"/>
                <w:szCs w:val="22"/>
                <w:lang w:eastAsia="lv-LV"/>
              </w:rPr>
            </w:pPr>
            <w:r w:rsidRPr="003015CF">
              <w:rPr>
                <w:b/>
                <w:bCs/>
                <w:sz w:val="22"/>
                <w:szCs w:val="22"/>
              </w:rPr>
              <w:t>Projekta iesniedzēja atbilstības kritēriji</w:t>
            </w:r>
          </w:p>
        </w:tc>
      </w:tr>
      <w:tr w:rsidR="00866337" w:rsidRPr="003015CF" w:rsidTr="003015CF">
        <w:tc>
          <w:tcPr>
            <w:tcW w:w="1200" w:type="dxa"/>
            <w:vMerge w:val="restart"/>
          </w:tcPr>
          <w:p w:rsidR="00866337" w:rsidRPr="003015CF" w:rsidRDefault="00866337" w:rsidP="00E37A22">
            <w:pPr>
              <w:widowControl/>
              <w:spacing w:before="0" w:after="0" w:line="240" w:lineRule="auto"/>
              <w:ind w:firstLine="0"/>
              <w:jc w:val="center"/>
              <w:rPr>
                <w:b/>
                <w:sz w:val="22"/>
                <w:szCs w:val="22"/>
              </w:rPr>
            </w:pPr>
            <w:r w:rsidRPr="003015CF">
              <w:rPr>
                <w:b/>
                <w:bCs/>
                <w:sz w:val="22"/>
                <w:szCs w:val="22"/>
                <w:lang w:eastAsia="lv-LV"/>
              </w:rPr>
              <w:t>23.</w:t>
            </w:r>
          </w:p>
        </w:tc>
        <w:tc>
          <w:tcPr>
            <w:tcW w:w="2640" w:type="dxa"/>
            <w:vMerge w:val="restart"/>
          </w:tcPr>
          <w:p w:rsidR="00866337" w:rsidRPr="003015CF" w:rsidRDefault="00866337" w:rsidP="00F07991">
            <w:pPr>
              <w:widowControl/>
              <w:spacing w:before="0" w:after="0" w:line="240" w:lineRule="auto"/>
              <w:ind w:firstLine="0"/>
              <w:jc w:val="left"/>
              <w:rPr>
                <w:sz w:val="22"/>
                <w:szCs w:val="22"/>
              </w:rPr>
            </w:pPr>
            <w:r>
              <w:rPr>
                <w:sz w:val="22"/>
                <w:szCs w:val="22"/>
              </w:rPr>
              <w:t>Projekta iesniedzējam – pašvaldībai – nav nodokļu parādu uz projekta iesnieguma iesniegšanas mēneša pirmo darba dienu</w:t>
            </w:r>
          </w:p>
        </w:tc>
        <w:tc>
          <w:tcPr>
            <w:tcW w:w="1320" w:type="dxa"/>
          </w:tcPr>
          <w:p w:rsidR="00866337" w:rsidRPr="003015CF" w:rsidRDefault="00866337"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866337" w:rsidRPr="003015CF" w:rsidRDefault="00866337" w:rsidP="00F07991">
            <w:pPr>
              <w:widowControl/>
              <w:spacing w:before="0" w:after="0" w:line="240" w:lineRule="auto"/>
              <w:ind w:firstLine="0"/>
              <w:jc w:val="left"/>
              <w:rPr>
                <w:sz w:val="22"/>
                <w:szCs w:val="22"/>
              </w:rPr>
            </w:pPr>
            <w:r w:rsidRPr="003015CF">
              <w:rPr>
                <w:bCs/>
                <w:sz w:val="22"/>
                <w:szCs w:val="22"/>
                <w:lang w:eastAsia="lv-LV"/>
              </w:rPr>
              <w:t xml:space="preserve">Projekta iesnieguma </w:t>
            </w:r>
            <w:r>
              <w:rPr>
                <w:bCs/>
                <w:sz w:val="22"/>
                <w:szCs w:val="22"/>
                <w:lang w:eastAsia="lv-LV"/>
              </w:rPr>
              <w:t xml:space="preserve">veidlapas </w:t>
            </w:r>
            <w:r w:rsidRPr="003015CF">
              <w:rPr>
                <w:bCs/>
                <w:sz w:val="22"/>
                <w:szCs w:val="22"/>
                <w:lang w:eastAsia="lv-LV"/>
              </w:rPr>
              <w:t>8.sadaļa „Apliecinājums”</w:t>
            </w:r>
            <w:r>
              <w:rPr>
                <w:bCs/>
                <w:sz w:val="22"/>
                <w:szCs w:val="22"/>
                <w:lang w:eastAsia="lv-LV"/>
              </w:rPr>
              <w:t xml:space="preserve">, </w:t>
            </w:r>
            <w:r>
              <w:rPr>
                <w:sz w:val="22"/>
                <w:szCs w:val="22"/>
              </w:rPr>
              <w:t>izziņa no Valsts ieņēmumu dienesta</w:t>
            </w:r>
            <w:r w:rsidRPr="003015CF">
              <w:rPr>
                <w:bCs/>
                <w:sz w:val="22"/>
                <w:szCs w:val="22"/>
                <w:lang w:eastAsia="lv-LV"/>
              </w:rPr>
              <w:t>.</w:t>
            </w:r>
          </w:p>
        </w:tc>
        <w:tc>
          <w:tcPr>
            <w:tcW w:w="3720" w:type="dxa"/>
          </w:tcPr>
          <w:p w:rsidR="00866337" w:rsidRPr="003015CF" w:rsidRDefault="00866337" w:rsidP="001F7D29">
            <w:pPr>
              <w:widowControl/>
              <w:spacing w:before="0" w:after="0" w:line="240" w:lineRule="auto"/>
              <w:ind w:firstLine="0"/>
              <w:jc w:val="left"/>
              <w:rPr>
                <w:bCs/>
                <w:sz w:val="22"/>
                <w:szCs w:val="22"/>
                <w:lang w:eastAsia="lv-LV"/>
              </w:rPr>
            </w:pPr>
            <w:r w:rsidRPr="0069739F">
              <w:rPr>
                <w:sz w:val="22"/>
                <w:szCs w:val="22"/>
              </w:rPr>
              <w:t>Projekta iesniedzējam nav nodokļu parādu uz iesnieguma iesniegšanas mēneša pirmo darba dienu</w:t>
            </w:r>
            <w:r>
              <w:rPr>
                <w:sz w:val="22"/>
                <w:szCs w:val="22"/>
              </w:rPr>
              <w:t xml:space="preserve">, </w:t>
            </w:r>
            <w:r>
              <w:rPr>
                <w:bCs/>
                <w:sz w:val="22"/>
                <w:szCs w:val="22"/>
              </w:rPr>
              <w:t xml:space="preserve">ir pievienota </w:t>
            </w:r>
            <w:r w:rsidRPr="009804DE">
              <w:rPr>
                <w:bCs/>
                <w:sz w:val="22"/>
                <w:szCs w:val="22"/>
              </w:rPr>
              <w:t xml:space="preserve">VID izziņa </w:t>
            </w:r>
            <w:r w:rsidRPr="009804DE">
              <w:rPr>
                <w:sz w:val="22"/>
                <w:szCs w:val="22"/>
              </w:rPr>
              <w:t>par nodokļa parādu neesamību uz projekta iesnieguma iesniegšanas mēneša pirmo darbadienu</w:t>
            </w:r>
            <w:r>
              <w:rPr>
                <w:sz w:val="22"/>
                <w:szCs w:val="22"/>
              </w:rPr>
              <w:t xml:space="preserve"> vai izziņas izsniegšanas dienu, kas ir pēc </w:t>
            </w:r>
            <w:r w:rsidRPr="009804DE">
              <w:rPr>
                <w:sz w:val="22"/>
                <w:szCs w:val="22"/>
              </w:rPr>
              <w:t>projekta iesnieguma iesniegšanas mēneša pirm</w:t>
            </w:r>
            <w:r>
              <w:rPr>
                <w:sz w:val="22"/>
                <w:szCs w:val="22"/>
              </w:rPr>
              <w:t>ās</w:t>
            </w:r>
            <w:r w:rsidRPr="009804DE">
              <w:rPr>
                <w:sz w:val="22"/>
                <w:szCs w:val="22"/>
              </w:rPr>
              <w:t xml:space="preserve"> darbadien</w:t>
            </w:r>
            <w:r>
              <w:rPr>
                <w:sz w:val="22"/>
                <w:szCs w:val="22"/>
              </w:rPr>
              <w:t>as</w:t>
            </w:r>
            <w:r w:rsidRPr="009804DE">
              <w:rPr>
                <w:sz w:val="22"/>
                <w:szCs w:val="22"/>
              </w:rPr>
              <w:t>.</w:t>
            </w:r>
          </w:p>
        </w:tc>
        <w:tc>
          <w:tcPr>
            <w:tcW w:w="3120" w:type="dxa"/>
          </w:tcPr>
          <w:p w:rsidR="00866337" w:rsidRPr="003015CF" w:rsidRDefault="00866337" w:rsidP="00CA5434">
            <w:pPr>
              <w:widowControl/>
              <w:spacing w:before="0" w:after="0" w:line="240" w:lineRule="auto"/>
              <w:ind w:firstLine="0"/>
              <w:jc w:val="left"/>
              <w:rPr>
                <w:bCs/>
                <w:sz w:val="22"/>
                <w:szCs w:val="22"/>
                <w:lang w:eastAsia="lv-LV"/>
              </w:rPr>
            </w:pPr>
            <w:r>
              <w:rPr>
                <w:sz w:val="22"/>
                <w:szCs w:val="22"/>
              </w:rPr>
              <w:t>Ja nav pievienota VID izziņa, sekretārs sagatavo no nosūta vēstuli VID par informācijas pieprasījumu.</w:t>
            </w:r>
          </w:p>
        </w:tc>
      </w:tr>
      <w:tr w:rsidR="00866337" w:rsidRPr="003015CF" w:rsidTr="00DC0171">
        <w:tc>
          <w:tcPr>
            <w:tcW w:w="1200" w:type="dxa"/>
            <w:vMerge/>
          </w:tcPr>
          <w:p w:rsidR="00866337" w:rsidRPr="003015CF" w:rsidRDefault="00866337" w:rsidP="00F07991">
            <w:pPr>
              <w:widowControl/>
              <w:spacing w:before="0" w:after="0" w:line="240" w:lineRule="auto"/>
              <w:ind w:firstLine="0"/>
              <w:jc w:val="center"/>
              <w:rPr>
                <w:b/>
                <w:sz w:val="22"/>
                <w:szCs w:val="22"/>
              </w:rPr>
            </w:pPr>
          </w:p>
        </w:tc>
        <w:tc>
          <w:tcPr>
            <w:tcW w:w="2640" w:type="dxa"/>
            <w:vMerge/>
          </w:tcPr>
          <w:p w:rsidR="00866337" w:rsidRPr="003015CF" w:rsidRDefault="00866337" w:rsidP="00F07991">
            <w:pPr>
              <w:widowControl/>
              <w:spacing w:before="0" w:after="0" w:line="240" w:lineRule="auto"/>
              <w:ind w:firstLine="0"/>
              <w:jc w:val="left"/>
              <w:rPr>
                <w:sz w:val="22"/>
                <w:szCs w:val="22"/>
              </w:rPr>
            </w:pPr>
          </w:p>
        </w:tc>
        <w:tc>
          <w:tcPr>
            <w:tcW w:w="1320" w:type="dxa"/>
            <w:tcBorders>
              <w:bottom w:val="single" w:sz="4" w:space="0" w:color="auto"/>
            </w:tcBorders>
          </w:tcPr>
          <w:p w:rsidR="00866337" w:rsidRPr="003015CF" w:rsidRDefault="00866337" w:rsidP="00D9108C">
            <w:pPr>
              <w:widowControl/>
              <w:spacing w:before="0" w:after="0" w:line="240" w:lineRule="auto"/>
              <w:ind w:firstLine="0"/>
              <w:jc w:val="center"/>
              <w:rPr>
                <w:bCs/>
                <w:sz w:val="22"/>
                <w:szCs w:val="22"/>
                <w:lang w:eastAsia="lv-LV"/>
              </w:rPr>
            </w:pPr>
            <w:r>
              <w:rPr>
                <w:bCs/>
                <w:sz w:val="22"/>
                <w:szCs w:val="22"/>
                <w:lang w:eastAsia="lv-LV"/>
              </w:rPr>
              <w:t xml:space="preserve">Jā ar nosacījumu </w:t>
            </w:r>
          </w:p>
        </w:tc>
        <w:tc>
          <w:tcPr>
            <w:tcW w:w="3480" w:type="dxa"/>
            <w:vMerge/>
          </w:tcPr>
          <w:p w:rsidR="00866337" w:rsidRPr="003015CF" w:rsidRDefault="00866337" w:rsidP="00F07991">
            <w:pPr>
              <w:widowControl/>
              <w:spacing w:before="0" w:after="0" w:line="240" w:lineRule="auto"/>
              <w:ind w:firstLine="0"/>
              <w:jc w:val="left"/>
              <w:rPr>
                <w:sz w:val="22"/>
                <w:szCs w:val="22"/>
              </w:rPr>
            </w:pPr>
          </w:p>
        </w:tc>
        <w:tc>
          <w:tcPr>
            <w:tcW w:w="3720" w:type="dxa"/>
            <w:tcBorders>
              <w:bottom w:val="single" w:sz="4" w:space="0" w:color="auto"/>
            </w:tcBorders>
          </w:tcPr>
          <w:p w:rsidR="00866337" w:rsidRPr="003015CF" w:rsidRDefault="00866337" w:rsidP="00F07991">
            <w:pPr>
              <w:widowControl/>
              <w:spacing w:before="0" w:after="0" w:line="240" w:lineRule="auto"/>
              <w:ind w:firstLine="0"/>
              <w:jc w:val="left"/>
              <w:rPr>
                <w:bCs/>
                <w:sz w:val="22"/>
                <w:szCs w:val="22"/>
                <w:lang w:eastAsia="lv-LV"/>
              </w:rPr>
            </w:pPr>
            <w:r w:rsidRPr="0069739F">
              <w:rPr>
                <w:sz w:val="22"/>
                <w:szCs w:val="22"/>
              </w:rPr>
              <w:t>Projekta iesniedzējam ir nodokļu parādi uz iesnieguma iesniegšanas mēneša pirmo darba dienu</w:t>
            </w:r>
            <w:r w:rsidRPr="00F76F72">
              <w:rPr>
                <w:sz w:val="22"/>
                <w:szCs w:val="22"/>
              </w:rPr>
              <w:t xml:space="preserve"> vai nav iesniegts</w:t>
            </w:r>
            <w:r>
              <w:rPr>
                <w:sz w:val="22"/>
                <w:szCs w:val="22"/>
              </w:rPr>
              <w:t xml:space="preserve"> atbilstošs</w:t>
            </w:r>
            <w:r w:rsidRPr="00F76F72">
              <w:rPr>
                <w:sz w:val="22"/>
                <w:szCs w:val="22"/>
              </w:rPr>
              <w:t xml:space="preserve"> apliecinājums.</w:t>
            </w:r>
          </w:p>
        </w:tc>
        <w:tc>
          <w:tcPr>
            <w:tcW w:w="3120" w:type="dxa"/>
            <w:tcBorders>
              <w:bottom w:val="single" w:sz="4" w:space="0" w:color="auto"/>
            </w:tcBorders>
          </w:tcPr>
          <w:p w:rsidR="00866337" w:rsidRPr="003015CF" w:rsidRDefault="00866337" w:rsidP="00F07991">
            <w:pPr>
              <w:widowControl/>
              <w:spacing w:before="0" w:after="0" w:line="240" w:lineRule="auto"/>
              <w:ind w:firstLine="0"/>
              <w:jc w:val="left"/>
              <w:rPr>
                <w:bCs/>
                <w:sz w:val="22"/>
                <w:szCs w:val="22"/>
                <w:lang w:eastAsia="lv-LV"/>
              </w:rPr>
            </w:pPr>
            <w:r>
              <w:rPr>
                <w:bCs/>
                <w:sz w:val="22"/>
                <w:szCs w:val="22"/>
              </w:rPr>
              <w:t>Vērtēšanas komisija var lūgt projekta iesniedzēju nomaksāt nodokļu parādu.</w:t>
            </w:r>
          </w:p>
        </w:tc>
      </w:tr>
      <w:tr w:rsidR="00866337" w:rsidRPr="003015CF" w:rsidTr="003015CF">
        <w:tc>
          <w:tcPr>
            <w:tcW w:w="1200" w:type="dxa"/>
          </w:tcPr>
          <w:p w:rsidR="00866337" w:rsidRPr="003015CF" w:rsidRDefault="00866337" w:rsidP="00F07991">
            <w:pPr>
              <w:widowControl/>
              <w:spacing w:before="0" w:after="0" w:line="240" w:lineRule="auto"/>
              <w:ind w:firstLine="0"/>
              <w:jc w:val="center"/>
              <w:rPr>
                <w:b/>
                <w:sz w:val="22"/>
                <w:szCs w:val="22"/>
              </w:rPr>
            </w:pPr>
          </w:p>
        </w:tc>
        <w:tc>
          <w:tcPr>
            <w:tcW w:w="2640" w:type="dxa"/>
            <w:vMerge/>
          </w:tcPr>
          <w:p w:rsidR="00866337" w:rsidRPr="003015CF" w:rsidRDefault="00866337" w:rsidP="00F07991">
            <w:pPr>
              <w:widowControl/>
              <w:spacing w:before="0" w:after="0" w:line="240" w:lineRule="auto"/>
              <w:ind w:firstLine="0"/>
              <w:jc w:val="left"/>
              <w:rPr>
                <w:sz w:val="22"/>
                <w:szCs w:val="22"/>
              </w:rPr>
            </w:pPr>
          </w:p>
        </w:tc>
        <w:tc>
          <w:tcPr>
            <w:tcW w:w="1320" w:type="dxa"/>
            <w:tcBorders>
              <w:bottom w:val="single" w:sz="4" w:space="0" w:color="auto"/>
            </w:tcBorders>
          </w:tcPr>
          <w:p w:rsidR="00866337" w:rsidRDefault="00866337" w:rsidP="00F07991">
            <w:pPr>
              <w:widowControl/>
              <w:spacing w:before="0" w:after="0" w:line="240" w:lineRule="auto"/>
              <w:ind w:firstLine="0"/>
              <w:jc w:val="center"/>
              <w:rPr>
                <w:bCs/>
                <w:sz w:val="22"/>
                <w:szCs w:val="22"/>
                <w:lang w:eastAsia="lv-LV"/>
              </w:rPr>
            </w:pPr>
            <w:r>
              <w:rPr>
                <w:bCs/>
                <w:sz w:val="22"/>
                <w:szCs w:val="22"/>
                <w:lang w:eastAsia="lv-LV"/>
              </w:rPr>
              <w:t>Nē</w:t>
            </w:r>
          </w:p>
        </w:tc>
        <w:tc>
          <w:tcPr>
            <w:tcW w:w="3480" w:type="dxa"/>
            <w:vMerge/>
            <w:tcBorders>
              <w:bottom w:val="single" w:sz="4" w:space="0" w:color="auto"/>
            </w:tcBorders>
          </w:tcPr>
          <w:p w:rsidR="00866337" w:rsidRPr="003015CF" w:rsidRDefault="00866337" w:rsidP="00F07991">
            <w:pPr>
              <w:widowControl/>
              <w:spacing w:before="0" w:after="0" w:line="240" w:lineRule="auto"/>
              <w:ind w:firstLine="0"/>
              <w:jc w:val="left"/>
              <w:rPr>
                <w:sz w:val="22"/>
                <w:szCs w:val="22"/>
              </w:rPr>
            </w:pPr>
          </w:p>
        </w:tc>
        <w:tc>
          <w:tcPr>
            <w:tcW w:w="3720" w:type="dxa"/>
            <w:tcBorders>
              <w:bottom w:val="single" w:sz="4" w:space="0" w:color="auto"/>
            </w:tcBorders>
          </w:tcPr>
          <w:p w:rsidR="00866337" w:rsidRPr="0069739F" w:rsidRDefault="00866337" w:rsidP="00D9108C">
            <w:pPr>
              <w:widowControl/>
              <w:spacing w:before="0" w:after="0" w:line="240" w:lineRule="auto"/>
              <w:ind w:firstLine="0"/>
              <w:jc w:val="left"/>
              <w:rPr>
                <w:sz w:val="22"/>
                <w:szCs w:val="22"/>
              </w:rPr>
            </w:pPr>
            <w:r>
              <w:rPr>
                <w:sz w:val="22"/>
                <w:szCs w:val="22"/>
              </w:rPr>
              <w:t xml:space="preserve">Pēc nosacījumu izpildes projekta iesniedzējs nav pievienojis VID izziņu par nodokļu nomaksu. Ja nav pievienota VID izziņa, sekretārs sagatavo no nosūta vēstuli VID par informācijas pieprasījumu, bet izziņā ir </w:t>
            </w:r>
            <w:r>
              <w:rPr>
                <w:sz w:val="22"/>
                <w:szCs w:val="22"/>
              </w:rPr>
              <w:lastRenderedPageBreak/>
              <w:t>informācija, ka projekta iesniedzējam ir nodokļu parāds..</w:t>
            </w:r>
          </w:p>
        </w:tc>
        <w:tc>
          <w:tcPr>
            <w:tcW w:w="3120" w:type="dxa"/>
            <w:tcBorders>
              <w:bottom w:val="single" w:sz="4" w:space="0" w:color="auto"/>
            </w:tcBorders>
          </w:tcPr>
          <w:p w:rsidR="00866337" w:rsidRDefault="00866337" w:rsidP="00F07991">
            <w:pPr>
              <w:widowControl/>
              <w:spacing w:before="0" w:after="0" w:line="240" w:lineRule="auto"/>
              <w:ind w:firstLine="0"/>
              <w:jc w:val="left"/>
              <w:rPr>
                <w:bCs/>
                <w:sz w:val="22"/>
                <w:szCs w:val="22"/>
              </w:rPr>
            </w:pPr>
          </w:p>
        </w:tc>
      </w:tr>
      <w:tr w:rsidR="00E37A22" w:rsidRPr="003015CF" w:rsidTr="0077319E">
        <w:tc>
          <w:tcPr>
            <w:tcW w:w="1200" w:type="dxa"/>
            <w:vMerge w:val="restart"/>
          </w:tcPr>
          <w:p w:rsidR="00E37A22" w:rsidRPr="003015CF" w:rsidRDefault="00E37A22" w:rsidP="00F07991">
            <w:pPr>
              <w:widowControl/>
              <w:spacing w:before="0" w:after="0" w:line="240" w:lineRule="auto"/>
              <w:ind w:firstLine="0"/>
              <w:jc w:val="center"/>
              <w:rPr>
                <w:b/>
                <w:sz w:val="22"/>
                <w:szCs w:val="22"/>
              </w:rPr>
            </w:pPr>
            <w:r>
              <w:rPr>
                <w:b/>
                <w:sz w:val="22"/>
                <w:szCs w:val="22"/>
              </w:rPr>
              <w:lastRenderedPageBreak/>
              <w:t>23.</w:t>
            </w:r>
            <w:r w:rsidRPr="00E37A22">
              <w:rPr>
                <w:b/>
                <w:sz w:val="22"/>
                <w:szCs w:val="22"/>
                <w:vertAlign w:val="superscript"/>
              </w:rPr>
              <w:t>1</w:t>
            </w:r>
          </w:p>
        </w:tc>
        <w:tc>
          <w:tcPr>
            <w:tcW w:w="2640" w:type="dxa"/>
            <w:vMerge w:val="restart"/>
          </w:tcPr>
          <w:p w:rsidR="00E37A22" w:rsidRPr="003015CF" w:rsidRDefault="00E37A22" w:rsidP="00F07991">
            <w:pPr>
              <w:widowControl/>
              <w:spacing w:before="0" w:after="0" w:line="240" w:lineRule="auto"/>
              <w:ind w:firstLine="0"/>
              <w:jc w:val="left"/>
              <w:rPr>
                <w:sz w:val="22"/>
                <w:szCs w:val="22"/>
              </w:rPr>
            </w:pPr>
            <w:r>
              <w:rPr>
                <w:color w:val="000000"/>
                <w:sz w:val="22"/>
                <w:szCs w:val="22"/>
              </w:rPr>
              <w:t>Projekta iesniedzējs nav sodīts par Latvijas Administratīvo pārkāpumu kodeksa 189.</w:t>
            </w:r>
            <w:r>
              <w:rPr>
                <w:color w:val="000000"/>
                <w:sz w:val="22"/>
                <w:szCs w:val="22"/>
                <w:vertAlign w:val="superscript"/>
              </w:rPr>
              <w:t>2</w:t>
            </w:r>
            <w:r>
              <w:rPr>
                <w:color w:val="000000"/>
                <w:sz w:val="22"/>
                <w:szCs w:val="22"/>
              </w:rPr>
              <w:t>panta trešajā daļā minētā administratīvā pārkāpuma izdarīšanu</w:t>
            </w:r>
          </w:p>
        </w:tc>
        <w:tc>
          <w:tcPr>
            <w:tcW w:w="1320" w:type="dxa"/>
            <w:tcBorders>
              <w:bottom w:val="single" w:sz="4" w:space="0" w:color="auto"/>
            </w:tcBorders>
          </w:tcPr>
          <w:p w:rsidR="00E37A22" w:rsidRDefault="00E37A22" w:rsidP="00F07991">
            <w:pPr>
              <w:widowControl/>
              <w:spacing w:before="0" w:after="0" w:line="240" w:lineRule="auto"/>
              <w:ind w:firstLine="0"/>
              <w:jc w:val="center"/>
              <w:rPr>
                <w:bCs/>
                <w:sz w:val="22"/>
                <w:szCs w:val="22"/>
                <w:lang w:eastAsia="lv-LV"/>
              </w:rPr>
            </w:pPr>
            <w:r>
              <w:rPr>
                <w:bCs/>
                <w:sz w:val="22"/>
                <w:szCs w:val="22"/>
                <w:lang w:eastAsia="lv-LV"/>
              </w:rPr>
              <w:t>Jā</w:t>
            </w:r>
          </w:p>
        </w:tc>
        <w:tc>
          <w:tcPr>
            <w:tcW w:w="3480" w:type="dxa"/>
            <w:vMerge w:val="restart"/>
          </w:tcPr>
          <w:p w:rsidR="00E37A22" w:rsidRPr="003015CF" w:rsidRDefault="007F0E9B" w:rsidP="00F07991">
            <w:pPr>
              <w:widowControl/>
              <w:spacing w:before="0" w:after="0" w:line="240" w:lineRule="auto"/>
              <w:ind w:firstLine="0"/>
              <w:jc w:val="left"/>
              <w:rPr>
                <w:sz w:val="22"/>
                <w:szCs w:val="22"/>
              </w:rPr>
            </w:pPr>
            <w:r>
              <w:rPr>
                <w:sz w:val="22"/>
                <w:szCs w:val="22"/>
              </w:rPr>
              <w:t xml:space="preserve">Projekta iesniedzēja pārbaude </w:t>
            </w:r>
            <w:r w:rsidRPr="007F0E9B">
              <w:rPr>
                <w:sz w:val="22"/>
                <w:szCs w:val="22"/>
              </w:rPr>
              <w:t>Integrētajā Iekšlietu Informācijas Sistēmā</w:t>
            </w:r>
            <w:r w:rsidR="00E37A22">
              <w:rPr>
                <w:sz w:val="22"/>
                <w:szCs w:val="22"/>
              </w:rPr>
              <w:t>.</w:t>
            </w:r>
          </w:p>
        </w:tc>
        <w:tc>
          <w:tcPr>
            <w:tcW w:w="3720" w:type="dxa"/>
            <w:tcBorders>
              <w:bottom w:val="single" w:sz="4" w:space="0" w:color="auto"/>
            </w:tcBorders>
          </w:tcPr>
          <w:p w:rsidR="00E37A22" w:rsidRPr="0069739F" w:rsidRDefault="00E37A22" w:rsidP="00F07991">
            <w:pPr>
              <w:widowControl/>
              <w:spacing w:before="0" w:after="0" w:line="240" w:lineRule="auto"/>
              <w:ind w:firstLine="0"/>
              <w:jc w:val="left"/>
              <w:rPr>
                <w:sz w:val="22"/>
                <w:szCs w:val="22"/>
              </w:rPr>
            </w:pPr>
            <w:r>
              <w:rPr>
                <w:color w:val="000000"/>
                <w:sz w:val="22"/>
                <w:szCs w:val="22"/>
              </w:rPr>
              <w:t>Projekta iesniedzējs nav sodīts par Latvijas Administratīvo pārkāpumu kodeksa 189.</w:t>
            </w:r>
            <w:r>
              <w:rPr>
                <w:color w:val="000000"/>
                <w:sz w:val="22"/>
                <w:szCs w:val="22"/>
                <w:vertAlign w:val="superscript"/>
              </w:rPr>
              <w:t>2</w:t>
            </w:r>
            <w:r>
              <w:rPr>
                <w:color w:val="000000"/>
                <w:sz w:val="22"/>
                <w:szCs w:val="22"/>
              </w:rPr>
              <w:t>panta trešajā daļā minētā administratīvā pārkāpuma izdarīšanu</w:t>
            </w:r>
          </w:p>
        </w:tc>
        <w:tc>
          <w:tcPr>
            <w:tcW w:w="3120" w:type="dxa"/>
            <w:tcBorders>
              <w:bottom w:val="single" w:sz="4" w:space="0" w:color="auto"/>
            </w:tcBorders>
          </w:tcPr>
          <w:p w:rsidR="00E37A22" w:rsidRDefault="00E37A22" w:rsidP="00F07991">
            <w:pPr>
              <w:widowControl/>
              <w:spacing w:before="0" w:after="0" w:line="240" w:lineRule="auto"/>
              <w:ind w:firstLine="0"/>
              <w:jc w:val="left"/>
              <w:rPr>
                <w:bCs/>
                <w:sz w:val="22"/>
                <w:szCs w:val="22"/>
              </w:rPr>
            </w:pPr>
          </w:p>
        </w:tc>
      </w:tr>
      <w:tr w:rsidR="00E37A22" w:rsidRPr="003015CF" w:rsidTr="003015CF">
        <w:tc>
          <w:tcPr>
            <w:tcW w:w="1200" w:type="dxa"/>
            <w:vMerge/>
          </w:tcPr>
          <w:p w:rsidR="00E37A22" w:rsidRPr="003015CF" w:rsidRDefault="00E37A22" w:rsidP="00F07991">
            <w:pPr>
              <w:widowControl/>
              <w:spacing w:before="0" w:after="0" w:line="240" w:lineRule="auto"/>
              <w:ind w:firstLine="0"/>
              <w:jc w:val="center"/>
              <w:rPr>
                <w:b/>
                <w:sz w:val="22"/>
                <w:szCs w:val="22"/>
              </w:rPr>
            </w:pPr>
          </w:p>
        </w:tc>
        <w:tc>
          <w:tcPr>
            <w:tcW w:w="2640" w:type="dxa"/>
            <w:vMerge/>
          </w:tcPr>
          <w:p w:rsidR="00E37A22" w:rsidRPr="003015CF" w:rsidRDefault="00E37A22" w:rsidP="00F07991">
            <w:pPr>
              <w:widowControl/>
              <w:spacing w:before="0" w:after="0" w:line="240" w:lineRule="auto"/>
              <w:ind w:firstLine="0"/>
              <w:jc w:val="left"/>
              <w:rPr>
                <w:sz w:val="22"/>
                <w:szCs w:val="22"/>
              </w:rPr>
            </w:pPr>
          </w:p>
        </w:tc>
        <w:tc>
          <w:tcPr>
            <w:tcW w:w="1320" w:type="dxa"/>
            <w:tcBorders>
              <w:bottom w:val="single" w:sz="4" w:space="0" w:color="auto"/>
            </w:tcBorders>
          </w:tcPr>
          <w:p w:rsidR="00E37A22" w:rsidRDefault="00E37A22" w:rsidP="00F07991">
            <w:pPr>
              <w:widowControl/>
              <w:spacing w:before="0" w:after="0" w:line="240" w:lineRule="auto"/>
              <w:ind w:firstLine="0"/>
              <w:jc w:val="center"/>
              <w:rPr>
                <w:bCs/>
                <w:sz w:val="22"/>
                <w:szCs w:val="22"/>
                <w:lang w:eastAsia="lv-LV"/>
              </w:rPr>
            </w:pPr>
            <w:r>
              <w:rPr>
                <w:bCs/>
                <w:sz w:val="22"/>
                <w:szCs w:val="22"/>
                <w:lang w:eastAsia="lv-LV"/>
              </w:rPr>
              <w:t>Nē</w:t>
            </w:r>
          </w:p>
        </w:tc>
        <w:tc>
          <w:tcPr>
            <w:tcW w:w="3480" w:type="dxa"/>
            <w:vMerge/>
            <w:tcBorders>
              <w:bottom w:val="single" w:sz="4" w:space="0" w:color="auto"/>
            </w:tcBorders>
          </w:tcPr>
          <w:p w:rsidR="00E37A22" w:rsidRPr="003015CF" w:rsidRDefault="00E37A22" w:rsidP="00F07991">
            <w:pPr>
              <w:widowControl/>
              <w:spacing w:before="0" w:after="0" w:line="240" w:lineRule="auto"/>
              <w:ind w:firstLine="0"/>
              <w:jc w:val="left"/>
              <w:rPr>
                <w:sz w:val="22"/>
                <w:szCs w:val="22"/>
              </w:rPr>
            </w:pPr>
          </w:p>
        </w:tc>
        <w:tc>
          <w:tcPr>
            <w:tcW w:w="3720" w:type="dxa"/>
            <w:tcBorders>
              <w:bottom w:val="single" w:sz="4" w:space="0" w:color="auto"/>
            </w:tcBorders>
          </w:tcPr>
          <w:p w:rsidR="00E37A22" w:rsidRPr="0069739F" w:rsidRDefault="00E37A22" w:rsidP="00F07991">
            <w:pPr>
              <w:widowControl/>
              <w:spacing w:before="0" w:after="0" w:line="240" w:lineRule="auto"/>
              <w:ind w:firstLine="0"/>
              <w:jc w:val="left"/>
              <w:rPr>
                <w:sz w:val="22"/>
                <w:szCs w:val="22"/>
              </w:rPr>
            </w:pPr>
            <w:r>
              <w:rPr>
                <w:color w:val="000000"/>
                <w:sz w:val="22"/>
                <w:szCs w:val="22"/>
              </w:rPr>
              <w:t>Projekta iesniedzējs ir sodīts par Latvijas Administratīvo pārkāpumu kodeksa 189.</w:t>
            </w:r>
            <w:r>
              <w:rPr>
                <w:color w:val="000000"/>
                <w:sz w:val="22"/>
                <w:szCs w:val="22"/>
                <w:vertAlign w:val="superscript"/>
              </w:rPr>
              <w:t>2</w:t>
            </w:r>
            <w:r>
              <w:rPr>
                <w:color w:val="000000"/>
                <w:sz w:val="22"/>
                <w:szCs w:val="22"/>
              </w:rPr>
              <w:t>panta trešajā daļā minētā administratīvā pārkāpuma izdarīšanu</w:t>
            </w:r>
          </w:p>
        </w:tc>
        <w:tc>
          <w:tcPr>
            <w:tcW w:w="3120" w:type="dxa"/>
            <w:tcBorders>
              <w:bottom w:val="single" w:sz="4" w:space="0" w:color="auto"/>
            </w:tcBorders>
          </w:tcPr>
          <w:p w:rsidR="00E37A22" w:rsidRDefault="00E37A22" w:rsidP="00F07991">
            <w:pPr>
              <w:widowControl/>
              <w:spacing w:before="0" w:after="0" w:line="240" w:lineRule="auto"/>
              <w:ind w:firstLine="0"/>
              <w:jc w:val="left"/>
              <w:rPr>
                <w:bCs/>
                <w:sz w:val="22"/>
                <w:szCs w:val="22"/>
              </w:rPr>
            </w:pPr>
            <w:r w:rsidRPr="00F07496">
              <w:rPr>
                <w:bCs/>
                <w:sz w:val="22"/>
                <w:szCs w:val="22"/>
              </w:rPr>
              <w:t>Negatīva vērtējuma gadījumā projekta iesniegumu noraida.</w:t>
            </w:r>
          </w:p>
        </w:tc>
      </w:tr>
      <w:tr w:rsidR="00380C20" w:rsidRPr="003015CF" w:rsidTr="003015CF">
        <w:tc>
          <w:tcPr>
            <w:tcW w:w="1200" w:type="dxa"/>
          </w:tcPr>
          <w:p w:rsidR="00380C20" w:rsidRPr="003015CF" w:rsidRDefault="00380C20" w:rsidP="00F07991">
            <w:pPr>
              <w:widowControl/>
              <w:spacing w:before="0" w:after="0" w:line="240" w:lineRule="auto"/>
              <w:ind w:firstLine="0"/>
              <w:jc w:val="center"/>
              <w:rPr>
                <w:b/>
                <w:sz w:val="22"/>
                <w:szCs w:val="22"/>
              </w:rPr>
            </w:pPr>
            <w:r w:rsidRPr="003015CF">
              <w:rPr>
                <w:b/>
                <w:bCs/>
                <w:sz w:val="22"/>
                <w:szCs w:val="22"/>
                <w:lang w:eastAsia="lv-LV"/>
              </w:rPr>
              <w:t>24.</w:t>
            </w:r>
          </w:p>
        </w:tc>
        <w:tc>
          <w:tcPr>
            <w:tcW w:w="3960" w:type="dxa"/>
            <w:gridSpan w:val="2"/>
          </w:tcPr>
          <w:p w:rsidR="00380C20" w:rsidRPr="003015CF" w:rsidRDefault="00132901" w:rsidP="00380C20">
            <w:pPr>
              <w:widowControl/>
              <w:spacing w:before="0" w:after="0" w:line="240" w:lineRule="auto"/>
              <w:ind w:firstLine="0"/>
              <w:jc w:val="left"/>
              <w:rPr>
                <w:bCs/>
                <w:sz w:val="22"/>
                <w:szCs w:val="22"/>
                <w:lang w:eastAsia="lv-LV"/>
              </w:rPr>
            </w:pPr>
            <w:r>
              <w:rPr>
                <w:sz w:val="22"/>
                <w:szCs w:val="22"/>
              </w:rPr>
              <w:t>Projekta iesniedzējs nodrošina, ka tam ir tiesības veikt būvdarbus zemesgabalos, kur atrodas normatīvajiem aktiem neatbilstošā atkritumu izgāztuve:</w:t>
            </w:r>
          </w:p>
        </w:tc>
        <w:tc>
          <w:tcPr>
            <w:tcW w:w="3480" w:type="dxa"/>
            <w:tcBorders>
              <w:tl2br w:val="single" w:sz="4" w:space="0" w:color="auto"/>
              <w:tr2bl w:val="single" w:sz="4" w:space="0" w:color="auto"/>
            </w:tcBorders>
          </w:tcPr>
          <w:p w:rsidR="00380C20" w:rsidRPr="003015CF" w:rsidRDefault="00380C20" w:rsidP="00F07991">
            <w:pPr>
              <w:widowControl/>
              <w:spacing w:before="0" w:after="0" w:line="240" w:lineRule="auto"/>
              <w:ind w:firstLine="0"/>
              <w:jc w:val="left"/>
              <w:rPr>
                <w:sz w:val="22"/>
                <w:szCs w:val="22"/>
              </w:rPr>
            </w:pPr>
          </w:p>
        </w:tc>
        <w:tc>
          <w:tcPr>
            <w:tcW w:w="3720" w:type="dxa"/>
            <w:tcBorders>
              <w:tl2br w:val="single" w:sz="4" w:space="0" w:color="auto"/>
              <w:tr2bl w:val="single" w:sz="4" w:space="0" w:color="auto"/>
            </w:tcBorders>
          </w:tcPr>
          <w:p w:rsidR="00380C20" w:rsidRPr="003015CF" w:rsidRDefault="00380C20" w:rsidP="00F07991">
            <w:pPr>
              <w:widowControl/>
              <w:spacing w:before="0" w:after="0" w:line="240" w:lineRule="auto"/>
              <w:ind w:firstLine="0"/>
              <w:jc w:val="left"/>
              <w:rPr>
                <w:bCs/>
                <w:sz w:val="22"/>
                <w:szCs w:val="22"/>
                <w:lang w:eastAsia="lv-LV"/>
              </w:rPr>
            </w:pPr>
          </w:p>
        </w:tc>
        <w:tc>
          <w:tcPr>
            <w:tcW w:w="3120" w:type="dxa"/>
            <w:tcBorders>
              <w:tl2br w:val="single" w:sz="4" w:space="0" w:color="auto"/>
              <w:tr2bl w:val="single" w:sz="4" w:space="0" w:color="auto"/>
            </w:tcBorders>
          </w:tcPr>
          <w:p w:rsidR="00380C20" w:rsidRPr="003015CF" w:rsidRDefault="00380C20" w:rsidP="00F07991">
            <w:pPr>
              <w:widowControl/>
              <w:spacing w:before="0" w:after="0" w:line="240" w:lineRule="auto"/>
              <w:ind w:firstLine="0"/>
              <w:jc w:val="left"/>
              <w:rPr>
                <w:bCs/>
                <w:sz w:val="22"/>
                <w:szCs w:val="22"/>
                <w:lang w:eastAsia="lv-LV"/>
              </w:rPr>
            </w:pPr>
          </w:p>
        </w:tc>
      </w:tr>
      <w:tr w:rsidR="00A84936" w:rsidRPr="003015CF" w:rsidTr="003015CF">
        <w:tc>
          <w:tcPr>
            <w:tcW w:w="1200" w:type="dxa"/>
            <w:vMerge w:val="restart"/>
          </w:tcPr>
          <w:p w:rsidR="00A84936" w:rsidRPr="003015CF" w:rsidRDefault="00A84936" w:rsidP="00F07991">
            <w:pPr>
              <w:widowControl/>
              <w:spacing w:before="0" w:after="0" w:line="240" w:lineRule="auto"/>
              <w:ind w:firstLine="0"/>
              <w:jc w:val="center"/>
              <w:rPr>
                <w:sz w:val="22"/>
                <w:szCs w:val="22"/>
              </w:rPr>
            </w:pPr>
            <w:r w:rsidRPr="003015CF">
              <w:rPr>
                <w:bCs/>
                <w:sz w:val="22"/>
                <w:szCs w:val="22"/>
                <w:lang w:eastAsia="lv-LV"/>
              </w:rPr>
              <w:t>24.1.</w:t>
            </w:r>
          </w:p>
        </w:tc>
        <w:tc>
          <w:tcPr>
            <w:tcW w:w="2640" w:type="dxa"/>
            <w:vMerge w:val="restart"/>
          </w:tcPr>
          <w:p w:rsidR="00A84936" w:rsidRPr="003015CF" w:rsidRDefault="00132901" w:rsidP="00F07991">
            <w:pPr>
              <w:widowControl/>
              <w:spacing w:before="0" w:after="0" w:line="240" w:lineRule="auto"/>
              <w:ind w:firstLine="0"/>
              <w:jc w:val="left"/>
              <w:rPr>
                <w:sz w:val="22"/>
                <w:szCs w:val="22"/>
              </w:rPr>
            </w:pPr>
            <w:r>
              <w:rPr>
                <w:sz w:val="22"/>
                <w:szCs w:val="22"/>
              </w:rPr>
              <w:t>zemesgabals ir reģistrēts Zemesgrāmatā kā pašvaldības īpašums</w:t>
            </w: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A84936" w:rsidRPr="003015CF" w:rsidRDefault="00A84936" w:rsidP="00F07991">
            <w:pPr>
              <w:widowControl/>
              <w:spacing w:before="0" w:after="0" w:line="240" w:lineRule="auto"/>
              <w:ind w:firstLine="0"/>
              <w:jc w:val="left"/>
              <w:rPr>
                <w:sz w:val="22"/>
                <w:szCs w:val="22"/>
              </w:rPr>
            </w:pPr>
            <w:r w:rsidRPr="003015CF">
              <w:rPr>
                <w:bCs/>
                <w:sz w:val="22"/>
                <w:szCs w:val="22"/>
                <w:lang w:eastAsia="lv-LV"/>
              </w:rPr>
              <w:t>Projekta iesnieguma pielikums „</w:t>
            </w:r>
            <w:r w:rsidR="0083368D" w:rsidRPr="003015CF">
              <w:rPr>
                <w:bCs/>
                <w:sz w:val="22"/>
                <w:szCs w:val="22"/>
                <w:lang w:eastAsia="lv-LV"/>
              </w:rPr>
              <w:t>Īpašumtiesības apliecinoša dokumenta kopija par zemi,</w:t>
            </w:r>
            <w:r w:rsidR="0083368D" w:rsidRPr="003015CF">
              <w:rPr>
                <w:sz w:val="22"/>
                <w:szCs w:val="22"/>
              </w:rPr>
              <w:t xml:space="preserve"> uz kuras atrodas </w:t>
            </w:r>
            <w:proofErr w:type="spellStart"/>
            <w:r w:rsidR="0083368D" w:rsidRPr="003015CF">
              <w:rPr>
                <w:sz w:val="22"/>
                <w:szCs w:val="22"/>
              </w:rPr>
              <w:t>rekultivējamā</w:t>
            </w:r>
            <w:proofErr w:type="spellEnd"/>
            <w:r w:rsidR="0083368D" w:rsidRPr="003015CF">
              <w:rPr>
                <w:sz w:val="22"/>
                <w:szCs w:val="22"/>
              </w:rPr>
              <w:t xml:space="preserve"> izgāztuve</w:t>
            </w:r>
            <w:r w:rsidRPr="003015CF">
              <w:rPr>
                <w:sz w:val="22"/>
                <w:szCs w:val="22"/>
              </w:rPr>
              <w:t>”</w:t>
            </w:r>
            <w:r w:rsidR="00380C20" w:rsidRPr="003015CF">
              <w:rPr>
                <w:sz w:val="22"/>
                <w:szCs w:val="22"/>
              </w:rPr>
              <w:t>.</w:t>
            </w: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bCs/>
                <w:sz w:val="22"/>
                <w:szCs w:val="22"/>
                <w:lang w:eastAsia="lv-LV"/>
              </w:rPr>
              <w:t>Projekta iesniegumam ir pievienota Zemesgrāmatu apliecības kopija</w:t>
            </w:r>
            <w:r w:rsidR="0083368D">
              <w:rPr>
                <w:bCs/>
                <w:sz w:val="22"/>
                <w:szCs w:val="22"/>
                <w:lang w:eastAsia="lv-LV"/>
              </w:rPr>
              <w:t xml:space="preserve">, kas apliecina, ka zemesgabals, uz kura atrodas </w:t>
            </w:r>
            <w:proofErr w:type="spellStart"/>
            <w:r w:rsidR="0083368D">
              <w:rPr>
                <w:bCs/>
                <w:sz w:val="22"/>
                <w:szCs w:val="22"/>
                <w:lang w:eastAsia="lv-LV"/>
              </w:rPr>
              <w:t>rekultivējamā</w:t>
            </w:r>
            <w:proofErr w:type="spellEnd"/>
            <w:r w:rsidR="0083368D">
              <w:rPr>
                <w:bCs/>
                <w:sz w:val="22"/>
                <w:szCs w:val="22"/>
                <w:lang w:eastAsia="lv-LV"/>
              </w:rPr>
              <w:t xml:space="preserve"> izgāztuve, ir </w:t>
            </w:r>
            <w:r w:rsidR="00380C20" w:rsidRPr="003015CF">
              <w:rPr>
                <w:bCs/>
                <w:sz w:val="22"/>
                <w:szCs w:val="22"/>
                <w:lang w:eastAsia="lv-LV"/>
              </w:rPr>
              <w:t>reģistrēt</w:t>
            </w:r>
            <w:r w:rsidR="0083368D">
              <w:rPr>
                <w:bCs/>
                <w:sz w:val="22"/>
                <w:szCs w:val="22"/>
                <w:lang w:eastAsia="lv-LV"/>
              </w:rPr>
              <w:t>s</w:t>
            </w:r>
            <w:r w:rsidR="00380C20" w:rsidRPr="003015CF">
              <w:rPr>
                <w:bCs/>
                <w:sz w:val="22"/>
                <w:szCs w:val="22"/>
                <w:lang w:eastAsia="lv-LV"/>
              </w:rPr>
              <w:t xml:space="preserve"> kā pašvaldības īpašums.</w:t>
            </w:r>
            <w:r w:rsidR="00CA5434">
              <w:rPr>
                <w:bCs/>
                <w:sz w:val="22"/>
                <w:szCs w:val="22"/>
                <w:lang w:eastAsia="lv-LV"/>
              </w:rPr>
              <w:t xml:space="preserve"> </w:t>
            </w:r>
            <w:r w:rsidR="00CA5434" w:rsidRPr="003015CF">
              <w:rPr>
                <w:bCs/>
                <w:sz w:val="22"/>
                <w:szCs w:val="22"/>
                <w:lang w:eastAsia="lv-LV"/>
              </w:rPr>
              <w:t>Vērtēšanas komisija</w:t>
            </w:r>
            <w:r w:rsidR="00CA5434">
              <w:rPr>
                <w:bCs/>
                <w:sz w:val="22"/>
                <w:szCs w:val="22"/>
                <w:lang w:eastAsia="lv-LV"/>
              </w:rPr>
              <w:t>s sekretārs</w:t>
            </w:r>
            <w:proofErr w:type="gramStart"/>
            <w:r w:rsidR="00CA5434">
              <w:rPr>
                <w:bCs/>
                <w:sz w:val="22"/>
                <w:szCs w:val="22"/>
                <w:lang w:eastAsia="lv-LV"/>
              </w:rPr>
              <w:t xml:space="preserve">  </w:t>
            </w:r>
            <w:proofErr w:type="gramEnd"/>
            <w:r w:rsidR="00CA5434">
              <w:rPr>
                <w:bCs/>
                <w:sz w:val="22"/>
                <w:szCs w:val="22"/>
                <w:lang w:eastAsia="lv-LV"/>
              </w:rPr>
              <w:t>pēc iesniegumā norādītās adreses</w:t>
            </w:r>
            <w:r w:rsidR="00CA5434" w:rsidRPr="003015CF">
              <w:rPr>
                <w:bCs/>
                <w:sz w:val="22"/>
                <w:szCs w:val="22"/>
                <w:lang w:eastAsia="lv-LV"/>
              </w:rPr>
              <w:t xml:space="preserve"> </w:t>
            </w:r>
            <w:r w:rsidR="00CA5434">
              <w:rPr>
                <w:bCs/>
                <w:sz w:val="22"/>
                <w:szCs w:val="22"/>
                <w:lang w:eastAsia="lv-LV"/>
              </w:rPr>
              <w:t xml:space="preserve">veic pārbaudi </w:t>
            </w:r>
            <w:proofErr w:type="spellStart"/>
            <w:r w:rsidR="00CA5434">
              <w:rPr>
                <w:bCs/>
                <w:sz w:val="22"/>
                <w:szCs w:val="22"/>
                <w:lang w:eastAsia="lv-LV"/>
              </w:rPr>
              <w:t>zemesgrāmata.lv</w:t>
            </w:r>
            <w:proofErr w:type="spellEnd"/>
          </w:p>
        </w:tc>
        <w:tc>
          <w:tcPr>
            <w:tcW w:w="3120" w:type="dxa"/>
          </w:tcPr>
          <w:p w:rsidR="00A84936" w:rsidRPr="003015CF" w:rsidRDefault="00A84936" w:rsidP="00F07991">
            <w:pPr>
              <w:widowControl/>
              <w:spacing w:before="0" w:after="0" w:line="240" w:lineRule="auto"/>
              <w:ind w:firstLine="0"/>
              <w:jc w:val="left"/>
              <w:rPr>
                <w:bCs/>
                <w:sz w:val="22"/>
                <w:szCs w:val="22"/>
                <w:lang w:eastAsia="lv-LV"/>
              </w:rPr>
            </w:pPr>
          </w:p>
        </w:tc>
      </w:tr>
      <w:tr w:rsidR="00A84936" w:rsidRPr="003015CF" w:rsidTr="003015CF">
        <w:tc>
          <w:tcPr>
            <w:tcW w:w="1200" w:type="dxa"/>
            <w:vMerge/>
          </w:tcPr>
          <w:p w:rsidR="00A84936" w:rsidRPr="003015CF" w:rsidRDefault="00A84936" w:rsidP="00F07991">
            <w:pPr>
              <w:widowControl/>
              <w:spacing w:before="0" w:after="0" w:line="240" w:lineRule="auto"/>
              <w:ind w:firstLine="0"/>
              <w:jc w:val="center"/>
              <w:rPr>
                <w:sz w:val="22"/>
                <w:szCs w:val="22"/>
              </w:rPr>
            </w:pPr>
          </w:p>
        </w:tc>
        <w:tc>
          <w:tcPr>
            <w:tcW w:w="2640" w:type="dxa"/>
            <w:vMerge/>
          </w:tcPr>
          <w:p w:rsidR="00A84936" w:rsidRPr="003015CF" w:rsidRDefault="00A84936" w:rsidP="00F07991">
            <w:pPr>
              <w:widowControl/>
              <w:spacing w:before="0" w:after="0" w:line="240" w:lineRule="auto"/>
              <w:ind w:firstLine="0"/>
              <w:jc w:val="left"/>
              <w:rPr>
                <w:sz w:val="22"/>
                <w:szCs w:val="22"/>
              </w:rPr>
            </w:pPr>
          </w:p>
        </w:tc>
        <w:tc>
          <w:tcPr>
            <w:tcW w:w="1320" w:type="dxa"/>
          </w:tcPr>
          <w:p w:rsidR="00A84936" w:rsidRPr="003015CF" w:rsidRDefault="0083368D" w:rsidP="00F07991">
            <w:pPr>
              <w:widowControl/>
              <w:spacing w:line="240" w:lineRule="auto"/>
              <w:ind w:firstLine="0"/>
              <w:jc w:val="center"/>
              <w:rPr>
                <w:bCs/>
                <w:sz w:val="22"/>
                <w:szCs w:val="22"/>
                <w:lang w:eastAsia="lv-LV"/>
              </w:rPr>
            </w:pPr>
            <w:r>
              <w:rPr>
                <w:bCs/>
                <w:sz w:val="22"/>
                <w:szCs w:val="22"/>
                <w:lang w:eastAsia="lv-LV"/>
              </w:rPr>
              <w:t xml:space="preserve">Jā ar nosacījumu </w:t>
            </w:r>
          </w:p>
          <w:p w:rsidR="00A84936" w:rsidRPr="003015CF" w:rsidRDefault="00A84936" w:rsidP="00F07991">
            <w:pPr>
              <w:widowControl/>
              <w:spacing w:before="0" w:after="0" w:line="240" w:lineRule="auto"/>
              <w:ind w:firstLine="0"/>
              <w:jc w:val="center"/>
              <w:rPr>
                <w:bCs/>
                <w:sz w:val="22"/>
                <w:szCs w:val="22"/>
                <w:lang w:eastAsia="lv-LV"/>
              </w:rPr>
            </w:pPr>
          </w:p>
        </w:tc>
        <w:tc>
          <w:tcPr>
            <w:tcW w:w="3480" w:type="dxa"/>
            <w:vMerge/>
          </w:tcPr>
          <w:p w:rsidR="00A84936" w:rsidRPr="003015CF" w:rsidRDefault="00A84936" w:rsidP="00F07991">
            <w:pPr>
              <w:widowControl/>
              <w:spacing w:before="0" w:after="0" w:line="240" w:lineRule="auto"/>
              <w:ind w:firstLine="0"/>
              <w:jc w:val="left"/>
              <w:rPr>
                <w:sz w:val="22"/>
                <w:szCs w:val="22"/>
              </w:rPr>
            </w:pP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iesniegumam nav pievienota Zemesgrāmatu apliecības kopija, lai gan zemesgabals, uz kura atrodas </w:t>
            </w:r>
            <w:proofErr w:type="spellStart"/>
            <w:r w:rsidRPr="003015CF">
              <w:rPr>
                <w:bCs/>
                <w:sz w:val="22"/>
                <w:szCs w:val="22"/>
                <w:lang w:eastAsia="lv-LV"/>
              </w:rPr>
              <w:t>rekultivējamā</w:t>
            </w:r>
            <w:proofErr w:type="spellEnd"/>
            <w:r w:rsidRPr="003015CF">
              <w:rPr>
                <w:bCs/>
                <w:sz w:val="22"/>
                <w:szCs w:val="22"/>
                <w:lang w:eastAsia="lv-LV"/>
              </w:rPr>
              <w:t xml:space="preserve"> izgāztuve, ir pašvaldības īpašums.</w:t>
            </w:r>
            <w:r w:rsidR="00CA5434">
              <w:rPr>
                <w:bCs/>
                <w:sz w:val="22"/>
                <w:szCs w:val="22"/>
                <w:lang w:eastAsia="lv-LV"/>
              </w:rPr>
              <w:t xml:space="preserve"> </w:t>
            </w:r>
            <w:r w:rsidR="00CA5434" w:rsidRPr="003015CF">
              <w:rPr>
                <w:bCs/>
                <w:sz w:val="22"/>
                <w:szCs w:val="22"/>
                <w:lang w:eastAsia="lv-LV"/>
              </w:rPr>
              <w:t>Vērtēšanas komisija</w:t>
            </w:r>
            <w:r w:rsidR="00CA5434">
              <w:rPr>
                <w:bCs/>
                <w:sz w:val="22"/>
                <w:szCs w:val="22"/>
                <w:lang w:eastAsia="lv-LV"/>
              </w:rPr>
              <w:t>s sekretārs</w:t>
            </w:r>
            <w:proofErr w:type="gramStart"/>
            <w:r w:rsidR="00CA5434">
              <w:rPr>
                <w:bCs/>
                <w:sz w:val="22"/>
                <w:szCs w:val="22"/>
                <w:lang w:eastAsia="lv-LV"/>
              </w:rPr>
              <w:t xml:space="preserve">  </w:t>
            </w:r>
            <w:proofErr w:type="gramEnd"/>
            <w:r w:rsidR="00CA5434">
              <w:rPr>
                <w:bCs/>
                <w:sz w:val="22"/>
                <w:szCs w:val="22"/>
                <w:lang w:eastAsia="lv-LV"/>
              </w:rPr>
              <w:t>pēc iesniegumā norādītās adreses</w:t>
            </w:r>
            <w:r w:rsidR="00CA5434" w:rsidRPr="003015CF">
              <w:rPr>
                <w:bCs/>
                <w:sz w:val="22"/>
                <w:szCs w:val="22"/>
                <w:lang w:eastAsia="lv-LV"/>
              </w:rPr>
              <w:t xml:space="preserve"> </w:t>
            </w:r>
            <w:r w:rsidR="00CA5434">
              <w:rPr>
                <w:bCs/>
                <w:sz w:val="22"/>
                <w:szCs w:val="22"/>
                <w:lang w:eastAsia="lv-LV"/>
              </w:rPr>
              <w:t xml:space="preserve">veic pārbaudi </w:t>
            </w:r>
            <w:proofErr w:type="spellStart"/>
            <w:r w:rsidR="00CA5434">
              <w:rPr>
                <w:bCs/>
                <w:sz w:val="22"/>
                <w:szCs w:val="22"/>
                <w:lang w:eastAsia="lv-LV"/>
              </w:rPr>
              <w:t>zemesgrāmata.lv</w:t>
            </w:r>
            <w:proofErr w:type="spellEnd"/>
          </w:p>
        </w:tc>
        <w:tc>
          <w:tcPr>
            <w:tcW w:w="3120" w:type="dxa"/>
          </w:tcPr>
          <w:p w:rsidR="00A84936" w:rsidRPr="003015CF" w:rsidRDefault="00A84936" w:rsidP="00F07991">
            <w:pPr>
              <w:widowControl/>
              <w:spacing w:before="0" w:after="0" w:line="240" w:lineRule="auto"/>
              <w:ind w:firstLine="0"/>
              <w:jc w:val="left"/>
              <w:rPr>
                <w:bCs/>
                <w:sz w:val="22"/>
                <w:szCs w:val="22"/>
                <w:lang w:eastAsia="lv-LV"/>
              </w:rPr>
            </w:pPr>
          </w:p>
        </w:tc>
      </w:tr>
      <w:tr w:rsidR="00CA5434" w:rsidRPr="003015CF" w:rsidTr="003015CF">
        <w:tc>
          <w:tcPr>
            <w:tcW w:w="1200" w:type="dxa"/>
            <w:vMerge/>
          </w:tcPr>
          <w:p w:rsidR="00CA5434" w:rsidRPr="003015CF" w:rsidRDefault="00CA5434" w:rsidP="00F07991">
            <w:pPr>
              <w:widowControl/>
              <w:spacing w:before="0" w:after="0" w:line="240" w:lineRule="auto"/>
              <w:ind w:firstLine="0"/>
              <w:jc w:val="center"/>
              <w:rPr>
                <w:sz w:val="22"/>
                <w:szCs w:val="22"/>
              </w:rPr>
            </w:pPr>
          </w:p>
        </w:tc>
        <w:tc>
          <w:tcPr>
            <w:tcW w:w="2640" w:type="dxa"/>
            <w:vMerge/>
          </w:tcPr>
          <w:p w:rsidR="00CA5434" w:rsidRPr="003015CF" w:rsidRDefault="00CA5434" w:rsidP="00F07991">
            <w:pPr>
              <w:widowControl/>
              <w:spacing w:before="0" w:after="0" w:line="240" w:lineRule="auto"/>
              <w:ind w:firstLine="0"/>
              <w:jc w:val="left"/>
              <w:rPr>
                <w:sz w:val="22"/>
                <w:szCs w:val="22"/>
              </w:rPr>
            </w:pPr>
          </w:p>
        </w:tc>
        <w:tc>
          <w:tcPr>
            <w:tcW w:w="1320" w:type="dxa"/>
          </w:tcPr>
          <w:p w:rsidR="00CA5434" w:rsidRDefault="00CA5434" w:rsidP="00F07991">
            <w:pPr>
              <w:widowControl/>
              <w:spacing w:line="240" w:lineRule="auto"/>
              <w:ind w:firstLine="0"/>
              <w:jc w:val="center"/>
              <w:rPr>
                <w:bCs/>
                <w:sz w:val="22"/>
                <w:szCs w:val="22"/>
                <w:lang w:eastAsia="lv-LV"/>
              </w:rPr>
            </w:pPr>
            <w:r w:rsidRPr="003015CF">
              <w:rPr>
                <w:bCs/>
                <w:sz w:val="22"/>
                <w:szCs w:val="22"/>
                <w:lang w:eastAsia="lv-LV"/>
              </w:rPr>
              <w:t>Nē</w:t>
            </w:r>
          </w:p>
        </w:tc>
        <w:tc>
          <w:tcPr>
            <w:tcW w:w="3480" w:type="dxa"/>
            <w:vMerge/>
          </w:tcPr>
          <w:p w:rsidR="00CA5434" w:rsidRPr="003015CF" w:rsidRDefault="00CA5434" w:rsidP="00F07991">
            <w:pPr>
              <w:widowControl/>
              <w:spacing w:before="0" w:after="0" w:line="240" w:lineRule="auto"/>
              <w:ind w:firstLine="0"/>
              <w:jc w:val="left"/>
              <w:rPr>
                <w:sz w:val="22"/>
                <w:szCs w:val="22"/>
              </w:rPr>
            </w:pPr>
          </w:p>
        </w:tc>
        <w:tc>
          <w:tcPr>
            <w:tcW w:w="3720" w:type="dxa"/>
          </w:tcPr>
          <w:p w:rsidR="00CA5434" w:rsidRPr="003015CF" w:rsidRDefault="00CA5434" w:rsidP="00F07991">
            <w:pPr>
              <w:widowControl/>
              <w:spacing w:before="0" w:after="0" w:line="240" w:lineRule="auto"/>
              <w:ind w:firstLine="0"/>
              <w:jc w:val="left"/>
              <w:rPr>
                <w:bCs/>
                <w:sz w:val="22"/>
                <w:szCs w:val="22"/>
                <w:lang w:eastAsia="lv-LV"/>
              </w:rPr>
            </w:pPr>
            <w:r>
              <w:rPr>
                <w:sz w:val="22"/>
                <w:szCs w:val="22"/>
                <w:lang w:eastAsia="lv-LV"/>
              </w:rPr>
              <w:t>Pēc nosacījumu izpildes p</w:t>
            </w:r>
            <w:r w:rsidRPr="003015CF">
              <w:rPr>
                <w:sz w:val="22"/>
                <w:szCs w:val="22"/>
                <w:lang w:eastAsia="lv-LV"/>
              </w:rPr>
              <w:t xml:space="preserve">rojekta </w:t>
            </w:r>
            <w:r>
              <w:rPr>
                <w:sz w:val="22"/>
                <w:szCs w:val="22"/>
                <w:lang w:eastAsia="lv-LV"/>
              </w:rPr>
              <w:t>precizētajiem dokumentiem</w:t>
            </w:r>
            <w:r w:rsidRPr="003015CF">
              <w:rPr>
                <w:sz w:val="22"/>
                <w:szCs w:val="22"/>
                <w:lang w:eastAsia="lv-LV"/>
              </w:rPr>
              <w:t xml:space="preserve"> nav pievienota Zemesgrāmatu apliecības kopija.</w:t>
            </w:r>
            <w:r>
              <w:rPr>
                <w:sz w:val="22"/>
                <w:szCs w:val="22"/>
                <w:lang w:eastAsia="lv-LV"/>
              </w:rPr>
              <w:t xml:space="preserve"> </w:t>
            </w:r>
            <w:r w:rsidRPr="003015CF">
              <w:rPr>
                <w:bCs/>
                <w:sz w:val="22"/>
                <w:szCs w:val="22"/>
                <w:lang w:eastAsia="lv-LV"/>
              </w:rPr>
              <w:t>Vērtēšanas komisija</w:t>
            </w:r>
            <w:r>
              <w:rPr>
                <w:bCs/>
                <w:sz w:val="22"/>
                <w:szCs w:val="22"/>
                <w:lang w:eastAsia="lv-LV"/>
              </w:rPr>
              <w:t>s sekretārs pēc iesniegumā norādītās adreses</w:t>
            </w:r>
            <w:r w:rsidRPr="003015CF">
              <w:rPr>
                <w:bCs/>
                <w:sz w:val="22"/>
                <w:szCs w:val="22"/>
                <w:lang w:eastAsia="lv-LV"/>
              </w:rPr>
              <w:t xml:space="preserve"> </w:t>
            </w:r>
            <w:r>
              <w:rPr>
                <w:bCs/>
                <w:sz w:val="22"/>
                <w:szCs w:val="22"/>
                <w:lang w:eastAsia="lv-LV"/>
              </w:rPr>
              <w:t xml:space="preserve">veic pārbaudi </w:t>
            </w:r>
            <w:proofErr w:type="spellStart"/>
            <w:r>
              <w:rPr>
                <w:bCs/>
                <w:sz w:val="22"/>
                <w:szCs w:val="22"/>
                <w:lang w:eastAsia="lv-LV"/>
              </w:rPr>
              <w:t>zemesgrāmata.lv</w:t>
            </w:r>
            <w:proofErr w:type="spellEnd"/>
            <w:r>
              <w:rPr>
                <w:bCs/>
                <w:sz w:val="22"/>
                <w:szCs w:val="22"/>
                <w:lang w:eastAsia="lv-LV"/>
              </w:rPr>
              <w:t xml:space="preserve"> , tiek </w:t>
            </w:r>
            <w:r>
              <w:rPr>
                <w:bCs/>
                <w:sz w:val="22"/>
                <w:szCs w:val="22"/>
                <w:lang w:eastAsia="lv-LV"/>
              </w:rPr>
              <w:lastRenderedPageBreak/>
              <w:t>konstatēts, ka zemesgabals nav ierakstīts uz projekta iesniedzēja vārda.</w:t>
            </w:r>
          </w:p>
        </w:tc>
        <w:tc>
          <w:tcPr>
            <w:tcW w:w="3120" w:type="dxa"/>
          </w:tcPr>
          <w:p w:rsidR="00CA5434" w:rsidRPr="003015CF" w:rsidRDefault="00CA5434" w:rsidP="00F07991">
            <w:pPr>
              <w:widowControl/>
              <w:spacing w:before="0" w:after="0" w:line="240" w:lineRule="auto"/>
              <w:ind w:firstLine="0"/>
              <w:jc w:val="left"/>
              <w:rPr>
                <w:bCs/>
                <w:sz w:val="22"/>
                <w:szCs w:val="22"/>
                <w:lang w:eastAsia="lv-LV"/>
              </w:rPr>
            </w:pPr>
          </w:p>
        </w:tc>
      </w:tr>
      <w:tr w:rsidR="00A84936" w:rsidRPr="003015CF" w:rsidTr="003015CF">
        <w:tc>
          <w:tcPr>
            <w:tcW w:w="1200" w:type="dxa"/>
            <w:vMerge/>
          </w:tcPr>
          <w:p w:rsidR="00A84936" w:rsidRPr="003015CF" w:rsidRDefault="00A84936" w:rsidP="00F07991">
            <w:pPr>
              <w:widowControl/>
              <w:spacing w:before="0" w:after="0" w:line="240" w:lineRule="auto"/>
              <w:ind w:firstLine="0"/>
              <w:jc w:val="center"/>
              <w:rPr>
                <w:sz w:val="22"/>
                <w:szCs w:val="22"/>
              </w:rPr>
            </w:pPr>
          </w:p>
        </w:tc>
        <w:tc>
          <w:tcPr>
            <w:tcW w:w="2640" w:type="dxa"/>
            <w:vMerge/>
          </w:tcPr>
          <w:p w:rsidR="00A84936" w:rsidRPr="003015CF" w:rsidRDefault="00A84936" w:rsidP="00F07991">
            <w:pPr>
              <w:widowControl/>
              <w:spacing w:before="0" w:after="0" w:line="240" w:lineRule="auto"/>
              <w:ind w:firstLine="0"/>
              <w:jc w:val="left"/>
              <w:rPr>
                <w:sz w:val="22"/>
                <w:szCs w:val="22"/>
              </w:rPr>
            </w:pP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NA</w:t>
            </w:r>
          </w:p>
        </w:tc>
        <w:tc>
          <w:tcPr>
            <w:tcW w:w="3480" w:type="dxa"/>
            <w:vMerge/>
          </w:tcPr>
          <w:p w:rsidR="00A84936" w:rsidRPr="003015CF" w:rsidRDefault="00A84936" w:rsidP="00F07991">
            <w:pPr>
              <w:widowControl/>
              <w:spacing w:before="0" w:after="0" w:line="240" w:lineRule="auto"/>
              <w:ind w:firstLine="0"/>
              <w:jc w:val="left"/>
              <w:rPr>
                <w:sz w:val="22"/>
                <w:szCs w:val="22"/>
              </w:rPr>
            </w:pP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bCs/>
                <w:sz w:val="22"/>
                <w:szCs w:val="22"/>
                <w:lang w:eastAsia="lv-LV"/>
              </w:rPr>
              <w:t>Zemesgabals nav pašvaldības īpašums.</w:t>
            </w:r>
          </w:p>
        </w:tc>
        <w:tc>
          <w:tcPr>
            <w:tcW w:w="3120" w:type="dxa"/>
          </w:tcPr>
          <w:p w:rsidR="00A84936" w:rsidRPr="003015CF" w:rsidRDefault="00A84936" w:rsidP="00F07991">
            <w:pPr>
              <w:widowControl/>
              <w:spacing w:before="0" w:after="0" w:line="240" w:lineRule="auto"/>
              <w:ind w:firstLine="0"/>
              <w:jc w:val="left"/>
              <w:rPr>
                <w:bCs/>
                <w:sz w:val="22"/>
                <w:szCs w:val="22"/>
                <w:lang w:eastAsia="lv-LV"/>
              </w:rPr>
            </w:pPr>
          </w:p>
        </w:tc>
      </w:tr>
      <w:tr w:rsidR="00A84936" w:rsidRPr="003015CF" w:rsidTr="003015CF">
        <w:tc>
          <w:tcPr>
            <w:tcW w:w="1200" w:type="dxa"/>
            <w:vMerge w:val="restart"/>
          </w:tcPr>
          <w:p w:rsidR="00A84936" w:rsidRPr="003015CF" w:rsidRDefault="00A84936" w:rsidP="00F07991">
            <w:pPr>
              <w:widowControl/>
              <w:spacing w:before="0" w:after="0" w:line="240" w:lineRule="auto"/>
              <w:ind w:firstLine="0"/>
              <w:jc w:val="center"/>
              <w:rPr>
                <w:sz w:val="22"/>
                <w:szCs w:val="22"/>
              </w:rPr>
            </w:pPr>
            <w:r w:rsidRPr="003015CF">
              <w:rPr>
                <w:bCs/>
                <w:sz w:val="22"/>
                <w:szCs w:val="22"/>
                <w:lang w:eastAsia="lv-LV"/>
              </w:rPr>
              <w:t>24.2.</w:t>
            </w:r>
          </w:p>
        </w:tc>
        <w:tc>
          <w:tcPr>
            <w:tcW w:w="2640" w:type="dxa"/>
            <w:vMerge w:val="restart"/>
          </w:tcPr>
          <w:p w:rsidR="00A84936" w:rsidRPr="003015CF" w:rsidRDefault="00A84936" w:rsidP="00F07991">
            <w:pPr>
              <w:widowControl/>
              <w:spacing w:before="0" w:after="0" w:line="240" w:lineRule="auto"/>
              <w:ind w:firstLine="0"/>
              <w:jc w:val="left"/>
              <w:rPr>
                <w:sz w:val="22"/>
                <w:szCs w:val="22"/>
              </w:rPr>
            </w:pPr>
            <w:r w:rsidRPr="003015CF">
              <w:rPr>
                <w:sz w:val="22"/>
                <w:szCs w:val="22"/>
              </w:rPr>
              <w:t xml:space="preserve">zemesgabals ir denacionalizēts. Ar zemesgabala īpašnieku panākta vienošanās par nekustamā īpašuma izmantošanas ierobežojumiem, kas nostiprināti Zemesgrāmatā, uz laiku, kas nav mazāks par </w:t>
            </w:r>
            <w:r w:rsidR="00E27A3E" w:rsidRPr="003015CF">
              <w:rPr>
                <w:sz w:val="22"/>
                <w:szCs w:val="22"/>
              </w:rPr>
              <w:t>pieciem</w:t>
            </w:r>
            <w:r w:rsidRPr="003015CF">
              <w:rPr>
                <w:sz w:val="22"/>
                <w:szCs w:val="22"/>
              </w:rPr>
              <w:t xml:space="preserve"> gadiem pēc projekta pabeigšanas vai uz laiku, kas nepieciešams </w:t>
            </w:r>
            <w:proofErr w:type="spellStart"/>
            <w:r w:rsidRPr="003015CF">
              <w:rPr>
                <w:sz w:val="22"/>
                <w:szCs w:val="22"/>
              </w:rPr>
              <w:t>pēcrekultivācijas</w:t>
            </w:r>
            <w:proofErr w:type="spellEnd"/>
            <w:r w:rsidRPr="003015CF">
              <w:rPr>
                <w:sz w:val="22"/>
                <w:szCs w:val="22"/>
              </w:rPr>
              <w:t xml:space="preserve"> monitoringa veikšanai</w:t>
            </w: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A84936" w:rsidRPr="003015CF" w:rsidRDefault="00A84936" w:rsidP="00F07991">
            <w:pPr>
              <w:widowControl/>
              <w:spacing w:before="0" w:after="0" w:line="240" w:lineRule="auto"/>
              <w:ind w:firstLine="0"/>
              <w:jc w:val="left"/>
              <w:rPr>
                <w:sz w:val="22"/>
                <w:szCs w:val="22"/>
              </w:rPr>
            </w:pPr>
            <w:r w:rsidRPr="003015CF">
              <w:rPr>
                <w:bCs/>
                <w:sz w:val="22"/>
                <w:szCs w:val="22"/>
                <w:lang w:eastAsia="lv-LV"/>
              </w:rPr>
              <w:t>Projekta iesnieguma pielikums „</w:t>
            </w:r>
            <w:r w:rsidR="00D27B6D" w:rsidRPr="003015CF">
              <w:rPr>
                <w:sz w:val="22"/>
                <w:szCs w:val="22"/>
              </w:rPr>
              <w:t xml:space="preserve">Ar zemesgabala īpašnieku panāktās vienošanās kopija par nekustamā īpašuma izmantošanas ierobežojumiem, kas nostiprināti Zemesgrāmatā uz laiku, kas nav mazāks par pieciem gadiem pēc projekta pabeigšanas vai uz laiku, kas nepieciešams </w:t>
            </w:r>
            <w:proofErr w:type="spellStart"/>
            <w:r w:rsidR="00D27B6D" w:rsidRPr="003015CF">
              <w:rPr>
                <w:sz w:val="22"/>
                <w:szCs w:val="22"/>
              </w:rPr>
              <w:t>pēcrekultivācijas</w:t>
            </w:r>
            <w:proofErr w:type="spellEnd"/>
            <w:r w:rsidR="00D27B6D" w:rsidRPr="003015CF">
              <w:rPr>
                <w:sz w:val="22"/>
                <w:szCs w:val="22"/>
              </w:rPr>
              <w:t xml:space="preserve"> monitoringa veikšanai</w:t>
            </w:r>
            <w:r w:rsidR="00D27B6D">
              <w:rPr>
                <w:sz w:val="22"/>
                <w:szCs w:val="22"/>
              </w:rPr>
              <w:t xml:space="preserve"> un nav mazāks par pieciem gadiem pēc projekta īstenošanas</w:t>
            </w:r>
            <w:r w:rsidRPr="003015CF">
              <w:rPr>
                <w:sz w:val="22"/>
                <w:szCs w:val="22"/>
              </w:rPr>
              <w:t>”</w:t>
            </w:r>
            <w:r w:rsidR="00E27A3E" w:rsidRPr="003015CF">
              <w:rPr>
                <w:sz w:val="22"/>
                <w:szCs w:val="22"/>
              </w:rPr>
              <w:t>.</w:t>
            </w: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iesniegumam ir pievienota ar zemesgabala īpašnieku panāktās vienošanās kopija, ir pievienota Zemesgrāmatu apliecības kopija, kurā ir nostiprināta vienošanās uz laiku ne mazāku par 5 gadiem pēc projekta pabeigšanas vai uz laiku, kas nepieciešams </w:t>
            </w:r>
            <w:proofErr w:type="spellStart"/>
            <w:r w:rsidRPr="003015CF">
              <w:rPr>
                <w:bCs/>
                <w:sz w:val="22"/>
                <w:szCs w:val="22"/>
                <w:lang w:eastAsia="lv-LV"/>
              </w:rPr>
              <w:t>pēcrekultivācijas</w:t>
            </w:r>
            <w:proofErr w:type="spellEnd"/>
            <w:r w:rsidRPr="003015CF">
              <w:rPr>
                <w:bCs/>
                <w:sz w:val="22"/>
                <w:szCs w:val="22"/>
                <w:lang w:eastAsia="lv-LV"/>
              </w:rPr>
              <w:t xml:space="preserve"> monitoringa veikšanai</w:t>
            </w:r>
            <w:r w:rsidR="00D27B6D">
              <w:rPr>
                <w:bCs/>
                <w:sz w:val="22"/>
                <w:szCs w:val="22"/>
                <w:lang w:eastAsia="lv-LV"/>
              </w:rPr>
              <w:t xml:space="preserve"> un </w:t>
            </w:r>
            <w:r w:rsidR="00D27B6D">
              <w:rPr>
                <w:sz w:val="22"/>
                <w:szCs w:val="22"/>
              </w:rPr>
              <w:t>nav mazāks par pieciem gadiem pēc projekta īstenošanas</w:t>
            </w:r>
            <w:r w:rsidR="00E27A3E" w:rsidRPr="003015CF">
              <w:rPr>
                <w:bCs/>
                <w:sz w:val="22"/>
                <w:szCs w:val="22"/>
                <w:lang w:eastAsia="lv-LV"/>
              </w:rPr>
              <w:t>.</w:t>
            </w:r>
            <w:r w:rsidR="00CA5434">
              <w:rPr>
                <w:bCs/>
                <w:sz w:val="22"/>
                <w:szCs w:val="22"/>
                <w:lang w:eastAsia="lv-LV"/>
              </w:rPr>
              <w:t xml:space="preserve"> </w:t>
            </w:r>
            <w:r w:rsidR="00CA5434" w:rsidRPr="003015CF">
              <w:rPr>
                <w:bCs/>
                <w:sz w:val="22"/>
                <w:szCs w:val="22"/>
                <w:lang w:eastAsia="lv-LV"/>
              </w:rPr>
              <w:t>Vērtēšanas komisija</w:t>
            </w:r>
            <w:r w:rsidR="00CA5434">
              <w:rPr>
                <w:bCs/>
                <w:sz w:val="22"/>
                <w:szCs w:val="22"/>
                <w:lang w:eastAsia="lv-LV"/>
              </w:rPr>
              <w:t>s sekretārs</w:t>
            </w:r>
            <w:proofErr w:type="gramStart"/>
            <w:r w:rsidR="00CA5434">
              <w:rPr>
                <w:bCs/>
                <w:sz w:val="22"/>
                <w:szCs w:val="22"/>
                <w:lang w:eastAsia="lv-LV"/>
              </w:rPr>
              <w:t xml:space="preserve">  </w:t>
            </w:r>
            <w:proofErr w:type="gramEnd"/>
            <w:r w:rsidR="00CA5434">
              <w:rPr>
                <w:bCs/>
                <w:sz w:val="22"/>
                <w:szCs w:val="22"/>
                <w:lang w:eastAsia="lv-LV"/>
              </w:rPr>
              <w:t>pēc iesniegumā norādītās adreses</w:t>
            </w:r>
            <w:r w:rsidR="00CA5434" w:rsidRPr="003015CF">
              <w:rPr>
                <w:bCs/>
                <w:sz w:val="22"/>
                <w:szCs w:val="22"/>
                <w:lang w:eastAsia="lv-LV"/>
              </w:rPr>
              <w:t xml:space="preserve"> </w:t>
            </w:r>
            <w:r w:rsidR="00CA5434">
              <w:rPr>
                <w:bCs/>
                <w:sz w:val="22"/>
                <w:szCs w:val="22"/>
                <w:lang w:eastAsia="lv-LV"/>
              </w:rPr>
              <w:t xml:space="preserve">veic pārbaudi </w:t>
            </w:r>
            <w:proofErr w:type="spellStart"/>
            <w:r w:rsidR="00CA5434">
              <w:rPr>
                <w:bCs/>
                <w:sz w:val="22"/>
                <w:szCs w:val="22"/>
                <w:lang w:eastAsia="lv-LV"/>
              </w:rPr>
              <w:t>zemesgrāmata.lv</w:t>
            </w:r>
            <w:proofErr w:type="spellEnd"/>
          </w:p>
        </w:tc>
        <w:tc>
          <w:tcPr>
            <w:tcW w:w="3120" w:type="dxa"/>
          </w:tcPr>
          <w:p w:rsidR="00A84936" w:rsidRPr="003015CF" w:rsidRDefault="00A84936" w:rsidP="00331496">
            <w:pPr>
              <w:widowControl/>
              <w:spacing w:before="0" w:after="0" w:line="240" w:lineRule="auto"/>
              <w:ind w:firstLine="0"/>
              <w:jc w:val="left"/>
              <w:rPr>
                <w:bCs/>
                <w:sz w:val="22"/>
                <w:szCs w:val="22"/>
                <w:lang w:eastAsia="lv-LV"/>
              </w:rPr>
            </w:pPr>
            <w:r w:rsidRPr="003015CF">
              <w:rPr>
                <w:bCs/>
                <w:sz w:val="22"/>
                <w:szCs w:val="22"/>
                <w:lang w:eastAsia="lv-LV"/>
              </w:rPr>
              <w:t>Vadlīnijās projekta iesnieguma aizpildīšanai ir sniegta nepieciešamā forma zemes nomas līgumam, iekļaujot visus nosacījumus, kas nepieciešami pozitīvam novērtējumam.</w:t>
            </w:r>
          </w:p>
        </w:tc>
      </w:tr>
      <w:tr w:rsidR="00D27B6D" w:rsidRPr="003015CF" w:rsidTr="003015CF">
        <w:tc>
          <w:tcPr>
            <w:tcW w:w="1200" w:type="dxa"/>
            <w:vMerge/>
          </w:tcPr>
          <w:p w:rsidR="00D27B6D" w:rsidRPr="003015CF" w:rsidRDefault="00D27B6D" w:rsidP="00F07991">
            <w:pPr>
              <w:widowControl/>
              <w:spacing w:before="0" w:after="0" w:line="240" w:lineRule="auto"/>
              <w:ind w:firstLine="0"/>
              <w:jc w:val="center"/>
              <w:rPr>
                <w:sz w:val="22"/>
                <w:szCs w:val="22"/>
              </w:rPr>
            </w:pPr>
          </w:p>
        </w:tc>
        <w:tc>
          <w:tcPr>
            <w:tcW w:w="2640" w:type="dxa"/>
            <w:vMerge/>
          </w:tcPr>
          <w:p w:rsidR="00D27B6D" w:rsidRPr="003015CF" w:rsidRDefault="00D27B6D" w:rsidP="00F07991">
            <w:pPr>
              <w:widowControl/>
              <w:spacing w:before="0" w:after="0" w:line="240" w:lineRule="auto"/>
              <w:ind w:firstLine="0"/>
              <w:jc w:val="left"/>
              <w:rPr>
                <w:sz w:val="22"/>
                <w:szCs w:val="22"/>
              </w:rPr>
            </w:pPr>
          </w:p>
        </w:tc>
        <w:tc>
          <w:tcPr>
            <w:tcW w:w="1320" w:type="dxa"/>
          </w:tcPr>
          <w:p w:rsidR="00D27B6D" w:rsidRPr="003015CF" w:rsidRDefault="00D27B6D" w:rsidP="0030189B">
            <w:pPr>
              <w:widowControl/>
              <w:spacing w:before="0" w:after="0" w:line="240" w:lineRule="auto"/>
              <w:ind w:firstLine="0"/>
              <w:jc w:val="center"/>
              <w:rPr>
                <w:bCs/>
                <w:sz w:val="22"/>
                <w:szCs w:val="22"/>
                <w:lang w:eastAsia="lv-LV"/>
              </w:rPr>
            </w:pPr>
            <w:r>
              <w:rPr>
                <w:bCs/>
                <w:sz w:val="22"/>
                <w:szCs w:val="22"/>
                <w:lang w:eastAsia="lv-LV"/>
              </w:rPr>
              <w:t>Jā ar nosacījumu</w:t>
            </w:r>
          </w:p>
        </w:tc>
        <w:tc>
          <w:tcPr>
            <w:tcW w:w="3480" w:type="dxa"/>
            <w:vMerge/>
          </w:tcPr>
          <w:p w:rsidR="00D27B6D" w:rsidRPr="003015CF" w:rsidRDefault="00D27B6D" w:rsidP="00F07991">
            <w:pPr>
              <w:widowControl/>
              <w:spacing w:before="0" w:after="0" w:line="240" w:lineRule="auto"/>
              <w:ind w:firstLine="0"/>
              <w:jc w:val="left"/>
              <w:rPr>
                <w:sz w:val="22"/>
                <w:szCs w:val="22"/>
              </w:rPr>
            </w:pPr>
          </w:p>
        </w:tc>
        <w:tc>
          <w:tcPr>
            <w:tcW w:w="3720" w:type="dxa"/>
          </w:tcPr>
          <w:p w:rsidR="0030189B" w:rsidRDefault="0030189B" w:rsidP="00F07991">
            <w:pPr>
              <w:widowControl/>
              <w:spacing w:before="0" w:after="0" w:line="240" w:lineRule="auto"/>
              <w:ind w:firstLine="0"/>
              <w:jc w:val="left"/>
              <w:rPr>
                <w:sz w:val="22"/>
                <w:szCs w:val="22"/>
                <w:lang w:eastAsia="lv-LV"/>
              </w:rPr>
            </w:pPr>
            <w:r w:rsidRPr="003015CF">
              <w:rPr>
                <w:sz w:val="22"/>
                <w:szCs w:val="22"/>
                <w:lang w:eastAsia="lv-LV"/>
              </w:rPr>
              <w:t>Projekta iesniegumam</w:t>
            </w:r>
            <w:proofErr w:type="gramStart"/>
            <w:r>
              <w:rPr>
                <w:sz w:val="22"/>
                <w:szCs w:val="22"/>
                <w:lang w:eastAsia="lv-LV"/>
              </w:rPr>
              <w:t xml:space="preserve"> </w:t>
            </w:r>
            <w:r w:rsidRPr="003015CF">
              <w:rPr>
                <w:sz w:val="22"/>
                <w:szCs w:val="22"/>
                <w:lang w:eastAsia="lv-LV"/>
              </w:rPr>
              <w:t xml:space="preserve"> </w:t>
            </w:r>
            <w:proofErr w:type="gramEnd"/>
            <w:r w:rsidRPr="003015CF">
              <w:rPr>
                <w:sz w:val="22"/>
                <w:szCs w:val="22"/>
                <w:lang w:eastAsia="lv-LV"/>
              </w:rPr>
              <w:t xml:space="preserve">pievienota </w:t>
            </w:r>
            <w:r w:rsidRPr="003015CF">
              <w:rPr>
                <w:sz w:val="22"/>
                <w:szCs w:val="22"/>
              </w:rPr>
              <w:t>ar zemesgabala īpašnieku panāktās vienošanās par nekustamā īpašuma izmantošanas ierobežojumiem</w:t>
            </w:r>
            <w:r>
              <w:rPr>
                <w:sz w:val="22"/>
                <w:szCs w:val="22"/>
              </w:rPr>
              <w:t xml:space="preserve"> kopija</w:t>
            </w:r>
            <w:r w:rsidRPr="003015CF">
              <w:rPr>
                <w:sz w:val="22"/>
                <w:szCs w:val="22"/>
              </w:rPr>
              <w:t xml:space="preserve">, </w:t>
            </w:r>
            <w:r>
              <w:rPr>
                <w:sz w:val="22"/>
                <w:szCs w:val="22"/>
              </w:rPr>
              <w:t>vienošanās nav</w:t>
            </w:r>
            <w:r w:rsidRPr="003015CF">
              <w:rPr>
                <w:sz w:val="22"/>
                <w:szCs w:val="22"/>
              </w:rPr>
              <w:t xml:space="preserve"> nostiprināt</w:t>
            </w:r>
            <w:r>
              <w:rPr>
                <w:sz w:val="22"/>
                <w:szCs w:val="22"/>
              </w:rPr>
              <w:t>a</w:t>
            </w:r>
            <w:r w:rsidRPr="003015CF">
              <w:rPr>
                <w:sz w:val="22"/>
                <w:szCs w:val="22"/>
              </w:rPr>
              <w:t xml:space="preserve"> Zemesgrāmatā (vai arī ierobežojumi nav nostiprināti Zemesgrāmatā) </w:t>
            </w:r>
            <w:r w:rsidRPr="003015CF">
              <w:rPr>
                <w:sz w:val="22"/>
                <w:szCs w:val="22"/>
                <w:lang w:eastAsia="lv-LV"/>
              </w:rPr>
              <w:t>vai pievienoto vienošanos nepieciešams precizēt.</w:t>
            </w:r>
          </w:p>
          <w:p w:rsidR="00D27B6D" w:rsidRPr="003015CF" w:rsidRDefault="00CA5434" w:rsidP="00F07991">
            <w:pPr>
              <w:widowControl/>
              <w:spacing w:before="0" w:after="0" w:line="240" w:lineRule="auto"/>
              <w:ind w:firstLine="0"/>
              <w:jc w:val="left"/>
              <w:rPr>
                <w:bCs/>
                <w:sz w:val="22"/>
                <w:szCs w:val="22"/>
                <w:lang w:eastAsia="lv-LV"/>
              </w:rPr>
            </w:pPr>
            <w:r w:rsidRPr="003015CF">
              <w:rPr>
                <w:bCs/>
                <w:sz w:val="22"/>
                <w:szCs w:val="22"/>
                <w:lang w:eastAsia="lv-LV"/>
              </w:rPr>
              <w:t>Vērtēšanas komisija</w:t>
            </w:r>
            <w:r>
              <w:rPr>
                <w:bCs/>
                <w:sz w:val="22"/>
                <w:szCs w:val="22"/>
                <w:lang w:eastAsia="lv-LV"/>
              </w:rPr>
              <w:t>s sekretārs</w:t>
            </w:r>
            <w:proofErr w:type="gramStart"/>
            <w:r>
              <w:rPr>
                <w:bCs/>
                <w:sz w:val="22"/>
                <w:szCs w:val="22"/>
                <w:lang w:eastAsia="lv-LV"/>
              </w:rPr>
              <w:t xml:space="preserve">  </w:t>
            </w:r>
            <w:proofErr w:type="gramEnd"/>
            <w:r>
              <w:rPr>
                <w:bCs/>
                <w:sz w:val="22"/>
                <w:szCs w:val="22"/>
                <w:lang w:eastAsia="lv-LV"/>
              </w:rPr>
              <w:t>pēc iesniegumā norādītās adreses</w:t>
            </w:r>
            <w:r w:rsidRPr="003015CF">
              <w:rPr>
                <w:bCs/>
                <w:sz w:val="22"/>
                <w:szCs w:val="22"/>
                <w:lang w:eastAsia="lv-LV"/>
              </w:rPr>
              <w:t xml:space="preserve"> </w:t>
            </w:r>
            <w:r>
              <w:rPr>
                <w:bCs/>
                <w:sz w:val="22"/>
                <w:szCs w:val="22"/>
                <w:lang w:eastAsia="lv-LV"/>
              </w:rPr>
              <w:t xml:space="preserve">veic pārbaudi </w:t>
            </w:r>
            <w:proofErr w:type="spellStart"/>
            <w:r>
              <w:rPr>
                <w:bCs/>
                <w:sz w:val="22"/>
                <w:szCs w:val="22"/>
                <w:lang w:eastAsia="lv-LV"/>
              </w:rPr>
              <w:t>zemesgrāmata.lv</w:t>
            </w:r>
            <w:proofErr w:type="spellEnd"/>
          </w:p>
        </w:tc>
        <w:tc>
          <w:tcPr>
            <w:tcW w:w="3120" w:type="dxa"/>
          </w:tcPr>
          <w:p w:rsidR="00D27B6D" w:rsidRPr="003015CF" w:rsidRDefault="00D27B6D" w:rsidP="00F07991">
            <w:pPr>
              <w:widowControl/>
              <w:spacing w:before="0" w:after="0" w:line="240" w:lineRule="auto"/>
              <w:ind w:firstLine="0"/>
              <w:jc w:val="left"/>
              <w:rPr>
                <w:bCs/>
                <w:sz w:val="22"/>
                <w:szCs w:val="22"/>
                <w:lang w:eastAsia="lv-LV"/>
              </w:rPr>
            </w:pPr>
          </w:p>
        </w:tc>
      </w:tr>
      <w:tr w:rsidR="0030189B" w:rsidRPr="003015CF" w:rsidTr="003015CF">
        <w:tc>
          <w:tcPr>
            <w:tcW w:w="1200" w:type="dxa"/>
            <w:vMerge/>
          </w:tcPr>
          <w:p w:rsidR="0030189B" w:rsidRPr="003015CF" w:rsidRDefault="0030189B" w:rsidP="00F07991">
            <w:pPr>
              <w:widowControl/>
              <w:spacing w:before="0" w:after="0" w:line="240" w:lineRule="auto"/>
              <w:ind w:firstLine="0"/>
              <w:jc w:val="center"/>
              <w:rPr>
                <w:sz w:val="22"/>
                <w:szCs w:val="22"/>
              </w:rPr>
            </w:pPr>
          </w:p>
        </w:tc>
        <w:tc>
          <w:tcPr>
            <w:tcW w:w="2640" w:type="dxa"/>
            <w:vMerge/>
          </w:tcPr>
          <w:p w:rsidR="0030189B" w:rsidRPr="003015CF" w:rsidRDefault="0030189B" w:rsidP="00F07991">
            <w:pPr>
              <w:widowControl/>
              <w:spacing w:before="0" w:after="0" w:line="240" w:lineRule="auto"/>
              <w:ind w:firstLine="0"/>
              <w:jc w:val="left"/>
              <w:rPr>
                <w:sz w:val="22"/>
                <w:szCs w:val="22"/>
              </w:rPr>
            </w:pPr>
          </w:p>
        </w:tc>
        <w:tc>
          <w:tcPr>
            <w:tcW w:w="1320" w:type="dxa"/>
          </w:tcPr>
          <w:p w:rsidR="0030189B" w:rsidRDefault="0030189B"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30189B" w:rsidRPr="003015CF" w:rsidRDefault="0030189B" w:rsidP="00F07991">
            <w:pPr>
              <w:widowControl/>
              <w:spacing w:before="0" w:after="0" w:line="240" w:lineRule="auto"/>
              <w:ind w:firstLine="0"/>
              <w:jc w:val="left"/>
              <w:rPr>
                <w:sz w:val="22"/>
                <w:szCs w:val="22"/>
              </w:rPr>
            </w:pPr>
          </w:p>
        </w:tc>
        <w:tc>
          <w:tcPr>
            <w:tcW w:w="3720" w:type="dxa"/>
          </w:tcPr>
          <w:p w:rsidR="0030189B" w:rsidRPr="003015CF" w:rsidRDefault="0030189B"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iesniegumam nav pievienota ar zemesgabala īpašnieku panāktās vienošanās kopija vai Zemesgrāmatas izraksta kopija, kurā fiksēts laiks ne mazāks par 5 gadiem pēc projekta pabeigšanas vai uz laiku, kas nepieciešams </w:t>
            </w:r>
            <w:proofErr w:type="spellStart"/>
            <w:r w:rsidRPr="003015CF">
              <w:rPr>
                <w:bCs/>
                <w:sz w:val="22"/>
                <w:szCs w:val="22"/>
                <w:lang w:eastAsia="lv-LV"/>
              </w:rPr>
              <w:t>pēcrekultivācijas</w:t>
            </w:r>
            <w:proofErr w:type="spellEnd"/>
            <w:r w:rsidRPr="003015CF">
              <w:rPr>
                <w:bCs/>
                <w:sz w:val="22"/>
                <w:szCs w:val="22"/>
                <w:lang w:eastAsia="lv-LV"/>
              </w:rPr>
              <w:t xml:space="preserve"> </w:t>
            </w:r>
            <w:r w:rsidRPr="003015CF">
              <w:rPr>
                <w:bCs/>
                <w:sz w:val="22"/>
                <w:szCs w:val="22"/>
                <w:lang w:eastAsia="lv-LV"/>
              </w:rPr>
              <w:lastRenderedPageBreak/>
              <w:t>monitoringa veikšanai.</w:t>
            </w:r>
            <w:r w:rsidR="00CA5434">
              <w:rPr>
                <w:bCs/>
                <w:sz w:val="22"/>
                <w:szCs w:val="22"/>
                <w:lang w:eastAsia="lv-LV"/>
              </w:rPr>
              <w:t xml:space="preserve"> </w:t>
            </w:r>
            <w:r w:rsidR="00CA5434" w:rsidRPr="003015CF">
              <w:rPr>
                <w:bCs/>
                <w:sz w:val="22"/>
                <w:szCs w:val="22"/>
                <w:lang w:eastAsia="lv-LV"/>
              </w:rPr>
              <w:t>Vērtēšanas komisija</w:t>
            </w:r>
            <w:r w:rsidR="00CA5434">
              <w:rPr>
                <w:bCs/>
                <w:sz w:val="22"/>
                <w:szCs w:val="22"/>
                <w:lang w:eastAsia="lv-LV"/>
              </w:rPr>
              <w:t>s sekretārs</w:t>
            </w:r>
            <w:proofErr w:type="gramStart"/>
            <w:r w:rsidR="00CA5434">
              <w:rPr>
                <w:bCs/>
                <w:sz w:val="22"/>
                <w:szCs w:val="22"/>
                <w:lang w:eastAsia="lv-LV"/>
              </w:rPr>
              <w:t xml:space="preserve">  </w:t>
            </w:r>
            <w:proofErr w:type="gramEnd"/>
            <w:r w:rsidR="00CA5434">
              <w:rPr>
                <w:bCs/>
                <w:sz w:val="22"/>
                <w:szCs w:val="22"/>
                <w:lang w:eastAsia="lv-LV"/>
              </w:rPr>
              <w:t>pēc iesniegumā norādītās adreses</w:t>
            </w:r>
            <w:r w:rsidR="00CA5434" w:rsidRPr="003015CF">
              <w:rPr>
                <w:bCs/>
                <w:sz w:val="22"/>
                <w:szCs w:val="22"/>
                <w:lang w:eastAsia="lv-LV"/>
              </w:rPr>
              <w:t xml:space="preserve"> </w:t>
            </w:r>
            <w:r w:rsidR="00CA5434">
              <w:rPr>
                <w:bCs/>
                <w:sz w:val="22"/>
                <w:szCs w:val="22"/>
                <w:lang w:eastAsia="lv-LV"/>
              </w:rPr>
              <w:t xml:space="preserve">veic pārbaudi </w:t>
            </w:r>
            <w:proofErr w:type="spellStart"/>
            <w:r w:rsidR="00CA5434">
              <w:rPr>
                <w:bCs/>
                <w:sz w:val="22"/>
                <w:szCs w:val="22"/>
                <w:lang w:eastAsia="lv-LV"/>
              </w:rPr>
              <w:t>zemesgrāmata.lv</w:t>
            </w:r>
            <w:proofErr w:type="spellEnd"/>
          </w:p>
        </w:tc>
        <w:tc>
          <w:tcPr>
            <w:tcW w:w="3120" w:type="dxa"/>
          </w:tcPr>
          <w:p w:rsidR="0030189B" w:rsidRDefault="0030189B" w:rsidP="00F07991">
            <w:pPr>
              <w:widowControl/>
              <w:spacing w:before="0" w:after="0" w:line="240" w:lineRule="auto"/>
              <w:ind w:firstLine="0"/>
              <w:jc w:val="left"/>
              <w:rPr>
                <w:bCs/>
                <w:sz w:val="22"/>
                <w:szCs w:val="22"/>
              </w:rPr>
            </w:pPr>
          </w:p>
        </w:tc>
      </w:tr>
      <w:tr w:rsidR="00A84936" w:rsidRPr="003015CF" w:rsidTr="003015CF">
        <w:tc>
          <w:tcPr>
            <w:tcW w:w="1200" w:type="dxa"/>
            <w:vMerge/>
          </w:tcPr>
          <w:p w:rsidR="00A84936" w:rsidRPr="003015CF" w:rsidRDefault="00A84936" w:rsidP="00F07991">
            <w:pPr>
              <w:widowControl/>
              <w:spacing w:before="0" w:after="0" w:line="240" w:lineRule="auto"/>
              <w:ind w:firstLine="0"/>
              <w:jc w:val="center"/>
              <w:rPr>
                <w:sz w:val="22"/>
                <w:szCs w:val="22"/>
              </w:rPr>
            </w:pPr>
          </w:p>
        </w:tc>
        <w:tc>
          <w:tcPr>
            <w:tcW w:w="2640" w:type="dxa"/>
            <w:vMerge/>
          </w:tcPr>
          <w:p w:rsidR="00A84936" w:rsidRPr="003015CF" w:rsidRDefault="00A84936" w:rsidP="00F07991">
            <w:pPr>
              <w:widowControl/>
              <w:spacing w:before="0" w:after="0" w:line="240" w:lineRule="auto"/>
              <w:ind w:firstLine="0"/>
              <w:jc w:val="left"/>
              <w:rPr>
                <w:sz w:val="22"/>
                <w:szCs w:val="22"/>
              </w:rPr>
            </w:pP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NA</w:t>
            </w:r>
          </w:p>
        </w:tc>
        <w:tc>
          <w:tcPr>
            <w:tcW w:w="3480" w:type="dxa"/>
            <w:vMerge/>
          </w:tcPr>
          <w:p w:rsidR="00A84936" w:rsidRPr="003015CF" w:rsidRDefault="00A84936" w:rsidP="00F07991">
            <w:pPr>
              <w:widowControl/>
              <w:spacing w:before="0" w:after="0" w:line="240" w:lineRule="auto"/>
              <w:ind w:firstLine="0"/>
              <w:jc w:val="left"/>
              <w:rPr>
                <w:sz w:val="22"/>
                <w:szCs w:val="22"/>
              </w:rPr>
            </w:pP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bCs/>
                <w:sz w:val="22"/>
                <w:szCs w:val="22"/>
                <w:lang w:eastAsia="lv-LV"/>
              </w:rPr>
              <w:t xml:space="preserve">Zemes gabals, uz kura atrodas </w:t>
            </w:r>
            <w:proofErr w:type="spellStart"/>
            <w:r w:rsidRPr="003015CF">
              <w:rPr>
                <w:bCs/>
                <w:sz w:val="22"/>
                <w:szCs w:val="22"/>
                <w:lang w:eastAsia="lv-LV"/>
              </w:rPr>
              <w:t>rekultivējamā</w:t>
            </w:r>
            <w:proofErr w:type="spellEnd"/>
            <w:r w:rsidRPr="003015CF">
              <w:rPr>
                <w:bCs/>
                <w:sz w:val="22"/>
                <w:szCs w:val="22"/>
                <w:lang w:eastAsia="lv-LV"/>
              </w:rPr>
              <w:t xml:space="preserve"> izgāztuve, pieder pašvaldībai.</w:t>
            </w:r>
          </w:p>
        </w:tc>
        <w:tc>
          <w:tcPr>
            <w:tcW w:w="3120" w:type="dxa"/>
          </w:tcPr>
          <w:p w:rsidR="00A84936" w:rsidRPr="003015CF" w:rsidRDefault="00A84936" w:rsidP="00F07991">
            <w:pPr>
              <w:widowControl/>
              <w:spacing w:before="0" w:after="0" w:line="240" w:lineRule="auto"/>
              <w:ind w:firstLine="0"/>
              <w:jc w:val="left"/>
              <w:rPr>
                <w:bCs/>
                <w:sz w:val="22"/>
                <w:szCs w:val="22"/>
                <w:lang w:eastAsia="lv-LV"/>
              </w:rPr>
            </w:pPr>
          </w:p>
        </w:tc>
      </w:tr>
      <w:tr w:rsidR="00A84936" w:rsidRPr="003015CF" w:rsidTr="004D3366">
        <w:tc>
          <w:tcPr>
            <w:tcW w:w="15480" w:type="dxa"/>
            <w:gridSpan w:val="6"/>
            <w:vAlign w:val="center"/>
          </w:tcPr>
          <w:p w:rsidR="00A84936" w:rsidRPr="003015CF" w:rsidRDefault="00A84936" w:rsidP="00D27B6D">
            <w:pPr>
              <w:widowControl/>
              <w:spacing w:before="0" w:after="0" w:line="240" w:lineRule="auto"/>
              <w:ind w:firstLine="0"/>
              <w:jc w:val="left"/>
              <w:rPr>
                <w:bCs/>
                <w:sz w:val="22"/>
                <w:szCs w:val="22"/>
                <w:lang w:eastAsia="lv-LV"/>
              </w:rPr>
            </w:pPr>
            <w:r w:rsidRPr="003015CF">
              <w:rPr>
                <w:b/>
                <w:bCs/>
                <w:sz w:val="22"/>
                <w:szCs w:val="22"/>
              </w:rPr>
              <w:t>Projekta atbilstības kritēriji</w:t>
            </w:r>
          </w:p>
        </w:tc>
      </w:tr>
      <w:tr w:rsidR="00A84936" w:rsidRPr="003015CF" w:rsidTr="003015CF">
        <w:tc>
          <w:tcPr>
            <w:tcW w:w="1200" w:type="dxa"/>
            <w:vMerge w:val="restart"/>
          </w:tcPr>
          <w:p w:rsidR="00A84936" w:rsidRPr="003015CF" w:rsidRDefault="00A84936" w:rsidP="00D27B6D">
            <w:pPr>
              <w:widowControl/>
              <w:spacing w:before="0" w:after="0" w:line="240" w:lineRule="auto"/>
              <w:ind w:firstLine="0"/>
              <w:jc w:val="center"/>
              <w:rPr>
                <w:b/>
                <w:sz w:val="22"/>
                <w:szCs w:val="22"/>
              </w:rPr>
            </w:pPr>
            <w:r w:rsidRPr="003015CF">
              <w:rPr>
                <w:b/>
                <w:sz w:val="22"/>
                <w:szCs w:val="22"/>
              </w:rPr>
              <w:t>7.</w:t>
            </w:r>
          </w:p>
        </w:tc>
        <w:tc>
          <w:tcPr>
            <w:tcW w:w="2640" w:type="dxa"/>
            <w:vMerge w:val="restart"/>
          </w:tcPr>
          <w:p w:rsidR="00A84936" w:rsidRPr="003015CF" w:rsidRDefault="00D27B6D" w:rsidP="00F07991">
            <w:pPr>
              <w:widowControl/>
              <w:spacing w:before="0" w:after="0" w:line="240" w:lineRule="auto"/>
              <w:ind w:firstLine="0"/>
              <w:jc w:val="left"/>
              <w:rPr>
                <w:sz w:val="22"/>
                <w:szCs w:val="22"/>
              </w:rPr>
            </w:pPr>
            <w:r>
              <w:rPr>
                <w:sz w:val="22"/>
                <w:szCs w:val="22"/>
              </w:rPr>
              <w:t>Projekta īstenošana nodrošinās izgāztuves negatīvās ietekmes uz vides kvalitāti samazināšanu (</w:t>
            </w:r>
            <w:r>
              <w:rPr>
                <w:i/>
                <w:iCs/>
                <w:sz w:val="22"/>
                <w:szCs w:val="22"/>
              </w:rPr>
              <w:t>ilgtspējīga attīstība</w:t>
            </w:r>
            <w:r>
              <w:rPr>
                <w:sz w:val="22"/>
                <w:szCs w:val="22"/>
              </w:rPr>
              <w:t>)</w:t>
            </w: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A84936" w:rsidRPr="003015CF" w:rsidRDefault="00D27B6D" w:rsidP="00F07991">
            <w:pPr>
              <w:widowControl/>
              <w:spacing w:before="0" w:after="0" w:line="240" w:lineRule="auto"/>
              <w:ind w:firstLine="0"/>
              <w:jc w:val="left"/>
              <w:rPr>
                <w:sz w:val="22"/>
                <w:szCs w:val="22"/>
              </w:rPr>
            </w:pPr>
            <w:r>
              <w:rPr>
                <w:bCs/>
                <w:sz w:val="22"/>
                <w:szCs w:val="22"/>
                <w:lang w:eastAsia="lv-LV"/>
              </w:rPr>
              <w:t>Projekta iesnieguma veidlapas</w:t>
            </w:r>
            <w:r w:rsidR="00F25785" w:rsidRPr="003015CF">
              <w:rPr>
                <w:bCs/>
                <w:sz w:val="22"/>
                <w:szCs w:val="22"/>
                <w:lang w:eastAsia="lv-LV"/>
              </w:rPr>
              <w:t xml:space="preserve"> 2.4.; 2.5.; 2.7.; 2.8.</w:t>
            </w:r>
            <w:r w:rsidR="00B52A25">
              <w:rPr>
                <w:bCs/>
                <w:sz w:val="22"/>
                <w:szCs w:val="22"/>
                <w:lang w:eastAsia="lv-LV"/>
              </w:rPr>
              <w:t>, 5.2.</w:t>
            </w:r>
            <w:r>
              <w:rPr>
                <w:bCs/>
                <w:sz w:val="22"/>
                <w:szCs w:val="22"/>
                <w:lang w:eastAsia="lv-LV"/>
              </w:rPr>
              <w:t>punkti</w:t>
            </w:r>
            <w:r w:rsidR="00F25785" w:rsidRPr="003015CF">
              <w:rPr>
                <w:bCs/>
                <w:sz w:val="22"/>
                <w:szCs w:val="22"/>
                <w:lang w:eastAsia="lv-LV"/>
              </w:rPr>
              <w:t>.</w:t>
            </w: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sz w:val="22"/>
                <w:szCs w:val="22"/>
              </w:rPr>
              <w:t>Projekta īstenošana nodrošinās izgāztuves negatīvās ietekmes uz vides kvalitāti samazināšanu.</w:t>
            </w:r>
          </w:p>
        </w:tc>
        <w:tc>
          <w:tcPr>
            <w:tcW w:w="3120" w:type="dxa"/>
          </w:tcPr>
          <w:p w:rsidR="00A84936" w:rsidRPr="003015CF" w:rsidRDefault="0030262D" w:rsidP="001F7D29">
            <w:pPr>
              <w:spacing w:before="0" w:after="0" w:line="240" w:lineRule="auto"/>
              <w:ind w:firstLine="0"/>
              <w:jc w:val="left"/>
              <w:rPr>
                <w:color w:val="000000"/>
                <w:sz w:val="22"/>
                <w:szCs w:val="22"/>
              </w:rPr>
            </w:pPr>
            <w:r w:rsidRPr="003015CF">
              <w:rPr>
                <w:bCs/>
                <w:color w:val="000000"/>
                <w:sz w:val="22"/>
                <w:szCs w:val="22"/>
              </w:rPr>
              <w:t>Katram no uzskaitītajiem mērķiem jābūt norādītam projekta aktivitātes nosaukumam, kam jāsakrīt ar 2.7., 2.8.</w:t>
            </w:r>
            <w:r w:rsidR="001F7D29">
              <w:rPr>
                <w:bCs/>
                <w:color w:val="000000"/>
                <w:sz w:val="22"/>
                <w:szCs w:val="22"/>
              </w:rPr>
              <w:t>punktā</w:t>
            </w:r>
            <w:r w:rsidRPr="003015CF">
              <w:rPr>
                <w:bCs/>
                <w:color w:val="000000"/>
                <w:sz w:val="22"/>
                <w:szCs w:val="22"/>
              </w:rPr>
              <w:t xml:space="preserve">un citur iesniegumā minētam aktivitātes nosaukumu (t.sk. </w:t>
            </w:r>
            <w:r w:rsidR="00F25785" w:rsidRPr="003015CF">
              <w:rPr>
                <w:bCs/>
                <w:color w:val="000000"/>
                <w:sz w:val="22"/>
                <w:szCs w:val="22"/>
              </w:rPr>
              <w:t>s</w:t>
            </w:r>
            <w:r w:rsidRPr="003015CF">
              <w:rPr>
                <w:bCs/>
                <w:color w:val="000000"/>
                <w:sz w:val="22"/>
                <w:szCs w:val="22"/>
              </w:rPr>
              <w:t>asniedzamo</w:t>
            </w:r>
            <w:r w:rsidR="00F25785" w:rsidRPr="003015CF">
              <w:rPr>
                <w:bCs/>
                <w:color w:val="000000"/>
                <w:sz w:val="22"/>
                <w:szCs w:val="22"/>
              </w:rPr>
              <w:t xml:space="preserve"> uzlabojumu</w:t>
            </w:r>
            <w:r w:rsidRPr="003015CF">
              <w:rPr>
                <w:bCs/>
                <w:color w:val="000000"/>
                <w:sz w:val="22"/>
                <w:szCs w:val="22"/>
              </w:rPr>
              <w:t>, ņemot vērā arī uzskaitītās problēmas (2.4.</w:t>
            </w:r>
            <w:r w:rsidR="001F7D29">
              <w:rPr>
                <w:bCs/>
                <w:color w:val="000000"/>
                <w:sz w:val="22"/>
                <w:szCs w:val="22"/>
              </w:rPr>
              <w:t>punktā</w:t>
            </w:r>
            <w:r w:rsidRPr="003015CF">
              <w:rPr>
                <w:bCs/>
                <w:color w:val="000000"/>
                <w:sz w:val="22"/>
                <w:szCs w:val="22"/>
              </w:rPr>
              <w:t>) un ieteiktos problēmas risinājumus (2.5</w:t>
            </w:r>
            <w:r w:rsidR="001F7D29">
              <w:rPr>
                <w:bCs/>
                <w:color w:val="000000"/>
                <w:sz w:val="22"/>
                <w:szCs w:val="22"/>
              </w:rPr>
              <w:t>.punktā</w:t>
            </w:r>
            <w:r w:rsidRPr="003015CF">
              <w:rPr>
                <w:bCs/>
                <w:color w:val="000000"/>
                <w:sz w:val="22"/>
                <w:szCs w:val="22"/>
              </w:rPr>
              <w:t>), kas raksturo kāda mērķa sasniegšanai konkrētā aktivitāte tika izvirzīta</w:t>
            </w:r>
            <w:r w:rsidR="00F25785" w:rsidRPr="003015CF">
              <w:rPr>
                <w:bCs/>
                <w:color w:val="000000"/>
                <w:sz w:val="22"/>
                <w:szCs w:val="22"/>
              </w:rPr>
              <w:t>).</w:t>
            </w:r>
          </w:p>
        </w:tc>
      </w:tr>
      <w:tr w:rsidR="00A84936" w:rsidRPr="003015CF" w:rsidTr="003015CF">
        <w:tc>
          <w:tcPr>
            <w:tcW w:w="1200" w:type="dxa"/>
            <w:vMerge/>
          </w:tcPr>
          <w:p w:rsidR="00A84936" w:rsidRPr="003015CF" w:rsidRDefault="00A84936" w:rsidP="00F07991">
            <w:pPr>
              <w:widowControl/>
              <w:spacing w:before="0" w:after="0" w:line="240" w:lineRule="auto"/>
              <w:ind w:firstLine="0"/>
              <w:jc w:val="center"/>
              <w:rPr>
                <w:b/>
                <w:sz w:val="22"/>
                <w:szCs w:val="22"/>
              </w:rPr>
            </w:pPr>
          </w:p>
        </w:tc>
        <w:tc>
          <w:tcPr>
            <w:tcW w:w="2640" w:type="dxa"/>
            <w:vMerge/>
          </w:tcPr>
          <w:p w:rsidR="00A84936" w:rsidRPr="003015CF" w:rsidRDefault="00A84936" w:rsidP="00F07991">
            <w:pPr>
              <w:widowControl/>
              <w:spacing w:before="0" w:after="0" w:line="240" w:lineRule="auto"/>
              <w:ind w:firstLine="0"/>
              <w:jc w:val="left"/>
              <w:rPr>
                <w:sz w:val="22"/>
                <w:szCs w:val="22"/>
              </w:rPr>
            </w:pP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A84936" w:rsidRPr="003015CF" w:rsidRDefault="00A84936" w:rsidP="00F07991">
            <w:pPr>
              <w:widowControl/>
              <w:spacing w:before="0" w:after="0" w:line="240" w:lineRule="auto"/>
              <w:ind w:firstLine="0"/>
              <w:jc w:val="left"/>
              <w:rPr>
                <w:sz w:val="22"/>
                <w:szCs w:val="22"/>
              </w:rPr>
            </w:pP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sz w:val="22"/>
                <w:szCs w:val="22"/>
              </w:rPr>
              <w:t>Projekta īstenošana nenodrošinās izgāztuves negatīvās ietekmes uz vides kvalitāti samazināšanu.</w:t>
            </w:r>
          </w:p>
        </w:tc>
        <w:tc>
          <w:tcPr>
            <w:tcW w:w="3120" w:type="dxa"/>
          </w:tcPr>
          <w:p w:rsidR="00A84936" w:rsidRPr="003015CF" w:rsidRDefault="00A84936"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r w:rsidR="00AC7ED4" w:rsidRPr="003015CF">
              <w:rPr>
                <w:bCs/>
                <w:sz w:val="22"/>
                <w:szCs w:val="22"/>
                <w:lang w:eastAsia="lv-LV"/>
              </w:rPr>
              <w:t>.</w:t>
            </w:r>
          </w:p>
        </w:tc>
      </w:tr>
      <w:tr w:rsidR="00D27B6D" w:rsidRPr="003015CF" w:rsidTr="003015CF">
        <w:tc>
          <w:tcPr>
            <w:tcW w:w="1200" w:type="dxa"/>
            <w:vMerge w:val="restart"/>
          </w:tcPr>
          <w:p w:rsidR="00D27B6D" w:rsidRPr="003015CF" w:rsidRDefault="00D27B6D" w:rsidP="00F07991">
            <w:pPr>
              <w:widowControl/>
              <w:spacing w:before="0" w:after="0" w:line="240" w:lineRule="auto"/>
              <w:ind w:firstLine="0"/>
              <w:jc w:val="center"/>
              <w:rPr>
                <w:b/>
                <w:sz w:val="22"/>
                <w:szCs w:val="22"/>
              </w:rPr>
            </w:pPr>
            <w:r w:rsidRPr="003015CF">
              <w:rPr>
                <w:b/>
                <w:sz w:val="22"/>
                <w:szCs w:val="22"/>
              </w:rPr>
              <w:t>8.</w:t>
            </w:r>
          </w:p>
        </w:tc>
        <w:tc>
          <w:tcPr>
            <w:tcW w:w="2640" w:type="dxa"/>
            <w:vMerge w:val="restart"/>
          </w:tcPr>
          <w:p w:rsidR="00D27B6D" w:rsidRPr="003015CF" w:rsidRDefault="00D27B6D" w:rsidP="00F07991">
            <w:pPr>
              <w:widowControl/>
              <w:spacing w:before="0" w:after="0" w:line="240" w:lineRule="auto"/>
              <w:ind w:firstLine="0"/>
              <w:jc w:val="left"/>
              <w:rPr>
                <w:sz w:val="22"/>
                <w:szCs w:val="22"/>
              </w:rPr>
            </w:pPr>
            <w:r w:rsidRPr="003015CF">
              <w:rPr>
                <w:sz w:val="22"/>
                <w:szCs w:val="22"/>
              </w:rPr>
              <w:t>Projekta īstenošana novērsīs iedzīvotāju saslimšanas draudus</w:t>
            </w:r>
          </w:p>
        </w:tc>
        <w:tc>
          <w:tcPr>
            <w:tcW w:w="1320" w:type="dxa"/>
          </w:tcPr>
          <w:p w:rsidR="00D27B6D" w:rsidRPr="003015CF" w:rsidRDefault="00D27B6D"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27B6D" w:rsidRPr="00B02FAF" w:rsidRDefault="00D27B6D" w:rsidP="00F25785">
            <w:pPr>
              <w:widowControl/>
              <w:spacing w:before="0" w:after="0" w:line="240" w:lineRule="auto"/>
              <w:ind w:firstLine="0"/>
              <w:jc w:val="left"/>
              <w:rPr>
                <w:sz w:val="22"/>
                <w:szCs w:val="22"/>
              </w:rPr>
            </w:pPr>
            <w:r w:rsidRPr="00B02FAF">
              <w:rPr>
                <w:bCs/>
                <w:sz w:val="22"/>
                <w:szCs w:val="22"/>
                <w:lang w:eastAsia="lv-LV"/>
              </w:rPr>
              <w:t>Projekta iesniegum</w:t>
            </w:r>
            <w:r w:rsidR="00B02FAF" w:rsidRPr="00B02FAF">
              <w:rPr>
                <w:bCs/>
                <w:sz w:val="22"/>
                <w:szCs w:val="22"/>
                <w:lang w:eastAsia="lv-LV"/>
              </w:rPr>
              <w:t>a veidlapas 2.1., 2.4., 2.6., 2.7., 2.9.</w:t>
            </w:r>
            <w:r w:rsidR="006E0F46">
              <w:rPr>
                <w:bCs/>
                <w:sz w:val="22"/>
                <w:szCs w:val="22"/>
                <w:lang w:eastAsia="lv-LV"/>
              </w:rPr>
              <w:t>, 5.1.</w:t>
            </w:r>
            <w:r w:rsidR="00B02FAF" w:rsidRPr="00B02FAF">
              <w:rPr>
                <w:bCs/>
                <w:sz w:val="22"/>
                <w:szCs w:val="22"/>
                <w:lang w:eastAsia="lv-LV"/>
              </w:rPr>
              <w:t>punkti</w:t>
            </w:r>
            <w:r w:rsidRPr="00B02FAF">
              <w:rPr>
                <w:bCs/>
                <w:sz w:val="22"/>
                <w:szCs w:val="22"/>
                <w:lang w:eastAsia="lv-LV"/>
              </w:rPr>
              <w:t>.</w:t>
            </w:r>
          </w:p>
        </w:tc>
        <w:tc>
          <w:tcPr>
            <w:tcW w:w="3720" w:type="dxa"/>
          </w:tcPr>
          <w:p w:rsidR="00D27B6D" w:rsidRPr="003015CF" w:rsidRDefault="00D27B6D" w:rsidP="00F07991">
            <w:pPr>
              <w:widowControl/>
              <w:spacing w:before="0" w:after="0" w:line="240" w:lineRule="auto"/>
              <w:ind w:firstLine="0"/>
              <w:jc w:val="left"/>
              <w:rPr>
                <w:bCs/>
                <w:sz w:val="22"/>
                <w:szCs w:val="22"/>
                <w:lang w:eastAsia="lv-LV"/>
              </w:rPr>
            </w:pPr>
            <w:r w:rsidRPr="003015CF">
              <w:rPr>
                <w:sz w:val="22"/>
                <w:szCs w:val="22"/>
              </w:rPr>
              <w:t>Projekta īstenošana novērsīs iedzīvotāju saslimšanas draudus.</w:t>
            </w:r>
          </w:p>
        </w:tc>
        <w:tc>
          <w:tcPr>
            <w:tcW w:w="3120" w:type="dxa"/>
          </w:tcPr>
          <w:p w:rsidR="00D27B6D" w:rsidRPr="003015CF" w:rsidRDefault="00D27B6D" w:rsidP="00F07991">
            <w:pPr>
              <w:widowControl/>
              <w:spacing w:before="0" w:after="0" w:line="240" w:lineRule="auto"/>
              <w:ind w:firstLine="0"/>
              <w:jc w:val="left"/>
              <w:rPr>
                <w:bCs/>
                <w:sz w:val="22"/>
                <w:szCs w:val="22"/>
                <w:lang w:eastAsia="lv-LV"/>
              </w:rPr>
            </w:pPr>
          </w:p>
        </w:tc>
      </w:tr>
      <w:tr w:rsidR="00D27B6D" w:rsidRPr="003015CF" w:rsidTr="003015CF">
        <w:tc>
          <w:tcPr>
            <w:tcW w:w="1200" w:type="dxa"/>
            <w:vMerge/>
          </w:tcPr>
          <w:p w:rsidR="00D27B6D" w:rsidRPr="003015CF" w:rsidRDefault="00D27B6D" w:rsidP="00F07991">
            <w:pPr>
              <w:widowControl/>
              <w:spacing w:before="0" w:after="0" w:line="240" w:lineRule="auto"/>
              <w:ind w:firstLine="0"/>
              <w:jc w:val="center"/>
              <w:rPr>
                <w:b/>
                <w:sz w:val="22"/>
                <w:szCs w:val="22"/>
              </w:rPr>
            </w:pPr>
          </w:p>
        </w:tc>
        <w:tc>
          <w:tcPr>
            <w:tcW w:w="2640" w:type="dxa"/>
            <w:vMerge/>
          </w:tcPr>
          <w:p w:rsidR="00D27B6D" w:rsidRPr="003015CF" w:rsidRDefault="00D27B6D" w:rsidP="00F07991">
            <w:pPr>
              <w:widowControl/>
              <w:spacing w:before="0" w:after="0" w:line="240" w:lineRule="auto"/>
              <w:ind w:firstLine="0"/>
              <w:jc w:val="left"/>
              <w:rPr>
                <w:sz w:val="22"/>
                <w:szCs w:val="22"/>
              </w:rPr>
            </w:pPr>
          </w:p>
        </w:tc>
        <w:tc>
          <w:tcPr>
            <w:tcW w:w="1320" w:type="dxa"/>
          </w:tcPr>
          <w:p w:rsidR="00D27B6D" w:rsidRPr="000E6760" w:rsidRDefault="00D27B6D" w:rsidP="00F07991">
            <w:pPr>
              <w:widowControl/>
              <w:spacing w:before="0" w:after="0" w:line="240" w:lineRule="auto"/>
              <w:ind w:firstLine="0"/>
              <w:jc w:val="center"/>
              <w:rPr>
                <w:bCs/>
                <w:sz w:val="22"/>
                <w:szCs w:val="22"/>
                <w:lang w:eastAsia="lv-LV"/>
              </w:rPr>
            </w:pPr>
            <w:r w:rsidRPr="000E6760">
              <w:rPr>
                <w:bCs/>
                <w:sz w:val="22"/>
                <w:szCs w:val="22"/>
                <w:lang w:eastAsia="lv-LV"/>
              </w:rPr>
              <w:t>Nē</w:t>
            </w:r>
          </w:p>
        </w:tc>
        <w:tc>
          <w:tcPr>
            <w:tcW w:w="3480" w:type="dxa"/>
            <w:vMerge/>
          </w:tcPr>
          <w:p w:rsidR="00D27B6D" w:rsidRPr="000E6760" w:rsidRDefault="00D27B6D" w:rsidP="00F07991">
            <w:pPr>
              <w:widowControl/>
              <w:spacing w:before="0" w:after="0" w:line="240" w:lineRule="auto"/>
              <w:ind w:firstLine="0"/>
              <w:jc w:val="left"/>
              <w:rPr>
                <w:sz w:val="22"/>
                <w:szCs w:val="22"/>
              </w:rPr>
            </w:pPr>
          </w:p>
        </w:tc>
        <w:tc>
          <w:tcPr>
            <w:tcW w:w="3720" w:type="dxa"/>
          </w:tcPr>
          <w:p w:rsidR="00D27B6D" w:rsidRPr="000E6760" w:rsidRDefault="007804D6" w:rsidP="00F07991">
            <w:pPr>
              <w:widowControl/>
              <w:spacing w:before="0" w:after="0" w:line="240" w:lineRule="auto"/>
              <w:ind w:firstLine="0"/>
              <w:jc w:val="left"/>
              <w:rPr>
                <w:bCs/>
                <w:sz w:val="22"/>
                <w:szCs w:val="22"/>
                <w:lang w:eastAsia="lv-LV"/>
              </w:rPr>
            </w:pPr>
            <w:r w:rsidRPr="000E6760">
              <w:rPr>
                <w:sz w:val="22"/>
                <w:szCs w:val="22"/>
                <w:lang w:eastAsia="lv-LV"/>
              </w:rPr>
              <w:t>Projekta iesniegumā norādīta negatīva ietekme uz iedzīvotāju veselību, bet projekta īstenošana nenovērsīs iedzīvotāju saslimšanas draudus.</w:t>
            </w:r>
          </w:p>
        </w:tc>
        <w:tc>
          <w:tcPr>
            <w:tcW w:w="3120" w:type="dxa"/>
          </w:tcPr>
          <w:p w:rsidR="00D27B6D" w:rsidRPr="003015CF" w:rsidRDefault="00D27B6D"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p>
        </w:tc>
      </w:tr>
      <w:tr w:rsidR="00D27B6D" w:rsidRPr="003015CF" w:rsidTr="003015CF">
        <w:tc>
          <w:tcPr>
            <w:tcW w:w="1200" w:type="dxa"/>
            <w:vMerge/>
          </w:tcPr>
          <w:p w:rsidR="00D27B6D" w:rsidRPr="003015CF" w:rsidRDefault="00D27B6D" w:rsidP="00F07991">
            <w:pPr>
              <w:widowControl/>
              <w:spacing w:before="0" w:after="0" w:line="240" w:lineRule="auto"/>
              <w:ind w:firstLine="0"/>
              <w:jc w:val="center"/>
              <w:rPr>
                <w:b/>
                <w:sz w:val="22"/>
                <w:szCs w:val="22"/>
              </w:rPr>
            </w:pPr>
          </w:p>
        </w:tc>
        <w:tc>
          <w:tcPr>
            <w:tcW w:w="2640" w:type="dxa"/>
            <w:vMerge/>
          </w:tcPr>
          <w:p w:rsidR="00D27B6D" w:rsidRPr="003015CF" w:rsidRDefault="00D27B6D" w:rsidP="00F07991">
            <w:pPr>
              <w:widowControl/>
              <w:spacing w:before="0" w:after="0" w:line="240" w:lineRule="auto"/>
              <w:ind w:firstLine="0"/>
              <w:jc w:val="left"/>
              <w:rPr>
                <w:sz w:val="22"/>
                <w:szCs w:val="22"/>
              </w:rPr>
            </w:pPr>
          </w:p>
        </w:tc>
        <w:tc>
          <w:tcPr>
            <w:tcW w:w="1320" w:type="dxa"/>
          </w:tcPr>
          <w:p w:rsidR="00D27B6D" w:rsidRPr="000E6760" w:rsidRDefault="00D27B6D" w:rsidP="00F07991">
            <w:pPr>
              <w:widowControl/>
              <w:spacing w:before="0" w:after="0" w:line="240" w:lineRule="auto"/>
              <w:ind w:firstLine="0"/>
              <w:jc w:val="center"/>
              <w:rPr>
                <w:bCs/>
                <w:sz w:val="22"/>
                <w:szCs w:val="22"/>
                <w:lang w:eastAsia="lv-LV"/>
              </w:rPr>
            </w:pPr>
            <w:r w:rsidRPr="000E6760">
              <w:rPr>
                <w:bCs/>
                <w:sz w:val="22"/>
                <w:szCs w:val="22"/>
                <w:lang w:eastAsia="lv-LV"/>
              </w:rPr>
              <w:t>NA</w:t>
            </w:r>
          </w:p>
        </w:tc>
        <w:tc>
          <w:tcPr>
            <w:tcW w:w="3480" w:type="dxa"/>
            <w:vMerge/>
          </w:tcPr>
          <w:p w:rsidR="00D27B6D" w:rsidRPr="000E6760" w:rsidRDefault="00D27B6D" w:rsidP="00F07991">
            <w:pPr>
              <w:widowControl/>
              <w:spacing w:before="0" w:after="0" w:line="240" w:lineRule="auto"/>
              <w:ind w:firstLine="0"/>
              <w:jc w:val="left"/>
              <w:rPr>
                <w:sz w:val="22"/>
                <w:szCs w:val="22"/>
              </w:rPr>
            </w:pPr>
          </w:p>
        </w:tc>
        <w:tc>
          <w:tcPr>
            <w:tcW w:w="3720" w:type="dxa"/>
          </w:tcPr>
          <w:p w:rsidR="00D27B6D" w:rsidRPr="000E6760" w:rsidRDefault="007804D6" w:rsidP="007804D6">
            <w:pPr>
              <w:spacing w:before="0" w:after="0" w:line="240" w:lineRule="auto"/>
              <w:ind w:firstLine="0"/>
              <w:jc w:val="left"/>
              <w:rPr>
                <w:sz w:val="22"/>
                <w:szCs w:val="22"/>
                <w:lang w:eastAsia="lv-LV"/>
              </w:rPr>
            </w:pPr>
            <w:r w:rsidRPr="000E6760">
              <w:rPr>
                <w:sz w:val="22"/>
                <w:szCs w:val="22"/>
                <w:lang w:eastAsia="lv-LV"/>
              </w:rPr>
              <w:t>Projekts iedzīvotāju saslimšanas draudus neietekmē, netiek īstenots apdzīvotu vietu tuvumā.</w:t>
            </w:r>
          </w:p>
        </w:tc>
        <w:tc>
          <w:tcPr>
            <w:tcW w:w="3120" w:type="dxa"/>
          </w:tcPr>
          <w:p w:rsidR="00D27B6D" w:rsidRPr="003015CF" w:rsidRDefault="00D27B6D" w:rsidP="00F07991">
            <w:pPr>
              <w:widowControl/>
              <w:spacing w:before="0" w:after="0" w:line="240" w:lineRule="auto"/>
              <w:ind w:firstLine="0"/>
              <w:jc w:val="left"/>
              <w:rPr>
                <w:bCs/>
                <w:sz w:val="22"/>
                <w:szCs w:val="22"/>
                <w:lang w:eastAsia="lv-LV"/>
              </w:rPr>
            </w:pPr>
          </w:p>
        </w:tc>
      </w:tr>
      <w:tr w:rsidR="00A84936" w:rsidRPr="003015CF" w:rsidTr="003015CF">
        <w:tc>
          <w:tcPr>
            <w:tcW w:w="1200" w:type="dxa"/>
            <w:vMerge w:val="restart"/>
          </w:tcPr>
          <w:p w:rsidR="00A84936" w:rsidRPr="003015CF" w:rsidRDefault="00A84936" w:rsidP="00F07991">
            <w:pPr>
              <w:widowControl/>
              <w:spacing w:before="0" w:after="0" w:line="240" w:lineRule="auto"/>
              <w:ind w:firstLine="0"/>
              <w:jc w:val="center"/>
              <w:rPr>
                <w:b/>
                <w:sz w:val="22"/>
                <w:szCs w:val="22"/>
              </w:rPr>
            </w:pPr>
            <w:r w:rsidRPr="003015CF">
              <w:rPr>
                <w:b/>
                <w:sz w:val="22"/>
                <w:szCs w:val="22"/>
              </w:rPr>
              <w:t>9.</w:t>
            </w:r>
          </w:p>
        </w:tc>
        <w:tc>
          <w:tcPr>
            <w:tcW w:w="2640" w:type="dxa"/>
            <w:vMerge w:val="restart"/>
          </w:tcPr>
          <w:p w:rsidR="00A84936" w:rsidRPr="003015CF" w:rsidRDefault="00D27B6D" w:rsidP="00F07991">
            <w:pPr>
              <w:widowControl/>
              <w:spacing w:before="0" w:after="0" w:line="240" w:lineRule="auto"/>
              <w:ind w:firstLine="0"/>
              <w:jc w:val="left"/>
              <w:rPr>
                <w:sz w:val="22"/>
                <w:szCs w:val="22"/>
              </w:rPr>
            </w:pPr>
            <w:r>
              <w:rPr>
                <w:sz w:val="22"/>
                <w:szCs w:val="22"/>
              </w:rPr>
              <w:t xml:space="preserve">Projekta </w:t>
            </w:r>
            <w:smartTag w:uri="schemas-tilde-lv/tildestengine" w:element="veidnes">
              <w:smartTagPr>
                <w:attr w:name="text" w:val="iesniegums"/>
                <w:attr w:name="baseform" w:val="iesniegums"/>
                <w:attr w:name="id" w:val="-1"/>
              </w:smartTagPr>
              <w:r>
                <w:rPr>
                  <w:sz w:val="22"/>
                  <w:szCs w:val="22"/>
                </w:rPr>
                <w:t>iesniegums</w:t>
              </w:r>
            </w:smartTag>
            <w:r>
              <w:rPr>
                <w:sz w:val="22"/>
                <w:szCs w:val="22"/>
              </w:rPr>
              <w:t xml:space="preserve"> </w:t>
            </w:r>
            <w:r>
              <w:rPr>
                <w:sz w:val="22"/>
                <w:szCs w:val="22"/>
              </w:rPr>
              <w:lastRenderedPageBreak/>
              <w:t>attiecas uz tādas sadzīves atkritumu izgāztuves rekultivāciju, kas iekļauta Ministru kabineta 2008. gada 30.jūnija noteikumu Nr. 490 „Noteikumi par darbības programmas „Infrastruktūra un pakalpojumi” papildinājuma 3.5.1.2.1.apakškativitāti „Normatīvo aktu prasībām neatbilstošo izgāztuvju rekultivācija”” 1. pielikumā</w:t>
            </w: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lastRenderedPageBreak/>
              <w:t>Jā</w:t>
            </w:r>
          </w:p>
        </w:tc>
        <w:tc>
          <w:tcPr>
            <w:tcW w:w="3480" w:type="dxa"/>
            <w:vMerge w:val="restart"/>
          </w:tcPr>
          <w:p w:rsidR="00A84936" w:rsidRPr="003015CF" w:rsidRDefault="00CC06E4" w:rsidP="00F07991">
            <w:pPr>
              <w:widowControl/>
              <w:spacing w:before="0" w:after="0" w:line="240" w:lineRule="auto"/>
              <w:ind w:firstLine="0"/>
              <w:jc w:val="left"/>
              <w:rPr>
                <w:sz w:val="22"/>
                <w:szCs w:val="22"/>
              </w:rPr>
            </w:pPr>
            <w:r w:rsidRPr="003015CF">
              <w:rPr>
                <w:sz w:val="22"/>
                <w:szCs w:val="22"/>
              </w:rPr>
              <w:t xml:space="preserve">Projekta iesnieguma </w:t>
            </w:r>
            <w:r w:rsidR="00D27B6D">
              <w:rPr>
                <w:sz w:val="22"/>
                <w:szCs w:val="22"/>
              </w:rPr>
              <w:t xml:space="preserve">veidlapas </w:t>
            </w:r>
            <w:r w:rsidRPr="003015CF">
              <w:rPr>
                <w:sz w:val="22"/>
                <w:szCs w:val="22"/>
              </w:rPr>
              <w:lastRenderedPageBreak/>
              <w:t xml:space="preserve">2.2.punktā norādītā izgāztuve un </w:t>
            </w:r>
            <w:r w:rsidR="00A84936" w:rsidRPr="003015CF">
              <w:rPr>
                <w:sz w:val="22"/>
                <w:szCs w:val="22"/>
              </w:rPr>
              <w:t>MK noteikumu Nr.490 1.pielikums</w:t>
            </w:r>
            <w:r w:rsidR="00D27B6D">
              <w:rPr>
                <w:sz w:val="22"/>
                <w:szCs w:val="22"/>
              </w:rPr>
              <w:t>.</w:t>
            </w: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sz w:val="22"/>
                <w:szCs w:val="22"/>
              </w:rPr>
              <w:lastRenderedPageBreak/>
              <w:t xml:space="preserve">Izgāztuve ir iekļauta MK noteikumu </w:t>
            </w:r>
            <w:r w:rsidRPr="003015CF">
              <w:rPr>
                <w:sz w:val="22"/>
                <w:szCs w:val="22"/>
              </w:rPr>
              <w:lastRenderedPageBreak/>
              <w:t>Nr.490 1.pielikumā</w:t>
            </w:r>
            <w:r w:rsidR="00CC06E4" w:rsidRPr="003015CF">
              <w:rPr>
                <w:sz w:val="22"/>
                <w:szCs w:val="22"/>
              </w:rPr>
              <w:t>.</w:t>
            </w:r>
          </w:p>
        </w:tc>
        <w:tc>
          <w:tcPr>
            <w:tcW w:w="3120" w:type="dxa"/>
          </w:tcPr>
          <w:p w:rsidR="00A84936" w:rsidRPr="003015CF" w:rsidRDefault="00A84936" w:rsidP="00F07991">
            <w:pPr>
              <w:widowControl/>
              <w:spacing w:before="0" w:after="0" w:line="240" w:lineRule="auto"/>
              <w:ind w:firstLine="0"/>
              <w:jc w:val="left"/>
              <w:rPr>
                <w:bCs/>
                <w:sz w:val="22"/>
                <w:szCs w:val="22"/>
                <w:lang w:eastAsia="lv-LV"/>
              </w:rPr>
            </w:pPr>
          </w:p>
        </w:tc>
      </w:tr>
      <w:tr w:rsidR="00A84936" w:rsidRPr="003015CF" w:rsidTr="003015CF">
        <w:tc>
          <w:tcPr>
            <w:tcW w:w="1200" w:type="dxa"/>
            <w:vMerge/>
          </w:tcPr>
          <w:p w:rsidR="00A84936" w:rsidRPr="003015CF" w:rsidRDefault="00A84936" w:rsidP="00F07991">
            <w:pPr>
              <w:widowControl/>
              <w:spacing w:before="0" w:after="0" w:line="240" w:lineRule="auto"/>
              <w:ind w:firstLine="0"/>
              <w:jc w:val="center"/>
              <w:rPr>
                <w:sz w:val="22"/>
                <w:szCs w:val="22"/>
              </w:rPr>
            </w:pPr>
          </w:p>
        </w:tc>
        <w:tc>
          <w:tcPr>
            <w:tcW w:w="2640" w:type="dxa"/>
            <w:vMerge/>
          </w:tcPr>
          <w:p w:rsidR="00A84936" w:rsidRPr="003015CF" w:rsidRDefault="00A84936" w:rsidP="00F07991">
            <w:pPr>
              <w:widowControl/>
              <w:spacing w:before="0" w:after="0" w:line="240" w:lineRule="auto"/>
              <w:ind w:firstLine="0"/>
              <w:jc w:val="left"/>
              <w:rPr>
                <w:sz w:val="22"/>
                <w:szCs w:val="22"/>
              </w:rPr>
            </w:pP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A84936" w:rsidRPr="003015CF" w:rsidRDefault="00A84936" w:rsidP="00F07991">
            <w:pPr>
              <w:widowControl/>
              <w:spacing w:before="0" w:after="0" w:line="240" w:lineRule="auto"/>
              <w:ind w:firstLine="0"/>
              <w:jc w:val="left"/>
              <w:rPr>
                <w:sz w:val="22"/>
                <w:szCs w:val="22"/>
              </w:rPr>
            </w:pP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sz w:val="22"/>
                <w:szCs w:val="22"/>
              </w:rPr>
              <w:t>Izgāztuve nav iekļauta MK noteikumu Nr.490 1.pielikumā</w:t>
            </w:r>
            <w:r w:rsidR="00CC06E4" w:rsidRPr="003015CF">
              <w:rPr>
                <w:sz w:val="22"/>
                <w:szCs w:val="22"/>
              </w:rPr>
              <w:t>.</w:t>
            </w:r>
          </w:p>
        </w:tc>
        <w:tc>
          <w:tcPr>
            <w:tcW w:w="3120" w:type="dxa"/>
          </w:tcPr>
          <w:p w:rsidR="00A84936" w:rsidRPr="003015CF" w:rsidRDefault="00A84936"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r w:rsidR="00CC06E4" w:rsidRPr="003015CF">
              <w:rPr>
                <w:bCs/>
                <w:sz w:val="22"/>
                <w:szCs w:val="22"/>
                <w:lang w:eastAsia="lv-LV"/>
              </w:rPr>
              <w:t>.</w:t>
            </w:r>
          </w:p>
        </w:tc>
      </w:tr>
      <w:tr w:rsidR="00A84936" w:rsidRPr="003015CF" w:rsidTr="003015CF">
        <w:tc>
          <w:tcPr>
            <w:tcW w:w="1200" w:type="dxa"/>
            <w:vMerge w:val="restart"/>
          </w:tcPr>
          <w:p w:rsidR="00A84936" w:rsidRPr="003015CF" w:rsidRDefault="00A84936" w:rsidP="00F07991">
            <w:pPr>
              <w:widowControl/>
              <w:spacing w:before="0" w:after="0" w:line="240" w:lineRule="auto"/>
              <w:ind w:firstLine="0"/>
              <w:jc w:val="center"/>
              <w:rPr>
                <w:b/>
                <w:sz w:val="22"/>
                <w:szCs w:val="22"/>
              </w:rPr>
            </w:pPr>
            <w:r w:rsidRPr="003015CF">
              <w:rPr>
                <w:b/>
                <w:sz w:val="22"/>
                <w:szCs w:val="22"/>
              </w:rPr>
              <w:t>10.</w:t>
            </w:r>
          </w:p>
        </w:tc>
        <w:tc>
          <w:tcPr>
            <w:tcW w:w="2640" w:type="dxa"/>
            <w:vMerge w:val="restart"/>
          </w:tcPr>
          <w:p w:rsidR="00A84936" w:rsidRPr="003015CF" w:rsidRDefault="00D27B6D" w:rsidP="00F07991">
            <w:pPr>
              <w:widowControl/>
              <w:spacing w:before="0" w:after="0" w:line="240" w:lineRule="auto"/>
              <w:ind w:firstLine="0"/>
              <w:jc w:val="left"/>
              <w:rPr>
                <w:sz w:val="22"/>
                <w:szCs w:val="22"/>
              </w:rPr>
            </w:pPr>
            <w:r>
              <w:rPr>
                <w:sz w:val="22"/>
                <w:szCs w:val="22"/>
              </w:rPr>
              <w:t>Atkritumu izgāztuve reģistrēta piesārņoto un potenciāli iesārņoto vietu reģistrā</w:t>
            </w: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A84936" w:rsidRPr="003015CF" w:rsidRDefault="00CC06E4" w:rsidP="00E57A6B">
            <w:pPr>
              <w:widowControl/>
              <w:spacing w:before="0" w:after="0" w:line="240" w:lineRule="auto"/>
              <w:ind w:firstLine="0"/>
              <w:jc w:val="left"/>
              <w:rPr>
                <w:sz w:val="22"/>
                <w:szCs w:val="22"/>
              </w:rPr>
            </w:pPr>
            <w:r w:rsidRPr="003015CF">
              <w:rPr>
                <w:sz w:val="22"/>
                <w:szCs w:val="22"/>
              </w:rPr>
              <w:t>P</w:t>
            </w:r>
            <w:r w:rsidR="00A84936" w:rsidRPr="003015CF">
              <w:rPr>
                <w:sz w:val="22"/>
                <w:szCs w:val="22"/>
              </w:rPr>
              <w:t>rojekta iesnieguma</w:t>
            </w:r>
            <w:r w:rsidR="002C0EE8">
              <w:rPr>
                <w:sz w:val="22"/>
                <w:szCs w:val="22"/>
              </w:rPr>
              <w:t xml:space="preserve"> veidlapas </w:t>
            </w:r>
            <w:r w:rsidR="00A84936" w:rsidRPr="003015CF">
              <w:rPr>
                <w:sz w:val="22"/>
                <w:szCs w:val="22"/>
              </w:rPr>
              <w:t>2.sadaļā norādīt</w:t>
            </w:r>
            <w:r w:rsidRPr="003015CF">
              <w:rPr>
                <w:sz w:val="22"/>
                <w:szCs w:val="22"/>
              </w:rPr>
              <w:t>ā</w:t>
            </w:r>
            <w:r w:rsidR="00A84936" w:rsidRPr="003015CF">
              <w:rPr>
                <w:sz w:val="22"/>
                <w:szCs w:val="22"/>
              </w:rPr>
              <w:t xml:space="preserve"> informācij</w:t>
            </w:r>
            <w:r w:rsidRPr="003015CF">
              <w:rPr>
                <w:sz w:val="22"/>
                <w:szCs w:val="22"/>
              </w:rPr>
              <w:t>a</w:t>
            </w:r>
            <w:r w:rsidR="00A84936" w:rsidRPr="003015CF">
              <w:rPr>
                <w:sz w:val="22"/>
                <w:szCs w:val="22"/>
              </w:rPr>
              <w:t xml:space="preserve"> un </w:t>
            </w:r>
            <w:r w:rsidR="00E57A6B" w:rsidRPr="003015CF">
              <w:rPr>
                <w:sz w:val="22"/>
                <w:szCs w:val="22"/>
              </w:rPr>
              <w:t xml:space="preserve">informācija </w:t>
            </w:r>
            <w:r w:rsidR="00A84936" w:rsidRPr="003015CF">
              <w:rPr>
                <w:sz w:val="22"/>
                <w:szCs w:val="22"/>
              </w:rPr>
              <w:t>Piesārņoto un potenciāli piesārņoto vietu reģistr</w:t>
            </w:r>
            <w:r w:rsidR="00E57A6B" w:rsidRPr="003015CF">
              <w:rPr>
                <w:sz w:val="22"/>
                <w:szCs w:val="22"/>
              </w:rPr>
              <w:t>ā</w:t>
            </w:r>
            <w:r w:rsidRPr="003015CF">
              <w:rPr>
                <w:sz w:val="22"/>
                <w:szCs w:val="22"/>
              </w:rPr>
              <w:t xml:space="preserve"> </w:t>
            </w:r>
            <w:hyperlink r:id="rId18" w:history="1">
              <w:r w:rsidR="003444FA" w:rsidRPr="003015CF">
                <w:rPr>
                  <w:rStyle w:val="Hyperlink"/>
                  <w:sz w:val="22"/>
                  <w:szCs w:val="22"/>
                </w:rPr>
                <w:t>http://vdc2.vdc.lv:8998/p_ppv.html</w:t>
              </w:r>
            </w:hyperlink>
            <w:r w:rsidR="002C0EE8">
              <w:rPr>
                <w:sz w:val="22"/>
                <w:szCs w:val="22"/>
              </w:rPr>
              <w:t>.</w:t>
            </w: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sz w:val="22"/>
                <w:szCs w:val="22"/>
              </w:rPr>
              <w:t>Atkritumu izgāztuve reģistrēta piesārņoto un potenciāli iesārņoto vietu reģistrā.</w:t>
            </w:r>
          </w:p>
        </w:tc>
        <w:tc>
          <w:tcPr>
            <w:tcW w:w="3120" w:type="dxa"/>
          </w:tcPr>
          <w:p w:rsidR="00A84936" w:rsidRPr="003015CF" w:rsidRDefault="00A84936" w:rsidP="00F07991">
            <w:pPr>
              <w:widowControl/>
              <w:spacing w:before="0" w:after="0" w:line="240" w:lineRule="auto"/>
              <w:ind w:firstLine="0"/>
              <w:jc w:val="left"/>
              <w:rPr>
                <w:bCs/>
                <w:sz w:val="22"/>
                <w:szCs w:val="22"/>
                <w:lang w:eastAsia="lv-LV"/>
              </w:rPr>
            </w:pPr>
          </w:p>
        </w:tc>
      </w:tr>
      <w:tr w:rsidR="00A84936" w:rsidRPr="003015CF" w:rsidTr="003015CF">
        <w:tc>
          <w:tcPr>
            <w:tcW w:w="1200" w:type="dxa"/>
            <w:vMerge/>
          </w:tcPr>
          <w:p w:rsidR="00A84936" w:rsidRPr="003015CF" w:rsidRDefault="00A84936" w:rsidP="00F07991">
            <w:pPr>
              <w:widowControl/>
              <w:spacing w:before="0" w:after="0" w:line="240" w:lineRule="auto"/>
              <w:ind w:firstLine="0"/>
              <w:jc w:val="center"/>
              <w:rPr>
                <w:b/>
                <w:sz w:val="22"/>
                <w:szCs w:val="22"/>
              </w:rPr>
            </w:pPr>
          </w:p>
        </w:tc>
        <w:tc>
          <w:tcPr>
            <w:tcW w:w="2640" w:type="dxa"/>
            <w:vMerge/>
          </w:tcPr>
          <w:p w:rsidR="00A84936" w:rsidRPr="003015CF" w:rsidRDefault="00A84936" w:rsidP="00F07991">
            <w:pPr>
              <w:widowControl/>
              <w:spacing w:before="0" w:after="0" w:line="240" w:lineRule="auto"/>
              <w:ind w:firstLine="0"/>
              <w:jc w:val="left"/>
              <w:rPr>
                <w:sz w:val="22"/>
                <w:szCs w:val="22"/>
              </w:rPr>
            </w:pP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A84936" w:rsidRPr="003015CF" w:rsidRDefault="00A84936" w:rsidP="00F07991">
            <w:pPr>
              <w:widowControl/>
              <w:spacing w:before="0" w:after="0" w:line="240" w:lineRule="auto"/>
              <w:ind w:firstLine="0"/>
              <w:jc w:val="left"/>
              <w:rPr>
                <w:sz w:val="22"/>
                <w:szCs w:val="22"/>
              </w:rPr>
            </w:pP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sz w:val="22"/>
                <w:szCs w:val="22"/>
              </w:rPr>
              <w:t>Atkritumu izgāztuve nav reģistrēta piesārņoto un potenciāli iesārņoto vietu reģistrā.</w:t>
            </w:r>
          </w:p>
        </w:tc>
        <w:tc>
          <w:tcPr>
            <w:tcW w:w="3120" w:type="dxa"/>
          </w:tcPr>
          <w:p w:rsidR="00A84936" w:rsidRPr="003015CF" w:rsidRDefault="00A84936" w:rsidP="00F07991">
            <w:pPr>
              <w:widowControl/>
              <w:spacing w:before="0" w:after="0" w:line="240" w:lineRule="auto"/>
              <w:ind w:firstLine="0"/>
              <w:jc w:val="left"/>
              <w:rPr>
                <w:bCs/>
                <w:sz w:val="22"/>
                <w:szCs w:val="22"/>
                <w:lang w:eastAsia="lv-LV"/>
              </w:rPr>
            </w:pPr>
            <w:r w:rsidRPr="003015CF">
              <w:rPr>
                <w:bCs/>
                <w:sz w:val="22"/>
                <w:szCs w:val="22"/>
                <w:lang w:eastAsia="lv-LV"/>
              </w:rPr>
              <w:t>Negatīva vērtējuma gadījumā projekta iesniegumu noraida</w:t>
            </w:r>
          </w:p>
        </w:tc>
      </w:tr>
      <w:tr w:rsidR="00A84936" w:rsidRPr="003015CF" w:rsidTr="003015CF">
        <w:tc>
          <w:tcPr>
            <w:tcW w:w="1200" w:type="dxa"/>
            <w:vMerge w:val="restart"/>
          </w:tcPr>
          <w:p w:rsidR="00A84936" w:rsidRPr="003015CF" w:rsidRDefault="00A84936" w:rsidP="00F07991">
            <w:pPr>
              <w:widowControl/>
              <w:spacing w:before="0" w:after="0" w:line="240" w:lineRule="auto"/>
              <w:ind w:firstLine="0"/>
              <w:jc w:val="center"/>
              <w:rPr>
                <w:b/>
                <w:sz w:val="22"/>
                <w:szCs w:val="22"/>
              </w:rPr>
            </w:pPr>
            <w:r w:rsidRPr="003015CF">
              <w:rPr>
                <w:b/>
                <w:sz w:val="22"/>
                <w:szCs w:val="22"/>
              </w:rPr>
              <w:t>11.</w:t>
            </w:r>
          </w:p>
        </w:tc>
        <w:tc>
          <w:tcPr>
            <w:tcW w:w="2640" w:type="dxa"/>
            <w:vMerge w:val="restart"/>
          </w:tcPr>
          <w:p w:rsidR="00A84936" w:rsidRPr="003015CF" w:rsidRDefault="002C0EE8" w:rsidP="00F07991">
            <w:pPr>
              <w:widowControl/>
              <w:spacing w:before="0" w:after="0" w:line="240" w:lineRule="auto"/>
              <w:ind w:firstLine="0"/>
              <w:jc w:val="left"/>
              <w:rPr>
                <w:sz w:val="22"/>
                <w:szCs w:val="22"/>
              </w:rPr>
            </w:pPr>
            <w:r>
              <w:rPr>
                <w:sz w:val="22"/>
                <w:szCs w:val="22"/>
              </w:rPr>
              <w:t xml:space="preserve">Projekta </w:t>
            </w:r>
            <w:smartTag w:uri="schemas-tilde-lv/tildestengine" w:element="veidnes">
              <w:smartTagPr>
                <w:attr w:name="id" w:val="-1"/>
                <w:attr w:name="baseform" w:val="iesniegums"/>
                <w:attr w:name="text" w:val="iesniegums"/>
              </w:smartTagPr>
              <w:r>
                <w:rPr>
                  <w:sz w:val="22"/>
                  <w:szCs w:val="22"/>
                </w:rPr>
                <w:t>iesniegums</w:t>
              </w:r>
            </w:smartTag>
            <w:r>
              <w:rPr>
                <w:sz w:val="22"/>
                <w:szCs w:val="22"/>
              </w:rPr>
              <w:t xml:space="preserve"> atbilst aktivitātes atbalstāmajām darbībām</w:t>
            </w:r>
          </w:p>
        </w:tc>
        <w:tc>
          <w:tcPr>
            <w:tcW w:w="1320" w:type="dxa"/>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A84936" w:rsidRPr="003015CF" w:rsidRDefault="00A84936" w:rsidP="00F07991">
            <w:pPr>
              <w:widowControl/>
              <w:spacing w:before="0" w:after="0" w:line="240" w:lineRule="auto"/>
              <w:ind w:firstLine="0"/>
              <w:jc w:val="left"/>
              <w:rPr>
                <w:sz w:val="22"/>
                <w:szCs w:val="22"/>
              </w:rPr>
            </w:pPr>
            <w:r w:rsidRPr="003015CF">
              <w:rPr>
                <w:bCs/>
                <w:sz w:val="22"/>
                <w:szCs w:val="22"/>
                <w:lang w:eastAsia="lv-LV"/>
              </w:rPr>
              <w:t>Projekta iesnieguma</w:t>
            </w:r>
            <w:r w:rsidR="002C0EE8">
              <w:rPr>
                <w:bCs/>
                <w:sz w:val="22"/>
                <w:szCs w:val="22"/>
                <w:lang w:eastAsia="lv-LV"/>
              </w:rPr>
              <w:t xml:space="preserve"> veidlapas 2</w:t>
            </w:r>
            <w:r w:rsidRPr="003015CF">
              <w:rPr>
                <w:bCs/>
                <w:sz w:val="22"/>
                <w:szCs w:val="22"/>
                <w:lang w:eastAsia="lv-LV"/>
              </w:rPr>
              <w:t>.</w:t>
            </w:r>
            <w:r w:rsidR="002C0EE8">
              <w:rPr>
                <w:bCs/>
                <w:sz w:val="22"/>
                <w:szCs w:val="22"/>
                <w:lang w:eastAsia="lv-LV"/>
              </w:rPr>
              <w:t>4</w:t>
            </w:r>
            <w:r w:rsidRPr="003015CF">
              <w:rPr>
                <w:bCs/>
                <w:sz w:val="22"/>
                <w:szCs w:val="22"/>
                <w:lang w:eastAsia="lv-LV"/>
              </w:rPr>
              <w:t>., 2.7., 2.8.un 2.9. punkti</w:t>
            </w:r>
            <w:r w:rsidR="002C0EE8">
              <w:rPr>
                <w:bCs/>
                <w:sz w:val="22"/>
                <w:szCs w:val="22"/>
                <w:lang w:eastAsia="lv-LV"/>
              </w:rPr>
              <w:t>.</w:t>
            </w:r>
          </w:p>
        </w:tc>
        <w:tc>
          <w:tcPr>
            <w:tcW w:w="3720" w:type="dxa"/>
          </w:tcPr>
          <w:p w:rsidR="00A84936" w:rsidRPr="003015CF" w:rsidRDefault="00A84936"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iesniegums atbilst </w:t>
            </w:r>
            <w:r w:rsidR="002C0EE8" w:rsidRPr="003015CF">
              <w:rPr>
                <w:bCs/>
                <w:sz w:val="22"/>
                <w:szCs w:val="22"/>
                <w:lang w:eastAsia="lv-LV"/>
              </w:rPr>
              <w:t xml:space="preserve">MK noteikumu Nr.490 7.punktā noteiktajām </w:t>
            </w:r>
            <w:r w:rsidRPr="003015CF">
              <w:rPr>
                <w:bCs/>
                <w:sz w:val="22"/>
                <w:szCs w:val="22"/>
                <w:lang w:eastAsia="lv-LV"/>
              </w:rPr>
              <w:t xml:space="preserve">aktivitātes atbalstāmajām darbībām: </w:t>
            </w:r>
          </w:p>
          <w:p w:rsidR="00A84936" w:rsidRPr="003015CF" w:rsidRDefault="00A84936" w:rsidP="00F07991">
            <w:pPr>
              <w:widowControl/>
              <w:numPr>
                <w:ilvl w:val="0"/>
                <w:numId w:val="10"/>
              </w:numPr>
              <w:tabs>
                <w:tab w:val="clear" w:pos="1004"/>
                <w:tab w:val="num" w:pos="132"/>
              </w:tabs>
              <w:spacing w:before="0" w:after="0" w:line="240" w:lineRule="auto"/>
              <w:ind w:left="132" w:hanging="120"/>
              <w:jc w:val="left"/>
              <w:rPr>
                <w:bCs/>
                <w:sz w:val="22"/>
                <w:szCs w:val="22"/>
                <w:lang w:eastAsia="lv-LV"/>
              </w:rPr>
            </w:pPr>
            <w:r w:rsidRPr="003015CF">
              <w:rPr>
                <w:bCs/>
                <w:sz w:val="22"/>
                <w:szCs w:val="22"/>
                <w:lang w:eastAsia="lv-LV"/>
              </w:rPr>
              <w:t>darbības ir tieši saistītas ar izgāztuves rekultivāciju;</w:t>
            </w:r>
          </w:p>
          <w:p w:rsidR="00A84936" w:rsidRPr="003015CF" w:rsidRDefault="00A84936" w:rsidP="00F07991">
            <w:pPr>
              <w:widowControl/>
              <w:numPr>
                <w:ilvl w:val="0"/>
                <w:numId w:val="10"/>
              </w:numPr>
              <w:tabs>
                <w:tab w:val="clear" w:pos="1004"/>
                <w:tab w:val="num" w:pos="132"/>
              </w:tabs>
              <w:spacing w:before="0" w:after="0" w:line="240" w:lineRule="auto"/>
              <w:ind w:left="132" w:hanging="120"/>
              <w:jc w:val="left"/>
              <w:rPr>
                <w:bCs/>
                <w:sz w:val="22"/>
                <w:szCs w:val="22"/>
                <w:lang w:eastAsia="lv-LV"/>
              </w:rPr>
            </w:pPr>
            <w:proofErr w:type="spellStart"/>
            <w:r w:rsidRPr="003015CF">
              <w:rPr>
                <w:bCs/>
                <w:sz w:val="22"/>
                <w:szCs w:val="22"/>
                <w:lang w:eastAsia="lv-LV"/>
              </w:rPr>
              <w:t>pēcrekultivācijas</w:t>
            </w:r>
            <w:proofErr w:type="spellEnd"/>
            <w:r w:rsidRPr="003015CF">
              <w:rPr>
                <w:bCs/>
                <w:sz w:val="22"/>
                <w:szCs w:val="22"/>
                <w:lang w:eastAsia="lv-LV"/>
              </w:rPr>
              <w:t xml:space="preserve"> monitoringa aprīkojuma nodrošināšanu</w:t>
            </w:r>
          </w:p>
        </w:tc>
        <w:tc>
          <w:tcPr>
            <w:tcW w:w="3120" w:type="dxa"/>
          </w:tcPr>
          <w:p w:rsidR="003444FA" w:rsidRPr="003015CF" w:rsidRDefault="003444FA" w:rsidP="003444FA">
            <w:pPr>
              <w:widowControl/>
              <w:spacing w:before="0" w:after="0" w:line="240" w:lineRule="auto"/>
              <w:ind w:firstLine="0"/>
              <w:jc w:val="left"/>
              <w:rPr>
                <w:bCs/>
                <w:sz w:val="22"/>
                <w:szCs w:val="22"/>
                <w:lang w:eastAsia="lv-LV"/>
              </w:rPr>
            </w:pPr>
            <w:r w:rsidRPr="003015CF">
              <w:rPr>
                <w:bCs/>
                <w:sz w:val="22"/>
                <w:szCs w:val="22"/>
                <w:lang w:eastAsia="lv-LV"/>
              </w:rPr>
              <w:t xml:space="preserve">Aktivitāšu nosaukumiem jāsakrīt arī ar 2.4., 2.5., </w:t>
            </w:r>
            <w:r w:rsidRPr="003015CF">
              <w:rPr>
                <w:color w:val="000000"/>
                <w:sz w:val="22"/>
                <w:szCs w:val="22"/>
              </w:rPr>
              <w:t>2.8., 3.3., 3.4. un 7.2. punktā, projekta naudas plūsmas prognozē norādītajiem.</w:t>
            </w:r>
          </w:p>
        </w:tc>
      </w:tr>
      <w:tr w:rsidR="00A84936" w:rsidRPr="003015CF" w:rsidTr="003015CF">
        <w:tc>
          <w:tcPr>
            <w:tcW w:w="1200" w:type="dxa"/>
            <w:vMerge/>
          </w:tcPr>
          <w:p w:rsidR="00A84936" w:rsidRPr="003015CF" w:rsidRDefault="00A84936" w:rsidP="00F07991">
            <w:pPr>
              <w:widowControl/>
              <w:spacing w:before="0" w:after="0" w:line="240" w:lineRule="auto"/>
              <w:ind w:firstLine="0"/>
              <w:jc w:val="center"/>
              <w:rPr>
                <w:b/>
                <w:sz w:val="22"/>
                <w:szCs w:val="22"/>
              </w:rPr>
            </w:pPr>
          </w:p>
        </w:tc>
        <w:tc>
          <w:tcPr>
            <w:tcW w:w="2640" w:type="dxa"/>
            <w:vMerge/>
          </w:tcPr>
          <w:p w:rsidR="00A84936" w:rsidRPr="003015CF" w:rsidRDefault="00A84936" w:rsidP="00F07991">
            <w:pPr>
              <w:widowControl/>
              <w:spacing w:before="0" w:after="0" w:line="240" w:lineRule="auto"/>
              <w:ind w:firstLine="0"/>
              <w:jc w:val="left"/>
              <w:rPr>
                <w:sz w:val="22"/>
                <w:szCs w:val="22"/>
              </w:rPr>
            </w:pPr>
          </w:p>
        </w:tc>
        <w:tc>
          <w:tcPr>
            <w:tcW w:w="1320" w:type="dxa"/>
            <w:tcBorders>
              <w:bottom w:val="single" w:sz="4" w:space="0" w:color="auto"/>
            </w:tcBorders>
          </w:tcPr>
          <w:p w:rsidR="00A84936" w:rsidRPr="003015CF" w:rsidRDefault="00A8493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Borders>
              <w:bottom w:val="single" w:sz="4" w:space="0" w:color="auto"/>
            </w:tcBorders>
          </w:tcPr>
          <w:p w:rsidR="00A84936" w:rsidRPr="003015CF" w:rsidRDefault="00A84936" w:rsidP="00F07991">
            <w:pPr>
              <w:widowControl/>
              <w:spacing w:before="0" w:after="0" w:line="240" w:lineRule="auto"/>
              <w:ind w:firstLine="0"/>
              <w:jc w:val="left"/>
              <w:rPr>
                <w:sz w:val="22"/>
                <w:szCs w:val="22"/>
              </w:rPr>
            </w:pPr>
          </w:p>
        </w:tc>
        <w:tc>
          <w:tcPr>
            <w:tcW w:w="3720" w:type="dxa"/>
            <w:tcBorders>
              <w:bottom w:val="single" w:sz="4" w:space="0" w:color="auto"/>
            </w:tcBorders>
          </w:tcPr>
          <w:p w:rsidR="00A84936" w:rsidRPr="003015CF" w:rsidRDefault="00A84936"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iesniegums neatbilst aktivitātes atbalstāmajām darbībām vai ir paredzēta tādas piesārņotās vietas sanācija, kur nevar piemērot principu „piesārņotājs maksā” un juridiskā persona, kura ir atbildīga par radīto </w:t>
            </w:r>
            <w:r w:rsidRPr="003015CF">
              <w:rPr>
                <w:bCs/>
                <w:sz w:val="22"/>
                <w:szCs w:val="22"/>
                <w:lang w:eastAsia="lv-LV"/>
              </w:rPr>
              <w:lastRenderedPageBreak/>
              <w:t>piesārņojumu, neeksistē.</w:t>
            </w:r>
          </w:p>
        </w:tc>
        <w:tc>
          <w:tcPr>
            <w:tcW w:w="3120" w:type="dxa"/>
            <w:tcBorders>
              <w:bottom w:val="single" w:sz="4" w:space="0" w:color="auto"/>
            </w:tcBorders>
          </w:tcPr>
          <w:p w:rsidR="00A84936" w:rsidRPr="003015CF" w:rsidRDefault="00A84936" w:rsidP="00F07991">
            <w:pPr>
              <w:widowControl/>
              <w:spacing w:before="0" w:after="0" w:line="240" w:lineRule="auto"/>
              <w:ind w:firstLine="0"/>
              <w:jc w:val="left"/>
              <w:rPr>
                <w:bCs/>
                <w:sz w:val="22"/>
                <w:szCs w:val="22"/>
                <w:lang w:eastAsia="lv-LV"/>
              </w:rPr>
            </w:pPr>
            <w:r w:rsidRPr="003015CF">
              <w:rPr>
                <w:bCs/>
                <w:sz w:val="22"/>
                <w:szCs w:val="22"/>
                <w:lang w:eastAsia="lv-LV"/>
              </w:rPr>
              <w:lastRenderedPageBreak/>
              <w:t xml:space="preserve">Negatīva vērtējuma gadījumā projekta </w:t>
            </w:r>
            <w:smartTag w:uri="schemas-tilde-lv/tildestengine" w:element="veidnes">
              <w:smartTagPr>
                <w:attr w:name="text" w:val="iesniegumu"/>
                <w:attr w:name="id" w:val="-1"/>
                <w:attr w:name="baseform" w:val="iesniegum|s"/>
              </w:smartTagPr>
              <w:r w:rsidRPr="003015CF">
                <w:rPr>
                  <w:bCs/>
                  <w:sz w:val="22"/>
                  <w:szCs w:val="22"/>
                  <w:lang w:eastAsia="lv-LV"/>
                </w:rPr>
                <w:t>iesniegumu</w:t>
              </w:r>
            </w:smartTag>
            <w:r w:rsidRPr="003015CF">
              <w:rPr>
                <w:bCs/>
                <w:sz w:val="22"/>
                <w:szCs w:val="22"/>
                <w:lang w:eastAsia="lv-LV"/>
              </w:rPr>
              <w:t xml:space="preserve"> noraida</w:t>
            </w:r>
          </w:p>
        </w:tc>
      </w:tr>
      <w:tr w:rsidR="00EC6368" w:rsidRPr="003015CF" w:rsidTr="003015CF">
        <w:tc>
          <w:tcPr>
            <w:tcW w:w="1200" w:type="dxa"/>
            <w:vMerge w:val="restart"/>
          </w:tcPr>
          <w:p w:rsidR="00EC6368" w:rsidRPr="002C0EE8" w:rsidRDefault="00EC6368" w:rsidP="00F07991">
            <w:pPr>
              <w:widowControl/>
              <w:spacing w:before="0" w:after="0" w:line="240" w:lineRule="auto"/>
              <w:ind w:firstLine="0"/>
              <w:jc w:val="center"/>
              <w:rPr>
                <w:b/>
                <w:sz w:val="22"/>
                <w:szCs w:val="22"/>
              </w:rPr>
            </w:pPr>
            <w:r w:rsidRPr="002C0EE8">
              <w:rPr>
                <w:b/>
                <w:sz w:val="22"/>
                <w:szCs w:val="22"/>
              </w:rPr>
              <w:lastRenderedPageBreak/>
              <w:t>12.</w:t>
            </w:r>
          </w:p>
        </w:tc>
        <w:tc>
          <w:tcPr>
            <w:tcW w:w="2640" w:type="dxa"/>
            <w:vMerge w:val="restart"/>
          </w:tcPr>
          <w:p w:rsidR="00EC6368" w:rsidRPr="003015CF" w:rsidRDefault="002C0EE8" w:rsidP="00F07991">
            <w:pPr>
              <w:widowControl/>
              <w:spacing w:before="0" w:after="0" w:line="240" w:lineRule="auto"/>
              <w:ind w:firstLine="0"/>
              <w:jc w:val="left"/>
              <w:rPr>
                <w:sz w:val="22"/>
                <w:szCs w:val="22"/>
              </w:rPr>
            </w:pPr>
            <w:r>
              <w:rPr>
                <w:sz w:val="22"/>
                <w:szCs w:val="22"/>
              </w:rPr>
              <w:t xml:space="preserve">Projekta </w:t>
            </w:r>
            <w:r w:rsidRPr="00364B84">
              <w:rPr>
                <w:bCs/>
                <w:sz w:val="22"/>
                <w:szCs w:val="22"/>
              </w:rPr>
              <w:t>iesniegumā iekļautās attiecināmās izmaksas atbilst aktivitātes attiecināmo izmaksu pozīcijām un apjomiem</w:t>
            </w:r>
          </w:p>
        </w:tc>
        <w:tc>
          <w:tcPr>
            <w:tcW w:w="1320" w:type="dxa"/>
            <w:tcBorders>
              <w:bottom w:val="single" w:sz="4" w:space="0" w:color="auto"/>
            </w:tcBorders>
          </w:tcPr>
          <w:p w:rsidR="00EC6368" w:rsidRPr="003015CF" w:rsidRDefault="00EC6368"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EC6368" w:rsidRPr="003015CF" w:rsidRDefault="00EC6368" w:rsidP="00F07991">
            <w:pPr>
              <w:widowControl/>
              <w:spacing w:before="0" w:after="0" w:line="240" w:lineRule="auto"/>
              <w:ind w:firstLine="0"/>
              <w:jc w:val="left"/>
              <w:rPr>
                <w:sz w:val="22"/>
                <w:szCs w:val="22"/>
              </w:rPr>
            </w:pPr>
            <w:r w:rsidRPr="003015CF">
              <w:rPr>
                <w:bCs/>
                <w:sz w:val="22"/>
                <w:szCs w:val="22"/>
                <w:lang w:eastAsia="lv-LV"/>
              </w:rPr>
              <w:t xml:space="preserve">Projekta iesnieguma </w:t>
            </w:r>
            <w:r w:rsidR="00D57BA1">
              <w:rPr>
                <w:bCs/>
                <w:sz w:val="22"/>
                <w:szCs w:val="22"/>
                <w:lang w:eastAsia="lv-LV"/>
              </w:rPr>
              <w:t xml:space="preserve">veidlapas </w:t>
            </w:r>
            <w:r w:rsidRPr="003015CF">
              <w:rPr>
                <w:bCs/>
                <w:sz w:val="22"/>
                <w:szCs w:val="22"/>
                <w:lang w:eastAsia="lv-LV"/>
              </w:rPr>
              <w:t>7.2.punkts</w:t>
            </w:r>
            <w:r w:rsidRPr="003015CF">
              <w:rPr>
                <w:bCs/>
                <w:sz w:val="22"/>
                <w:szCs w:val="22"/>
              </w:rPr>
              <w:t>, pielikums „Būvdarbu tāme”</w:t>
            </w:r>
            <w:r w:rsidR="006F27A6" w:rsidRPr="003015CF">
              <w:rPr>
                <w:bCs/>
                <w:sz w:val="22"/>
                <w:szCs w:val="22"/>
              </w:rPr>
              <w:t>.</w:t>
            </w:r>
          </w:p>
        </w:tc>
        <w:tc>
          <w:tcPr>
            <w:tcW w:w="3720" w:type="dxa"/>
            <w:tcBorders>
              <w:bottom w:val="single" w:sz="4" w:space="0" w:color="auto"/>
            </w:tcBorders>
          </w:tcPr>
          <w:p w:rsidR="002C0EE8" w:rsidRDefault="002C0EE8" w:rsidP="002C0EE8">
            <w:pPr>
              <w:spacing w:before="0" w:after="0" w:line="240" w:lineRule="auto"/>
              <w:ind w:firstLine="0"/>
              <w:rPr>
                <w:sz w:val="22"/>
                <w:szCs w:val="22"/>
              </w:rPr>
            </w:pPr>
            <w:r w:rsidRPr="00581F32">
              <w:rPr>
                <w:bCs/>
                <w:sz w:val="22"/>
                <w:szCs w:val="22"/>
              </w:rPr>
              <w:t xml:space="preserve">Projekta iesnieguma </w:t>
            </w:r>
            <w:r>
              <w:rPr>
                <w:bCs/>
                <w:sz w:val="22"/>
                <w:szCs w:val="22"/>
              </w:rPr>
              <w:t xml:space="preserve">veidlapas </w:t>
            </w:r>
            <w:r w:rsidRPr="00581F32">
              <w:rPr>
                <w:bCs/>
                <w:sz w:val="22"/>
                <w:szCs w:val="22"/>
              </w:rPr>
              <w:t>7.2.</w:t>
            </w:r>
            <w:r>
              <w:rPr>
                <w:bCs/>
                <w:sz w:val="22"/>
                <w:szCs w:val="22"/>
              </w:rPr>
              <w:t xml:space="preserve">punktā norādītās attiecināmas izmaksas atbilst </w:t>
            </w:r>
            <w:r w:rsidRPr="0069739F">
              <w:rPr>
                <w:sz w:val="22"/>
                <w:szCs w:val="22"/>
              </w:rPr>
              <w:t>MK noteikumu Nr.</w:t>
            </w:r>
            <w:r>
              <w:rPr>
                <w:sz w:val="22"/>
                <w:szCs w:val="22"/>
              </w:rPr>
              <w:t>490</w:t>
            </w:r>
            <w:r w:rsidRPr="0069739F">
              <w:rPr>
                <w:sz w:val="22"/>
                <w:szCs w:val="22"/>
              </w:rPr>
              <w:t xml:space="preserve"> </w:t>
            </w:r>
            <w:r>
              <w:rPr>
                <w:sz w:val="22"/>
                <w:szCs w:val="22"/>
              </w:rPr>
              <w:t>9.</w:t>
            </w:r>
            <w:r w:rsidRPr="0069739F">
              <w:rPr>
                <w:sz w:val="22"/>
                <w:szCs w:val="22"/>
              </w:rPr>
              <w:t>punkt</w:t>
            </w:r>
            <w:r>
              <w:rPr>
                <w:sz w:val="22"/>
                <w:szCs w:val="22"/>
              </w:rPr>
              <w:t>am:</w:t>
            </w:r>
          </w:p>
          <w:p w:rsidR="002C0EE8" w:rsidRPr="002C0EE8" w:rsidRDefault="002C0EE8" w:rsidP="002C0EE8">
            <w:pPr>
              <w:widowControl/>
              <w:numPr>
                <w:ilvl w:val="0"/>
                <w:numId w:val="23"/>
              </w:numPr>
              <w:tabs>
                <w:tab w:val="num" w:pos="252"/>
              </w:tabs>
              <w:spacing w:before="0" w:after="0" w:line="240" w:lineRule="auto"/>
              <w:ind w:left="12" w:firstLine="0"/>
              <w:jc w:val="left"/>
              <w:rPr>
                <w:sz w:val="22"/>
                <w:szCs w:val="22"/>
              </w:rPr>
            </w:pPr>
            <w:r>
              <w:rPr>
                <w:sz w:val="22"/>
                <w:szCs w:val="22"/>
              </w:rPr>
              <w:t xml:space="preserve">ar IVN </w:t>
            </w:r>
            <w:r w:rsidRPr="002C0EE8">
              <w:rPr>
                <w:sz w:val="22"/>
                <w:szCs w:val="22"/>
              </w:rPr>
              <w:t xml:space="preserve">(ja tāds ir nepieciešams) saistītās dokumentācijas izstrādes izmaksas, būvprojekta izstrādes un ar to saistītās būvekspertīzes izmaksas, bet </w:t>
            </w:r>
            <w:r>
              <w:rPr>
                <w:sz w:val="22"/>
                <w:szCs w:val="22"/>
              </w:rPr>
              <w:t>≤ 3%</w:t>
            </w:r>
            <w:r w:rsidRPr="002C0EE8">
              <w:rPr>
                <w:sz w:val="22"/>
                <w:szCs w:val="22"/>
              </w:rPr>
              <w:t xml:space="preserve"> no K</w:t>
            </w:r>
            <w:r>
              <w:rPr>
                <w:sz w:val="22"/>
                <w:szCs w:val="22"/>
              </w:rPr>
              <w:t>F</w:t>
            </w:r>
            <w:r w:rsidRPr="002C0EE8">
              <w:rPr>
                <w:sz w:val="22"/>
                <w:szCs w:val="22"/>
              </w:rPr>
              <w:t xml:space="preserve"> projekta iesniegumā plānotajām kopējām attiecināmajām </w:t>
            </w:r>
            <w:r>
              <w:rPr>
                <w:sz w:val="22"/>
                <w:szCs w:val="22"/>
              </w:rPr>
              <w:t>izmaksām; b</w:t>
            </w:r>
            <w:r w:rsidRPr="002C0EE8">
              <w:rPr>
                <w:bCs/>
                <w:sz w:val="22"/>
                <w:szCs w:val="22"/>
              </w:rPr>
              <w:t xml:space="preserve">ūvprojekta izstrādes un ar to saistītās būvekspertīzes izmaksas </w:t>
            </w:r>
            <w:r>
              <w:rPr>
                <w:sz w:val="22"/>
                <w:szCs w:val="22"/>
              </w:rPr>
              <w:t>≤</w:t>
            </w:r>
            <w:r>
              <w:rPr>
                <w:bCs/>
                <w:sz w:val="22"/>
                <w:szCs w:val="22"/>
              </w:rPr>
              <w:t xml:space="preserve"> 2,5% </w:t>
            </w:r>
            <w:r w:rsidRPr="002C0EE8">
              <w:rPr>
                <w:bCs/>
                <w:sz w:val="22"/>
                <w:szCs w:val="22"/>
              </w:rPr>
              <w:t>no projekta iesniegumā plānotajām kopējām attiecināmajām izmaksām</w:t>
            </w:r>
            <w:r>
              <w:rPr>
                <w:bCs/>
                <w:sz w:val="22"/>
                <w:szCs w:val="22"/>
              </w:rPr>
              <w:t>;</w:t>
            </w:r>
          </w:p>
          <w:p w:rsidR="00EC6368" w:rsidRDefault="002C0EE8" w:rsidP="002C0EE8">
            <w:pPr>
              <w:widowControl/>
              <w:numPr>
                <w:ilvl w:val="0"/>
                <w:numId w:val="23"/>
              </w:numPr>
              <w:tabs>
                <w:tab w:val="num" w:pos="252"/>
              </w:tabs>
              <w:spacing w:before="0" w:after="0" w:line="240" w:lineRule="auto"/>
              <w:ind w:left="12" w:firstLine="0"/>
              <w:jc w:val="left"/>
              <w:rPr>
                <w:sz w:val="22"/>
                <w:szCs w:val="22"/>
              </w:rPr>
            </w:pPr>
            <w:r>
              <w:rPr>
                <w:sz w:val="22"/>
                <w:szCs w:val="22"/>
              </w:rPr>
              <w:t>a</w:t>
            </w:r>
            <w:r w:rsidRPr="003015CF">
              <w:rPr>
                <w:sz w:val="22"/>
                <w:szCs w:val="22"/>
              </w:rPr>
              <w:t xml:space="preserve">utoruzraudzības izmaksas ir </w:t>
            </w:r>
            <w:r>
              <w:rPr>
                <w:sz w:val="22"/>
                <w:szCs w:val="22"/>
              </w:rPr>
              <w:t>≤</w:t>
            </w:r>
            <w:r w:rsidRPr="003015CF">
              <w:rPr>
                <w:sz w:val="22"/>
                <w:szCs w:val="22"/>
              </w:rPr>
              <w:t xml:space="preserve"> 0,5% no būvdarbu attiecināmajām izmaksām</w:t>
            </w:r>
            <w:r>
              <w:rPr>
                <w:sz w:val="22"/>
                <w:szCs w:val="22"/>
              </w:rPr>
              <w:t>;</w:t>
            </w:r>
          </w:p>
          <w:p w:rsidR="002C0EE8" w:rsidRDefault="002C0EE8" w:rsidP="002C0EE8">
            <w:pPr>
              <w:widowControl/>
              <w:numPr>
                <w:ilvl w:val="0"/>
                <w:numId w:val="23"/>
              </w:numPr>
              <w:tabs>
                <w:tab w:val="num" w:pos="252"/>
              </w:tabs>
              <w:spacing w:before="0" w:after="0" w:line="240" w:lineRule="auto"/>
              <w:ind w:left="12" w:firstLine="0"/>
              <w:jc w:val="left"/>
              <w:rPr>
                <w:sz w:val="22"/>
                <w:szCs w:val="22"/>
              </w:rPr>
            </w:pPr>
            <w:r>
              <w:rPr>
                <w:sz w:val="22"/>
                <w:szCs w:val="22"/>
              </w:rPr>
              <w:t>b</w:t>
            </w:r>
            <w:r w:rsidRPr="003015CF">
              <w:rPr>
                <w:sz w:val="22"/>
                <w:szCs w:val="22"/>
              </w:rPr>
              <w:t xml:space="preserve">ūvuzraudzības izmaksas ir </w:t>
            </w:r>
            <w:r>
              <w:rPr>
                <w:sz w:val="22"/>
                <w:szCs w:val="22"/>
              </w:rPr>
              <w:t>≤</w:t>
            </w:r>
            <w:r w:rsidRPr="003015CF">
              <w:rPr>
                <w:sz w:val="22"/>
                <w:szCs w:val="22"/>
              </w:rPr>
              <w:t xml:space="preserve"> 3% no b</w:t>
            </w:r>
            <w:r>
              <w:rPr>
                <w:sz w:val="22"/>
                <w:szCs w:val="22"/>
              </w:rPr>
              <w:t>ūvdarbu attiecināmajām izmaksām;</w:t>
            </w:r>
          </w:p>
          <w:p w:rsidR="002C0EE8" w:rsidRDefault="00D57BA1" w:rsidP="002C0EE8">
            <w:pPr>
              <w:widowControl/>
              <w:numPr>
                <w:ilvl w:val="0"/>
                <w:numId w:val="23"/>
              </w:numPr>
              <w:tabs>
                <w:tab w:val="num" w:pos="252"/>
              </w:tabs>
              <w:spacing w:before="0" w:after="0" w:line="240" w:lineRule="auto"/>
              <w:ind w:left="12" w:firstLine="0"/>
              <w:jc w:val="left"/>
              <w:rPr>
                <w:sz w:val="22"/>
                <w:szCs w:val="22"/>
              </w:rPr>
            </w:pPr>
            <w:r>
              <w:rPr>
                <w:sz w:val="22"/>
                <w:szCs w:val="22"/>
              </w:rPr>
              <w:t>būvdarbu izmaksas;</w:t>
            </w:r>
          </w:p>
          <w:p w:rsidR="00D57BA1" w:rsidRDefault="00D57BA1" w:rsidP="002C0EE8">
            <w:pPr>
              <w:widowControl/>
              <w:numPr>
                <w:ilvl w:val="0"/>
                <w:numId w:val="23"/>
              </w:numPr>
              <w:tabs>
                <w:tab w:val="num" w:pos="252"/>
              </w:tabs>
              <w:spacing w:before="0" w:after="0" w:line="240" w:lineRule="auto"/>
              <w:ind w:left="12" w:firstLine="0"/>
              <w:jc w:val="left"/>
              <w:rPr>
                <w:sz w:val="22"/>
                <w:szCs w:val="22"/>
              </w:rPr>
            </w:pPr>
            <w:r w:rsidRPr="003015CF">
              <w:rPr>
                <w:noProof/>
                <w:sz w:val="22"/>
                <w:szCs w:val="22"/>
              </w:rPr>
              <w:t>pēcrekultivācijas monitoringa ierīkošanai nepieciešamā aprīkojuma piegā</w:t>
            </w:r>
            <w:r>
              <w:rPr>
                <w:noProof/>
                <w:sz w:val="22"/>
                <w:szCs w:val="22"/>
              </w:rPr>
              <w:t>des</w:t>
            </w:r>
            <w:r w:rsidRPr="003015CF">
              <w:rPr>
                <w:noProof/>
                <w:sz w:val="22"/>
                <w:szCs w:val="22"/>
              </w:rPr>
              <w:t xml:space="preserve"> izmaksas</w:t>
            </w:r>
            <w:r>
              <w:rPr>
                <w:noProof/>
                <w:sz w:val="22"/>
                <w:szCs w:val="22"/>
              </w:rPr>
              <w:t>;</w:t>
            </w:r>
          </w:p>
          <w:p w:rsidR="00D57BA1" w:rsidRDefault="00D57BA1" w:rsidP="002C0EE8">
            <w:pPr>
              <w:widowControl/>
              <w:numPr>
                <w:ilvl w:val="0"/>
                <w:numId w:val="23"/>
              </w:numPr>
              <w:tabs>
                <w:tab w:val="num" w:pos="252"/>
              </w:tabs>
              <w:spacing w:before="0" w:after="0" w:line="240" w:lineRule="auto"/>
              <w:ind w:left="12" w:firstLine="0"/>
              <w:jc w:val="left"/>
              <w:rPr>
                <w:sz w:val="22"/>
                <w:szCs w:val="22"/>
              </w:rPr>
            </w:pPr>
            <w:r>
              <w:rPr>
                <w:noProof/>
                <w:sz w:val="22"/>
                <w:szCs w:val="22"/>
              </w:rPr>
              <w:t>publicitātes izmaksas, ja attiecīgie publicitātes pasākumu pakalpojumi nepārsniedz obligātās prasības;</w:t>
            </w:r>
          </w:p>
          <w:p w:rsidR="00D57BA1" w:rsidRPr="002C0EE8" w:rsidRDefault="00D57BA1" w:rsidP="002C0EE8">
            <w:pPr>
              <w:widowControl/>
              <w:numPr>
                <w:ilvl w:val="0"/>
                <w:numId w:val="23"/>
              </w:numPr>
              <w:tabs>
                <w:tab w:val="num" w:pos="252"/>
              </w:tabs>
              <w:spacing w:before="0" w:after="0" w:line="240" w:lineRule="auto"/>
              <w:ind w:left="12" w:firstLine="0"/>
              <w:jc w:val="left"/>
              <w:rPr>
                <w:sz w:val="22"/>
                <w:szCs w:val="22"/>
              </w:rPr>
            </w:pPr>
            <w:r>
              <w:rPr>
                <w:sz w:val="22"/>
                <w:szCs w:val="22"/>
              </w:rPr>
              <w:t>PVN izmaksas, ja tās nav atgūstamas no valsts budžeta.</w:t>
            </w:r>
          </w:p>
        </w:tc>
        <w:tc>
          <w:tcPr>
            <w:tcW w:w="3120" w:type="dxa"/>
            <w:tcBorders>
              <w:bottom w:val="single" w:sz="4" w:space="0" w:color="auto"/>
            </w:tcBorders>
          </w:tcPr>
          <w:p w:rsidR="00EC6368" w:rsidRPr="003015CF" w:rsidRDefault="00EC6368" w:rsidP="00164D7F">
            <w:pPr>
              <w:widowControl/>
              <w:spacing w:before="0" w:after="0" w:line="240" w:lineRule="auto"/>
              <w:ind w:firstLine="0"/>
              <w:jc w:val="left"/>
              <w:rPr>
                <w:bCs/>
                <w:sz w:val="22"/>
                <w:szCs w:val="22"/>
                <w:lang w:eastAsia="lv-LV"/>
              </w:rPr>
            </w:pPr>
            <w:r w:rsidRPr="003015CF">
              <w:rPr>
                <w:bCs/>
                <w:sz w:val="22"/>
                <w:szCs w:val="22"/>
                <w:lang w:eastAsia="lv-LV"/>
              </w:rPr>
              <w:t>Informācijai 7.2.punktā ir jāsakrīt ar būvdarbu tāmē norādīto.</w:t>
            </w:r>
          </w:p>
          <w:p w:rsidR="00EC6368" w:rsidRDefault="00EC6368" w:rsidP="00D57BA1">
            <w:pPr>
              <w:widowControl/>
              <w:spacing w:before="0" w:after="0" w:line="240" w:lineRule="auto"/>
              <w:ind w:firstLine="0"/>
              <w:jc w:val="left"/>
              <w:rPr>
                <w:bCs/>
                <w:sz w:val="22"/>
                <w:szCs w:val="22"/>
                <w:lang w:eastAsia="lv-LV"/>
              </w:rPr>
            </w:pPr>
          </w:p>
          <w:p w:rsidR="00D57BA1" w:rsidRDefault="00D57BA1" w:rsidP="00D57BA1">
            <w:pPr>
              <w:spacing w:before="0" w:after="0" w:line="240" w:lineRule="auto"/>
              <w:ind w:firstLine="0"/>
              <w:jc w:val="left"/>
              <w:rPr>
                <w:sz w:val="22"/>
                <w:szCs w:val="22"/>
              </w:rPr>
            </w:pPr>
            <w:r>
              <w:rPr>
                <w:bCs/>
                <w:sz w:val="22"/>
                <w:szCs w:val="22"/>
                <w:lang w:eastAsia="lv-LV"/>
              </w:rPr>
              <w:t xml:space="preserve">Finanšu rezerve </w:t>
            </w:r>
            <w:r w:rsidRPr="002C59E5">
              <w:rPr>
                <w:sz w:val="22"/>
                <w:szCs w:val="22"/>
              </w:rPr>
              <w:t xml:space="preserve">var būt līdz </w:t>
            </w:r>
            <w:r>
              <w:rPr>
                <w:sz w:val="22"/>
                <w:szCs w:val="22"/>
              </w:rPr>
              <w:t>5%</w:t>
            </w:r>
            <w:r w:rsidRPr="002C59E5">
              <w:rPr>
                <w:sz w:val="22"/>
                <w:szCs w:val="22"/>
              </w:rPr>
              <w:t xml:space="preserve"> no </w:t>
            </w:r>
            <w:r>
              <w:rPr>
                <w:sz w:val="22"/>
                <w:szCs w:val="22"/>
              </w:rPr>
              <w:t xml:space="preserve">būvdarbu un </w:t>
            </w:r>
            <w:proofErr w:type="spellStart"/>
            <w:r>
              <w:rPr>
                <w:sz w:val="22"/>
                <w:szCs w:val="22"/>
              </w:rPr>
              <w:t>pēcrekultivācijas</w:t>
            </w:r>
            <w:proofErr w:type="spellEnd"/>
            <w:r>
              <w:rPr>
                <w:sz w:val="22"/>
                <w:szCs w:val="22"/>
              </w:rPr>
              <w:t xml:space="preserve"> monitoringa veikšanai nepieciešamā aprīkojuma piegādes attiecināmajām izmaksām.</w:t>
            </w:r>
          </w:p>
          <w:p w:rsidR="00D57BA1" w:rsidRPr="003015CF" w:rsidRDefault="00D57BA1" w:rsidP="00D57BA1">
            <w:pPr>
              <w:widowControl/>
              <w:spacing w:before="0" w:after="0" w:line="240" w:lineRule="auto"/>
              <w:ind w:firstLine="0"/>
              <w:jc w:val="left"/>
              <w:rPr>
                <w:bCs/>
                <w:sz w:val="22"/>
                <w:szCs w:val="22"/>
                <w:lang w:eastAsia="lv-LV"/>
              </w:rPr>
            </w:pPr>
          </w:p>
        </w:tc>
      </w:tr>
      <w:tr w:rsidR="00EC6368" w:rsidRPr="003015CF" w:rsidTr="003015CF">
        <w:tc>
          <w:tcPr>
            <w:tcW w:w="1200" w:type="dxa"/>
            <w:vMerge/>
          </w:tcPr>
          <w:p w:rsidR="00EC6368" w:rsidRPr="003015CF" w:rsidRDefault="00EC6368" w:rsidP="00F07991">
            <w:pPr>
              <w:widowControl/>
              <w:spacing w:before="0" w:after="0" w:line="240" w:lineRule="auto"/>
              <w:ind w:firstLine="0"/>
              <w:jc w:val="center"/>
              <w:rPr>
                <w:sz w:val="22"/>
                <w:szCs w:val="22"/>
              </w:rPr>
            </w:pPr>
          </w:p>
        </w:tc>
        <w:tc>
          <w:tcPr>
            <w:tcW w:w="2640" w:type="dxa"/>
            <w:vMerge/>
          </w:tcPr>
          <w:p w:rsidR="00EC6368" w:rsidRPr="003015CF" w:rsidRDefault="00EC6368" w:rsidP="00F07991">
            <w:pPr>
              <w:widowControl/>
              <w:spacing w:before="0" w:after="0" w:line="240" w:lineRule="auto"/>
              <w:ind w:firstLine="0"/>
              <w:jc w:val="left"/>
              <w:rPr>
                <w:sz w:val="22"/>
                <w:szCs w:val="22"/>
              </w:rPr>
            </w:pPr>
          </w:p>
        </w:tc>
        <w:tc>
          <w:tcPr>
            <w:tcW w:w="1320" w:type="dxa"/>
            <w:tcBorders>
              <w:bottom w:val="single" w:sz="4" w:space="0" w:color="auto"/>
            </w:tcBorders>
          </w:tcPr>
          <w:p w:rsidR="00EC6368" w:rsidRPr="003015CF" w:rsidRDefault="00EC6368" w:rsidP="00F07991">
            <w:pPr>
              <w:widowControl/>
              <w:spacing w:before="0" w:after="0" w:line="240" w:lineRule="auto"/>
              <w:ind w:firstLine="0"/>
              <w:jc w:val="center"/>
              <w:rPr>
                <w:bCs/>
                <w:sz w:val="22"/>
                <w:szCs w:val="22"/>
                <w:lang w:eastAsia="lv-LV"/>
              </w:rPr>
            </w:pPr>
            <w:r w:rsidRPr="003015CF">
              <w:rPr>
                <w:bCs/>
                <w:sz w:val="22"/>
                <w:szCs w:val="22"/>
                <w:lang w:eastAsia="lv-LV"/>
              </w:rPr>
              <w:t>Jā ar nosacījumu/ Nē</w:t>
            </w:r>
          </w:p>
        </w:tc>
        <w:tc>
          <w:tcPr>
            <w:tcW w:w="3480" w:type="dxa"/>
            <w:vMerge/>
          </w:tcPr>
          <w:p w:rsidR="00EC6368" w:rsidRPr="003015CF" w:rsidRDefault="00EC6368" w:rsidP="00F07991">
            <w:pPr>
              <w:widowControl/>
              <w:spacing w:before="0" w:after="0" w:line="240" w:lineRule="auto"/>
              <w:ind w:firstLine="0"/>
              <w:jc w:val="left"/>
              <w:rPr>
                <w:sz w:val="22"/>
                <w:szCs w:val="22"/>
              </w:rPr>
            </w:pPr>
          </w:p>
        </w:tc>
        <w:tc>
          <w:tcPr>
            <w:tcW w:w="3720" w:type="dxa"/>
            <w:tcBorders>
              <w:bottom w:val="single" w:sz="4" w:space="0" w:color="auto"/>
            </w:tcBorders>
          </w:tcPr>
          <w:p w:rsidR="00EC6368" w:rsidRPr="003015CF" w:rsidRDefault="00D57BA1" w:rsidP="00F07991">
            <w:pPr>
              <w:widowControl/>
              <w:spacing w:before="0" w:after="0" w:line="240" w:lineRule="auto"/>
              <w:ind w:firstLine="0"/>
              <w:jc w:val="left"/>
              <w:rPr>
                <w:bCs/>
                <w:sz w:val="22"/>
                <w:szCs w:val="22"/>
                <w:lang w:eastAsia="lv-LV"/>
              </w:rPr>
            </w:pPr>
            <w:r w:rsidRPr="00581F32">
              <w:rPr>
                <w:bCs/>
                <w:sz w:val="22"/>
                <w:szCs w:val="22"/>
              </w:rPr>
              <w:t>Projekta iesnieguma</w:t>
            </w:r>
            <w:r>
              <w:rPr>
                <w:bCs/>
                <w:sz w:val="22"/>
                <w:szCs w:val="22"/>
              </w:rPr>
              <w:t xml:space="preserve"> veidlapas</w:t>
            </w:r>
            <w:r w:rsidRPr="00581F32">
              <w:rPr>
                <w:bCs/>
                <w:sz w:val="22"/>
                <w:szCs w:val="22"/>
              </w:rPr>
              <w:t xml:space="preserve"> 7.2.punktā </w:t>
            </w:r>
            <w:r>
              <w:rPr>
                <w:bCs/>
                <w:sz w:val="22"/>
                <w:szCs w:val="22"/>
              </w:rPr>
              <w:t xml:space="preserve">attiecināmās </w:t>
            </w:r>
            <w:r w:rsidRPr="00581F32">
              <w:rPr>
                <w:bCs/>
                <w:sz w:val="22"/>
                <w:szCs w:val="22"/>
              </w:rPr>
              <w:t>izmaksas ietver papildus izmaksas bez MK noteikumu Nr.</w:t>
            </w:r>
            <w:r>
              <w:rPr>
                <w:bCs/>
                <w:sz w:val="22"/>
                <w:szCs w:val="22"/>
              </w:rPr>
              <w:t>490</w:t>
            </w:r>
            <w:r w:rsidRPr="00581F32">
              <w:rPr>
                <w:bCs/>
                <w:sz w:val="22"/>
                <w:szCs w:val="22"/>
              </w:rPr>
              <w:t xml:space="preserve"> </w:t>
            </w:r>
            <w:r>
              <w:rPr>
                <w:bCs/>
                <w:sz w:val="22"/>
                <w:szCs w:val="22"/>
              </w:rPr>
              <w:t>9.p</w:t>
            </w:r>
            <w:r w:rsidRPr="00581F32">
              <w:rPr>
                <w:bCs/>
                <w:sz w:val="22"/>
                <w:szCs w:val="22"/>
              </w:rPr>
              <w:t>unktā norādītajām izmaksām</w:t>
            </w:r>
            <w:r>
              <w:rPr>
                <w:bCs/>
                <w:sz w:val="22"/>
                <w:szCs w:val="22"/>
              </w:rPr>
              <w:t xml:space="preserve"> vai pārsniedz noteiktos ierobežojumus</w:t>
            </w:r>
            <w:r>
              <w:rPr>
                <w:sz w:val="22"/>
                <w:szCs w:val="22"/>
              </w:rPr>
              <w:t>.</w:t>
            </w:r>
          </w:p>
        </w:tc>
        <w:tc>
          <w:tcPr>
            <w:tcW w:w="3120" w:type="dxa"/>
            <w:tcBorders>
              <w:bottom w:val="single" w:sz="4" w:space="0" w:color="auto"/>
            </w:tcBorders>
          </w:tcPr>
          <w:p w:rsidR="00EC6368" w:rsidRPr="003015CF" w:rsidRDefault="00EC6368" w:rsidP="00F07991">
            <w:pPr>
              <w:widowControl/>
              <w:spacing w:before="0" w:after="0" w:line="240" w:lineRule="auto"/>
              <w:ind w:firstLine="0"/>
              <w:jc w:val="left"/>
              <w:rPr>
                <w:bCs/>
                <w:sz w:val="22"/>
                <w:szCs w:val="22"/>
                <w:lang w:eastAsia="lv-LV"/>
              </w:rPr>
            </w:pPr>
            <w:r w:rsidRPr="003015CF">
              <w:rPr>
                <w:bCs/>
                <w:sz w:val="22"/>
                <w:szCs w:val="22"/>
                <w:lang w:eastAsia="lv-LV"/>
              </w:rPr>
              <w:t>Vērtēšanas komisija var lūgt projekta iesniedzēju novērst konstatētos trūkumus.</w:t>
            </w:r>
          </w:p>
        </w:tc>
      </w:tr>
      <w:tr w:rsidR="0019417F" w:rsidRPr="003015CF" w:rsidTr="003015CF">
        <w:tc>
          <w:tcPr>
            <w:tcW w:w="1200" w:type="dxa"/>
            <w:vMerge w:val="restart"/>
          </w:tcPr>
          <w:p w:rsidR="0019417F" w:rsidRPr="003015CF" w:rsidRDefault="0019417F" w:rsidP="00F07991">
            <w:pPr>
              <w:widowControl/>
              <w:spacing w:before="0" w:after="0" w:line="240" w:lineRule="auto"/>
              <w:ind w:firstLine="0"/>
              <w:jc w:val="center"/>
              <w:rPr>
                <w:b/>
                <w:sz w:val="22"/>
                <w:szCs w:val="22"/>
              </w:rPr>
            </w:pPr>
            <w:r w:rsidRPr="003015CF">
              <w:rPr>
                <w:b/>
                <w:bCs/>
                <w:sz w:val="22"/>
                <w:szCs w:val="22"/>
                <w:lang w:eastAsia="lv-LV"/>
              </w:rPr>
              <w:lastRenderedPageBreak/>
              <w:t>13.</w:t>
            </w:r>
          </w:p>
        </w:tc>
        <w:tc>
          <w:tcPr>
            <w:tcW w:w="2640" w:type="dxa"/>
            <w:vMerge w:val="restart"/>
          </w:tcPr>
          <w:p w:rsidR="0019417F" w:rsidRPr="003015CF" w:rsidRDefault="0019417F" w:rsidP="00F07991">
            <w:pPr>
              <w:widowControl/>
              <w:spacing w:before="0" w:after="0" w:line="240" w:lineRule="auto"/>
              <w:ind w:firstLine="0"/>
              <w:jc w:val="left"/>
              <w:rPr>
                <w:sz w:val="22"/>
                <w:szCs w:val="22"/>
              </w:rPr>
            </w:pPr>
            <w:r w:rsidRPr="003015CF">
              <w:rPr>
                <w:sz w:val="22"/>
                <w:szCs w:val="22"/>
              </w:rPr>
              <w:t xml:space="preserve">Projekta </w:t>
            </w:r>
            <w:smartTag w:uri="schemas-tilde-lv/tildestengine" w:element="veidnes">
              <w:smartTagPr>
                <w:attr w:name="text" w:val="iesniegums"/>
                <w:attr w:name="baseform" w:val="iesniegums"/>
                <w:attr w:name="id" w:val="-1"/>
              </w:smartTagPr>
              <w:r w:rsidRPr="003015CF">
                <w:rPr>
                  <w:sz w:val="22"/>
                  <w:szCs w:val="22"/>
                </w:rPr>
                <w:t>iesniegums</w:t>
              </w:r>
            </w:smartTag>
            <w:r w:rsidRPr="003015CF">
              <w:rPr>
                <w:sz w:val="22"/>
                <w:szCs w:val="22"/>
              </w:rPr>
              <w:t xml:space="preserve"> atbilst aktivitātes neattiecināmajām izmaksām</w:t>
            </w:r>
          </w:p>
        </w:tc>
        <w:tc>
          <w:tcPr>
            <w:tcW w:w="1320" w:type="dxa"/>
            <w:tcBorders>
              <w:bottom w:val="single" w:sz="4" w:space="0" w:color="auto"/>
            </w:tcBorders>
          </w:tcPr>
          <w:p w:rsidR="0019417F" w:rsidRPr="003015CF" w:rsidRDefault="0019417F"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19417F" w:rsidRPr="003015CF" w:rsidRDefault="0019417F" w:rsidP="00F07991">
            <w:pPr>
              <w:widowControl/>
              <w:spacing w:before="0" w:after="0" w:line="240" w:lineRule="auto"/>
              <w:ind w:firstLine="0"/>
              <w:jc w:val="left"/>
              <w:rPr>
                <w:sz w:val="22"/>
                <w:szCs w:val="22"/>
              </w:rPr>
            </w:pPr>
            <w:r w:rsidRPr="003015CF">
              <w:rPr>
                <w:bCs/>
                <w:sz w:val="22"/>
                <w:szCs w:val="22"/>
                <w:lang w:eastAsia="lv-LV"/>
              </w:rPr>
              <w:t>Projekta iesnieguma</w:t>
            </w:r>
            <w:r w:rsidR="00D57BA1">
              <w:rPr>
                <w:bCs/>
                <w:sz w:val="22"/>
                <w:szCs w:val="22"/>
                <w:lang w:eastAsia="lv-LV"/>
              </w:rPr>
              <w:t xml:space="preserve"> veidlapas</w:t>
            </w:r>
            <w:r w:rsidRPr="003015CF">
              <w:rPr>
                <w:bCs/>
                <w:sz w:val="22"/>
                <w:szCs w:val="22"/>
                <w:lang w:eastAsia="lv-LV"/>
              </w:rPr>
              <w:t xml:space="preserve"> 7.2.punkts</w:t>
            </w:r>
            <w:r w:rsidR="00D57BA1">
              <w:rPr>
                <w:bCs/>
                <w:sz w:val="22"/>
                <w:szCs w:val="22"/>
              </w:rPr>
              <w:t xml:space="preserve">, </w:t>
            </w:r>
            <w:r w:rsidR="00D57BA1" w:rsidRPr="003015CF">
              <w:rPr>
                <w:bCs/>
                <w:sz w:val="22"/>
                <w:szCs w:val="22"/>
              </w:rPr>
              <w:t>pielikums „Būvdarbu tāme”</w:t>
            </w:r>
            <w:r w:rsidRPr="003015CF">
              <w:rPr>
                <w:bCs/>
                <w:sz w:val="22"/>
                <w:szCs w:val="22"/>
              </w:rPr>
              <w:t>.</w:t>
            </w:r>
          </w:p>
        </w:tc>
        <w:tc>
          <w:tcPr>
            <w:tcW w:w="3720" w:type="dxa"/>
            <w:tcBorders>
              <w:bottom w:val="single" w:sz="4" w:space="0" w:color="auto"/>
            </w:tcBorders>
          </w:tcPr>
          <w:p w:rsidR="00D57BA1" w:rsidRPr="003015CF" w:rsidRDefault="0019417F" w:rsidP="00F07991">
            <w:pPr>
              <w:widowControl/>
              <w:spacing w:before="0" w:after="0" w:line="240" w:lineRule="auto"/>
              <w:ind w:firstLine="0"/>
              <w:jc w:val="left"/>
              <w:rPr>
                <w:bCs/>
                <w:sz w:val="22"/>
                <w:szCs w:val="22"/>
                <w:lang w:eastAsia="lv-LV"/>
              </w:rPr>
            </w:pPr>
            <w:r w:rsidRPr="003015CF">
              <w:rPr>
                <w:bCs/>
                <w:sz w:val="22"/>
                <w:szCs w:val="22"/>
              </w:rPr>
              <w:t>Projekta iesnieguma</w:t>
            </w:r>
            <w:r w:rsidR="00D57BA1">
              <w:rPr>
                <w:bCs/>
                <w:sz w:val="22"/>
                <w:szCs w:val="22"/>
              </w:rPr>
              <w:t xml:space="preserve"> veidlapas</w:t>
            </w:r>
            <w:r w:rsidRPr="003015CF">
              <w:rPr>
                <w:bCs/>
                <w:sz w:val="22"/>
                <w:szCs w:val="22"/>
              </w:rPr>
              <w:t xml:space="preserve"> 7.2.punktā norādītas izmaksas saskaņā ar MK noteikumu Nr.490 10.punktu</w:t>
            </w:r>
            <w:r w:rsidR="00D57BA1">
              <w:rPr>
                <w:bCs/>
                <w:sz w:val="22"/>
                <w:szCs w:val="22"/>
              </w:rPr>
              <w:t>.</w:t>
            </w:r>
          </w:p>
        </w:tc>
        <w:tc>
          <w:tcPr>
            <w:tcW w:w="3120" w:type="dxa"/>
            <w:tcBorders>
              <w:bottom w:val="single" w:sz="4" w:space="0" w:color="auto"/>
            </w:tcBorders>
          </w:tcPr>
          <w:p w:rsidR="0019417F" w:rsidRPr="003015CF" w:rsidRDefault="0019417F" w:rsidP="00F07991">
            <w:pPr>
              <w:widowControl/>
              <w:spacing w:before="0" w:after="0" w:line="240" w:lineRule="auto"/>
              <w:ind w:firstLine="0"/>
              <w:jc w:val="left"/>
              <w:rPr>
                <w:bCs/>
                <w:sz w:val="22"/>
                <w:szCs w:val="22"/>
                <w:lang w:eastAsia="lv-LV"/>
              </w:rPr>
            </w:pPr>
          </w:p>
        </w:tc>
      </w:tr>
      <w:tr w:rsidR="0019417F" w:rsidRPr="003015CF" w:rsidTr="003015CF">
        <w:tc>
          <w:tcPr>
            <w:tcW w:w="1200" w:type="dxa"/>
            <w:vMerge/>
          </w:tcPr>
          <w:p w:rsidR="0019417F" w:rsidRPr="003015CF" w:rsidRDefault="0019417F" w:rsidP="00F07991">
            <w:pPr>
              <w:widowControl/>
              <w:spacing w:before="0" w:after="0" w:line="240" w:lineRule="auto"/>
              <w:ind w:firstLine="0"/>
              <w:jc w:val="center"/>
              <w:rPr>
                <w:b/>
                <w:sz w:val="22"/>
                <w:szCs w:val="22"/>
              </w:rPr>
            </w:pPr>
          </w:p>
        </w:tc>
        <w:tc>
          <w:tcPr>
            <w:tcW w:w="2640" w:type="dxa"/>
            <w:vMerge/>
          </w:tcPr>
          <w:p w:rsidR="0019417F" w:rsidRPr="003015CF" w:rsidRDefault="0019417F" w:rsidP="00F07991">
            <w:pPr>
              <w:widowControl/>
              <w:spacing w:before="0" w:after="0" w:line="240" w:lineRule="auto"/>
              <w:ind w:firstLine="0"/>
              <w:jc w:val="left"/>
              <w:rPr>
                <w:sz w:val="22"/>
                <w:szCs w:val="22"/>
              </w:rPr>
            </w:pPr>
          </w:p>
        </w:tc>
        <w:tc>
          <w:tcPr>
            <w:tcW w:w="1320" w:type="dxa"/>
            <w:tcBorders>
              <w:bottom w:val="single" w:sz="4" w:space="0" w:color="auto"/>
            </w:tcBorders>
          </w:tcPr>
          <w:p w:rsidR="0019417F" w:rsidRPr="003015CF" w:rsidRDefault="0019417F" w:rsidP="00F07991">
            <w:pPr>
              <w:widowControl/>
              <w:spacing w:before="0" w:after="0" w:line="240" w:lineRule="auto"/>
              <w:ind w:firstLine="0"/>
              <w:jc w:val="center"/>
              <w:rPr>
                <w:bCs/>
                <w:sz w:val="22"/>
                <w:szCs w:val="22"/>
                <w:lang w:eastAsia="lv-LV"/>
              </w:rPr>
            </w:pPr>
            <w:r w:rsidRPr="003015CF">
              <w:rPr>
                <w:bCs/>
                <w:sz w:val="22"/>
                <w:szCs w:val="22"/>
                <w:lang w:eastAsia="lv-LV"/>
              </w:rPr>
              <w:t>Jā ar nosacījumu/ Nē</w:t>
            </w:r>
          </w:p>
        </w:tc>
        <w:tc>
          <w:tcPr>
            <w:tcW w:w="3480" w:type="dxa"/>
            <w:vMerge/>
          </w:tcPr>
          <w:p w:rsidR="0019417F" w:rsidRPr="003015CF" w:rsidRDefault="0019417F" w:rsidP="00F07991">
            <w:pPr>
              <w:widowControl/>
              <w:spacing w:before="0" w:after="0" w:line="240" w:lineRule="auto"/>
              <w:ind w:firstLine="0"/>
              <w:jc w:val="left"/>
              <w:rPr>
                <w:sz w:val="22"/>
                <w:szCs w:val="22"/>
              </w:rPr>
            </w:pPr>
          </w:p>
        </w:tc>
        <w:tc>
          <w:tcPr>
            <w:tcW w:w="3720" w:type="dxa"/>
            <w:tcBorders>
              <w:bottom w:val="single" w:sz="4" w:space="0" w:color="auto"/>
            </w:tcBorders>
          </w:tcPr>
          <w:p w:rsidR="0019417F" w:rsidRPr="003015CF" w:rsidRDefault="0019417F" w:rsidP="00F07991">
            <w:pPr>
              <w:widowControl/>
              <w:spacing w:before="0" w:after="0" w:line="240" w:lineRule="auto"/>
              <w:ind w:firstLine="0"/>
              <w:jc w:val="left"/>
              <w:rPr>
                <w:bCs/>
                <w:sz w:val="22"/>
                <w:szCs w:val="22"/>
                <w:lang w:eastAsia="lv-LV"/>
              </w:rPr>
            </w:pPr>
            <w:r w:rsidRPr="003015CF">
              <w:rPr>
                <w:bCs/>
                <w:sz w:val="22"/>
                <w:szCs w:val="22"/>
              </w:rPr>
              <w:t xml:space="preserve">Projekta iesnieguma </w:t>
            </w:r>
            <w:r w:rsidR="00D57BA1">
              <w:rPr>
                <w:bCs/>
                <w:sz w:val="22"/>
                <w:szCs w:val="22"/>
              </w:rPr>
              <w:t xml:space="preserve">veidlapas </w:t>
            </w:r>
            <w:r w:rsidRPr="003015CF">
              <w:rPr>
                <w:bCs/>
                <w:sz w:val="22"/>
                <w:szCs w:val="22"/>
              </w:rPr>
              <w:t>7.2.punktā izmaksas ietver papildus izmaksas bez MK noteikumu Nr.490 10.punktā norādītajām izmaksām.</w:t>
            </w:r>
          </w:p>
        </w:tc>
        <w:tc>
          <w:tcPr>
            <w:tcW w:w="3120" w:type="dxa"/>
            <w:tcBorders>
              <w:bottom w:val="single" w:sz="4" w:space="0" w:color="auto"/>
            </w:tcBorders>
          </w:tcPr>
          <w:p w:rsidR="0019417F" w:rsidRPr="003015CF" w:rsidRDefault="0019417F" w:rsidP="00F07991">
            <w:pPr>
              <w:widowControl/>
              <w:spacing w:before="0" w:after="0" w:line="240" w:lineRule="auto"/>
              <w:ind w:firstLine="0"/>
              <w:jc w:val="left"/>
              <w:rPr>
                <w:bCs/>
                <w:sz w:val="22"/>
                <w:szCs w:val="22"/>
                <w:lang w:eastAsia="lv-LV"/>
              </w:rPr>
            </w:pPr>
            <w:r w:rsidRPr="003015CF">
              <w:rPr>
                <w:bCs/>
                <w:sz w:val="22"/>
                <w:szCs w:val="22"/>
                <w:lang w:eastAsia="lv-LV"/>
              </w:rPr>
              <w:t>Vērtēšanas komisija var lūgt projekta iesniedzēju novērst konstatētos trūkumus.</w:t>
            </w:r>
          </w:p>
        </w:tc>
      </w:tr>
      <w:tr w:rsidR="0019417F" w:rsidRPr="003015CF" w:rsidTr="003015CF">
        <w:tc>
          <w:tcPr>
            <w:tcW w:w="1200" w:type="dxa"/>
          </w:tcPr>
          <w:p w:rsidR="0019417F" w:rsidRPr="003015CF" w:rsidRDefault="0019417F" w:rsidP="00F07991">
            <w:pPr>
              <w:widowControl/>
              <w:spacing w:before="0" w:after="0" w:line="240" w:lineRule="auto"/>
              <w:ind w:firstLine="0"/>
              <w:jc w:val="center"/>
              <w:rPr>
                <w:b/>
                <w:sz w:val="22"/>
                <w:szCs w:val="22"/>
              </w:rPr>
            </w:pPr>
            <w:r w:rsidRPr="003015CF">
              <w:rPr>
                <w:b/>
                <w:sz w:val="22"/>
                <w:szCs w:val="22"/>
              </w:rPr>
              <w:t>14.</w:t>
            </w:r>
          </w:p>
        </w:tc>
        <w:tc>
          <w:tcPr>
            <w:tcW w:w="3960" w:type="dxa"/>
            <w:gridSpan w:val="2"/>
          </w:tcPr>
          <w:p w:rsidR="0019417F" w:rsidRPr="003015CF" w:rsidRDefault="004C278E" w:rsidP="0019417F">
            <w:pPr>
              <w:widowControl/>
              <w:spacing w:before="0" w:after="0" w:line="240" w:lineRule="auto"/>
              <w:ind w:firstLine="0"/>
              <w:jc w:val="left"/>
              <w:rPr>
                <w:bCs/>
                <w:sz w:val="22"/>
                <w:szCs w:val="22"/>
                <w:lang w:eastAsia="lv-LV"/>
              </w:rPr>
            </w:pPr>
            <w:r>
              <w:rPr>
                <w:sz w:val="22"/>
                <w:szCs w:val="22"/>
              </w:rPr>
              <w:t>Projekta iesniegumā projekta apraksts sniedz nepieciešamo informāciju par veicamajām darbībām:</w:t>
            </w:r>
          </w:p>
        </w:tc>
        <w:tc>
          <w:tcPr>
            <w:tcW w:w="3480" w:type="dxa"/>
            <w:tcBorders>
              <w:tl2br w:val="single" w:sz="4" w:space="0" w:color="auto"/>
              <w:tr2bl w:val="single" w:sz="4" w:space="0" w:color="auto"/>
            </w:tcBorders>
          </w:tcPr>
          <w:p w:rsidR="0019417F" w:rsidRPr="003015CF" w:rsidRDefault="0019417F" w:rsidP="00F07991">
            <w:pPr>
              <w:widowControl/>
              <w:spacing w:before="0" w:after="0" w:line="240" w:lineRule="auto"/>
              <w:ind w:firstLine="0"/>
              <w:jc w:val="left"/>
              <w:rPr>
                <w:sz w:val="22"/>
                <w:szCs w:val="22"/>
              </w:rPr>
            </w:pPr>
          </w:p>
        </w:tc>
        <w:tc>
          <w:tcPr>
            <w:tcW w:w="3720" w:type="dxa"/>
            <w:tcBorders>
              <w:tl2br w:val="single" w:sz="4" w:space="0" w:color="auto"/>
              <w:tr2bl w:val="single" w:sz="4" w:space="0" w:color="auto"/>
            </w:tcBorders>
          </w:tcPr>
          <w:p w:rsidR="0019417F" w:rsidRPr="003015CF" w:rsidRDefault="0019417F" w:rsidP="00F07991">
            <w:pPr>
              <w:widowControl/>
              <w:spacing w:before="0" w:after="0" w:line="240" w:lineRule="auto"/>
              <w:ind w:firstLine="0"/>
              <w:jc w:val="left"/>
              <w:rPr>
                <w:bCs/>
                <w:sz w:val="22"/>
                <w:szCs w:val="22"/>
                <w:lang w:eastAsia="lv-LV"/>
              </w:rPr>
            </w:pPr>
          </w:p>
        </w:tc>
        <w:tc>
          <w:tcPr>
            <w:tcW w:w="3120" w:type="dxa"/>
            <w:tcBorders>
              <w:tl2br w:val="single" w:sz="4" w:space="0" w:color="auto"/>
              <w:tr2bl w:val="single" w:sz="4" w:space="0" w:color="auto"/>
            </w:tcBorders>
          </w:tcPr>
          <w:p w:rsidR="0019417F" w:rsidRPr="003015CF" w:rsidRDefault="0019417F" w:rsidP="00F07991">
            <w:pPr>
              <w:widowControl/>
              <w:spacing w:before="0" w:after="0" w:line="240" w:lineRule="auto"/>
              <w:ind w:firstLine="0"/>
              <w:jc w:val="left"/>
              <w:rPr>
                <w:bCs/>
                <w:sz w:val="22"/>
                <w:szCs w:val="22"/>
                <w:lang w:eastAsia="lv-LV"/>
              </w:rPr>
            </w:pPr>
          </w:p>
        </w:tc>
      </w:tr>
      <w:tr w:rsidR="0019417F" w:rsidRPr="003015CF" w:rsidTr="003015CF">
        <w:tc>
          <w:tcPr>
            <w:tcW w:w="1200" w:type="dxa"/>
            <w:vMerge w:val="restart"/>
          </w:tcPr>
          <w:p w:rsidR="0019417F" w:rsidRPr="003015CF" w:rsidRDefault="0019417F" w:rsidP="00F07991">
            <w:pPr>
              <w:widowControl/>
              <w:spacing w:before="0" w:after="0" w:line="240" w:lineRule="auto"/>
              <w:ind w:firstLine="0"/>
              <w:jc w:val="center"/>
              <w:rPr>
                <w:sz w:val="22"/>
                <w:szCs w:val="22"/>
              </w:rPr>
            </w:pPr>
            <w:r w:rsidRPr="003015CF">
              <w:rPr>
                <w:sz w:val="22"/>
                <w:szCs w:val="22"/>
              </w:rPr>
              <w:t>14.1.</w:t>
            </w:r>
          </w:p>
        </w:tc>
        <w:tc>
          <w:tcPr>
            <w:tcW w:w="2640" w:type="dxa"/>
            <w:vMerge w:val="restart"/>
          </w:tcPr>
          <w:p w:rsidR="0019417F" w:rsidRPr="003015CF" w:rsidRDefault="0019417F" w:rsidP="00F07991">
            <w:pPr>
              <w:widowControl/>
              <w:spacing w:before="0" w:after="0" w:line="240" w:lineRule="auto"/>
              <w:ind w:firstLine="0"/>
              <w:jc w:val="left"/>
              <w:rPr>
                <w:sz w:val="22"/>
                <w:szCs w:val="22"/>
              </w:rPr>
            </w:pPr>
            <w:r w:rsidRPr="003015CF">
              <w:rPr>
                <w:sz w:val="22"/>
                <w:szCs w:val="22"/>
              </w:rPr>
              <w:t>sniegts veicamo darbību tehniskais raksturojums</w:t>
            </w:r>
          </w:p>
        </w:tc>
        <w:tc>
          <w:tcPr>
            <w:tcW w:w="1320" w:type="dxa"/>
          </w:tcPr>
          <w:p w:rsidR="0019417F" w:rsidRPr="003015CF" w:rsidRDefault="0019417F"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19417F" w:rsidRPr="003015CF" w:rsidRDefault="0019417F" w:rsidP="0019417F">
            <w:pPr>
              <w:widowControl/>
              <w:spacing w:before="0" w:after="0" w:line="240" w:lineRule="auto"/>
              <w:ind w:firstLine="0"/>
              <w:jc w:val="left"/>
              <w:rPr>
                <w:bCs/>
                <w:sz w:val="22"/>
                <w:szCs w:val="22"/>
                <w:lang w:eastAsia="lv-LV"/>
              </w:rPr>
            </w:pPr>
            <w:r w:rsidRPr="003015CF">
              <w:rPr>
                <w:bCs/>
                <w:sz w:val="22"/>
                <w:szCs w:val="22"/>
                <w:lang w:eastAsia="lv-LV"/>
              </w:rPr>
              <w:t xml:space="preserve">Projekta iesnieguma </w:t>
            </w:r>
            <w:r w:rsidR="004C278E">
              <w:rPr>
                <w:bCs/>
                <w:sz w:val="22"/>
                <w:szCs w:val="22"/>
                <w:lang w:eastAsia="lv-LV"/>
              </w:rPr>
              <w:t xml:space="preserve">veidlapas </w:t>
            </w:r>
            <w:r w:rsidRPr="003015CF">
              <w:rPr>
                <w:bCs/>
                <w:sz w:val="22"/>
                <w:szCs w:val="22"/>
                <w:lang w:eastAsia="lv-LV"/>
              </w:rPr>
              <w:t>2.7.punkts.</w:t>
            </w:r>
          </w:p>
          <w:p w:rsidR="0019417F" w:rsidRPr="003015CF" w:rsidRDefault="0019417F" w:rsidP="0019417F">
            <w:pPr>
              <w:widowControl/>
              <w:spacing w:before="0" w:after="0" w:line="240" w:lineRule="auto"/>
              <w:ind w:firstLine="0"/>
              <w:jc w:val="left"/>
              <w:rPr>
                <w:sz w:val="22"/>
                <w:szCs w:val="22"/>
              </w:rPr>
            </w:pPr>
            <w:r w:rsidRPr="003015CF">
              <w:rPr>
                <w:sz w:val="22"/>
                <w:szCs w:val="22"/>
              </w:rPr>
              <w:t>Aktivitātes būvdarbu (vai piegāžu vai pakalpojumu) indikatori jāpārbauda 2.8.punktā ietvertajā tabulā</w:t>
            </w:r>
            <w:r w:rsidRPr="003015CF">
              <w:rPr>
                <w:bCs/>
                <w:sz w:val="22"/>
                <w:szCs w:val="22"/>
                <w:lang w:eastAsia="lv-LV"/>
              </w:rPr>
              <w:t>.</w:t>
            </w:r>
          </w:p>
        </w:tc>
        <w:tc>
          <w:tcPr>
            <w:tcW w:w="3720" w:type="dxa"/>
          </w:tcPr>
          <w:p w:rsidR="0019417F" w:rsidRPr="003015CF" w:rsidRDefault="0019417F" w:rsidP="00F07991">
            <w:pPr>
              <w:widowControl/>
              <w:spacing w:before="0" w:after="0" w:line="240" w:lineRule="auto"/>
              <w:ind w:firstLine="0"/>
              <w:jc w:val="left"/>
              <w:rPr>
                <w:bCs/>
                <w:sz w:val="22"/>
                <w:szCs w:val="22"/>
                <w:lang w:eastAsia="lv-LV"/>
              </w:rPr>
            </w:pPr>
            <w:r w:rsidRPr="003015CF">
              <w:rPr>
                <w:sz w:val="22"/>
                <w:szCs w:val="22"/>
              </w:rPr>
              <w:t>Projekta iesniegumā ir sniegts veicamo darbību tehniskais raksturojums.</w:t>
            </w:r>
          </w:p>
        </w:tc>
        <w:tc>
          <w:tcPr>
            <w:tcW w:w="3120" w:type="dxa"/>
          </w:tcPr>
          <w:p w:rsidR="0019417F" w:rsidRPr="003015CF" w:rsidRDefault="0019417F" w:rsidP="00F07991">
            <w:pPr>
              <w:widowControl/>
              <w:spacing w:before="0" w:after="0" w:line="240" w:lineRule="auto"/>
              <w:ind w:firstLine="0"/>
              <w:jc w:val="left"/>
              <w:rPr>
                <w:bCs/>
                <w:sz w:val="22"/>
                <w:szCs w:val="22"/>
                <w:lang w:eastAsia="lv-LV"/>
              </w:rPr>
            </w:pPr>
          </w:p>
        </w:tc>
      </w:tr>
      <w:tr w:rsidR="0019417F" w:rsidRPr="003015CF" w:rsidTr="003015CF">
        <w:tc>
          <w:tcPr>
            <w:tcW w:w="1200" w:type="dxa"/>
            <w:vMerge/>
          </w:tcPr>
          <w:p w:rsidR="0019417F" w:rsidRPr="003015CF" w:rsidRDefault="0019417F" w:rsidP="00F07991">
            <w:pPr>
              <w:widowControl/>
              <w:spacing w:before="0" w:after="0" w:line="240" w:lineRule="auto"/>
              <w:ind w:firstLine="0"/>
              <w:jc w:val="center"/>
              <w:rPr>
                <w:sz w:val="22"/>
                <w:szCs w:val="22"/>
              </w:rPr>
            </w:pPr>
          </w:p>
        </w:tc>
        <w:tc>
          <w:tcPr>
            <w:tcW w:w="2640" w:type="dxa"/>
            <w:vMerge/>
          </w:tcPr>
          <w:p w:rsidR="0019417F" w:rsidRPr="003015CF" w:rsidRDefault="0019417F" w:rsidP="00F07991">
            <w:pPr>
              <w:widowControl/>
              <w:spacing w:before="0" w:after="0" w:line="240" w:lineRule="auto"/>
              <w:ind w:firstLine="0"/>
              <w:jc w:val="left"/>
              <w:rPr>
                <w:sz w:val="22"/>
                <w:szCs w:val="22"/>
              </w:rPr>
            </w:pPr>
          </w:p>
        </w:tc>
        <w:tc>
          <w:tcPr>
            <w:tcW w:w="1320" w:type="dxa"/>
          </w:tcPr>
          <w:p w:rsidR="0019417F" w:rsidRPr="003015CF" w:rsidRDefault="0019417F"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19417F" w:rsidRPr="003015CF" w:rsidRDefault="0019417F" w:rsidP="00F07991">
            <w:pPr>
              <w:widowControl/>
              <w:spacing w:before="0" w:after="0" w:line="240" w:lineRule="auto"/>
              <w:ind w:firstLine="0"/>
              <w:jc w:val="left"/>
              <w:rPr>
                <w:sz w:val="22"/>
                <w:szCs w:val="22"/>
              </w:rPr>
            </w:pPr>
          </w:p>
        </w:tc>
        <w:tc>
          <w:tcPr>
            <w:tcW w:w="3720" w:type="dxa"/>
          </w:tcPr>
          <w:p w:rsidR="0019417F" w:rsidRPr="003015CF" w:rsidRDefault="0019417F" w:rsidP="00F07991">
            <w:pPr>
              <w:widowControl/>
              <w:spacing w:before="0" w:after="0" w:line="240" w:lineRule="auto"/>
              <w:ind w:firstLine="0"/>
              <w:jc w:val="left"/>
              <w:rPr>
                <w:bCs/>
                <w:sz w:val="22"/>
                <w:szCs w:val="22"/>
                <w:lang w:eastAsia="lv-LV"/>
              </w:rPr>
            </w:pPr>
            <w:r w:rsidRPr="003015CF">
              <w:rPr>
                <w:sz w:val="22"/>
                <w:szCs w:val="22"/>
              </w:rPr>
              <w:t>Projekta iesniegumā nav sniegts veicamo darbību tehniskais raksturojums, vai būtiski nesakrīt rādītāji.</w:t>
            </w:r>
          </w:p>
        </w:tc>
        <w:tc>
          <w:tcPr>
            <w:tcW w:w="3120" w:type="dxa"/>
          </w:tcPr>
          <w:p w:rsidR="0019417F" w:rsidRPr="003015CF" w:rsidRDefault="0019417F"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text" w:val="iesniegumu"/>
                <w:attr w:name="id" w:val="-1"/>
                <w:attr w:name="baseform" w:val="iesniegum|s"/>
              </w:smartTagPr>
              <w:r w:rsidRPr="003015CF">
                <w:rPr>
                  <w:bCs/>
                  <w:sz w:val="22"/>
                  <w:szCs w:val="22"/>
                  <w:lang w:eastAsia="lv-LV"/>
                </w:rPr>
                <w:t>iesniegumu</w:t>
              </w:r>
            </w:smartTag>
            <w:r w:rsidRPr="003015CF">
              <w:rPr>
                <w:bCs/>
                <w:sz w:val="22"/>
                <w:szCs w:val="22"/>
                <w:lang w:eastAsia="lv-LV"/>
              </w:rPr>
              <w:t xml:space="preserve"> noraida.</w:t>
            </w:r>
          </w:p>
        </w:tc>
      </w:tr>
      <w:tr w:rsidR="0019417F" w:rsidRPr="003015CF" w:rsidTr="003015CF">
        <w:tc>
          <w:tcPr>
            <w:tcW w:w="1200" w:type="dxa"/>
            <w:vMerge w:val="restart"/>
          </w:tcPr>
          <w:p w:rsidR="0019417F" w:rsidRPr="003015CF" w:rsidRDefault="0019417F" w:rsidP="00F07991">
            <w:pPr>
              <w:widowControl/>
              <w:spacing w:before="0" w:after="0" w:line="240" w:lineRule="auto"/>
              <w:ind w:firstLine="0"/>
              <w:jc w:val="center"/>
              <w:rPr>
                <w:sz w:val="22"/>
                <w:szCs w:val="22"/>
              </w:rPr>
            </w:pPr>
            <w:r w:rsidRPr="003015CF">
              <w:rPr>
                <w:sz w:val="22"/>
                <w:szCs w:val="22"/>
              </w:rPr>
              <w:t>14.2.</w:t>
            </w:r>
          </w:p>
        </w:tc>
        <w:tc>
          <w:tcPr>
            <w:tcW w:w="2640" w:type="dxa"/>
            <w:vMerge w:val="restart"/>
          </w:tcPr>
          <w:p w:rsidR="0019417F" w:rsidRPr="003015CF" w:rsidRDefault="0019417F" w:rsidP="00F07991">
            <w:pPr>
              <w:widowControl/>
              <w:spacing w:before="0" w:after="0" w:line="240" w:lineRule="auto"/>
              <w:ind w:firstLine="0"/>
              <w:jc w:val="left"/>
              <w:rPr>
                <w:sz w:val="22"/>
                <w:szCs w:val="22"/>
              </w:rPr>
            </w:pPr>
            <w:r w:rsidRPr="003015CF">
              <w:rPr>
                <w:sz w:val="22"/>
                <w:szCs w:val="22"/>
              </w:rPr>
              <w:t>plānotie rezultāta un iznākuma rādītāji atbilst aktivitātes mērķim</w:t>
            </w:r>
          </w:p>
        </w:tc>
        <w:tc>
          <w:tcPr>
            <w:tcW w:w="1320" w:type="dxa"/>
          </w:tcPr>
          <w:p w:rsidR="0019417F" w:rsidRPr="003015CF" w:rsidRDefault="0019417F" w:rsidP="00F07991">
            <w:pPr>
              <w:widowControl/>
              <w:spacing w:line="240" w:lineRule="auto"/>
              <w:ind w:firstLine="0"/>
              <w:jc w:val="center"/>
              <w:rPr>
                <w:bCs/>
                <w:sz w:val="22"/>
                <w:szCs w:val="22"/>
                <w:lang w:eastAsia="lv-LV"/>
              </w:rPr>
            </w:pPr>
            <w:r w:rsidRPr="003015CF">
              <w:rPr>
                <w:bCs/>
                <w:sz w:val="22"/>
                <w:szCs w:val="22"/>
                <w:lang w:eastAsia="lv-LV"/>
              </w:rPr>
              <w:t>Jā</w:t>
            </w:r>
          </w:p>
          <w:p w:rsidR="0019417F" w:rsidRPr="003015CF" w:rsidRDefault="0019417F" w:rsidP="00F07991">
            <w:pPr>
              <w:widowControl/>
              <w:spacing w:line="240" w:lineRule="auto"/>
              <w:ind w:firstLine="0"/>
              <w:jc w:val="center"/>
              <w:rPr>
                <w:bCs/>
                <w:sz w:val="22"/>
                <w:szCs w:val="22"/>
                <w:lang w:eastAsia="lv-LV"/>
              </w:rPr>
            </w:pPr>
          </w:p>
          <w:p w:rsidR="0019417F" w:rsidRPr="003015CF" w:rsidRDefault="0019417F" w:rsidP="00F07991">
            <w:pPr>
              <w:widowControl/>
              <w:spacing w:before="0" w:after="0" w:line="240" w:lineRule="auto"/>
              <w:ind w:firstLine="0"/>
              <w:jc w:val="center"/>
              <w:rPr>
                <w:bCs/>
                <w:sz w:val="22"/>
                <w:szCs w:val="22"/>
                <w:lang w:eastAsia="lv-LV"/>
              </w:rPr>
            </w:pPr>
          </w:p>
        </w:tc>
        <w:tc>
          <w:tcPr>
            <w:tcW w:w="3480" w:type="dxa"/>
            <w:vMerge w:val="restart"/>
          </w:tcPr>
          <w:p w:rsidR="0019417F" w:rsidRPr="003015CF" w:rsidRDefault="0019417F" w:rsidP="00F07991">
            <w:pPr>
              <w:widowControl/>
              <w:spacing w:before="0" w:after="0" w:line="240" w:lineRule="auto"/>
              <w:ind w:firstLine="0"/>
              <w:jc w:val="left"/>
              <w:rPr>
                <w:sz w:val="22"/>
                <w:szCs w:val="22"/>
              </w:rPr>
            </w:pPr>
            <w:r w:rsidRPr="003015CF">
              <w:rPr>
                <w:bCs/>
                <w:sz w:val="22"/>
                <w:szCs w:val="22"/>
                <w:lang w:eastAsia="lv-LV"/>
              </w:rPr>
              <w:t xml:space="preserve">Projekta iesnieguma </w:t>
            </w:r>
            <w:r w:rsidR="00725F66">
              <w:rPr>
                <w:bCs/>
                <w:sz w:val="22"/>
                <w:szCs w:val="22"/>
                <w:lang w:eastAsia="lv-LV"/>
              </w:rPr>
              <w:t xml:space="preserve">veidlapas </w:t>
            </w:r>
            <w:r w:rsidRPr="003015CF">
              <w:rPr>
                <w:bCs/>
                <w:sz w:val="22"/>
                <w:szCs w:val="22"/>
                <w:lang w:eastAsia="lv-LV"/>
              </w:rPr>
              <w:t>2.10.punkts.</w:t>
            </w:r>
          </w:p>
        </w:tc>
        <w:tc>
          <w:tcPr>
            <w:tcW w:w="3720" w:type="dxa"/>
          </w:tcPr>
          <w:p w:rsidR="0019417F" w:rsidRPr="003015CF" w:rsidRDefault="0019417F" w:rsidP="00F07991">
            <w:pPr>
              <w:widowControl/>
              <w:spacing w:before="0" w:after="0" w:line="240" w:lineRule="auto"/>
              <w:ind w:firstLine="0"/>
              <w:jc w:val="left"/>
              <w:rPr>
                <w:bCs/>
                <w:sz w:val="22"/>
                <w:szCs w:val="22"/>
                <w:lang w:eastAsia="lv-LV"/>
              </w:rPr>
            </w:pPr>
            <w:r w:rsidRPr="003015CF">
              <w:rPr>
                <w:sz w:val="22"/>
                <w:szCs w:val="22"/>
              </w:rPr>
              <w:t>Projekta iesniegumā ir norādīts plānotais iznākuma un rezultāta rādītājs, kas ir precīzi definēts un izmērāms un atbilst aktivitātes mērķim.</w:t>
            </w:r>
          </w:p>
        </w:tc>
        <w:tc>
          <w:tcPr>
            <w:tcW w:w="3120" w:type="dxa"/>
          </w:tcPr>
          <w:p w:rsidR="0019417F" w:rsidRPr="003015CF" w:rsidRDefault="00D62E96" w:rsidP="00F07991">
            <w:pPr>
              <w:widowControl/>
              <w:spacing w:before="0" w:after="0" w:line="240" w:lineRule="auto"/>
              <w:ind w:firstLine="0"/>
              <w:jc w:val="left"/>
              <w:rPr>
                <w:bCs/>
                <w:i/>
                <w:sz w:val="22"/>
                <w:szCs w:val="22"/>
                <w:lang w:eastAsia="lv-LV"/>
              </w:rPr>
            </w:pPr>
            <w:r w:rsidRPr="003015CF">
              <w:rPr>
                <w:bCs/>
                <w:sz w:val="22"/>
                <w:szCs w:val="22"/>
                <w:lang w:eastAsia="lv-LV"/>
              </w:rPr>
              <w:t xml:space="preserve">Iznākuma rādītājs </w:t>
            </w:r>
            <w:proofErr w:type="spellStart"/>
            <w:r w:rsidRPr="003015CF">
              <w:rPr>
                <w:bCs/>
                <w:i/>
                <w:sz w:val="22"/>
                <w:szCs w:val="22"/>
                <w:lang w:eastAsia="lv-LV"/>
              </w:rPr>
              <w:t>Rekultivēto</w:t>
            </w:r>
            <w:proofErr w:type="spellEnd"/>
            <w:r w:rsidRPr="003015CF">
              <w:rPr>
                <w:bCs/>
                <w:i/>
                <w:sz w:val="22"/>
                <w:szCs w:val="22"/>
                <w:lang w:eastAsia="lv-LV"/>
              </w:rPr>
              <w:t xml:space="preserve"> izgāztuvju skaits</w:t>
            </w:r>
            <w:r w:rsidRPr="003015CF">
              <w:rPr>
                <w:bCs/>
                <w:sz w:val="22"/>
                <w:szCs w:val="22"/>
                <w:lang w:eastAsia="lv-LV"/>
              </w:rPr>
              <w:t>, rezultāta rādītājs</w:t>
            </w:r>
            <w:r w:rsidRPr="003015CF">
              <w:rPr>
                <w:bCs/>
                <w:i/>
                <w:sz w:val="22"/>
                <w:szCs w:val="22"/>
                <w:lang w:eastAsia="lv-LV"/>
              </w:rPr>
              <w:t xml:space="preserve"> </w:t>
            </w:r>
            <w:proofErr w:type="spellStart"/>
            <w:r w:rsidRPr="003015CF">
              <w:rPr>
                <w:bCs/>
                <w:i/>
                <w:sz w:val="22"/>
                <w:szCs w:val="22"/>
                <w:lang w:eastAsia="lv-LV"/>
              </w:rPr>
              <w:t>Rekultivēta</w:t>
            </w:r>
            <w:proofErr w:type="spellEnd"/>
            <w:r w:rsidRPr="003015CF">
              <w:rPr>
                <w:bCs/>
                <w:i/>
                <w:sz w:val="22"/>
                <w:szCs w:val="22"/>
                <w:lang w:eastAsia="lv-LV"/>
              </w:rPr>
              <w:t xml:space="preserve"> izgāztuve, platība (ha).</w:t>
            </w:r>
          </w:p>
        </w:tc>
      </w:tr>
      <w:tr w:rsidR="0019417F" w:rsidRPr="003015CF" w:rsidTr="003015CF">
        <w:tc>
          <w:tcPr>
            <w:tcW w:w="1200" w:type="dxa"/>
            <w:vMerge/>
          </w:tcPr>
          <w:p w:rsidR="0019417F" w:rsidRPr="003015CF" w:rsidRDefault="0019417F" w:rsidP="00F07991">
            <w:pPr>
              <w:widowControl/>
              <w:spacing w:before="0" w:after="0" w:line="240" w:lineRule="auto"/>
              <w:ind w:firstLine="0"/>
              <w:jc w:val="center"/>
              <w:rPr>
                <w:sz w:val="22"/>
                <w:szCs w:val="22"/>
              </w:rPr>
            </w:pPr>
          </w:p>
        </w:tc>
        <w:tc>
          <w:tcPr>
            <w:tcW w:w="2640" w:type="dxa"/>
            <w:vMerge/>
          </w:tcPr>
          <w:p w:rsidR="0019417F" w:rsidRPr="003015CF" w:rsidRDefault="0019417F" w:rsidP="00F07991">
            <w:pPr>
              <w:widowControl/>
              <w:spacing w:before="0" w:after="0" w:line="240" w:lineRule="auto"/>
              <w:ind w:firstLine="0"/>
              <w:jc w:val="left"/>
              <w:rPr>
                <w:sz w:val="22"/>
                <w:szCs w:val="22"/>
              </w:rPr>
            </w:pPr>
          </w:p>
        </w:tc>
        <w:tc>
          <w:tcPr>
            <w:tcW w:w="1320" w:type="dxa"/>
          </w:tcPr>
          <w:p w:rsidR="0019417F" w:rsidRPr="003015CF" w:rsidRDefault="0019417F"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19417F" w:rsidRPr="003015CF" w:rsidRDefault="0019417F" w:rsidP="00F07991">
            <w:pPr>
              <w:widowControl/>
              <w:spacing w:before="0" w:after="0" w:line="240" w:lineRule="auto"/>
              <w:ind w:firstLine="0"/>
              <w:jc w:val="left"/>
              <w:rPr>
                <w:sz w:val="22"/>
                <w:szCs w:val="22"/>
              </w:rPr>
            </w:pPr>
          </w:p>
        </w:tc>
        <w:tc>
          <w:tcPr>
            <w:tcW w:w="3720" w:type="dxa"/>
          </w:tcPr>
          <w:p w:rsidR="0019417F" w:rsidRPr="003015CF" w:rsidRDefault="0019417F" w:rsidP="00F07991">
            <w:pPr>
              <w:widowControl/>
              <w:spacing w:before="0" w:after="0" w:line="240" w:lineRule="auto"/>
              <w:ind w:firstLine="0"/>
              <w:jc w:val="left"/>
              <w:rPr>
                <w:bCs/>
                <w:sz w:val="22"/>
                <w:szCs w:val="22"/>
                <w:lang w:eastAsia="lv-LV"/>
              </w:rPr>
            </w:pPr>
            <w:r w:rsidRPr="003015CF">
              <w:rPr>
                <w:sz w:val="22"/>
                <w:szCs w:val="22"/>
              </w:rPr>
              <w:t xml:space="preserve">Projekta iesniegumā nav norādīts plānotais </w:t>
            </w:r>
            <w:r w:rsidR="00D62E96" w:rsidRPr="003015CF">
              <w:rPr>
                <w:sz w:val="22"/>
                <w:szCs w:val="22"/>
              </w:rPr>
              <w:t xml:space="preserve">iznākuma un </w:t>
            </w:r>
            <w:r w:rsidRPr="003015CF">
              <w:rPr>
                <w:sz w:val="22"/>
                <w:szCs w:val="22"/>
              </w:rPr>
              <w:t>rezultāta rādītājs, vai tas neatbilst aktivitātes mērķim</w:t>
            </w:r>
            <w:r w:rsidR="00D62E96" w:rsidRPr="003015CF">
              <w:rPr>
                <w:sz w:val="22"/>
                <w:szCs w:val="22"/>
              </w:rPr>
              <w:t>.</w:t>
            </w:r>
          </w:p>
        </w:tc>
        <w:tc>
          <w:tcPr>
            <w:tcW w:w="3120" w:type="dxa"/>
          </w:tcPr>
          <w:p w:rsidR="0019417F" w:rsidRPr="003015CF" w:rsidRDefault="0019417F"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baseform" w:val="iesniegum|s"/>
                <w:attr w:name="id" w:val="-1"/>
                <w:attr w:name="text" w:val="iesniegumu"/>
              </w:smartTagPr>
              <w:r w:rsidRPr="003015CF">
                <w:rPr>
                  <w:bCs/>
                  <w:sz w:val="22"/>
                  <w:szCs w:val="22"/>
                  <w:lang w:eastAsia="lv-LV"/>
                </w:rPr>
                <w:t>iesniegumu</w:t>
              </w:r>
            </w:smartTag>
            <w:r w:rsidRPr="003015CF">
              <w:rPr>
                <w:bCs/>
                <w:sz w:val="22"/>
                <w:szCs w:val="22"/>
                <w:lang w:eastAsia="lv-LV"/>
              </w:rPr>
              <w:t xml:space="preserve"> noraida</w:t>
            </w:r>
            <w:r w:rsidR="00D62E96" w:rsidRPr="003015CF">
              <w:rPr>
                <w:bCs/>
                <w:sz w:val="22"/>
                <w:szCs w:val="22"/>
                <w:lang w:eastAsia="lv-LV"/>
              </w:rPr>
              <w:t>.</w:t>
            </w:r>
          </w:p>
        </w:tc>
      </w:tr>
      <w:tr w:rsidR="0019417F" w:rsidRPr="003015CF" w:rsidTr="003015CF">
        <w:tc>
          <w:tcPr>
            <w:tcW w:w="1200" w:type="dxa"/>
            <w:vMerge w:val="restart"/>
          </w:tcPr>
          <w:p w:rsidR="0019417F" w:rsidRPr="003015CF" w:rsidRDefault="0019417F" w:rsidP="00F07991">
            <w:pPr>
              <w:widowControl/>
              <w:spacing w:before="0" w:after="0" w:line="240" w:lineRule="auto"/>
              <w:ind w:firstLine="0"/>
              <w:jc w:val="center"/>
              <w:rPr>
                <w:sz w:val="22"/>
                <w:szCs w:val="22"/>
              </w:rPr>
            </w:pPr>
            <w:bookmarkStart w:id="0" w:name="_Hlk245199327"/>
            <w:r w:rsidRPr="003015CF">
              <w:rPr>
                <w:sz w:val="22"/>
                <w:szCs w:val="22"/>
              </w:rPr>
              <w:t>14.3.</w:t>
            </w:r>
          </w:p>
        </w:tc>
        <w:tc>
          <w:tcPr>
            <w:tcW w:w="2640" w:type="dxa"/>
            <w:vMerge w:val="restart"/>
          </w:tcPr>
          <w:p w:rsidR="0019417F" w:rsidRPr="003015CF" w:rsidRDefault="0019417F" w:rsidP="00F07991">
            <w:pPr>
              <w:widowControl/>
              <w:spacing w:before="0" w:after="0" w:line="240" w:lineRule="auto"/>
              <w:ind w:firstLine="0"/>
              <w:jc w:val="left"/>
              <w:rPr>
                <w:sz w:val="22"/>
                <w:szCs w:val="22"/>
              </w:rPr>
            </w:pPr>
            <w:r w:rsidRPr="003015CF">
              <w:rPr>
                <w:sz w:val="22"/>
                <w:szCs w:val="22"/>
              </w:rPr>
              <w:t>sniegts veicamo darbību izvietojums projekta īstenošanas teritorijā</w:t>
            </w:r>
          </w:p>
        </w:tc>
        <w:tc>
          <w:tcPr>
            <w:tcW w:w="1320" w:type="dxa"/>
          </w:tcPr>
          <w:p w:rsidR="0019417F" w:rsidRPr="003015CF" w:rsidRDefault="0019417F"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19417F" w:rsidRPr="003015CF" w:rsidRDefault="0019417F" w:rsidP="00F07991">
            <w:pPr>
              <w:widowControl/>
              <w:spacing w:before="0" w:after="0" w:line="240" w:lineRule="auto"/>
              <w:ind w:firstLine="0"/>
              <w:jc w:val="left"/>
              <w:rPr>
                <w:sz w:val="22"/>
                <w:szCs w:val="22"/>
              </w:rPr>
            </w:pPr>
            <w:r w:rsidRPr="003015CF">
              <w:rPr>
                <w:bCs/>
                <w:sz w:val="22"/>
                <w:szCs w:val="22"/>
                <w:lang w:eastAsia="lv-LV"/>
              </w:rPr>
              <w:t xml:space="preserve">Projekta iesnieguma </w:t>
            </w:r>
            <w:r w:rsidR="00725F66">
              <w:rPr>
                <w:bCs/>
                <w:sz w:val="22"/>
                <w:szCs w:val="22"/>
                <w:lang w:eastAsia="lv-LV"/>
              </w:rPr>
              <w:t xml:space="preserve">veidlapas 2.2., </w:t>
            </w:r>
            <w:r w:rsidRPr="003015CF">
              <w:rPr>
                <w:bCs/>
                <w:sz w:val="22"/>
                <w:szCs w:val="22"/>
                <w:lang w:eastAsia="lv-LV"/>
              </w:rPr>
              <w:t>2.4.punkts</w:t>
            </w:r>
            <w:r w:rsidR="00725F66">
              <w:rPr>
                <w:sz w:val="22"/>
                <w:szCs w:val="22"/>
              </w:rPr>
              <w:t>, projekta iesniegumam pielikumā var būt pievienots kartogrāfiskais materiāls</w:t>
            </w:r>
            <w:r w:rsidR="00D62E96" w:rsidRPr="003015CF">
              <w:rPr>
                <w:bCs/>
                <w:sz w:val="22"/>
                <w:szCs w:val="22"/>
                <w:lang w:eastAsia="lv-LV"/>
              </w:rPr>
              <w:t>.</w:t>
            </w:r>
          </w:p>
        </w:tc>
        <w:tc>
          <w:tcPr>
            <w:tcW w:w="3720" w:type="dxa"/>
          </w:tcPr>
          <w:p w:rsidR="0019417F" w:rsidRPr="003015CF" w:rsidRDefault="0019417F" w:rsidP="00F07991">
            <w:pPr>
              <w:widowControl/>
              <w:spacing w:before="0" w:after="0" w:line="240" w:lineRule="auto"/>
              <w:ind w:firstLine="0"/>
              <w:jc w:val="left"/>
              <w:rPr>
                <w:bCs/>
                <w:sz w:val="22"/>
                <w:szCs w:val="22"/>
                <w:lang w:eastAsia="lv-LV"/>
              </w:rPr>
            </w:pPr>
            <w:r w:rsidRPr="003015CF">
              <w:rPr>
                <w:sz w:val="22"/>
                <w:szCs w:val="22"/>
              </w:rPr>
              <w:t xml:space="preserve">Projekta iesniegumā projekta apraksts sniedz nepieciešamo informāciju par veicamo darbību izvietojumu projekta teritorijā. </w:t>
            </w:r>
          </w:p>
        </w:tc>
        <w:tc>
          <w:tcPr>
            <w:tcW w:w="3120" w:type="dxa"/>
          </w:tcPr>
          <w:p w:rsidR="0019417F" w:rsidRPr="003015CF" w:rsidRDefault="0019417F" w:rsidP="00F07991">
            <w:pPr>
              <w:widowControl/>
              <w:spacing w:before="0" w:after="0" w:line="240" w:lineRule="auto"/>
              <w:ind w:firstLine="0"/>
              <w:jc w:val="left"/>
              <w:rPr>
                <w:bCs/>
                <w:sz w:val="22"/>
                <w:szCs w:val="22"/>
                <w:lang w:eastAsia="lv-LV"/>
              </w:rPr>
            </w:pPr>
          </w:p>
        </w:tc>
      </w:tr>
      <w:tr w:rsidR="0019417F" w:rsidRPr="003015CF" w:rsidTr="003015CF">
        <w:tc>
          <w:tcPr>
            <w:tcW w:w="1200" w:type="dxa"/>
            <w:vMerge/>
          </w:tcPr>
          <w:p w:rsidR="0019417F" w:rsidRPr="003015CF" w:rsidRDefault="0019417F" w:rsidP="00F07991">
            <w:pPr>
              <w:widowControl/>
              <w:spacing w:before="0" w:after="0" w:line="240" w:lineRule="auto"/>
              <w:ind w:firstLine="0"/>
              <w:jc w:val="center"/>
              <w:rPr>
                <w:sz w:val="22"/>
                <w:szCs w:val="22"/>
              </w:rPr>
            </w:pPr>
          </w:p>
        </w:tc>
        <w:tc>
          <w:tcPr>
            <w:tcW w:w="2640" w:type="dxa"/>
            <w:vMerge/>
          </w:tcPr>
          <w:p w:rsidR="0019417F" w:rsidRPr="003015CF" w:rsidRDefault="0019417F" w:rsidP="00F07991">
            <w:pPr>
              <w:widowControl/>
              <w:spacing w:before="0" w:after="0" w:line="240" w:lineRule="auto"/>
              <w:ind w:firstLine="0"/>
              <w:jc w:val="left"/>
              <w:rPr>
                <w:sz w:val="22"/>
                <w:szCs w:val="22"/>
              </w:rPr>
            </w:pPr>
          </w:p>
        </w:tc>
        <w:tc>
          <w:tcPr>
            <w:tcW w:w="1320" w:type="dxa"/>
          </w:tcPr>
          <w:p w:rsidR="0019417F" w:rsidRPr="003015CF" w:rsidRDefault="0019417F"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19417F" w:rsidRPr="003015CF" w:rsidRDefault="0019417F" w:rsidP="00F07991">
            <w:pPr>
              <w:widowControl/>
              <w:spacing w:before="0" w:after="0" w:line="240" w:lineRule="auto"/>
              <w:ind w:firstLine="0"/>
              <w:jc w:val="left"/>
              <w:rPr>
                <w:sz w:val="22"/>
                <w:szCs w:val="22"/>
              </w:rPr>
            </w:pPr>
          </w:p>
        </w:tc>
        <w:tc>
          <w:tcPr>
            <w:tcW w:w="3720" w:type="dxa"/>
          </w:tcPr>
          <w:p w:rsidR="0019417F" w:rsidRPr="003015CF" w:rsidRDefault="0019417F" w:rsidP="00F07991">
            <w:pPr>
              <w:widowControl/>
              <w:spacing w:before="0" w:after="0" w:line="240" w:lineRule="auto"/>
              <w:ind w:firstLine="0"/>
              <w:jc w:val="left"/>
              <w:rPr>
                <w:bCs/>
                <w:sz w:val="22"/>
                <w:szCs w:val="22"/>
                <w:lang w:eastAsia="lv-LV"/>
              </w:rPr>
            </w:pPr>
            <w:r w:rsidRPr="003015CF">
              <w:rPr>
                <w:sz w:val="22"/>
                <w:szCs w:val="22"/>
              </w:rPr>
              <w:t xml:space="preserve">Projekta iesniegumā projekta apraksts nesniedz nepieciešamo informāciju par veicamo darbību izvietojumu projekta teritorijā. </w:t>
            </w:r>
          </w:p>
        </w:tc>
        <w:tc>
          <w:tcPr>
            <w:tcW w:w="3120" w:type="dxa"/>
          </w:tcPr>
          <w:p w:rsidR="0019417F" w:rsidRPr="003015CF" w:rsidRDefault="0019417F"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baseform" w:val="iesniegum|s"/>
                <w:attr w:name="id" w:val="-1"/>
                <w:attr w:name="text" w:val="iesniegumu"/>
              </w:smartTagPr>
              <w:r w:rsidRPr="003015CF">
                <w:rPr>
                  <w:bCs/>
                  <w:sz w:val="22"/>
                  <w:szCs w:val="22"/>
                  <w:lang w:eastAsia="lv-LV"/>
                </w:rPr>
                <w:t>iesniegumu</w:t>
              </w:r>
            </w:smartTag>
            <w:r w:rsidRPr="003015CF">
              <w:rPr>
                <w:bCs/>
                <w:sz w:val="22"/>
                <w:szCs w:val="22"/>
                <w:lang w:eastAsia="lv-LV"/>
              </w:rPr>
              <w:t xml:space="preserve"> noraida</w:t>
            </w:r>
            <w:r w:rsidR="00D62E96" w:rsidRPr="003015CF">
              <w:rPr>
                <w:bCs/>
                <w:sz w:val="22"/>
                <w:szCs w:val="22"/>
                <w:lang w:eastAsia="lv-LV"/>
              </w:rPr>
              <w:t>.</w:t>
            </w:r>
          </w:p>
        </w:tc>
      </w:tr>
      <w:bookmarkEnd w:id="0"/>
      <w:tr w:rsidR="0019417F" w:rsidRPr="003015CF" w:rsidTr="003015CF">
        <w:tc>
          <w:tcPr>
            <w:tcW w:w="1200" w:type="dxa"/>
            <w:vMerge w:val="restart"/>
          </w:tcPr>
          <w:p w:rsidR="0019417F" w:rsidRPr="003015CF" w:rsidRDefault="0019417F" w:rsidP="00F07991">
            <w:pPr>
              <w:widowControl/>
              <w:spacing w:before="0" w:after="0" w:line="240" w:lineRule="auto"/>
              <w:ind w:firstLine="0"/>
              <w:jc w:val="center"/>
              <w:rPr>
                <w:sz w:val="22"/>
                <w:szCs w:val="22"/>
              </w:rPr>
            </w:pPr>
            <w:r w:rsidRPr="003015CF">
              <w:rPr>
                <w:sz w:val="22"/>
                <w:szCs w:val="22"/>
              </w:rPr>
              <w:t>14.4.</w:t>
            </w:r>
          </w:p>
        </w:tc>
        <w:tc>
          <w:tcPr>
            <w:tcW w:w="2640" w:type="dxa"/>
            <w:vMerge w:val="restart"/>
          </w:tcPr>
          <w:p w:rsidR="0019417F" w:rsidRPr="003015CF" w:rsidRDefault="00725F66" w:rsidP="00F07991">
            <w:pPr>
              <w:widowControl/>
              <w:spacing w:before="0" w:after="0" w:line="240" w:lineRule="auto"/>
              <w:ind w:firstLine="0"/>
              <w:jc w:val="left"/>
              <w:rPr>
                <w:sz w:val="22"/>
                <w:szCs w:val="22"/>
              </w:rPr>
            </w:pPr>
            <w:r>
              <w:rPr>
                <w:sz w:val="22"/>
                <w:szCs w:val="22"/>
              </w:rPr>
              <w:t xml:space="preserve">sniegti veicamo darbību kvalitatīvie un kvantitatīvie ieguldījumi Eiropas </w:t>
            </w:r>
            <w:r>
              <w:rPr>
                <w:sz w:val="22"/>
                <w:szCs w:val="22"/>
              </w:rPr>
              <w:lastRenderedPageBreak/>
              <w:t>Savienības un Latvijas Republikas normatīvo aktu vides aizsardzības un atkritumu apsaimniekošanas jomā prasību ieviešanā</w:t>
            </w:r>
          </w:p>
        </w:tc>
        <w:tc>
          <w:tcPr>
            <w:tcW w:w="1320" w:type="dxa"/>
          </w:tcPr>
          <w:p w:rsidR="0019417F" w:rsidRPr="003015CF" w:rsidRDefault="0019417F" w:rsidP="00F07991">
            <w:pPr>
              <w:widowControl/>
              <w:spacing w:before="0" w:after="0" w:line="240" w:lineRule="auto"/>
              <w:ind w:firstLine="0"/>
              <w:jc w:val="center"/>
              <w:rPr>
                <w:bCs/>
                <w:sz w:val="22"/>
                <w:szCs w:val="22"/>
                <w:lang w:eastAsia="lv-LV"/>
              </w:rPr>
            </w:pPr>
            <w:r w:rsidRPr="003015CF">
              <w:rPr>
                <w:bCs/>
                <w:sz w:val="22"/>
                <w:szCs w:val="22"/>
                <w:lang w:eastAsia="lv-LV"/>
              </w:rPr>
              <w:lastRenderedPageBreak/>
              <w:t>Jā</w:t>
            </w:r>
          </w:p>
        </w:tc>
        <w:tc>
          <w:tcPr>
            <w:tcW w:w="3480" w:type="dxa"/>
            <w:vMerge w:val="restart"/>
          </w:tcPr>
          <w:p w:rsidR="0019417F" w:rsidRPr="003015CF" w:rsidRDefault="0019417F" w:rsidP="00F07991">
            <w:pPr>
              <w:widowControl/>
              <w:spacing w:before="0" w:after="0" w:line="240" w:lineRule="auto"/>
              <w:ind w:firstLine="0"/>
              <w:jc w:val="left"/>
              <w:rPr>
                <w:sz w:val="22"/>
                <w:szCs w:val="22"/>
              </w:rPr>
            </w:pPr>
            <w:r w:rsidRPr="003015CF">
              <w:rPr>
                <w:bCs/>
                <w:sz w:val="22"/>
                <w:szCs w:val="22"/>
                <w:lang w:eastAsia="lv-LV"/>
              </w:rPr>
              <w:t xml:space="preserve">Projekta iesnieguma </w:t>
            </w:r>
            <w:r w:rsidR="00725F66">
              <w:rPr>
                <w:bCs/>
                <w:sz w:val="22"/>
                <w:szCs w:val="22"/>
                <w:lang w:eastAsia="lv-LV"/>
              </w:rPr>
              <w:t xml:space="preserve">veidlapas </w:t>
            </w:r>
            <w:r w:rsidRPr="003015CF">
              <w:rPr>
                <w:bCs/>
                <w:sz w:val="22"/>
                <w:szCs w:val="22"/>
                <w:lang w:eastAsia="lv-LV"/>
              </w:rPr>
              <w:t>2.7.punkts</w:t>
            </w:r>
            <w:r w:rsidR="00D62E96" w:rsidRPr="003015CF">
              <w:rPr>
                <w:bCs/>
                <w:sz w:val="22"/>
                <w:szCs w:val="22"/>
                <w:lang w:eastAsia="lv-LV"/>
              </w:rPr>
              <w:t>.</w:t>
            </w:r>
            <w:r w:rsidRPr="003015CF">
              <w:rPr>
                <w:bCs/>
                <w:sz w:val="22"/>
                <w:szCs w:val="22"/>
                <w:lang w:eastAsia="lv-LV"/>
              </w:rPr>
              <w:t xml:space="preserve"> </w:t>
            </w:r>
          </w:p>
        </w:tc>
        <w:tc>
          <w:tcPr>
            <w:tcW w:w="3720" w:type="dxa"/>
          </w:tcPr>
          <w:p w:rsidR="0019417F" w:rsidRPr="003015CF" w:rsidRDefault="0019417F" w:rsidP="00F07991">
            <w:pPr>
              <w:widowControl/>
              <w:spacing w:before="0" w:after="0" w:line="240" w:lineRule="auto"/>
              <w:ind w:firstLine="0"/>
              <w:jc w:val="left"/>
              <w:rPr>
                <w:bCs/>
                <w:sz w:val="22"/>
                <w:szCs w:val="22"/>
                <w:lang w:eastAsia="lv-LV"/>
              </w:rPr>
            </w:pPr>
            <w:r w:rsidRPr="003015CF">
              <w:rPr>
                <w:bCs/>
                <w:sz w:val="22"/>
                <w:szCs w:val="22"/>
                <w:lang w:eastAsia="lv-LV"/>
              </w:rPr>
              <w:t>Projekta iesniegumā ir</w:t>
            </w:r>
            <w:r w:rsidRPr="003015CF">
              <w:rPr>
                <w:sz w:val="22"/>
                <w:szCs w:val="22"/>
              </w:rPr>
              <w:t xml:space="preserve"> sniegti veicamo darbību kvalitatīvie un kvantitatīvie ieguldījumi ES un L</w:t>
            </w:r>
            <w:r w:rsidR="00725F66">
              <w:rPr>
                <w:sz w:val="22"/>
                <w:szCs w:val="22"/>
              </w:rPr>
              <w:t>R</w:t>
            </w:r>
            <w:r w:rsidRPr="003015CF">
              <w:rPr>
                <w:sz w:val="22"/>
                <w:szCs w:val="22"/>
              </w:rPr>
              <w:t xml:space="preserve"> normatīvo aktu </w:t>
            </w:r>
            <w:r w:rsidRPr="003015CF">
              <w:rPr>
                <w:sz w:val="22"/>
                <w:szCs w:val="22"/>
              </w:rPr>
              <w:lastRenderedPageBreak/>
              <w:t>vides aizsardzības un atkritumu apsaimniekošanas jomā prasību ieviešanā.</w:t>
            </w:r>
          </w:p>
        </w:tc>
        <w:tc>
          <w:tcPr>
            <w:tcW w:w="3120" w:type="dxa"/>
          </w:tcPr>
          <w:p w:rsidR="0019417F" w:rsidRPr="003015CF" w:rsidRDefault="0019417F" w:rsidP="00F07991">
            <w:pPr>
              <w:widowControl/>
              <w:spacing w:before="0" w:after="0" w:line="240" w:lineRule="auto"/>
              <w:ind w:firstLine="0"/>
              <w:jc w:val="left"/>
              <w:rPr>
                <w:bCs/>
                <w:sz w:val="22"/>
                <w:szCs w:val="22"/>
                <w:lang w:eastAsia="lv-LV"/>
              </w:rPr>
            </w:pPr>
          </w:p>
        </w:tc>
      </w:tr>
      <w:tr w:rsidR="0019417F" w:rsidRPr="003015CF" w:rsidTr="003015CF">
        <w:tc>
          <w:tcPr>
            <w:tcW w:w="1200" w:type="dxa"/>
            <w:vMerge/>
          </w:tcPr>
          <w:p w:rsidR="0019417F" w:rsidRPr="003015CF" w:rsidRDefault="0019417F" w:rsidP="00F07991">
            <w:pPr>
              <w:widowControl/>
              <w:spacing w:before="0" w:after="0" w:line="240" w:lineRule="auto"/>
              <w:ind w:firstLine="0"/>
              <w:jc w:val="center"/>
              <w:rPr>
                <w:sz w:val="22"/>
                <w:szCs w:val="22"/>
              </w:rPr>
            </w:pPr>
          </w:p>
        </w:tc>
        <w:tc>
          <w:tcPr>
            <w:tcW w:w="2640" w:type="dxa"/>
            <w:vMerge/>
          </w:tcPr>
          <w:p w:rsidR="0019417F" w:rsidRPr="003015CF" w:rsidRDefault="0019417F" w:rsidP="00F07991">
            <w:pPr>
              <w:widowControl/>
              <w:spacing w:before="0" w:after="0" w:line="240" w:lineRule="auto"/>
              <w:ind w:firstLine="0"/>
              <w:jc w:val="left"/>
              <w:rPr>
                <w:sz w:val="22"/>
                <w:szCs w:val="22"/>
              </w:rPr>
            </w:pPr>
          </w:p>
        </w:tc>
        <w:tc>
          <w:tcPr>
            <w:tcW w:w="1320" w:type="dxa"/>
          </w:tcPr>
          <w:p w:rsidR="0019417F" w:rsidRPr="003015CF" w:rsidRDefault="0019417F"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19417F" w:rsidRPr="003015CF" w:rsidRDefault="0019417F" w:rsidP="00F07991">
            <w:pPr>
              <w:widowControl/>
              <w:spacing w:before="0" w:after="0" w:line="240" w:lineRule="auto"/>
              <w:ind w:firstLine="0"/>
              <w:jc w:val="left"/>
              <w:rPr>
                <w:sz w:val="22"/>
                <w:szCs w:val="22"/>
              </w:rPr>
            </w:pPr>
          </w:p>
        </w:tc>
        <w:tc>
          <w:tcPr>
            <w:tcW w:w="3720" w:type="dxa"/>
          </w:tcPr>
          <w:p w:rsidR="0019417F" w:rsidRPr="003015CF" w:rsidRDefault="0019417F"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iesniegumā nav </w:t>
            </w:r>
            <w:r w:rsidRPr="003015CF">
              <w:rPr>
                <w:sz w:val="22"/>
                <w:szCs w:val="22"/>
              </w:rPr>
              <w:t>sniegti veicamo darbību kvalitatīvie un kvantitatīvie ieguldījumi ES un LR normatīvo aktu vides aizsardzības un atkritumu apsaimniekošanas jomā prasību ieviešanā.</w:t>
            </w:r>
          </w:p>
        </w:tc>
        <w:tc>
          <w:tcPr>
            <w:tcW w:w="3120" w:type="dxa"/>
          </w:tcPr>
          <w:p w:rsidR="0019417F" w:rsidRPr="003015CF" w:rsidRDefault="0019417F"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baseform" w:val="iesniegum|s"/>
                <w:attr w:name="id" w:val="-1"/>
                <w:attr w:name="text" w:val="iesniegumu"/>
              </w:smartTagPr>
              <w:r w:rsidRPr="003015CF">
                <w:rPr>
                  <w:bCs/>
                  <w:sz w:val="22"/>
                  <w:szCs w:val="22"/>
                  <w:lang w:eastAsia="lv-LV"/>
                </w:rPr>
                <w:t>iesniegumu</w:t>
              </w:r>
            </w:smartTag>
            <w:r w:rsidRPr="003015CF">
              <w:rPr>
                <w:bCs/>
                <w:sz w:val="22"/>
                <w:szCs w:val="22"/>
                <w:lang w:eastAsia="lv-LV"/>
              </w:rPr>
              <w:t xml:space="preserve"> noraida</w:t>
            </w:r>
            <w:r w:rsidR="00D62E96" w:rsidRPr="003015CF">
              <w:rPr>
                <w:bCs/>
                <w:sz w:val="22"/>
                <w:szCs w:val="22"/>
                <w:lang w:eastAsia="lv-LV"/>
              </w:rPr>
              <w:t>.</w:t>
            </w:r>
          </w:p>
        </w:tc>
      </w:tr>
      <w:tr w:rsidR="0019417F" w:rsidRPr="003015CF" w:rsidTr="003015CF">
        <w:tc>
          <w:tcPr>
            <w:tcW w:w="1200" w:type="dxa"/>
            <w:vMerge w:val="restart"/>
          </w:tcPr>
          <w:p w:rsidR="0019417F" w:rsidRPr="003015CF" w:rsidRDefault="0019417F" w:rsidP="00F07991">
            <w:pPr>
              <w:widowControl/>
              <w:spacing w:before="0" w:after="0" w:line="240" w:lineRule="auto"/>
              <w:ind w:firstLine="0"/>
              <w:jc w:val="center"/>
              <w:rPr>
                <w:sz w:val="22"/>
                <w:szCs w:val="22"/>
              </w:rPr>
            </w:pPr>
            <w:r w:rsidRPr="003015CF">
              <w:rPr>
                <w:sz w:val="22"/>
                <w:szCs w:val="22"/>
              </w:rPr>
              <w:t xml:space="preserve">14.5. </w:t>
            </w:r>
          </w:p>
        </w:tc>
        <w:tc>
          <w:tcPr>
            <w:tcW w:w="2640" w:type="dxa"/>
            <w:vMerge w:val="restart"/>
          </w:tcPr>
          <w:p w:rsidR="0019417F" w:rsidRPr="003015CF" w:rsidRDefault="0019417F" w:rsidP="00F07991">
            <w:pPr>
              <w:widowControl/>
              <w:spacing w:before="0" w:after="0" w:line="240" w:lineRule="auto"/>
              <w:ind w:firstLine="0"/>
              <w:jc w:val="left"/>
              <w:rPr>
                <w:sz w:val="22"/>
                <w:szCs w:val="22"/>
              </w:rPr>
            </w:pPr>
            <w:r w:rsidRPr="003015CF">
              <w:rPr>
                <w:sz w:val="22"/>
                <w:szCs w:val="22"/>
              </w:rPr>
              <w:t>aprakstīta principa „piesārņotājs maksā” ievērošana, īstenojot projektu</w:t>
            </w:r>
          </w:p>
        </w:tc>
        <w:tc>
          <w:tcPr>
            <w:tcW w:w="1320" w:type="dxa"/>
          </w:tcPr>
          <w:p w:rsidR="0019417F" w:rsidRPr="003015CF" w:rsidRDefault="0019417F"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19417F" w:rsidRPr="003015CF" w:rsidRDefault="0019417F" w:rsidP="007C0F5F">
            <w:pPr>
              <w:widowControl/>
              <w:spacing w:before="0" w:after="0" w:line="240" w:lineRule="auto"/>
              <w:ind w:firstLine="0"/>
              <w:jc w:val="left"/>
              <w:rPr>
                <w:sz w:val="22"/>
                <w:szCs w:val="22"/>
              </w:rPr>
            </w:pPr>
            <w:r w:rsidRPr="003015CF">
              <w:rPr>
                <w:bCs/>
                <w:sz w:val="22"/>
                <w:szCs w:val="22"/>
                <w:lang w:eastAsia="lv-LV"/>
              </w:rPr>
              <w:t>Projekta iesnieguma</w:t>
            </w:r>
            <w:r w:rsidR="00725F66">
              <w:rPr>
                <w:bCs/>
                <w:sz w:val="22"/>
                <w:szCs w:val="22"/>
                <w:lang w:eastAsia="lv-LV"/>
              </w:rPr>
              <w:t xml:space="preserve"> veidlapas </w:t>
            </w:r>
            <w:r w:rsidRPr="003015CF">
              <w:rPr>
                <w:bCs/>
                <w:sz w:val="22"/>
                <w:szCs w:val="22"/>
                <w:lang w:eastAsia="lv-LV"/>
              </w:rPr>
              <w:t>3.4.punkts</w:t>
            </w:r>
            <w:r w:rsidR="00D62E96" w:rsidRPr="003015CF">
              <w:rPr>
                <w:bCs/>
                <w:sz w:val="22"/>
                <w:szCs w:val="22"/>
                <w:lang w:eastAsia="lv-LV"/>
              </w:rPr>
              <w:t>.</w:t>
            </w:r>
          </w:p>
        </w:tc>
        <w:tc>
          <w:tcPr>
            <w:tcW w:w="3720" w:type="dxa"/>
          </w:tcPr>
          <w:p w:rsidR="0019417F" w:rsidRPr="003015CF" w:rsidRDefault="0019417F" w:rsidP="00F07991">
            <w:pPr>
              <w:widowControl/>
              <w:spacing w:before="0" w:after="0" w:line="240" w:lineRule="auto"/>
              <w:ind w:firstLine="0"/>
              <w:jc w:val="left"/>
              <w:rPr>
                <w:bCs/>
                <w:sz w:val="22"/>
                <w:szCs w:val="22"/>
                <w:lang w:eastAsia="lv-LV"/>
              </w:rPr>
            </w:pPr>
            <w:r w:rsidRPr="003015CF">
              <w:rPr>
                <w:sz w:val="22"/>
                <w:szCs w:val="22"/>
              </w:rPr>
              <w:t>Projekta iesniegumā ir aprakstīta principa „piesārņotājs maksā” ievērošana, īstenojot projektu.</w:t>
            </w:r>
          </w:p>
        </w:tc>
        <w:tc>
          <w:tcPr>
            <w:tcW w:w="3120" w:type="dxa"/>
          </w:tcPr>
          <w:p w:rsidR="0019417F" w:rsidRPr="003015CF" w:rsidRDefault="0019417F" w:rsidP="00F07991">
            <w:pPr>
              <w:widowControl/>
              <w:spacing w:before="0" w:after="0" w:line="240" w:lineRule="auto"/>
              <w:ind w:firstLine="0"/>
              <w:jc w:val="left"/>
              <w:rPr>
                <w:bCs/>
                <w:sz w:val="22"/>
                <w:szCs w:val="22"/>
                <w:lang w:eastAsia="lv-LV"/>
              </w:rPr>
            </w:pPr>
          </w:p>
        </w:tc>
      </w:tr>
      <w:tr w:rsidR="0019417F" w:rsidRPr="003015CF" w:rsidTr="003015CF">
        <w:tc>
          <w:tcPr>
            <w:tcW w:w="1200" w:type="dxa"/>
            <w:vMerge/>
          </w:tcPr>
          <w:p w:rsidR="0019417F" w:rsidRPr="003015CF" w:rsidRDefault="0019417F" w:rsidP="00F07991">
            <w:pPr>
              <w:widowControl/>
              <w:spacing w:before="0" w:after="0" w:line="240" w:lineRule="auto"/>
              <w:ind w:firstLine="0"/>
              <w:jc w:val="center"/>
              <w:rPr>
                <w:sz w:val="22"/>
                <w:szCs w:val="22"/>
              </w:rPr>
            </w:pPr>
          </w:p>
        </w:tc>
        <w:tc>
          <w:tcPr>
            <w:tcW w:w="2640" w:type="dxa"/>
            <w:vMerge/>
          </w:tcPr>
          <w:p w:rsidR="0019417F" w:rsidRPr="003015CF" w:rsidRDefault="0019417F" w:rsidP="00F07991">
            <w:pPr>
              <w:widowControl/>
              <w:spacing w:before="0" w:after="0" w:line="240" w:lineRule="auto"/>
              <w:ind w:firstLine="0"/>
              <w:jc w:val="left"/>
              <w:rPr>
                <w:sz w:val="22"/>
                <w:szCs w:val="22"/>
              </w:rPr>
            </w:pPr>
          </w:p>
        </w:tc>
        <w:tc>
          <w:tcPr>
            <w:tcW w:w="1320" w:type="dxa"/>
            <w:tcBorders>
              <w:bottom w:val="single" w:sz="4" w:space="0" w:color="auto"/>
            </w:tcBorders>
          </w:tcPr>
          <w:p w:rsidR="0019417F" w:rsidRPr="003015CF" w:rsidRDefault="0019417F"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Borders>
              <w:bottom w:val="single" w:sz="4" w:space="0" w:color="auto"/>
            </w:tcBorders>
          </w:tcPr>
          <w:p w:rsidR="0019417F" w:rsidRPr="003015CF" w:rsidRDefault="0019417F" w:rsidP="00F07991">
            <w:pPr>
              <w:widowControl/>
              <w:spacing w:before="0" w:after="0" w:line="240" w:lineRule="auto"/>
              <w:ind w:firstLine="0"/>
              <w:jc w:val="left"/>
              <w:rPr>
                <w:sz w:val="22"/>
                <w:szCs w:val="22"/>
              </w:rPr>
            </w:pPr>
          </w:p>
        </w:tc>
        <w:tc>
          <w:tcPr>
            <w:tcW w:w="3720" w:type="dxa"/>
            <w:tcBorders>
              <w:bottom w:val="single" w:sz="4" w:space="0" w:color="auto"/>
            </w:tcBorders>
          </w:tcPr>
          <w:p w:rsidR="0019417F" w:rsidRPr="003015CF" w:rsidRDefault="0019417F" w:rsidP="00F07991">
            <w:pPr>
              <w:widowControl/>
              <w:spacing w:before="0" w:after="0" w:line="240" w:lineRule="auto"/>
              <w:ind w:firstLine="0"/>
              <w:jc w:val="left"/>
              <w:rPr>
                <w:bCs/>
                <w:sz w:val="22"/>
                <w:szCs w:val="22"/>
                <w:lang w:eastAsia="lv-LV"/>
              </w:rPr>
            </w:pPr>
            <w:r w:rsidRPr="003015CF">
              <w:rPr>
                <w:sz w:val="22"/>
                <w:szCs w:val="22"/>
              </w:rPr>
              <w:t>Projekta iesniegumā nav aprakstīta principa „piesārņotājs maksā” ievērošana, īstenojot projektu.</w:t>
            </w:r>
          </w:p>
        </w:tc>
        <w:tc>
          <w:tcPr>
            <w:tcW w:w="3120" w:type="dxa"/>
            <w:tcBorders>
              <w:bottom w:val="single" w:sz="4" w:space="0" w:color="auto"/>
            </w:tcBorders>
          </w:tcPr>
          <w:p w:rsidR="0019417F" w:rsidRPr="003015CF" w:rsidRDefault="0019417F"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baseform" w:val="iesniegum|s"/>
                <w:attr w:name="id" w:val="-1"/>
                <w:attr w:name="text" w:val="iesniegumu"/>
              </w:smartTagPr>
              <w:r w:rsidRPr="003015CF">
                <w:rPr>
                  <w:bCs/>
                  <w:sz w:val="22"/>
                  <w:szCs w:val="22"/>
                  <w:lang w:eastAsia="lv-LV"/>
                </w:rPr>
                <w:t>iesniegumu</w:t>
              </w:r>
            </w:smartTag>
            <w:r w:rsidRPr="003015CF">
              <w:rPr>
                <w:bCs/>
                <w:sz w:val="22"/>
                <w:szCs w:val="22"/>
                <w:lang w:eastAsia="lv-LV"/>
              </w:rPr>
              <w:t xml:space="preserve"> noraida</w:t>
            </w:r>
            <w:r w:rsidR="00D62E96" w:rsidRPr="003015CF">
              <w:rPr>
                <w:bCs/>
                <w:sz w:val="22"/>
                <w:szCs w:val="22"/>
                <w:lang w:eastAsia="lv-LV"/>
              </w:rPr>
              <w:t>.</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b/>
                <w:sz w:val="22"/>
                <w:szCs w:val="22"/>
              </w:rPr>
            </w:pPr>
            <w:r w:rsidRPr="003015CF">
              <w:rPr>
                <w:b/>
                <w:sz w:val="22"/>
                <w:szCs w:val="22"/>
              </w:rPr>
              <w:t>15.</w:t>
            </w:r>
          </w:p>
        </w:tc>
        <w:tc>
          <w:tcPr>
            <w:tcW w:w="2640" w:type="dxa"/>
            <w:vMerge w:val="restart"/>
          </w:tcPr>
          <w:p w:rsidR="00D62E96" w:rsidRPr="003015CF" w:rsidRDefault="00725F66" w:rsidP="00F07991">
            <w:pPr>
              <w:widowControl/>
              <w:spacing w:before="0" w:after="0" w:line="240" w:lineRule="auto"/>
              <w:ind w:firstLine="0"/>
              <w:jc w:val="left"/>
              <w:rPr>
                <w:sz w:val="22"/>
                <w:szCs w:val="22"/>
              </w:rPr>
            </w:pPr>
            <w:r>
              <w:rPr>
                <w:sz w:val="22"/>
                <w:szCs w:val="22"/>
              </w:rPr>
              <w:t>Projekta laika grafiks atbilst plānotajām projekta aktivitātēm</w:t>
            </w:r>
          </w:p>
        </w:tc>
        <w:tc>
          <w:tcPr>
            <w:tcW w:w="1320" w:type="dxa"/>
            <w:tcBorders>
              <w:bottom w:val="single" w:sz="4" w:space="0" w:color="auto"/>
            </w:tcBorders>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F07991">
            <w:pPr>
              <w:widowControl/>
              <w:spacing w:before="0" w:after="0" w:line="240" w:lineRule="auto"/>
              <w:ind w:firstLine="0"/>
              <w:jc w:val="left"/>
              <w:rPr>
                <w:sz w:val="22"/>
                <w:szCs w:val="22"/>
              </w:rPr>
            </w:pPr>
            <w:r w:rsidRPr="003015CF">
              <w:rPr>
                <w:bCs/>
                <w:sz w:val="22"/>
                <w:szCs w:val="22"/>
                <w:lang w:eastAsia="lv-LV"/>
              </w:rPr>
              <w:t xml:space="preserve">Salīdzināt norādīto informāciju projekta iesnieguma </w:t>
            </w:r>
            <w:r w:rsidR="00725F66">
              <w:rPr>
                <w:bCs/>
                <w:sz w:val="22"/>
                <w:szCs w:val="22"/>
                <w:lang w:eastAsia="lv-LV"/>
              </w:rPr>
              <w:t xml:space="preserve">veidlapas </w:t>
            </w:r>
            <w:r w:rsidRPr="003015CF">
              <w:rPr>
                <w:bCs/>
                <w:sz w:val="22"/>
                <w:szCs w:val="22"/>
                <w:lang w:eastAsia="lv-LV"/>
              </w:rPr>
              <w:t>2.7., 3.2. un 3.3.punktā</w:t>
            </w:r>
            <w:r w:rsidRPr="003015CF">
              <w:rPr>
                <w:sz w:val="22"/>
                <w:szCs w:val="22"/>
              </w:rPr>
              <w:t>.</w:t>
            </w:r>
          </w:p>
        </w:tc>
        <w:tc>
          <w:tcPr>
            <w:tcW w:w="3720" w:type="dxa"/>
            <w:tcBorders>
              <w:bottom w:val="single" w:sz="4" w:space="0" w:color="auto"/>
            </w:tcBorders>
          </w:tcPr>
          <w:p w:rsidR="00D62E96" w:rsidRPr="003015CF" w:rsidRDefault="00D62E96" w:rsidP="00F07991">
            <w:pPr>
              <w:widowControl/>
              <w:spacing w:before="0" w:after="0" w:line="240" w:lineRule="auto"/>
              <w:ind w:firstLine="0"/>
              <w:jc w:val="left"/>
              <w:rPr>
                <w:sz w:val="22"/>
                <w:szCs w:val="22"/>
              </w:rPr>
            </w:pPr>
            <w:r w:rsidRPr="003015CF">
              <w:rPr>
                <w:sz w:val="22"/>
                <w:szCs w:val="22"/>
              </w:rPr>
              <w:t>Projekta laika grafiks ir atbilstošs 2.7.punktā plānotajām aktivitātēm un 3.2.punktā norādītajam projekta īstenošanas ilgumam.</w:t>
            </w:r>
          </w:p>
        </w:tc>
        <w:tc>
          <w:tcPr>
            <w:tcW w:w="3120" w:type="dxa"/>
            <w:tcBorders>
              <w:bottom w:val="single" w:sz="4" w:space="0" w:color="auto"/>
            </w:tcBorders>
          </w:tcPr>
          <w:p w:rsidR="00D62E96" w:rsidRPr="003015CF" w:rsidRDefault="00D62E96" w:rsidP="001F45C1">
            <w:pPr>
              <w:widowControl/>
              <w:spacing w:before="0" w:after="0" w:line="240" w:lineRule="auto"/>
              <w:ind w:firstLine="0"/>
              <w:jc w:val="left"/>
              <w:rPr>
                <w:bCs/>
                <w:sz w:val="22"/>
                <w:szCs w:val="22"/>
                <w:lang w:eastAsia="lv-LV"/>
              </w:rPr>
            </w:pPr>
            <w:r w:rsidRPr="003015CF">
              <w:rPr>
                <w:bCs/>
                <w:sz w:val="22"/>
                <w:szCs w:val="22"/>
                <w:lang w:eastAsia="lv-LV"/>
              </w:rPr>
              <w:t xml:space="preserve">Saskaņā ar MK noteikumu Nr.490 49.punktu </w:t>
            </w:r>
            <w:r w:rsidR="001F45C1">
              <w:rPr>
                <w:bCs/>
                <w:sz w:val="22"/>
                <w:szCs w:val="22"/>
                <w:lang w:eastAsia="lv-LV"/>
              </w:rPr>
              <w:t xml:space="preserve">trešās kārtas </w:t>
            </w:r>
            <w:r w:rsidRPr="003015CF">
              <w:rPr>
                <w:bCs/>
                <w:sz w:val="22"/>
                <w:szCs w:val="22"/>
                <w:lang w:eastAsia="lv-LV"/>
              </w:rPr>
              <w:t xml:space="preserve">projekta aktivitātes jāīsteno </w:t>
            </w:r>
            <w:r w:rsidR="001F45C1">
              <w:rPr>
                <w:bCs/>
                <w:sz w:val="22"/>
                <w:szCs w:val="22"/>
                <w:lang w:eastAsia="lv-LV"/>
              </w:rPr>
              <w:t xml:space="preserve">trīs </w:t>
            </w:r>
            <w:r w:rsidRPr="003015CF">
              <w:rPr>
                <w:bCs/>
                <w:sz w:val="22"/>
                <w:szCs w:val="22"/>
                <w:lang w:eastAsia="lv-LV"/>
              </w:rPr>
              <w:t>gadu laikā pēc vienošanās noslēgšanas</w:t>
            </w:r>
            <w:r w:rsidR="00725F66">
              <w:rPr>
                <w:bCs/>
                <w:sz w:val="22"/>
                <w:szCs w:val="22"/>
                <w:lang w:eastAsia="lv-LV"/>
              </w:rPr>
              <w:t>, bet ne vēlāk kā līdz 2015.gada 1.oktobrim</w:t>
            </w:r>
            <w:r w:rsidRPr="003015CF">
              <w:rPr>
                <w:bCs/>
                <w:sz w:val="22"/>
                <w:szCs w:val="22"/>
                <w:lang w:eastAsia="lv-LV"/>
              </w:rPr>
              <w:t>.</w:t>
            </w: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Borders>
              <w:bottom w:val="single" w:sz="4" w:space="0" w:color="auto"/>
            </w:tcBorders>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 ar nosacījumu/ Nē</w:t>
            </w:r>
          </w:p>
        </w:tc>
        <w:tc>
          <w:tcPr>
            <w:tcW w:w="3480" w:type="dxa"/>
            <w:vMerge/>
            <w:tcBorders>
              <w:bottom w:val="single" w:sz="4" w:space="0" w:color="auto"/>
            </w:tcBorders>
          </w:tcPr>
          <w:p w:rsidR="00D62E96" w:rsidRPr="003015CF" w:rsidRDefault="00D62E96" w:rsidP="00F07991">
            <w:pPr>
              <w:widowControl/>
              <w:spacing w:before="0" w:after="0" w:line="240" w:lineRule="auto"/>
              <w:ind w:firstLine="0"/>
              <w:jc w:val="left"/>
              <w:rPr>
                <w:sz w:val="22"/>
                <w:szCs w:val="22"/>
              </w:rPr>
            </w:pPr>
          </w:p>
        </w:tc>
        <w:tc>
          <w:tcPr>
            <w:tcW w:w="3720" w:type="dxa"/>
            <w:tcBorders>
              <w:bottom w:val="single" w:sz="4" w:space="0" w:color="auto"/>
            </w:tcBorders>
          </w:tcPr>
          <w:p w:rsidR="00D62E96" w:rsidRPr="003015CF" w:rsidRDefault="00D62E96" w:rsidP="00F07991">
            <w:pPr>
              <w:widowControl/>
              <w:spacing w:before="0" w:after="0" w:line="240" w:lineRule="auto"/>
              <w:ind w:firstLine="0"/>
              <w:jc w:val="left"/>
              <w:rPr>
                <w:sz w:val="22"/>
                <w:szCs w:val="22"/>
              </w:rPr>
            </w:pPr>
            <w:r w:rsidRPr="003015CF">
              <w:rPr>
                <w:sz w:val="22"/>
                <w:szCs w:val="22"/>
              </w:rPr>
              <w:t>Projekta laika grafiks nav atbilstošs 2.7.punktā plānotajām aktivitātēm vai 3.2.punktā norādītajam projekta īstenošanas ilgumam.</w:t>
            </w:r>
          </w:p>
        </w:tc>
        <w:tc>
          <w:tcPr>
            <w:tcW w:w="3120" w:type="dxa"/>
            <w:tcBorders>
              <w:bottom w:val="single" w:sz="4" w:space="0" w:color="auto"/>
            </w:tcBorders>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Vērtēšanas komisija var lūgt projekta iesniedzēju novērst konstatētos trūkumus.</w:t>
            </w: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b/>
                <w:sz w:val="22"/>
                <w:szCs w:val="22"/>
              </w:rPr>
            </w:pPr>
            <w:r w:rsidRPr="003015CF">
              <w:rPr>
                <w:b/>
                <w:sz w:val="22"/>
                <w:szCs w:val="22"/>
              </w:rPr>
              <w:t>16.</w:t>
            </w:r>
          </w:p>
        </w:tc>
        <w:tc>
          <w:tcPr>
            <w:tcW w:w="3960" w:type="dxa"/>
            <w:gridSpan w:val="2"/>
          </w:tcPr>
          <w:p w:rsidR="00D62E96" w:rsidRPr="003015CF" w:rsidRDefault="00725F66" w:rsidP="00D62E96">
            <w:pPr>
              <w:widowControl/>
              <w:spacing w:before="0" w:after="0" w:line="240" w:lineRule="auto"/>
              <w:ind w:firstLine="0"/>
              <w:jc w:val="left"/>
              <w:rPr>
                <w:bCs/>
                <w:sz w:val="22"/>
                <w:szCs w:val="22"/>
                <w:lang w:eastAsia="lv-LV"/>
              </w:rPr>
            </w:pPr>
            <w:r>
              <w:rPr>
                <w:sz w:val="22"/>
                <w:szCs w:val="22"/>
              </w:rPr>
              <w:t xml:space="preserve">Projekta iesniegumā sniegtā informācija apliecina, ka projekta iesniedzējs nodrošinās projekta rezultātu </w:t>
            </w:r>
            <w:proofErr w:type="spellStart"/>
            <w:r>
              <w:rPr>
                <w:sz w:val="22"/>
                <w:szCs w:val="22"/>
              </w:rPr>
              <w:t>ilgtspējību</w:t>
            </w:r>
            <w:proofErr w:type="spellEnd"/>
            <w:r>
              <w:rPr>
                <w:sz w:val="22"/>
                <w:szCs w:val="22"/>
              </w:rPr>
              <w:t>:</w:t>
            </w:r>
          </w:p>
        </w:tc>
        <w:tc>
          <w:tcPr>
            <w:tcW w:w="3480" w:type="dxa"/>
            <w:tcBorders>
              <w:tl2br w:val="single" w:sz="4" w:space="0" w:color="auto"/>
              <w:tr2bl w:val="single" w:sz="4" w:space="0" w:color="auto"/>
            </w:tcBorders>
          </w:tcPr>
          <w:p w:rsidR="00D62E96" w:rsidRPr="003015CF" w:rsidRDefault="00D62E96" w:rsidP="00F07991">
            <w:pPr>
              <w:widowControl/>
              <w:spacing w:before="0" w:after="0" w:line="240" w:lineRule="auto"/>
              <w:ind w:firstLine="0"/>
              <w:jc w:val="left"/>
              <w:rPr>
                <w:sz w:val="22"/>
                <w:szCs w:val="22"/>
              </w:rPr>
            </w:pPr>
          </w:p>
        </w:tc>
        <w:tc>
          <w:tcPr>
            <w:tcW w:w="3720" w:type="dxa"/>
            <w:tcBorders>
              <w:tl2br w:val="single" w:sz="4" w:space="0" w:color="auto"/>
              <w:tr2bl w:val="single" w:sz="4" w:space="0" w:color="auto"/>
            </w:tcBorders>
          </w:tcPr>
          <w:p w:rsidR="00D62E96" w:rsidRPr="003015CF" w:rsidRDefault="00D62E96" w:rsidP="00F07991">
            <w:pPr>
              <w:widowControl/>
              <w:spacing w:before="0" w:after="0" w:line="240" w:lineRule="auto"/>
              <w:ind w:firstLine="0"/>
              <w:jc w:val="left"/>
              <w:rPr>
                <w:bCs/>
                <w:sz w:val="22"/>
                <w:szCs w:val="22"/>
                <w:lang w:eastAsia="lv-LV"/>
              </w:rPr>
            </w:pPr>
          </w:p>
        </w:tc>
        <w:tc>
          <w:tcPr>
            <w:tcW w:w="3120" w:type="dxa"/>
            <w:tcBorders>
              <w:tl2br w:val="single" w:sz="4" w:space="0" w:color="auto"/>
              <w:tr2bl w:val="single" w:sz="4" w:space="0" w:color="auto"/>
            </w:tcBorders>
          </w:tcPr>
          <w:p w:rsidR="00D62E96" w:rsidRPr="003015CF" w:rsidRDefault="00D62E96" w:rsidP="00F07991">
            <w:pPr>
              <w:widowControl/>
              <w:spacing w:before="0" w:after="0" w:line="240" w:lineRule="auto"/>
              <w:ind w:firstLine="0"/>
              <w:jc w:val="left"/>
              <w:rPr>
                <w:bCs/>
                <w:sz w:val="22"/>
                <w:szCs w:val="22"/>
                <w:lang w:eastAsia="lv-LV"/>
              </w:rPr>
            </w:pP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16.1.</w:t>
            </w:r>
          </w:p>
        </w:tc>
        <w:tc>
          <w:tcPr>
            <w:tcW w:w="264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ir atbilstoša institucionālā struktūra</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F07991">
            <w:pPr>
              <w:widowControl/>
              <w:spacing w:before="0" w:after="0" w:line="240" w:lineRule="auto"/>
              <w:ind w:firstLine="0"/>
              <w:jc w:val="left"/>
              <w:rPr>
                <w:sz w:val="22"/>
                <w:szCs w:val="22"/>
              </w:rPr>
            </w:pPr>
            <w:r w:rsidRPr="003015CF">
              <w:rPr>
                <w:bCs/>
                <w:sz w:val="22"/>
                <w:szCs w:val="22"/>
                <w:lang w:eastAsia="lv-LV"/>
              </w:rPr>
              <w:t xml:space="preserve">Projekta iesnieguma </w:t>
            </w:r>
            <w:r w:rsidR="00725F66">
              <w:rPr>
                <w:bCs/>
                <w:sz w:val="22"/>
                <w:szCs w:val="22"/>
                <w:lang w:eastAsia="lv-LV"/>
              </w:rPr>
              <w:t xml:space="preserve">veidlapas </w:t>
            </w:r>
            <w:r w:rsidRPr="003015CF">
              <w:rPr>
                <w:bCs/>
                <w:sz w:val="22"/>
                <w:szCs w:val="22"/>
                <w:lang w:eastAsia="lv-LV"/>
              </w:rPr>
              <w:t>3.4.punkts</w:t>
            </w:r>
            <w:r w:rsidR="00725F66">
              <w:rPr>
                <w:bCs/>
                <w:sz w:val="22"/>
                <w:szCs w:val="22"/>
                <w:lang w:eastAsia="lv-LV"/>
              </w:rPr>
              <w:t>.</w:t>
            </w: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Projekta iesniegumā ir norādīta atbilstoša institucionālā struktūra, kas ļauj gūt pārliecību par projekta rezultāta ilgtspēju.</w:t>
            </w:r>
          </w:p>
        </w:tc>
        <w:tc>
          <w:tcPr>
            <w:tcW w:w="3120" w:type="dxa"/>
          </w:tcPr>
          <w:p w:rsidR="00D62E96" w:rsidRPr="003015CF" w:rsidRDefault="00D62E96" w:rsidP="007C0F5F">
            <w:pPr>
              <w:widowControl/>
              <w:spacing w:before="0" w:after="0" w:line="240" w:lineRule="auto"/>
              <w:ind w:firstLine="0"/>
              <w:jc w:val="left"/>
              <w:rPr>
                <w:bCs/>
                <w:sz w:val="22"/>
                <w:szCs w:val="22"/>
                <w:lang w:eastAsia="lv-LV"/>
              </w:rPr>
            </w:pPr>
            <w:r w:rsidRPr="003015CF">
              <w:rPr>
                <w:bCs/>
                <w:sz w:val="22"/>
                <w:szCs w:val="22"/>
                <w:lang w:eastAsia="lv-LV"/>
              </w:rPr>
              <w:t xml:space="preserve">Jāpievērš uzmanība paredzētajai institucionālajai struktūrai pēc projekta pabeigšanas. </w:t>
            </w: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D62E96" w:rsidRPr="003015CF" w:rsidRDefault="00D62E96" w:rsidP="00F07991">
            <w:pPr>
              <w:widowControl/>
              <w:spacing w:before="0" w:after="0" w:line="240" w:lineRule="auto"/>
              <w:ind w:firstLine="0"/>
              <w:jc w:val="left"/>
              <w:rPr>
                <w:sz w:val="22"/>
                <w:szCs w:val="22"/>
              </w:rPr>
            </w:pPr>
          </w:p>
        </w:tc>
        <w:tc>
          <w:tcPr>
            <w:tcW w:w="3720" w:type="dxa"/>
          </w:tcPr>
          <w:p w:rsidR="00D62E96" w:rsidRPr="003015CF" w:rsidRDefault="00D62E96" w:rsidP="001F45C1">
            <w:pPr>
              <w:widowControl/>
              <w:spacing w:before="0" w:after="0" w:line="240" w:lineRule="auto"/>
              <w:ind w:firstLine="0"/>
              <w:jc w:val="left"/>
              <w:rPr>
                <w:bCs/>
                <w:sz w:val="22"/>
                <w:szCs w:val="22"/>
                <w:lang w:eastAsia="lv-LV"/>
              </w:rPr>
            </w:pPr>
            <w:r w:rsidRPr="003015CF">
              <w:rPr>
                <w:sz w:val="22"/>
                <w:szCs w:val="22"/>
              </w:rPr>
              <w:t xml:space="preserve">Projekta iesniegumā nav norādīta atbilstoša institucionālā struktūra vai tā </w:t>
            </w:r>
            <w:r w:rsidR="001F45C1" w:rsidRPr="003015CF">
              <w:rPr>
                <w:sz w:val="22"/>
                <w:szCs w:val="22"/>
              </w:rPr>
              <w:t>n</w:t>
            </w:r>
            <w:r w:rsidR="001F45C1">
              <w:rPr>
                <w:sz w:val="22"/>
                <w:szCs w:val="22"/>
              </w:rPr>
              <w:t>e</w:t>
            </w:r>
            <w:r w:rsidR="001F45C1" w:rsidRPr="003015CF">
              <w:rPr>
                <w:sz w:val="22"/>
                <w:szCs w:val="22"/>
              </w:rPr>
              <w:t xml:space="preserve">dod </w:t>
            </w:r>
            <w:r w:rsidRPr="003015CF">
              <w:rPr>
                <w:sz w:val="22"/>
                <w:szCs w:val="22"/>
              </w:rPr>
              <w:t xml:space="preserve">pārliecību par projekta rezultāta </w:t>
            </w:r>
            <w:r w:rsidRPr="003015CF">
              <w:rPr>
                <w:sz w:val="22"/>
                <w:szCs w:val="22"/>
              </w:rPr>
              <w:lastRenderedPageBreak/>
              <w:t>ilgtspēju.</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lastRenderedPageBreak/>
              <w:t xml:space="preserve">Negatīva vērtējuma gadījumā projekta </w:t>
            </w:r>
            <w:smartTag w:uri="schemas-tilde-lv/tildestengine" w:element="veidnes">
              <w:smartTagPr>
                <w:attr w:name="text" w:val="iesniegumu"/>
                <w:attr w:name="id" w:val="-1"/>
                <w:attr w:name="baseform" w:val="iesniegum|s"/>
              </w:smartTagPr>
              <w:r w:rsidRPr="003015CF">
                <w:rPr>
                  <w:bCs/>
                  <w:sz w:val="22"/>
                  <w:szCs w:val="22"/>
                  <w:lang w:eastAsia="lv-LV"/>
                </w:rPr>
                <w:t>iesniegumu</w:t>
              </w:r>
            </w:smartTag>
            <w:r w:rsidRPr="003015CF">
              <w:rPr>
                <w:bCs/>
                <w:sz w:val="22"/>
                <w:szCs w:val="22"/>
                <w:lang w:eastAsia="lv-LV"/>
              </w:rPr>
              <w:t xml:space="preserve"> noraida</w:t>
            </w:r>
            <w:r w:rsidR="00E72E9D" w:rsidRPr="003015CF">
              <w:rPr>
                <w:bCs/>
                <w:sz w:val="22"/>
                <w:szCs w:val="22"/>
                <w:lang w:eastAsia="lv-LV"/>
              </w:rPr>
              <w:t>.</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lastRenderedPageBreak/>
              <w:t>16.2.</w:t>
            </w:r>
          </w:p>
        </w:tc>
        <w:tc>
          <w:tcPr>
            <w:tcW w:w="264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 xml:space="preserve">ir plānots </w:t>
            </w:r>
            <w:proofErr w:type="spellStart"/>
            <w:r w:rsidRPr="003015CF">
              <w:rPr>
                <w:sz w:val="22"/>
                <w:szCs w:val="22"/>
              </w:rPr>
              <w:t>rekultivētās</w:t>
            </w:r>
            <w:proofErr w:type="spellEnd"/>
            <w:r w:rsidRPr="003015CF">
              <w:rPr>
                <w:sz w:val="22"/>
                <w:szCs w:val="22"/>
              </w:rPr>
              <w:t xml:space="preserve"> izgāztuves vides stāvokļa monitorings</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F07991">
            <w:pPr>
              <w:widowControl/>
              <w:spacing w:before="0" w:after="0" w:line="240" w:lineRule="auto"/>
              <w:ind w:firstLine="0"/>
              <w:jc w:val="left"/>
              <w:rPr>
                <w:sz w:val="22"/>
                <w:szCs w:val="22"/>
              </w:rPr>
            </w:pPr>
            <w:r w:rsidRPr="003015CF">
              <w:rPr>
                <w:bCs/>
                <w:sz w:val="22"/>
                <w:szCs w:val="22"/>
                <w:lang w:eastAsia="lv-LV"/>
              </w:rPr>
              <w:t xml:space="preserve">Projekta iesnieguma </w:t>
            </w:r>
            <w:r w:rsidR="00725F66">
              <w:rPr>
                <w:bCs/>
                <w:sz w:val="22"/>
                <w:szCs w:val="22"/>
                <w:lang w:eastAsia="lv-LV"/>
              </w:rPr>
              <w:t xml:space="preserve">veidlapas </w:t>
            </w:r>
            <w:r w:rsidRPr="003015CF">
              <w:rPr>
                <w:bCs/>
                <w:sz w:val="22"/>
                <w:szCs w:val="22"/>
                <w:lang w:eastAsia="lv-LV"/>
              </w:rPr>
              <w:t xml:space="preserve">3.4.punkts, ja zeme nav pašvaldības īpašums – pielikumā ir ilgtermiņa zemes nomas līguma kopija. </w:t>
            </w: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 xml:space="preserve">Projekta iesniegumā ir plānots </w:t>
            </w:r>
            <w:proofErr w:type="spellStart"/>
            <w:r w:rsidRPr="003015CF">
              <w:rPr>
                <w:sz w:val="22"/>
                <w:szCs w:val="22"/>
              </w:rPr>
              <w:t>rekultivētās</w:t>
            </w:r>
            <w:proofErr w:type="spellEnd"/>
            <w:r w:rsidRPr="003015CF">
              <w:rPr>
                <w:sz w:val="22"/>
                <w:szCs w:val="22"/>
              </w:rPr>
              <w:t xml:space="preserve"> izgāztuves vides stāvokļa monitorings</w:t>
            </w:r>
            <w:r w:rsidR="00E72E9D" w:rsidRPr="003015CF">
              <w:rPr>
                <w:sz w:val="22"/>
                <w:szCs w:val="22"/>
              </w:rPr>
              <w:t>.</w:t>
            </w:r>
          </w:p>
        </w:tc>
        <w:tc>
          <w:tcPr>
            <w:tcW w:w="3120" w:type="dxa"/>
          </w:tcPr>
          <w:p w:rsidR="00D62E96" w:rsidRPr="003015CF" w:rsidRDefault="00CA5434" w:rsidP="00CA5434">
            <w:pPr>
              <w:widowControl/>
              <w:spacing w:before="0" w:after="0" w:line="240" w:lineRule="auto"/>
              <w:ind w:firstLine="0"/>
              <w:jc w:val="left"/>
              <w:rPr>
                <w:bCs/>
                <w:sz w:val="22"/>
                <w:szCs w:val="22"/>
                <w:lang w:eastAsia="lv-LV"/>
              </w:rPr>
            </w:pPr>
            <w:r>
              <w:rPr>
                <w:bCs/>
                <w:sz w:val="22"/>
                <w:szCs w:val="22"/>
                <w:lang w:eastAsia="lv-LV"/>
              </w:rPr>
              <w:t xml:space="preserve">Zemes nomas līguma kopijas pievienošanas mērķis ir pārliecināties, vai nomas līgumā ir atrunāts </w:t>
            </w:r>
            <w:proofErr w:type="spellStart"/>
            <w:r>
              <w:rPr>
                <w:bCs/>
                <w:sz w:val="22"/>
                <w:szCs w:val="22"/>
                <w:lang w:eastAsia="lv-LV"/>
              </w:rPr>
              <w:t>rekultivētās</w:t>
            </w:r>
            <w:proofErr w:type="spellEnd"/>
            <w:r>
              <w:rPr>
                <w:bCs/>
                <w:sz w:val="22"/>
                <w:szCs w:val="22"/>
                <w:lang w:eastAsia="lv-LV"/>
              </w:rPr>
              <w:t xml:space="preserve"> izgāztuves vides stāvokļa monitoringa periods.</w:t>
            </w: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line="240" w:lineRule="auto"/>
              <w:ind w:firstLine="0"/>
              <w:jc w:val="center"/>
              <w:rPr>
                <w:bCs/>
                <w:sz w:val="22"/>
                <w:szCs w:val="22"/>
                <w:lang w:eastAsia="lv-LV"/>
              </w:rPr>
            </w:pPr>
            <w:r w:rsidRPr="003015CF">
              <w:rPr>
                <w:bCs/>
                <w:sz w:val="22"/>
                <w:szCs w:val="22"/>
                <w:lang w:eastAsia="lv-LV"/>
              </w:rPr>
              <w:t>Nē</w:t>
            </w:r>
          </w:p>
          <w:p w:rsidR="00D62E96" w:rsidRPr="003015CF" w:rsidRDefault="00D62E96" w:rsidP="00F07991">
            <w:pPr>
              <w:widowControl/>
              <w:spacing w:before="0" w:after="0" w:line="240" w:lineRule="auto"/>
              <w:ind w:firstLine="0"/>
              <w:jc w:val="center"/>
              <w:rPr>
                <w:bCs/>
                <w:sz w:val="22"/>
                <w:szCs w:val="22"/>
                <w:lang w:eastAsia="lv-LV"/>
              </w:rPr>
            </w:pPr>
          </w:p>
        </w:tc>
        <w:tc>
          <w:tcPr>
            <w:tcW w:w="3480" w:type="dxa"/>
            <w:vMerge/>
          </w:tcPr>
          <w:p w:rsidR="00D62E96" w:rsidRPr="003015CF" w:rsidRDefault="00D62E96" w:rsidP="00F07991">
            <w:pPr>
              <w:widowControl/>
              <w:spacing w:before="0" w:after="0" w:line="240" w:lineRule="auto"/>
              <w:ind w:firstLine="0"/>
              <w:jc w:val="left"/>
              <w:rPr>
                <w:sz w:val="22"/>
                <w:szCs w:val="22"/>
              </w:rPr>
            </w:pP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 xml:space="preserve">Projekta iesniegumā nav plānots </w:t>
            </w:r>
            <w:proofErr w:type="spellStart"/>
            <w:r w:rsidRPr="003015CF">
              <w:rPr>
                <w:sz w:val="22"/>
                <w:szCs w:val="22"/>
              </w:rPr>
              <w:t>rekultivētās</w:t>
            </w:r>
            <w:proofErr w:type="spellEnd"/>
            <w:r w:rsidRPr="003015CF">
              <w:rPr>
                <w:sz w:val="22"/>
                <w:szCs w:val="22"/>
              </w:rPr>
              <w:t xml:space="preserve"> izgāztuves vides stāvokļa monitorings</w:t>
            </w:r>
            <w:r w:rsidR="00E72E9D" w:rsidRPr="003015CF">
              <w:rPr>
                <w:sz w:val="22"/>
                <w:szCs w:val="22"/>
              </w:rPr>
              <w:t>.</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baseform" w:val="iesniegum|s"/>
                <w:attr w:name="id" w:val="-1"/>
                <w:attr w:name="text" w:val="iesniegumu"/>
              </w:smartTagPr>
              <w:r w:rsidRPr="003015CF">
                <w:rPr>
                  <w:bCs/>
                  <w:sz w:val="22"/>
                  <w:szCs w:val="22"/>
                  <w:lang w:eastAsia="lv-LV"/>
                </w:rPr>
                <w:t>iesniegumu</w:t>
              </w:r>
            </w:smartTag>
            <w:r w:rsidRPr="003015CF">
              <w:rPr>
                <w:bCs/>
                <w:sz w:val="22"/>
                <w:szCs w:val="22"/>
                <w:lang w:eastAsia="lv-LV"/>
              </w:rPr>
              <w:t xml:space="preserve"> noraida</w:t>
            </w:r>
            <w:r w:rsidR="00E72E9D" w:rsidRPr="003015CF">
              <w:rPr>
                <w:bCs/>
                <w:sz w:val="22"/>
                <w:szCs w:val="22"/>
                <w:lang w:eastAsia="lv-LV"/>
              </w:rPr>
              <w:t>.</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16.3.</w:t>
            </w:r>
          </w:p>
        </w:tc>
        <w:tc>
          <w:tcPr>
            <w:tcW w:w="264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 xml:space="preserve">ir vai būs pieejams personāls, lai nodrošinātu </w:t>
            </w:r>
            <w:proofErr w:type="spellStart"/>
            <w:r w:rsidRPr="003015CF">
              <w:rPr>
                <w:sz w:val="22"/>
                <w:szCs w:val="22"/>
              </w:rPr>
              <w:t>rekultivētās</w:t>
            </w:r>
            <w:proofErr w:type="spellEnd"/>
            <w:r w:rsidRPr="003015CF">
              <w:rPr>
                <w:sz w:val="22"/>
                <w:szCs w:val="22"/>
              </w:rPr>
              <w:t xml:space="preserve"> izgāztuves vides stāvokļa monitoringu</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7C0F5F">
            <w:pPr>
              <w:widowControl/>
              <w:spacing w:before="0" w:after="0" w:line="240" w:lineRule="auto"/>
              <w:ind w:firstLine="0"/>
              <w:jc w:val="left"/>
              <w:rPr>
                <w:sz w:val="22"/>
                <w:szCs w:val="22"/>
              </w:rPr>
            </w:pPr>
            <w:r w:rsidRPr="003015CF">
              <w:rPr>
                <w:bCs/>
                <w:sz w:val="22"/>
                <w:szCs w:val="22"/>
                <w:lang w:eastAsia="lv-LV"/>
              </w:rPr>
              <w:t xml:space="preserve">Projekta </w:t>
            </w:r>
            <w:r w:rsidRPr="003015CF">
              <w:rPr>
                <w:bCs/>
                <w:color w:val="000000"/>
                <w:sz w:val="22"/>
                <w:szCs w:val="22"/>
                <w:lang w:eastAsia="lv-LV"/>
              </w:rPr>
              <w:t>iesnieguma</w:t>
            </w:r>
            <w:r w:rsidRPr="003015CF">
              <w:rPr>
                <w:bCs/>
                <w:sz w:val="22"/>
                <w:szCs w:val="22"/>
                <w:lang w:eastAsia="lv-LV"/>
              </w:rPr>
              <w:t xml:space="preserve"> </w:t>
            </w:r>
            <w:r w:rsidR="00725F66">
              <w:rPr>
                <w:bCs/>
                <w:sz w:val="22"/>
                <w:szCs w:val="22"/>
                <w:lang w:eastAsia="lv-LV"/>
              </w:rPr>
              <w:t xml:space="preserve">veidlapas </w:t>
            </w:r>
            <w:r w:rsidRPr="003015CF">
              <w:rPr>
                <w:bCs/>
                <w:sz w:val="22"/>
                <w:szCs w:val="22"/>
                <w:lang w:eastAsia="lv-LV"/>
              </w:rPr>
              <w:t xml:space="preserve">3.4. punkts. </w:t>
            </w: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 xml:space="preserve">Ir vai būs pieejams personāls, lai nodrošinātu </w:t>
            </w:r>
            <w:proofErr w:type="spellStart"/>
            <w:r w:rsidRPr="003015CF">
              <w:rPr>
                <w:sz w:val="22"/>
                <w:szCs w:val="22"/>
              </w:rPr>
              <w:t>rekultivētās</w:t>
            </w:r>
            <w:proofErr w:type="spellEnd"/>
            <w:r w:rsidRPr="003015CF">
              <w:rPr>
                <w:sz w:val="22"/>
                <w:szCs w:val="22"/>
              </w:rPr>
              <w:t xml:space="preserve"> izgāztuves vides stāvokļa monitoringu.</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Jāpievērš uzmanība paredzētajiem cilvēkresursiem pēc projekta pabeigšanas. Nepieciešams pārliecināties, ka ir pieejams </w:t>
            </w:r>
            <w:r w:rsidRPr="003015CF">
              <w:rPr>
                <w:sz w:val="22"/>
                <w:szCs w:val="22"/>
              </w:rPr>
              <w:t>personāls pamatlīdzekļu ekspluatācijas nodrošināšanai.</w:t>
            </w: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D62E96" w:rsidRPr="003015CF" w:rsidRDefault="00D62E96" w:rsidP="00F07991">
            <w:pPr>
              <w:widowControl/>
              <w:spacing w:before="0" w:after="0" w:line="240" w:lineRule="auto"/>
              <w:ind w:firstLine="0"/>
              <w:jc w:val="left"/>
              <w:rPr>
                <w:sz w:val="22"/>
                <w:szCs w:val="22"/>
              </w:rPr>
            </w:pP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 xml:space="preserve">Nav vai </w:t>
            </w:r>
            <w:r w:rsidR="00E72E9D" w:rsidRPr="003015CF">
              <w:rPr>
                <w:sz w:val="22"/>
                <w:szCs w:val="22"/>
              </w:rPr>
              <w:t xml:space="preserve">nav aprakstīts, ka būs </w:t>
            </w:r>
            <w:r w:rsidRPr="003015CF">
              <w:rPr>
                <w:sz w:val="22"/>
                <w:szCs w:val="22"/>
              </w:rPr>
              <w:t xml:space="preserve">pieejams personāls, lai nodrošinātu </w:t>
            </w:r>
            <w:proofErr w:type="spellStart"/>
            <w:r w:rsidRPr="003015CF">
              <w:rPr>
                <w:sz w:val="22"/>
                <w:szCs w:val="22"/>
              </w:rPr>
              <w:t>rekultivētās</w:t>
            </w:r>
            <w:proofErr w:type="spellEnd"/>
            <w:r w:rsidRPr="003015CF">
              <w:rPr>
                <w:sz w:val="22"/>
                <w:szCs w:val="22"/>
              </w:rPr>
              <w:t xml:space="preserve"> izgāztuves vides stāvokļa monitoringu.</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text" w:val="iesniegumu"/>
                <w:attr w:name="id" w:val="-1"/>
                <w:attr w:name="baseform" w:val="iesniegum|s"/>
              </w:smartTagPr>
              <w:r w:rsidRPr="003015CF">
                <w:rPr>
                  <w:bCs/>
                  <w:sz w:val="22"/>
                  <w:szCs w:val="22"/>
                  <w:lang w:eastAsia="lv-LV"/>
                </w:rPr>
                <w:t>iesniegumu</w:t>
              </w:r>
            </w:smartTag>
            <w:r w:rsidRPr="003015CF">
              <w:rPr>
                <w:bCs/>
                <w:sz w:val="22"/>
                <w:szCs w:val="22"/>
                <w:lang w:eastAsia="lv-LV"/>
              </w:rPr>
              <w:t xml:space="preserve"> noraida</w:t>
            </w:r>
            <w:r w:rsidR="00E72E9D" w:rsidRPr="003015CF">
              <w:rPr>
                <w:bCs/>
                <w:sz w:val="22"/>
                <w:szCs w:val="22"/>
                <w:lang w:eastAsia="lv-LV"/>
              </w:rPr>
              <w:t>.</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b/>
                <w:sz w:val="22"/>
                <w:szCs w:val="22"/>
              </w:rPr>
            </w:pPr>
            <w:r w:rsidRPr="003015CF">
              <w:rPr>
                <w:b/>
                <w:bCs/>
                <w:sz w:val="22"/>
                <w:szCs w:val="22"/>
                <w:lang w:eastAsia="lv-LV"/>
              </w:rPr>
              <w:t>17.</w:t>
            </w:r>
          </w:p>
        </w:tc>
        <w:tc>
          <w:tcPr>
            <w:tcW w:w="2640" w:type="dxa"/>
            <w:vMerge w:val="restart"/>
          </w:tcPr>
          <w:p w:rsidR="00D62E96" w:rsidRPr="003015CF" w:rsidRDefault="00725F66" w:rsidP="00F07991">
            <w:pPr>
              <w:widowControl/>
              <w:spacing w:before="0" w:after="0" w:line="240" w:lineRule="auto"/>
              <w:ind w:firstLine="0"/>
              <w:jc w:val="left"/>
              <w:rPr>
                <w:sz w:val="22"/>
                <w:szCs w:val="22"/>
              </w:rPr>
            </w:pPr>
            <w:r>
              <w:rPr>
                <w:sz w:val="22"/>
                <w:szCs w:val="22"/>
              </w:rPr>
              <w:t>Projekta iesniegumā norādītie projekta faktiskie rādītāji (</w:t>
            </w:r>
            <w:proofErr w:type="spellStart"/>
            <w:r>
              <w:rPr>
                <w:sz w:val="22"/>
                <w:szCs w:val="22"/>
              </w:rPr>
              <w:t>rekultivējamās</w:t>
            </w:r>
            <w:proofErr w:type="spellEnd"/>
            <w:r>
              <w:rPr>
                <w:sz w:val="22"/>
                <w:szCs w:val="22"/>
              </w:rPr>
              <w:t xml:space="preserve"> izgāztuves platība) atbilst projekta aprakstam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7C0F5F">
            <w:pPr>
              <w:widowControl/>
              <w:spacing w:before="0" w:after="0" w:line="240" w:lineRule="auto"/>
              <w:ind w:firstLine="0"/>
              <w:jc w:val="left"/>
              <w:rPr>
                <w:sz w:val="22"/>
                <w:szCs w:val="22"/>
              </w:rPr>
            </w:pPr>
            <w:r w:rsidRPr="003015CF">
              <w:rPr>
                <w:bCs/>
                <w:sz w:val="22"/>
                <w:szCs w:val="22"/>
                <w:lang w:eastAsia="lv-LV"/>
              </w:rPr>
              <w:t xml:space="preserve">Projekta iesnieguma </w:t>
            </w:r>
            <w:r w:rsidR="00725F66">
              <w:rPr>
                <w:bCs/>
                <w:sz w:val="22"/>
                <w:szCs w:val="22"/>
                <w:lang w:eastAsia="lv-LV"/>
              </w:rPr>
              <w:t xml:space="preserve">veidlapas </w:t>
            </w:r>
            <w:r w:rsidRPr="003015CF">
              <w:rPr>
                <w:bCs/>
                <w:sz w:val="22"/>
                <w:szCs w:val="22"/>
                <w:lang w:eastAsia="lv-LV"/>
              </w:rPr>
              <w:t>2.sadaļa un projekta iesniegums kopumā.</w:t>
            </w: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 xml:space="preserve">Projekta </w:t>
            </w:r>
            <w:smartTag w:uri="schemas-tilde-lv/tildestengine" w:element="veidnes">
              <w:smartTagPr>
                <w:attr w:name="baseform" w:val="iesniegum|s"/>
                <w:attr w:name="id" w:val="-1"/>
                <w:attr w:name="text" w:val="iesniegumā"/>
              </w:smartTagPr>
              <w:r w:rsidRPr="003015CF">
                <w:rPr>
                  <w:sz w:val="22"/>
                  <w:szCs w:val="22"/>
                </w:rPr>
                <w:t>iesniegumā</w:t>
              </w:r>
            </w:smartTag>
            <w:r w:rsidRPr="003015CF">
              <w:rPr>
                <w:sz w:val="22"/>
                <w:szCs w:val="22"/>
              </w:rPr>
              <w:t xml:space="preserve"> norādītie projekta faktiskie rādītāji atbilst projekta aprakstam.</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b/>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D62E96" w:rsidRPr="003015CF" w:rsidRDefault="00D62E96" w:rsidP="00F07991">
            <w:pPr>
              <w:widowControl/>
              <w:spacing w:before="0" w:after="0" w:line="240" w:lineRule="auto"/>
              <w:ind w:firstLine="0"/>
              <w:jc w:val="left"/>
              <w:rPr>
                <w:sz w:val="22"/>
                <w:szCs w:val="22"/>
              </w:rPr>
            </w:pP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 xml:space="preserve">Projekta </w:t>
            </w:r>
            <w:smartTag w:uri="schemas-tilde-lv/tildestengine" w:element="veidnes">
              <w:smartTagPr>
                <w:attr w:name="text" w:val="iesniegumā"/>
                <w:attr w:name="id" w:val="-1"/>
                <w:attr w:name="baseform" w:val="iesniegum|s"/>
              </w:smartTagPr>
              <w:r w:rsidRPr="003015CF">
                <w:rPr>
                  <w:sz w:val="22"/>
                  <w:szCs w:val="22"/>
                </w:rPr>
                <w:t>iesniegumā</w:t>
              </w:r>
            </w:smartTag>
            <w:r w:rsidRPr="003015CF">
              <w:rPr>
                <w:sz w:val="22"/>
                <w:szCs w:val="22"/>
              </w:rPr>
              <w:t xml:space="preserve"> norādītie projekta faktiskie rādītāji neatbilst projekta aprakstam.</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text" w:val="iesniegumu"/>
                <w:attr w:name="id" w:val="-1"/>
                <w:attr w:name="baseform" w:val="iesniegum|s"/>
              </w:smartTagPr>
              <w:r w:rsidRPr="003015CF">
                <w:rPr>
                  <w:bCs/>
                  <w:sz w:val="22"/>
                  <w:szCs w:val="22"/>
                  <w:lang w:eastAsia="lv-LV"/>
                </w:rPr>
                <w:t>iesniegumu</w:t>
              </w:r>
            </w:smartTag>
            <w:r w:rsidRPr="003015CF">
              <w:rPr>
                <w:bCs/>
                <w:sz w:val="22"/>
                <w:szCs w:val="22"/>
                <w:lang w:eastAsia="lv-LV"/>
              </w:rPr>
              <w:t xml:space="preserve"> noraida</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b/>
                <w:sz w:val="22"/>
                <w:szCs w:val="22"/>
              </w:rPr>
            </w:pPr>
            <w:r w:rsidRPr="003015CF">
              <w:rPr>
                <w:b/>
                <w:sz w:val="22"/>
                <w:szCs w:val="22"/>
              </w:rPr>
              <w:t>18.</w:t>
            </w:r>
          </w:p>
        </w:tc>
        <w:tc>
          <w:tcPr>
            <w:tcW w:w="2640" w:type="dxa"/>
            <w:vMerge w:val="restart"/>
          </w:tcPr>
          <w:p w:rsidR="00D62E96" w:rsidRPr="003015CF" w:rsidRDefault="00725F66" w:rsidP="00F07991">
            <w:pPr>
              <w:widowControl/>
              <w:spacing w:before="0" w:after="0" w:line="240" w:lineRule="auto"/>
              <w:ind w:firstLine="0"/>
              <w:jc w:val="left"/>
              <w:rPr>
                <w:sz w:val="22"/>
                <w:szCs w:val="22"/>
              </w:rPr>
            </w:pPr>
            <w:r>
              <w:rPr>
                <w:sz w:val="22"/>
                <w:szCs w:val="22"/>
              </w:rPr>
              <w:t>Pieprasītā Kohēzijas fonda finansējuma atbalsta likme nepārsniedz 50 procentus no projekta kopējām attiecināmajām izmaksām Rīgas pilsētas pašvaldībai un 85 procenti pārējām Latvijas teritorijā esošajām pašvaldībām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F07991">
            <w:pPr>
              <w:widowControl/>
              <w:spacing w:before="0" w:after="0" w:line="240" w:lineRule="auto"/>
              <w:ind w:firstLine="0"/>
              <w:jc w:val="left"/>
              <w:rPr>
                <w:sz w:val="22"/>
                <w:szCs w:val="22"/>
              </w:rPr>
            </w:pPr>
            <w:r w:rsidRPr="003015CF">
              <w:rPr>
                <w:bCs/>
                <w:sz w:val="22"/>
                <w:szCs w:val="22"/>
                <w:lang w:eastAsia="lv-LV"/>
              </w:rPr>
              <w:t>Projekta iesnieguma</w:t>
            </w:r>
            <w:r w:rsidR="00725F66">
              <w:rPr>
                <w:bCs/>
                <w:sz w:val="22"/>
                <w:szCs w:val="22"/>
                <w:lang w:eastAsia="lv-LV"/>
              </w:rPr>
              <w:t xml:space="preserve"> veidlapas</w:t>
            </w:r>
            <w:r w:rsidRPr="003015CF">
              <w:rPr>
                <w:bCs/>
                <w:sz w:val="22"/>
                <w:szCs w:val="22"/>
                <w:lang w:eastAsia="lv-LV"/>
              </w:rPr>
              <w:t xml:space="preserve"> 7.1.punkts, 2.2.punktā norādītā projekta īstenošanas vieta</w:t>
            </w:r>
            <w:r w:rsidR="003C2D10" w:rsidRPr="003015CF">
              <w:rPr>
                <w:bCs/>
                <w:sz w:val="22"/>
                <w:szCs w:val="22"/>
                <w:lang w:eastAsia="lv-LV"/>
              </w:rPr>
              <w:t>.</w:t>
            </w: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Pieprasītā K</w:t>
            </w:r>
            <w:r w:rsidR="00725F66">
              <w:rPr>
                <w:sz w:val="22"/>
                <w:szCs w:val="22"/>
              </w:rPr>
              <w:t>F</w:t>
            </w:r>
            <w:r w:rsidRPr="003015CF">
              <w:rPr>
                <w:sz w:val="22"/>
                <w:szCs w:val="22"/>
              </w:rPr>
              <w:t xml:space="preserve"> finansējuma atbalsta likme nepārsniedz 50% no projekta kopējām attiecināmām izmaksām Rīgas pilsētas pašvaldīb</w:t>
            </w:r>
            <w:r w:rsidR="003C2D10" w:rsidRPr="003015CF">
              <w:rPr>
                <w:sz w:val="22"/>
                <w:szCs w:val="22"/>
              </w:rPr>
              <w:t>ai</w:t>
            </w:r>
            <w:r w:rsidRPr="003015CF">
              <w:rPr>
                <w:sz w:val="22"/>
                <w:szCs w:val="22"/>
              </w:rPr>
              <w:t xml:space="preserve"> un 85% pārējā</w:t>
            </w:r>
            <w:r w:rsidR="003C2D10" w:rsidRPr="003015CF">
              <w:rPr>
                <w:sz w:val="22"/>
                <w:szCs w:val="22"/>
              </w:rPr>
              <w:t>m</w:t>
            </w:r>
            <w:r w:rsidRPr="003015CF">
              <w:rPr>
                <w:sz w:val="22"/>
                <w:szCs w:val="22"/>
              </w:rPr>
              <w:t xml:space="preserve"> Latvijas teritorijā esošajām pašvaldībām.</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Borders>
              <w:bottom w:val="single" w:sz="4" w:space="0" w:color="auto"/>
            </w:tcBorders>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Borders>
              <w:bottom w:val="single" w:sz="4" w:space="0" w:color="auto"/>
            </w:tcBorders>
          </w:tcPr>
          <w:p w:rsidR="00D62E96" w:rsidRPr="003015CF" w:rsidRDefault="00D62E96" w:rsidP="00F07991">
            <w:pPr>
              <w:widowControl/>
              <w:spacing w:before="0" w:after="0" w:line="240" w:lineRule="auto"/>
              <w:ind w:firstLine="0"/>
              <w:jc w:val="left"/>
              <w:rPr>
                <w:sz w:val="22"/>
                <w:szCs w:val="22"/>
              </w:rPr>
            </w:pPr>
          </w:p>
        </w:tc>
        <w:tc>
          <w:tcPr>
            <w:tcW w:w="3720" w:type="dxa"/>
            <w:tcBorders>
              <w:bottom w:val="single" w:sz="4" w:space="0" w:color="auto"/>
            </w:tcBorders>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Pieprasītā K</w:t>
            </w:r>
            <w:r w:rsidR="00725F66">
              <w:rPr>
                <w:sz w:val="22"/>
                <w:szCs w:val="22"/>
              </w:rPr>
              <w:t>F</w:t>
            </w:r>
            <w:r w:rsidRPr="003015CF">
              <w:rPr>
                <w:sz w:val="22"/>
                <w:szCs w:val="22"/>
              </w:rPr>
              <w:t xml:space="preserve"> finansējuma atbalsta likme pārsniedz 50% no projekta kopējām attiecināmām izmaksām Rīgas </w:t>
            </w:r>
            <w:r w:rsidRPr="003015CF">
              <w:rPr>
                <w:sz w:val="22"/>
                <w:szCs w:val="22"/>
              </w:rPr>
              <w:lastRenderedPageBreak/>
              <w:t>pilsētas pašvaldīb</w:t>
            </w:r>
            <w:r w:rsidR="003C2D10" w:rsidRPr="003015CF">
              <w:rPr>
                <w:sz w:val="22"/>
                <w:szCs w:val="22"/>
              </w:rPr>
              <w:t>ai</w:t>
            </w:r>
            <w:r w:rsidRPr="003015CF">
              <w:rPr>
                <w:sz w:val="22"/>
                <w:szCs w:val="22"/>
              </w:rPr>
              <w:t xml:space="preserve"> un 85% pārējā</w:t>
            </w:r>
            <w:r w:rsidR="003C2D10" w:rsidRPr="003015CF">
              <w:rPr>
                <w:sz w:val="22"/>
                <w:szCs w:val="22"/>
              </w:rPr>
              <w:t>m</w:t>
            </w:r>
            <w:r w:rsidRPr="003015CF">
              <w:rPr>
                <w:sz w:val="22"/>
                <w:szCs w:val="22"/>
              </w:rPr>
              <w:t xml:space="preserve"> Latvijas teritorijā esošajām pašvaldībām.</w:t>
            </w:r>
          </w:p>
        </w:tc>
        <w:tc>
          <w:tcPr>
            <w:tcW w:w="3120" w:type="dxa"/>
            <w:tcBorders>
              <w:bottom w:val="single" w:sz="4" w:space="0" w:color="auto"/>
            </w:tcBorders>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lastRenderedPageBreak/>
              <w:t xml:space="preserve">Negatīva vērtējuma gadījumā projekta </w:t>
            </w:r>
            <w:smartTag w:uri="schemas-tilde-lv/tildestengine" w:element="veidnes">
              <w:smartTagPr>
                <w:attr w:name="baseform" w:val="iesniegum|s"/>
                <w:attr w:name="id" w:val="-1"/>
                <w:attr w:name="text" w:val="iesniegumu"/>
              </w:smartTagPr>
              <w:r w:rsidRPr="003015CF">
                <w:rPr>
                  <w:bCs/>
                  <w:sz w:val="22"/>
                  <w:szCs w:val="22"/>
                  <w:lang w:eastAsia="lv-LV"/>
                </w:rPr>
                <w:t>iesniegumu</w:t>
              </w:r>
            </w:smartTag>
            <w:r w:rsidRPr="003015CF">
              <w:rPr>
                <w:bCs/>
                <w:sz w:val="22"/>
                <w:szCs w:val="22"/>
                <w:lang w:eastAsia="lv-LV"/>
              </w:rPr>
              <w:t xml:space="preserve"> noraida</w:t>
            </w:r>
            <w:r w:rsidR="003C2D10" w:rsidRPr="003015CF">
              <w:rPr>
                <w:bCs/>
                <w:sz w:val="22"/>
                <w:szCs w:val="22"/>
                <w:lang w:eastAsia="lv-LV"/>
              </w:rPr>
              <w:t>.</w:t>
            </w:r>
          </w:p>
        </w:tc>
      </w:tr>
      <w:tr w:rsidR="003C2D10" w:rsidRPr="003015CF" w:rsidTr="003015CF">
        <w:tc>
          <w:tcPr>
            <w:tcW w:w="1200" w:type="dxa"/>
          </w:tcPr>
          <w:p w:rsidR="003C2D10" w:rsidRPr="003015CF" w:rsidRDefault="003C2D10" w:rsidP="00F07991">
            <w:pPr>
              <w:widowControl/>
              <w:spacing w:before="0" w:after="0" w:line="240" w:lineRule="auto"/>
              <w:ind w:firstLine="0"/>
              <w:jc w:val="center"/>
              <w:rPr>
                <w:b/>
                <w:sz w:val="22"/>
                <w:szCs w:val="22"/>
              </w:rPr>
            </w:pPr>
            <w:r w:rsidRPr="003015CF">
              <w:rPr>
                <w:b/>
                <w:sz w:val="22"/>
                <w:szCs w:val="22"/>
              </w:rPr>
              <w:lastRenderedPageBreak/>
              <w:t>19.</w:t>
            </w:r>
          </w:p>
        </w:tc>
        <w:tc>
          <w:tcPr>
            <w:tcW w:w="3960" w:type="dxa"/>
            <w:gridSpan w:val="2"/>
          </w:tcPr>
          <w:p w:rsidR="003C2D10" w:rsidRPr="003015CF" w:rsidRDefault="003C2D10" w:rsidP="003C2D10">
            <w:pPr>
              <w:widowControl/>
              <w:spacing w:before="0" w:after="0" w:line="240" w:lineRule="auto"/>
              <w:ind w:firstLine="0"/>
              <w:jc w:val="left"/>
              <w:rPr>
                <w:bCs/>
                <w:sz w:val="22"/>
                <w:szCs w:val="22"/>
                <w:lang w:eastAsia="lv-LV"/>
              </w:rPr>
            </w:pPr>
            <w:r w:rsidRPr="003015CF">
              <w:rPr>
                <w:sz w:val="22"/>
                <w:szCs w:val="22"/>
              </w:rPr>
              <w:t>Projekta budžetā iekļautās izmaksas:</w:t>
            </w:r>
          </w:p>
        </w:tc>
        <w:tc>
          <w:tcPr>
            <w:tcW w:w="3480" w:type="dxa"/>
            <w:tcBorders>
              <w:tl2br w:val="single" w:sz="4" w:space="0" w:color="auto"/>
              <w:tr2bl w:val="single" w:sz="4" w:space="0" w:color="auto"/>
            </w:tcBorders>
          </w:tcPr>
          <w:p w:rsidR="003C2D10" w:rsidRPr="003015CF" w:rsidRDefault="003C2D10" w:rsidP="00F07991">
            <w:pPr>
              <w:widowControl/>
              <w:spacing w:before="0" w:after="0" w:line="240" w:lineRule="auto"/>
              <w:ind w:firstLine="0"/>
              <w:jc w:val="left"/>
              <w:rPr>
                <w:sz w:val="22"/>
                <w:szCs w:val="22"/>
              </w:rPr>
            </w:pPr>
          </w:p>
        </w:tc>
        <w:tc>
          <w:tcPr>
            <w:tcW w:w="3720" w:type="dxa"/>
            <w:tcBorders>
              <w:tl2br w:val="single" w:sz="4" w:space="0" w:color="auto"/>
              <w:tr2bl w:val="single" w:sz="4" w:space="0" w:color="auto"/>
            </w:tcBorders>
          </w:tcPr>
          <w:p w:rsidR="003C2D10" w:rsidRPr="003015CF" w:rsidRDefault="003C2D10" w:rsidP="00F07991">
            <w:pPr>
              <w:widowControl/>
              <w:spacing w:before="0" w:after="0" w:line="240" w:lineRule="auto"/>
              <w:ind w:firstLine="0"/>
              <w:jc w:val="left"/>
              <w:rPr>
                <w:bCs/>
                <w:sz w:val="22"/>
                <w:szCs w:val="22"/>
                <w:lang w:eastAsia="lv-LV"/>
              </w:rPr>
            </w:pPr>
          </w:p>
        </w:tc>
        <w:tc>
          <w:tcPr>
            <w:tcW w:w="3120" w:type="dxa"/>
            <w:tcBorders>
              <w:tl2br w:val="single" w:sz="4" w:space="0" w:color="auto"/>
              <w:tr2bl w:val="single" w:sz="4" w:space="0" w:color="auto"/>
            </w:tcBorders>
          </w:tcPr>
          <w:p w:rsidR="003C2D10" w:rsidRPr="003015CF" w:rsidRDefault="003C2D10" w:rsidP="00F07991">
            <w:pPr>
              <w:widowControl/>
              <w:spacing w:before="0" w:after="0" w:line="240" w:lineRule="auto"/>
              <w:ind w:firstLine="0"/>
              <w:jc w:val="left"/>
              <w:rPr>
                <w:bCs/>
                <w:sz w:val="22"/>
                <w:szCs w:val="22"/>
                <w:lang w:eastAsia="lv-LV"/>
              </w:rPr>
            </w:pP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19.1.</w:t>
            </w:r>
          </w:p>
        </w:tc>
        <w:tc>
          <w:tcPr>
            <w:tcW w:w="264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ietver visas projekta īstenošanai nepieciešamās izmaksu pozīcijas</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F07991">
            <w:pPr>
              <w:widowControl/>
              <w:spacing w:before="0" w:after="0" w:line="240" w:lineRule="auto"/>
              <w:ind w:firstLine="0"/>
              <w:jc w:val="left"/>
              <w:rPr>
                <w:sz w:val="22"/>
                <w:szCs w:val="22"/>
              </w:rPr>
            </w:pPr>
            <w:r w:rsidRPr="003015CF">
              <w:rPr>
                <w:bCs/>
                <w:sz w:val="22"/>
                <w:szCs w:val="22"/>
                <w:lang w:eastAsia="lv-LV"/>
              </w:rPr>
              <w:t xml:space="preserve">Salīdzināt projekta iesnieguma </w:t>
            </w:r>
            <w:r w:rsidR="009972F5">
              <w:rPr>
                <w:bCs/>
                <w:sz w:val="22"/>
                <w:szCs w:val="22"/>
                <w:lang w:eastAsia="lv-LV"/>
              </w:rPr>
              <w:t xml:space="preserve">veidlapas </w:t>
            </w:r>
            <w:r w:rsidR="009972F5" w:rsidRPr="003015CF">
              <w:rPr>
                <w:bCs/>
                <w:sz w:val="22"/>
                <w:szCs w:val="22"/>
                <w:lang w:eastAsia="lv-LV"/>
              </w:rPr>
              <w:t>2.8.</w:t>
            </w:r>
            <w:r w:rsidR="009972F5">
              <w:rPr>
                <w:bCs/>
                <w:sz w:val="22"/>
                <w:szCs w:val="22"/>
                <w:lang w:eastAsia="lv-LV"/>
              </w:rPr>
              <w:t xml:space="preserve">, </w:t>
            </w:r>
            <w:r w:rsidRPr="003015CF">
              <w:rPr>
                <w:bCs/>
                <w:sz w:val="22"/>
                <w:szCs w:val="22"/>
                <w:lang w:eastAsia="lv-LV"/>
              </w:rPr>
              <w:t>7.2.punktu, pielikumu „Būvdarbu tāme”.</w:t>
            </w: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Visām projektā plānotajām aktivitātēm ir paredzēts atbilstošs finansējums – gan attiecināmās, gan neattiecināmās izmaksas.</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Jāpārliecinās, vai 7.2.</w:t>
            </w:r>
            <w:r w:rsidR="003C2D10" w:rsidRPr="003015CF">
              <w:rPr>
                <w:bCs/>
                <w:sz w:val="22"/>
                <w:szCs w:val="22"/>
                <w:lang w:eastAsia="lv-LV"/>
              </w:rPr>
              <w:t xml:space="preserve">punktā </w:t>
            </w:r>
            <w:r w:rsidRPr="003015CF">
              <w:rPr>
                <w:bCs/>
                <w:sz w:val="22"/>
                <w:szCs w:val="22"/>
                <w:lang w:eastAsia="lv-LV"/>
              </w:rPr>
              <w:t>iekļautas visu projektā plānoto aktivitāšu, darbību izmaksas</w:t>
            </w:r>
            <w:r w:rsidR="003C2D10" w:rsidRPr="003015CF">
              <w:rPr>
                <w:bCs/>
                <w:sz w:val="22"/>
                <w:szCs w:val="22"/>
                <w:lang w:eastAsia="lv-LV"/>
              </w:rPr>
              <w:t>.</w:t>
            </w: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D62E96" w:rsidRPr="003015CF" w:rsidRDefault="00D62E96" w:rsidP="00F07991">
            <w:pPr>
              <w:widowControl/>
              <w:spacing w:before="0" w:after="0" w:line="240" w:lineRule="auto"/>
              <w:ind w:firstLine="0"/>
              <w:jc w:val="left"/>
              <w:rPr>
                <w:sz w:val="22"/>
                <w:szCs w:val="22"/>
              </w:rPr>
            </w:pP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Daļai no projektā plānotajām aktivitātēm nav paredzēts finansējums vai tas ir neatbilstošs. </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text" w:val="iesniegumu"/>
                <w:attr w:name="id" w:val="-1"/>
                <w:attr w:name="baseform" w:val="iesniegum|s"/>
              </w:smartTagPr>
              <w:r w:rsidRPr="003015CF">
                <w:rPr>
                  <w:bCs/>
                  <w:sz w:val="22"/>
                  <w:szCs w:val="22"/>
                  <w:lang w:eastAsia="lv-LV"/>
                </w:rPr>
                <w:t>iesniegumu</w:t>
              </w:r>
            </w:smartTag>
            <w:r w:rsidRPr="003015CF">
              <w:rPr>
                <w:bCs/>
                <w:sz w:val="22"/>
                <w:szCs w:val="22"/>
                <w:lang w:eastAsia="lv-LV"/>
              </w:rPr>
              <w:t xml:space="preserve"> noraida</w:t>
            </w:r>
            <w:r w:rsidR="003C2D10" w:rsidRPr="003015CF">
              <w:rPr>
                <w:bCs/>
                <w:sz w:val="22"/>
                <w:szCs w:val="22"/>
                <w:lang w:eastAsia="lv-LV"/>
              </w:rPr>
              <w:t>.</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19.2.</w:t>
            </w:r>
          </w:p>
        </w:tc>
        <w:tc>
          <w:tcPr>
            <w:tcW w:w="264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ir saskaņā ar būvdarbu tāmi</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F07991">
            <w:pPr>
              <w:widowControl/>
              <w:spacing w:before="0" w:after="0" w:line="240" w:lineRule="auto"/>
              <w:ind w:firstLine="0"/>
              <w:jc w:val="left"/>
              <w:rPr>
                <w:sz w:val="22"/>
                <w:szCs w:val="22"/>
              </w:rPr>
            </w:pPr>
            <w:r w:rsidRPr="003015CF">
              <w:rPr>
                <w:bCs/>
                <w:sz w:val="22"/>
                <w:szCs w:val="22"/>
                <w:lang w:eastAsia="lv-LV"/>
              </w:rPr>
              <w:t xml:space="preserve">Salīdzināt projekta iesnieguma </w:t>
            </w:r>
            <w:r w:rsidR="008A12BE">
              <w:rPr>
                <w:bCs/>
                <w:sz w:val="22"/>
                <w:szCs w:val="22"/>
                <w:lang w:eastAsia="lv-LV"/>
              </w:rPr>
              <w:t xml:space="preserve">veidlapas </w:t>
            </w:r>
            <w:r w:rsidRPr="003015CF">
              <w:rPr>
                <w:bCs/>
                <w:sz w:val="22"/>
                <w:szCs w:val="22"/>
                <w:lang w:eastAsia="lv-LV"/>
              </w:rPr>
              <w:t>7.2.punktu un</w:t>
            </w:r>
            <w:r w:rsidR="003C2D10" w:rsidRPr="003015CF">
              <w:rPr>
                <w:bCs/>
                <w:sz w:val="22"/>
                <w:szCs w:val="22"/>
                <w:lang w:eastAsia="lv-LV"/>
              </w:rPr>
              <w:t xml:space="preserve"> </w:t>
            </w:r>
            <w:r w:rsidRPr="003015CF">
              <w:rPr>
                <w:bCs/>
                <w:sz w:val="22"/>
                <w:szCs w:val="22"/>
                <w:lang w:eastAsia="lv-LV"/>
              </w:rPr>
              <w:t>pielikumu „Būvdarbu tāme”</w:t>
            </w:r>
            <w:r w:rsidR="003C2D10" w:rsidRPr="003015CF">
              <w:rPr>
                <w:bCs/>
                <w:sz w:val="22"/>
                <w:szCs w:val="22"/>
                <w:lang w:eastAsia="lv-LV"/>
              </w:rPr>
              <w:t>.</w:t>
            </w: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Projekta budžetā iekļautās izmaksas ir saskaņā ar iesniegto būvdarbu tāmi.</w:t>
            </w:r>
          </w:p>
        </w:tc>
        <w:tc>
          <w:tcPr>
            <w:tcW w:w="3120" w:type="dxa"/>
          </w:tcPr>
          <w:p w:rsidR="008A12BE" w:rsidRDefault="00D62E96" w:rsidP="00F07991">
            <w:pPr>
              <w:widowControl/>
              <w:spacing w:before="0" w:after="0" w:line="240" w:lineRule="auto"/>
              <w:ind w:firstLine="0"/>
              <w:jc w:val="left"/>
              <w:rPr>
                <w:bCs/>
                <w:sz w:val="22"/>
                <w:szCs w:val="22"/>
              </w:rPr>
            </w:pPr>
            <w:r w:rsidRPr="003015CF">
              <w:rPr>
                <w:bCs/>
                <w:sz w:val="22"/>
                <w:szCs w:val="22"/>
                <w:lang w:eastAsia="lv-LV"/>
              </w:rPr>
              <w:t>Jāpārliecinās vai 7.2.</w:t>
            </w:r>
            <w:r w:rsidR="003C2D10" w:rsidRPr="003015CF">
              <w:rPr>
                <w:bCs/>
                <w:sz w:val="22"/>
                <w:szCs w:val="22"/>
                <w:lang w:eastAsia="lv-LV"/>
              </w:rPr>
              <w:t>punktā</w:t>
            </w:r>
            <w:r w:rsidRPr="003015CF">
              <w:rPr>
                <w:bCs/>
                <w:sz w:val="22"/>
                <w:szCs w:val="22"/>
                <w:lang w:eastAsia="lv-LV"/>
              </w:rPr>
              <w:t xml:space="preserve"> iekļautas visas būvdarbu tāmē norādītās izmaksas</w:t>
            </w:r>
            <w:r w:rsidR="003C2D10" w:rsidRPr="003015CF">
              <w:rPr>
                <w:bCs/>
                <w:sz w:val="22"/>
                <w:szCs w:val="22"/>
                <w:lang w:eastAsia="lv-LV"/>
              </w:rPr>
              <w:t>.</w:t>
            </w:r>
            <w:r w:rsidR="008A12BE">
              <w:rPr>
                <w:bCs/>
                <w:sz w:val="22"/>
                <w:szCs w:val="22"/>
              </w:rPr>
              <w:t xml:space="preserve"> </w:t>
            </w:r>
          </w:p>
          <w:p w:rsidR="00D62E96" w:rsidRPr="003015CF" w:rsidRDefault="008A12BE" w:rsidP="00F07991">
            <w:pPr>
              <w:widowControl/>
              <w:spacing w:before="0" w:after="0" w:line="240" w:lineRule="auto"/>
              <w:ind w:firstLine="0"/>
              <w:jc w:val="left"/>
              <w:rPr>
                <w:bCs/>
                <w:sz w:val="22"/>
                <w:szCs w:val="22"/>
                <w:lang w:eastAsia="lv-LV"/>
              </w:rPr>
            </w:pPr>
            <w:r>
              <w:rPr>
                <w:bCs/>
                <w:sz w:val="22"/>
                <w:szCs w:val="22"/>
              </w:rPr>
              <w:t>Ja budžeta kopsavilkumā izmaksas atšķiras no tāmes, ir iespējams precizēt tāmi pie 37.1.kritērija.</w:t>
            </w: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D62E96" w:rsidRPr="003015CF" w:rsidRDefault="00D62E96" w:rsidP="00F07991">
            <w:pPr>
              <w:widowControl/>
              <w:spacing w:before="0" w:after="0" w:line="240" w:lineRule="auto"/>
              <w:ind w:firstLine="0"/>
              <w:jc w:val="left"/>
              <w:rPr>
                <w:sz w:val="22"/>
                <w:szCs w:val="22"/>
              </w:rPr>
            </w:pP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Projekta budžetā iekļautās izmaksas nav saskaņā ar iesniegto būvdarbu tāmi.</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text" w:val="iesniegumu"/>
                <w:attr w:name="id" w:val="-1"/>
                <w:attr w:name="baseform" w:val="iesniegum|s"/>
              </w:smartTagPr>
              <w:r w:rsidRPr="003015CF">
                <w:rPr>
                  <w:bCs/>
                  <w:sz w:val="22"/>
                  <w:szCs w:val="22"/>
                  <w:lang w:eastAsia="lv-LV"/>
                </w:rPr>
                <w:t>iesniegumu</w:t>
              </w:r>
            </w:smartTag>
            <w:r w:rsidRPr="003015CF">
              <w:rPr>
                <w:bCs/>
                <w:sz w:val="22"/>
                <w:szCs w:val="22"/>
                <w:lang w:eastAsia="lv-LV"/>
              </w:rPr>
              <w:t xml:space="preserve"> noraida</w:t>
            </w:r>
            <w:r w:rsidR="003C2D10" w:rsidRPr="003015CF">
              <w:rPr>
                <w:bCs/>
                <w:sz w:val="22"/>
                <w:szCs w:val="22"/>
                <w:lang w:eastAsia="lv-LV"/>
              </w:rPr>
              <w:t>.</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19.3.</w:t>
            </w:r>
          </w:p>
        </w:tc>
        <w:tc>
          <w:tcPr>
            <w:tcW w:w="264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norādīti skaidri pieņēmumi izmaksu aprēķinam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F07991">
            <w:pPr>
              <w:widowControl/>
              <w:spacing w:before="0" w:after="0" w:line="240" w:lineRule="auto"/>
              <w:ind w:firstLine="0"/>
              <w:jc w:val="left"/>
              <w:rPr>
                <w:sz w:val="22"/>
                <w:szCs w:val="22"/>
              </w:rPr>
            </w:pPr>
            <w:r w:rsidRPr="003015CF">
              <w:rPr>
                <w:bCs/>
                <w:sz w:val="22"/>
                <w:szCs w:val="22"/>
                <w:lang w:eastAsia="lv-LV"/>
              </w:rPr>
              <w:t xml:space="preserve">Projekta iesnieguma </w:t>
            </w:r>
            <w:r w:rsidR="008A12BE">
              <w:rPr>
                <w:bCs/>
                <w:sz w:val="22"/>
                <w:szCs w:val="22"/>
                <w:lang w:eastAsia="lv-LV"/>
              </w:rPr>
              <w:t xml:space="preserve">veidlapas </w:t>
            </w:r>
            <w:r w:rsidRPr="003015CF">
              <w:rPr>
                <w:bCs/>
                <w:sz w:val="22"/>
                <w:szCs w:val="22"/>
                <w:lang w:eastAsia="lv-LV"/>
              </w:rPr>
              <w:t>7.2.punkts un pielikums „Būvdarbu tāme”</w:t>
            </w:r>
            <w:r w:rsidR="003C2D10" w:rsidRPr="003015CF">
              <w:rPr>
                <w:bCs/>
                <w:sz w:val="22"/>
                <w:szCs w:val="22"/>
                <w:lang w:eastAsia="lv-LV"/>
              </w:rPr>
              <w:t>.</w:t>
            </w: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Projekta budžetā iekļautajām izmaksām ir norādīti skaidri pieņēmumi izmaksu aprēķinam.</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D62E96" w:rsidRPr="003015CF" w:rsidRDefault="00D62E96" w:rsidP="00F07991">
            <w:pPr>
              <w:widowControl/>
              <w:spacing w:before="0" w:after="0" w:line="240" w:lineRule="auto"/>
              <w:ind w:firstLine="0"/>
              <w:jc w:val="left"/>
              <w:rPr>
                <w:sz w:val="22"/>
                <w:szCs w:val="22"/>
              </w:rPr>
            </w:pP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Projekta budžetā iekļautajām izmaksām nav norādīti skaidri pieņēmumi izmaksu aprēķinam.</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text" w:val="iesniegumu"/>
                <w:attr w:name="id" w:val="-1"/>
                <w:attr w:name="baseform" w:val="iesniegum|s"/>
              </w:smartTagPr>
              <w:r w:rsidRPr="003015CF">
                <w:rPr>
                  <w:bCs/>
                  <w:sz w:val="22"/>
                  <w:szCs w:val="22"/>
                  <w:lang w:eastAsia="lv-LV"/>
                </w:rPr>
                <w:t>iesniegumu</w:t>
              </w:r>
            </w:smartTag>
            <w:r w:rsidRPr="003015CF">
              <w:rPr>
                <w:bCs/>
                <w:sz w:val="22"/>
                <w:szCs w:val="22"/>
                <w:lang w:eastAsia="lv-LV"/>
              </w:rPr>
              <w:t xml:space="preserve"> noraida</w:t>
            </w:r>
            <w:r w:rsidR="003C2D10" w:rsidRPr="003015CF">
              <w:rPr>
                <w:bCs/>
                <w:sz w:val="22"/>
                <w:szCs w:val="22"/>
                <w:lang w:eastAsia="lv-LV"/>
              </w:rPr>
              <w:t>.</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19.4.</w:t>
            </w:r>
          </w:p>
        </w:tc>
        <w:tc>
          <w:tcPr>
            <w:tcW w:w="264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ir tieši nepieciešamas projekta īstenošanai</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3C2D10">
            <w:pPr>
              <w:widowControl/>
              <w:spacing w:before="0" w:after="0" w:line="240" w:lineRule="auto"/>
              <w:ind w:firstLine="0"/>
              <w:jc w:val="left"/>
              <w:rPr>
                <w:bCs/>
                <w:sz w:val="22"/>
                <w:szCs w:val="22"/>
                <w:lang w:eastAsia="lv-LV"/>
              </w:rPr>
            </w:pPr>
            <w:r w:rsidRPr="003015CF">
              <w:rPr>
                <w:bCs/>
                <w:sz w:val="22"/>
                <w:szCs w:val="22"/>
                <w:lang w:eastAsia="lv-LV"/>
              </w:rPr>
              <w:t xml:space="preserve">Salīdzināt projekta iesnieguma </w:t>
            </w:r>
            <w:r w:rsidR="008A12BE">
              <w:rPr>
                <w:bCs/>
                <w:sz w:val="22"/>
                <w:szCs w:val="22"/>
                <w:lang w:eastAsia="lv-LV"/>
              </w:rPr>
              <w:t xml:space="preserve">veidlapas 2.7., 2.8., </w:t>
            </w:r>
            <w:r w:rsidRPr="003015CF">
              <w:rPr>
                <w:bCs/>
                <w:sz w:val="22"/>
                <w:szCs w:val="22"/>
                <w:lang w:eastAsia="lv-LV"/>
              </w:rPr>
              <w:t>7.2.punktu</w:t>
            </w:r>
            <w:r w:rsidR="008A12BE">
              <w:rPr>
                <w:bCs/>
                <w:sz w:val="22"/>
                <w:szCs w:val="22"/>
                <w:lang w:eastAsia="lv-LV"/>
              </w:rPr>
              <w:t xml:space="preserve">, kā arī </w:t>
            </w:r>
            <w:r w:rsidR="003C2D10" w:rsidRPr="003015CF">
              <w:rPr>
                <w:bCs/>
                <w:sz w:val="22"/>
                <w:szCs w:val="22"/>
                <w:lang w:eastAsia="lv-LV"/>
              </w:rPr>
              <w:t>pielikumu „Būvdarbu tāme”</w:t>
            </w:r>
            <w:r w:rsidRPr="003015CF">
              <w:rPr>
                <w:bCs/>
                <w:sz w:val="22"/>
                <w:szCs w:val="22"/>
                <w:lang w:eastAsia="lv-LV"/>
              </w:rPr>
              <w:t>.</w:t>
            </w:r>
          </w:p>
          <w:p w:rsidR="00D62E96" w:rsidRPr="003015CF" w:rsidRDefault="00D62E96" w:rsidP="00F07991">
            <w:pPr>
              <w:widowControl/>
              <w:spacing w:before="0" w:after="0" w:line="240" w:lineRule="auto"/>
              <w:ind w:firstLine="0"/>
              <w:jc w:val="left"/>
              <w:rPr>
                <w:sz w:val="22"/>
                <w:szCs w:val="22"/>
              </w:rPr>
            </w:pP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Projekta budžetā iekļautās izmaksas ir tieši nepieciešamas projekta īstenošanai.</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D62E96" w:rsidRPr="003015CF" w:rsidRDefault="00D62E96" w:rsidP="00F07991">
            <w:pPr>
              <w:widowControl/>
              <w:spacing w:before="0" w:after="0" w:line="240" w:lineRule="auto"/>
              <w:ind w:firstLine="0"/>
              <w:jc w:val="left"/>
              <w:rPr>
                <w:sz w:val="22"/>
                <w:szCs w:val="22"/>
              </w:rPr>
            </w:pP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Projekta budžetā iekļautās izmaksas nav tieši nepieciešamas projekta īstenošanai.</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text" w:val="iesniegumu"/>
                <w:attr w:name="id" w:val="-1"/>
                <w:attr w:name="baseform" w:val="iesniegum|s"/>
              </w:smartTagPr>
              <w:r w:rsidRPr="003015CF">
                <w:rPr>
                  <w:bCs/>
                  <w:sz w:val="22"/>
                  <w:szCs w:val="22"/>
                  <w:lang w:eastAsia="lv-LV"/>
                </w:rPr>
                <w:t>iesniegumu</w:t>
              </w:r>
            </w:smartTag>
            <w:r w:rsidRPr="003015CF">
              <w:rPr>
                <w:bCs/>
                <w:sz w:val="22"/>
                <w:szCs w:val="22"/>
                <w:lang w:eastAsia="lv-LV"/>
              </w:rPr>
              <w:t xml:space="preserve"> noraida</w:t>
            </w:r>
            <w:r w:rsidR="003C2D10" w:rsidRPr="003015CF">
              <w:rPr>
                <w:bCs/>
                <w:sz w:val="22"/>
                <w:szCs w:val="22"/>
                <w:lang w:eastAsia="lv-LV"/>
              </w:rPr>
              <w:t>.</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19.5.</w:t>
            </w:r>
          </w:p>
        </w:tc>
        <w:tc>
          <w:tcPr>
            <w:tcW w:w="2640" w:type="dxa"/>
            <w:vMerge w:val="restart"/>
          </w:tcPr>
          <w:p w:rsidR="00D62E96" w:rsidRPr="003015CF" w:rsidRDefault="008A12BE" w:rsidP="00F07991">
            <w:pPr>
              <w:widowControl/>
              <w:spacing w:before="0" w:after="0" w:line="240" w:lineRule="auto"/>
              <w:ind w:firstLine="0"/>
              <w:jc w:val="left"/>
              <w:rPr>
                <w:sz w:val="22"/>
                <w:szCs w:val="22"/>
              </w:rPr>
            </w:pPr>
            <w:r>
              <w:rPr>
                <w:sz w:val="22"/>
                <w:szCs w:val="22"/>
              </w:rPr>
              <w:t xml:space="preserve">atbilst prognozētajām vidējām tirgus cenām </w:t>
            </w:r>
            <w:r>
              <w:rPr>
                <w:sz w:val="22"/>
                <w:szCs w:val="22"/>
              </w:rPr>
              <w:lastRenderedPageBreak/>
              <w:t>pusgada laikā pirms projektu iesniegumu atlases kārtas izsludināšanas</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lastRenderedPageBreak/>
              <w:t>Jā</w:t>
            </w:r>
          </w:p>
        </w:tc>
        <w:tc>
          <w:tcPr>
            <w:tcW w:w="3480" w:type="dxa"/>
            <w:vMerge w:val="restart"/>
          </w:tcPr>
          <w:p w:rsidR="00D62E96" w:rsidRPr="003015CF" w:rsidRDefault="00D62E96" w:rsidP="00F07991">
            <w:pPr>
              <w:widowControl/>
              <w:spacing w:before="0" w:after="0" w:line="240" w:lineRule="auto"/>
              <w:ind w:firstLine="0"/>
              <w:jc w:val="left"/>
              <w:rPr>
                <w:sz w:val="22"/>
                <w:szCs w:val="22"/>
              </w:rPr>
            </w:pPr>
            <w:r w:rsidRPr="003015CF">
              <w:rPr>
                <w:bCs/>
                <w:sz w:val="22"/>
                <w:szCs w:val="22"/>
                <w:lang w:eastAsia="lv-LV"/>
              </w:rPr>
              <w:t xml:space="preserve">Salīdzināt projekta iesnieguma </w:t>
            </w:r>
            <w:r w:rsidR="008A12BE">
              <w:rPr>
                <w:bCs/>
                <w:sz w:val="22"/>
                <w:szCs w:val="22"/>
                <w:lang w:eastAsia="lv-LV"/>
              </w:rPr>
              <w:t xml:space="preserve">veidlapas </w:t>
            </w:r>
            <w:r w:rsidRPr="003015CF">
              <w:rPr>
                <w:bCs/>
                <w:sz w:val="22"/>
                <w:szCs w:val="22"/>
                <w:lang w:eastAsia="lv-LV"/>
              </w:rPr>
              <w:t xml:space="preserve">7.2.punktu </w:t>
            </w:r>
            <w:r w:rsidR="003C2D10" w:rsidRPr="003015CF">
              <w:rPr>
                <w:bCs/>
                <w:sz w:val="22"/>
                <w:szCs w:val="22"/>
                <w:lang w:eastAsia="lv-LV"/>
              </w:rPr>
              <w:t xml:space="preserve">un </w:t>
            </w:r>
            <w:r w:rsidRPr="003015CF">
              <w:rPr>
                <w:bCs/>
                <w:sz w:val="22"/>
                <w:szCs w:val="22"/>
                <w:lang w:eastAsia="lv-LV"/>
              </w:rPr>
              <w:t xml:space="preserve">pielikumu </w:t>
            </w:r>
            <w:r w:rsidRPr="003015CF">
              <w:rPr>
                <w:bCs/>
                <w:sz w:val="22"/>
                <w:szCs w:val="22"/>
                <w:lang w:eastAsia="lv-LV"/>
              </w:rPr>
              <w:lastRenderedPageBreak/>
              <w:t>„Būvdarbu tāme”.</w:t>
            </w: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lastRenderedPageBreak/>
              <w:t xml:space="preserve">Projekta budžetā iekļautās izmaksas atbilst prognozētajām </w:t>
            </w:r>
            <w:r w:rsidR="008A12BE">
              <w:rPr>
                <w:sz w:val="22"/>
                <w:szCs w:val="22"/>
              </w:rPr>
              <w:t xml:space="preserve">vidējām tirgus </w:t>
            </w:r>
            <w:r w:rsidR="008A12BE">
              <w:rPr>
                <w:sz w:val="22"/>
                <w:szCs w:val="22"/>
              </w:rPr>
              <w:lastRenderedPageBreak/>
              <w:t>cenām pusgada laikā pirms projektu iesniegumu atlases kārtas izsludināšanas</w:t>
            </w:r>
            <w:r w:rsidR="003C2D10" w:rsidRPr="003015CF">
              <w:rPr>
                <w:sz w:val="22"/>
                <w:szCs w:val="22"/>
              </w:rPr>
              <w:t>.</w:t>
            </w:r>
          </w:p>
        </w:tc>
        <w:tc>
          <w:tcPr>
            <w:tcW w:w="3120" w:type="dxa"/>
          </w:tcPr>
          <w:p w:rsidR="00D62E96" w:rsidRPr="003015CF" w:rsidRDefault="00D62E96" w:rsidP="006A2995">
            <w:pPr>
              <w:widowControl/>
              <w:spacing w:before="0" w:after="0" w:line="240" w:lineRule="auto"/>
              <w:ind w:firstLine="0"/>
              <w:jc w:val="left"/>
              <w:rPr>
                <w:bCs/>
                <w:sz w:val="22"/>
                <w:szCs w:val="22"/>
                <w:lang w:eastAsia="lv-LV"/>
              </w:rPr>
            </w:pPr>
            <w:r w:rsidRPr="003015CF">
              <w:rPr>
                <w:bCs/>
                <w:sz w:val="22"/>
                <w:szCs w:val="22"/>
                <w:lang w:eastAsia="lv-LV"/>
              </w:rPr>
              <w:lastRenderedPageBreak/>
              <w:t xml:space="preserve">Vērtēšanas komisijas vērtējums tiek balstīts arī uz projekta </w:t>
            </w:r>
            <w:r w:rsidRPr="003015CF">
              <w:rPr>
                <w:bCs/>
                <w:sz w:val="22"/>
                <w:szCs w:val="22"/>
                <w:lang w:eastAsia="lv-LV"/>
              </w:rPr>
              <w:lastRenderedPageBreak/>
              <w:t>iesniegumā norādīto informāciju</w:t>
            </w:r>
            <w:r w:rsidR="003C2D10" w:rsidRPr="003015CF">
              <w:rPr>
                <w:bCs/>
                <w:sz w:val="22"/>
                <w:szCs w:val="22"/>
                <w:lang w:eastAsia="lv-LV"/>
              </w:rPr>
              <w:t xml:space="preserve"> - </w:t>
            </w:r>
            <w:r w:rsidRPr="003015CF">
              <w:rPr>
                <w:bCs/>
                <w:sz w:val="22"/>
                <w:szCs w:val="22"/>
                <w:lang w:eastAsia="lv-LV"/>
              </w:rPr>
              <w:t>vai projekta iesniedzējs ir apzinājis un analizējis orientējošās iepirkumu izmaksas</w:t>
            </w:r>
            <w:r w:rsidR="008A12BE">
              <w:rPr>
                <w:bCs/>
                <w:sz w:val="22"/>
                <w:szCs w:val="22"/>
                <w:lang w:eastAsia="lv-LV"/>
              </w:rPr>
              <w:t>.</w:t>
            </w: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Nē</w:t>
            </w:r>
          </w:p>
        </w:tc>
        <w:tc>
          <w:tcPr>
            <w:tcW w:w="3480" w:type="dxa"/>
            <w:vMerge/>
          </w:tcPr>
          <w:p w:rsidR="00D62E96" w:rsidRPr="003015CF" w:rsidRDefault="00D62E96" w:rsidP="00F07991">
            <w:pPr>
              <w:widowControl/>
              <w:spacing w:before="0" w:after="0" w:line="240" w:lineRule="auto"/>
              <w:ind w:firstLine="0"/>
              <w:jc w:val="left"/>
              <w:rPr>
                <w:sz w:val="22"/>
                <w:szCs w:val="22"/>
              </w:rPr>
            </w:pPr>
          </w:p>
        </w:tc>
        <w:tc>
          <w:tcPr>
            <w:tcW w:w="3720" w:type="dxa"/>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 xml:space="preserve">Projekta budžetā iekļautās izmaksas neatbilst prognozētajām </w:t>
            </w:r>
            <w:r w:rsidR="008A12BE">
              <w:rPr>
                <w:sz w:val="22"/>
                <w:szCs w:val="22"/>
              </w:rPr>
              <w:t>vidējām tirgus cenām pusgada laikā pirms projektu iesniegumu atlases kārtas izsludināšanas</w:t>
            </w:r>
            <w:r w:rsidRPr="003015CF">
              <w:rPr>
                <w:sz w:val="22"/>
                <w:szCs w:val="22"/>
              </w:rPr>
              <w:t>.</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Negatīva vērtējuma gadījumā projekta </w:t>
            </w:r>
            <w:smartTag w:uri="schemas-tilde-lv/tildestengine" w:element="veidnes">
              <w:smartTagPr>
                <w:attr w:name="text" w:val="iesniegumu"/>
                <w:attr w:name="id" w:val="-1"/>
                <w:attr w:name="baseform" w:val="iesniegum|s"/>
              </w:smartTagPr>
              <w:r w:rsidRPr="003015CF">
                <w:rPr>
                  <w:bCs/>
                  <w:sz w:val="22"/>
                  <w:szCs w:val="22"/>
                  <w:lang w:eastAsia="lv-LV"/>
                </w:rPr>
                <w:t>iesniegumu</w:t>
              </w:r>
            </w:smartTag>
            <w:r w:rsidRPr="003015CF">
              <w:rPr>
                <w:bCs/>
                <w:sz w:val="22"/>
                <w:szCs w:val="22"/>
                <w:lang w:eastAsia="lv-LV"/>
              </w:rPr>
              <w:t xml:space="preserve"> noraida</w:t>
            </w:r>
          </w:p>
        </w:tc>
      </w:tr>
      <w:tr w:rsidR="003C2D10" w:rsidRPr="003015CF" w:rsidTr="003015CF">
        <w:tc>
          <w:tcPr>
            <w:tcW w:w="1200" w:type="dxa"/>
          </w:tcPr>
          <w:p w:rsidR="003C2D10" w:rsidRPr="003015CF" w:rsidRDefault="003C2D10" w:rsidP="00F07991">
            <w:pPr>
              <w:widowControl/>
              <w:spacing w:before="0" w:after="0" w:line="240" w:lineRule="auto"/>
              <w:ind w:firstLine="0"/>
              <w:jc w:val="center"/>
              <w:rPr>
                <w:b/>
                <w:sz w:val="22"/>
                <w:szCs w:val="22"/>
              </w:rPr>
            </w:pPr>
            <w:r w:rsidRPr="003015CF">
              <w:rPr>
                <w:b/>
                <w:sz w:val="22"/>
                <w:szCs w:val="22"/>
              </w:rPr>
              <w:t>20.</w:t>
            </w:r>
          </w:p>
        </w:tc>
        <w:tc>
          <w:tcPr>
            <w:tcW w:w="3960" w:type="dxa"/>
            <w:gridSpan w:val="2"/>
          </w:tcPr>
          <w:p w:rsidR="003C2D10" w:rsidRPr="003015CF" w:rsidRDefault="003C2D10" w:rsidP="003C2D10">
            <w:pPr>
              <w:widowControl/>
              <w:spacing w:before="0" w:after="0" w:line="240" w:lineRule="auto"/>
              <w:ind w:firstLine="0"/>
              <w:rPr>
                <w:bCs/>
                <w:sz w:val="22"/>
                <w:szCs w:val="22"/>
                <w:lang w:eastAsia="lv-LV"/>
              </w:rPr>
            </w:pPr>
            <w:r w:rsidRPr="003015CF">
              <w:rPr>
                <w:sz w:val="22"/>
                <w:szCs w:val="22"/>
              </w:rPr>
              <w:t>Projekta naudas plūsmas prognoze:</w:t>
            </w:r>
          </w:p>
        </w:tc>
        <w:tc>
          <w:tcPr>
            <w:tcW w:w="3480" w:type="dxa"/>
            <w:tcBorders>
              <w:tl2br w:val="single" w:sz="4" w:space="0" w:color="auto"/>
              <w:tr2bl w:val="single" w:sz="4" w:space="0" w:color="auto"/>
            </w:tcBorders>
          </w:tcPr>
          <w:p w:rsidR="003C2D10" w:rsidRPr="003015CF" w:rsidRDefault="003C2D10" w:rsidP="00F07991">
            <w:pPr>
              <w:widowControl/>
              <w:spacing w:before="0" w:after="0" w:line="240" w:lineRule="auto"/>
              <w:ind w:firstLine="0"/>
              <w:jc w:val="left"/>
              <w:rPr>
                <w:bCs/>
                <w:sz w:val="22"/>
                <w:szCs w:val="22"/>
                <w:lang w:eastAsia="lv-LV"/>
              </w:rPr>
            </w:pPr>
          </w:p>
        </w:tc>
        <w:tc>
          <w:tcPr>
            <w:tcW w:w="3720" w:type="dxa"/>
            <w:tcBorders>
              <w:tl2br w:val="single" w:sz="4" w:space="0" w:color="auto"/>
              <w:tr2bl w:val="single" w:sz="4" w:space="0" w:color="auto"/>
            </w:tcBorders>
          </w:tcPr>
          <w:p w:rsidR="003C2D10" w:rsidRPr="003015CF" w:rsidRDefault="003C2D10" w:rsidP="00F07991">
            <w:pPr>
              <w:widowControl/>
              <w:spacing w:before="0" w:after="0" w:line="240" w:lineRule="auto"/>
              <w:ind w:firstLine="0"/>
              <w:jc w:val="left"/>
              <w:rPr>
                <w:sz w:val="22"/>
                <w:szCs w:val="22"/>
              </w:rPr>
            </w:pPr>
          </w:p>
        </w:tc>
        <w:tc>
          <w:tcPr>
            <w:tcW w:w="3120" w:type="dxa"/>
            <w:tcBorders>
              <w:tl2br w:val="single" w:sz="4" w:space="0" w:color="auto"/>
              <w:tr2bl w:val="single" w:sz="4" w:space="0" w:color="auto"/>
            </w:tcBorders>
          </w:tcPr>
          <w:p w:rsidR="003C2D10" w:rsidRPr="003015CF" w:rsidRDefault="003C2D10" w:rsidP="00F07991">
            <w:pPr>
              <w:widowControl/>
              <w:spacing w:before="0" w:after="0" w:line="240" w:lineRule="auto"/>
              <w:ind w:firstLine="0"/>
              <w:jc w:val="left"/>
              <w:rPr>
                <w:bCs/>
                <w:sz w:val="22"/>
                <w:szCs w:val="22"/>
                <w:lang w:eastAsia="lv-LV"/>
              </w:rPr>
            </w:pP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20.1.</w:t>
            </w:r>
          </w:p>
        </w:tc>
        <w:tc>
          <w:tcPr>
            <w:tcW w:w="264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parāda gan finansējuma pieprasījumu, gan izmaksu prognozi</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Projekta iesnieguma pielikums ”</w:t>
            </w:r>
            <w:r w:rsidR="008A12BE">
              <w:rPr>
                <w:sz w:val="22"/>
                <w:szCs w:val="22"/>
              </w:rPr>
              <w:t>P</w:t>
            </w:r>
            <w:r w:rsidRPr="003015CF">
              <w:rPr>
                <w:sz w:val="22"/>
                <w:szCs w:val="22"/>
              </w:rPr>
              <w:t>rojekta naudas plūsmas prognoze</w:t>
            </w:r>
            <w:r w:rsidRPr="003015CF">
              <w:rPr>
                <w:bCs/>
                <w:sz w:val="22"/>
                <w:szCs w:val="22"/>
                <w:lang w:eastAsia="lv-LV"/>
              </w:rPr>
              <w:t>”.</w:t>
            </w:r>
          </w:p>
        </w:tc>
        <w:tc>
          <w:tcPr>
            <w:tcW w:w="372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Projekta naudas plūsmas prognoze parāda gan finansējuma pieprasījumu, gan izmaksu veikšanas prognozi</w:t>
            </w:r>
            <w:r w:rsidR="008A12BE">
              <w:rPr>
                <w:sz w:val="22"/>
                <w:szCs w:val="22"/>
              </w:rPr>
              <w:t>, i</w:t>
            </w:r>
            <w:r w:rsidR="008A12BE" w:rsidRPr="00581F32">
              <w:rPr>
                <w:sz w:val="22"/>
                <w:szCs w:val="22"/>
              </w:rPr>
              <w:t>r atbilstoši plānoti apgrozāmie līdzekļi</w:t>
            </w:r>
            <w:r w:rsidRPr="003015CF">
              <w:rPr>
                <w:sz w:val="22"/>
                <w:szCs w:val="22"/>
              </w:rPr>
              <w:t>.</w:t>
            </w:r>
          </w:p>
        </w:tc>
        <w:tc>
          <w:tcPr>
            <w:tcW w:w="3120" w:type="dxa"/>
          </w:tcPr>
          <w:p w:rsidR="008A12BE" w:rsidRDefault="008A12BE" w:rsidP="008A12BE">
            <w:pPr>
              <w:spacing w:before="0" w:after="0" w:line="240" w:lineRule="auto"/>
              <w:ind w:firstLine="0"/>
              <w:jc w:val="left"/>
              <w:rPr>
                <w:color w:val="000000"/>
                <w:sz w:val="22"/>
                <w:szCs w:val="22"/>
              </w:rPr>
            </w:pPr>
            <w:r>
              <w:rPr>
                <w:color w:val="000000"/>
                <w:sz w:val="22"/>
                <w:szCs w:val="22"/>
              </w:rPr>
              <w:t xml:space="preserve">Vērtējot projekta naudas plūsmu nepieciešams ņemt vērā </w:t>
            </w:r>
            <w:r w:rsidRPr="00F945C1">
              <w:rPr>
                <w:color w:val="000000"/>
                <w:sz w:val="22"/>
                <w:szCs w:val="22"/>
              </w:rPr>
              <w:t>M</w:t>
            </w:r>
            <w:r>
              <w:rPr>
                <w:color w:val="000000"/>
                <w:sz w:val="22"/>
                <w:szCs w:val="22"/>
              </w:rPr>
              <w:t>K 09.11.2010. noteikumus</w:t>
            </w:r>
            <w:r w:rsidRPr="00F945C1">
              <w:rPr>
                <w:color w:val="000000"/>
                <w:sz w:val="22"/>
                <w:szCs w:val="22"/>
              </w:rPr>
              <w:t xml:space="preserve"> Nr.</w:t>
            </w:r>
            <w:r>
              <w:rPr>
                <w:sz w:val="22"/>
                <w:szCs w:val="22"/>
              </w:rPr>
              <w:t xml:space="preserve"> 1041 „Kārtība, kādā paredzami valsts budžeta līdzekļi Eiropas Savienības fonda līdzfinansēto projektu īstenošanai, kā arī maksājumu veikšanas un izdevumu deklarācijas sagatavošanas kārtība”</w:t>
            </w:r>
            <w:r>
              <w:rPr>
                <w:color w:val="000000"/>
                <w:sz w:val="22"/>
                <w:szCs w:val="22"/>
              </w:rPr>
              <w:t>.</w:t>
            </w:r>
          </w:p>
          <w:p w:rsidR="00A11215" w:rsidRPr="003015CF" w:rsidRDefault="00A11215" w:rsidP="00A11215">
            <w:pPr>
              <w:tabs>
                <w:tab w:val="num" w:pos="720"/>
              </w:tabs>
              <w:spacing w:before="0" w:after="0" w:line="240" w:lineRule="auto"/>
              <w:ind w:firstLine="0"/>
              <w:jc w:val="left"/>
              <w:rPr>
                <w:sz w:val="22"/>
                <w:szCs w:val="22"/>
              </w:rPr>
            </w:pPr>
          </w:p>
          <w:p w:rsidR="00D62E96" w:rsidRPr="003015CF" w:rsidRDefault="00A11215" w:rsidP="00A11215">
            <w:pPr>
              <w:widowControl/>
              <w:spacing w:before="0" w:after="0" w:line="240" w:lineRule="auto"/>
              <w:ind w:firstLine="0"/>
              <w:jc w:val="left"/>
              <w:rPr>
                <w:bCs/>
                <w:sz w:val="22"/>
                <w:szCs w:val="22"/>
                <w:lang w:eastAsia="lv-LV"/>
              </w:rPr>
            </w:pPr>
            <w:r w:rsidRPr="003015CF">
              <w:rPr>
                <w:sz w:val="22"/>
                <w:szCs w:val="22"/>
              </w:rPr>
              <w:t>NPP būtiski ir uzrādīt FS naudas līdzekļu plūsmu un termiņus, kad tas plāno pieprasīt veikto izdevumu atmaksu. FS ir tiesīgs pieņemt, ka tam būs pieejams avansa maksājums – līdz 20% no KF finansējuma, taču NPP tiek uzskatīta par atbilstošu, ja avanss nav ieplānots.</w:t>
            </w: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 ar nosacījumu/ Nē</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Projekta naudas plūsmas prognoze neatspoguļo finansējuma pieprasījumu vai izmaksu veikšanas prognozi.</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Vērtēšanas komisija var lūgt projekta iesniedzēju novērst konstatētos trūkumus.</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20.2.</w:t>
            </w:r>
          </w:p>
        </w:tc>
        <w:tc>
          <w:tcPr>
            <w:tcW w:w="264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 xml:space="preserve">atbilst plānotajam laika </w:t>
            </w:r>
            <w:r w:rsidRPr="003015CF">
              <w:rPr>
                <w:sz w:val="22"/>
                <w:szCs w:val="22"/>
              </w:rPr>
              <w:lastRenderedPageBreak/>
              <w:t>grafikam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lastRenderedPageBreak/>
              <w:t>Jā</w:t>
            </w:r>
          </w:p>
        </w:tc>
        <w:tc>
          <w:tcPr>
            <w:tcW w:w="3480" w:type="dxa"/>
            <w:vMerge w:val="restart"/>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Salīdzināt projekta iesnieguma </w:t>
            </w:r>
            <w:r w:rsidR="008A12BE">
              <w:rPr>
                <w:bCs/>
                <w:sz w:val="22"/>
                <w:szCs w:val="22"/>
                <w:lang w:eastAsia="lv-LV"/>
              </w:rPr>
              <w:lastRenderedPageBreak/>
              <w:t xml:space="preserve">veidlapas 3.2., 3.3.punktu un </w:t>
            </w:r>
            <w:r w:rsidRPr="003015CF">
              <w:rPr>
                <w:bCs/>
                <w:sz w:val="22"/>
                <w:szCs w:val="22"/>
                <w:lang w:eastAsia="lv-LV"/>
              </w:rPr>
              <w:t>pielikumu ”</w:t>
            </w:r>
            <w:r w:rsidR="008A12BE">
              <w:rPr>
                <w:sz w:val="22"/>
                <w:szCs w:val="22"/>
              </w:rPr>
              <w:t>P</w:t>
            </w:r>
            <w:r w:rsidRPr="003015CF">
              <w:rPr>
                <w:sz w:val="22"/>
                <w:szCs w:val="22"/>
              </w:rPr>
              <w:t>rojekta naudas plūsmas prognoze</w:t>
            </w:r>
            <w:r w:rsidRPr="003015CF">
              <w:rPr>
                <w:bCs/>
                <w:sz w:val="22"/>
                <w:szCs w:val="22"/>
                <w:lang w:eastAsia="lv-LV"/>
              </w:rPr>
              <w:t>”</w:t>
            </w:r>
            <w:r w:rsidR="00A11215" w:rsidRPr="003015CF">
              <w:rPr>
                <w:bCs/>
                <w:sz w:val="22"/>
                <w:szCs w:val="22"/>
                <w:lang w:eastAsia="lv-LV"/>
              </w:rPr>
              <w:t>.</w:t>
            </w:r>
          </w:p>
        </w:tc>
        <w:tc>
          <w:tcPr>
            <w:tcW w:w="3720" w:type="dxa"/>
          </w:tcPr>
          <w:p w:rsidR="00D62E96" w:rsidRPr="003015CF" w:rsidRDefault="00A11215" w:rsidP="00F07991">
            <w:pPr>
              <w:widowControl/>
              <w:spacing w:before="0" w:after="0" w:line="240" w:lineRule="auto"/>
              <w:ind w:firstLine="0"/>
              <w:jc w:val="left"/>
              <w:rPr>
                <w:sz w:val="22"/>
                <w:szCs w:val="22"/>
              </w:rPr>
            </w:pPr>
            <w:r w:rsidRPr="003015CF">
              <w:rPr>
                <w:sz w:val="22"/>
                <w:szCs w:val="22"/>
              </w:rPr>
              <w:lastRenderedPageBreak/>
              <w:t>P</w:t>
            </w:r>
            <w:r w:rsidR="00D62E96" w:rsidRPr="003015CF">
              <w:rPr>
                <w:sz w:val="22"/>
                <w:szCs w:val="22"/>
              </w:rPr>
              <w:t xml:space="preserve">rojekta naudas plūsmas prognoze </w:t>
            </w:r>
            <w:r w:rsidR="008A12BE">
              <w:rPr>
                <w:sz w:val="22"/>
                <w:szCs w:val="22"/>
              </w:rPr>
              <w:t xml:space="preserve">un </w:t>
            </w:r>
            <w:r w:rsidR="008A12BE">
              <w:rPr>
                <w:sz w:val="22"/>
                <w:szCs w:val="22"/>
              </w:rPr>
              <w:lastRenderedPageBreak/>
              <w:t xml:space="preserve">plānotais aktivitāšu ieviešanas laiks (līgumu apmaksa) </w:t>
            </w:r>
            <w:r w:rsidR="008A12BE" w:rsidRPr="00581F32">
              <w:rPr>
                <w:sz w:val="22"/>
                <w:szCs w:val="22"/>
              </w:rPr>
              <w:t>atbilst</w:t>
            </w:r>
            <w:r w:rsidR="008A12BE">
              <w:rPr>
                <w:sz w:val="22"/>
                <w:szCs w:val="22"/>
              </w:rPr>
              <w:t xml:space="preserve"> </w:t>
            </w:r>
            <w:r w:rsidR="008A12BE" w:rsidRPr="00581F32">
              <w:rPr>
                <w:sz w:val="22"/>
                <w:szCs w:val="22"/>
              </w:rPr>
              <w:t>plānotajam laika grafikam</w:t>
            </w:r>
            <w:r w:rsidR="008A12BE">
              <w:rPr>
                <w:sz w:val="22"/>
                <w:szCs w:val="22"/>
              </w:rPr>
              <w:t xml:space="preserve"> un tajā norādītajam aktivitāšu ieviešanas laikam</w:t>
            </w:r>
            <w:r w:rsidR="008A12BE" w:rsidRPr="00581F32">
              <w:rPr>
                <w:sz w:val="22"/>
                <w:szCs w:val="22"/>
              </w:rPr>
              <w:t>.</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 ar nosacījumu/ Nē</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tcPr>
          <w:p w:rsidR="00D62E96" w:rsidRPr="003015CF" w:rsidRDefault="00A11215" w:rsidP="00F07991">
            <w:pPr>
              <w:widowControl/>
              <w:spacing w:before="0" w:after="0" w:line="240" w:lineRule="auto"/>
              <w:ind w:firstLine="0"/>
              <w:jc w:val="left"/>
              <w:rPr>
                <w:sz w:val="22"/>
                <w:szCs w:val="22"/>
              </w:rPr>
            </w:pPr>
            <w:r w:rsidRPr="003015CF">
              <w:rPr>
                <w:sz w:val="22"/>
                <w:szCs w:val="22"/>
              </w:rPr>
              <w:t>P</w:t>
            </w:r>
            <w:r w:rsidR="00D62E96" w:rsidRPr="003015CF">
              <w:rPr>
                <w:sz w:val="22"/>
                <w:szCs w:val="22"/>
              </w:rPr>
              <w:t>rojekta naudas plūsmas prognoze nav atbilstoša plānotajam laika grafikam.</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Vērtēšanas komisija var lūgt projekta iesniedzēju novērst konstatētos trūkumus.</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20.3.</w:t>
            </w:r>
          </w:p>
        </w:tc>
        <w:tc>
          <w:tcPr>
            <w:tcW w:w="264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atbilst projekta finanšu plānam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Salīdzināt projekta iesnieguma </w:t>
            </w:r>
            <w:r w:rsidR="008A12BE">
              <w:rPr>
                <w:bCs/>
                <w:sz w:val="22"/>
                <w:szCs w:val="22"/>
                <w:lang w:eastAsia="lv-LV"/>
              </w:rPr>
              <w:t xml:space="preserve">veidlapas 7.1.punktu un </w:t>
            </w:r>
            <w:r w:rsidRPr="003015CF">
              <w:rPr>
                <w:bCs/>
                <w:sz w:val="22"/>
                <w:szCs w:val="22"/>
                <w:lang w:eastAsia="lv-LV"/>
              </w:rPr>
              <w:t>pielikumu ”</w:t>
            </w:r>
            <w:r w:rsidR="008A12BE">
              <w:rPr>
                <w:sz w:val="22"/>
                <w:szCs w:val="22"/>
              </w:rPr>
              <w:t>P</w:t>
            </w:r>
            <w:r w:rsidRPr="003015CF">
              <w:rPr>
                <w:sz w:val="22"/>
                <w:szCs w:val="22"/>
              </w:rPr>
              <w:t>rojekta naudas plūsmas prognoze</w:t>
            </w:r>
            <w:r w:rsidRPr="003015CF">
              <w:rPr>
                <w:bCs/>
                <w:sz w:val="22"/>
                <w:szCs w:val="22"/>
                <w:lang w:eastAsia="lv-LV"/>
              </w:rPr>
              <w:t>”</w:t>
            </w:r>
            <w:r w:rsidR="00A11215" w:rsidRPr="003015CF">
              <w:rPr>
                <w:bCs/>
                <w:sz w:val="22"/>
                <w:szCs w:val="22"/>
                <w:lang w:eastAsia="lv-LV"/>
              </w:rPr>
              <w:t>.</w:t>
            </w:r>
          </w:p>
        </w:tc>
        <w:tc>
          <w:tcPr>
            <w:tcW w:w="3720" w:type="dxa"/>
          </w:tcPr>
          <w:p w:rsidR="00D62E96" w:rsidRPr="003015CF" w:rsidRDefault="00A11215" w:rsidP="00F07991">
            <w:pPr>
              <w:widowControl/>
              <w:spacing w:before="0" w:after="0" w:line="240" w:lineRule="auto"/>
              <w:ind w:firstLine="0"/>
              <w:jc w:val="left"/>
              <w:rPr>
                <w:sz w:val="22"/>
                <w:szCs w:val="22"/>
              </w:rPr>
            </w:pPr>
            <w:r w:rsidRPr="003015CF">
              <w:rPr>
                <w:sz w:val="22"/>
                <w:szCs w:val="22"/>
              </w:rPr>
              <w:t>Projekta naudas plūsmas prognozē finansējuma sadalījums pa avotiem un gadiem  ir atbilstošs projekta finanšu plānam.</w:t>
            </w:r>
          </w:p>
        </w:tc>
        <w:tc>
          <w:tcPr>
            <w:tcW w:w="3120" w:type="dxa"/>
          </w:tcPr>
          <w:p w:rsidR="00D62E96" w:rsidRPr="003015CF" w:rsidRDefault="00A11215" w:rsidP="00F07991">
            <w:pPr>
              <w:widowControl/>
              <w:spacing w:before="0" w:after="0" w:line="240" w:lineRule="auto"/>
              <w:ind w:firstLine="0"/>
              <w:jc w:val="left"/>
              <w:rPr>
                <w:bCs/>
                <w:sz w:val="22"/>
                <w:szCs w:val="22"/>
                <w:lang w:eastAsia="lv-LV"/>
              </w:rPr>
            </w:pPr>
            <w:r w:rsidRPr="003015CF">
              <w:rPr>
                <w:sz w:val="22"/>
                <w:szCs w:val="22"/>
              </w:rPr>
              <w:t>Ņem vērā tikai izdevumu sadalījumu pa gadiem, finansēšanas plāna finanšu avoti tiek attiecināti uz izdevumiem atbilstoši to proporcijai projektā.</w:t>
            </w: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Borders>
              <w:bottom w:val="single" w:sz="4" w:space="0" w:color="auto"/>
            </w:tcBorders>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 ar nosacījumu/ Nē</w:t>
            </w:r>
          </w:p>
        </w:tc>
        <w:tc>
          <w:tcPr>
            <w:tcW w:w="3480" w:type="dxa"/>
            <w:vMerge/>
            <w:tcBorders>
              <w:bottom w:val="single" w:sz="4" w:space="0" w:color="auto"/>
            </w:tcBorders>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tcBorders>
              <w:bottom w:val="single" w:sz="4" w:space="0" w:color="auto"/>
            </w:tcBorders>
          </w:tcPr>
          <w:p w:rsidR="00D62E96" w:rsidRPr="003015CF" w:rsidRDefault="00A11215" w:rsidP="00F07991">
            <w:pPr>
              <w:widowControl/>
              <w:spacing w:before="0" w:after="0" w:line="240" w:lineRule="auto"/>
              <w:ind w:firstLine="0"/>
              <w:jc w:val="left"/>
              <w:rPr>
                <w:sz w:val="22"/>
                <w:szCs w:val="22"/>
              </w:rPr>
            </w:pPr>
            <w:r w:rsidRPr="003015CF">
              <w:rPr>
                <w:sz w:val="22"/>
                <w:szCs w:val="22"/>
              </w:rPr>
              <w:t>P</w:t>
            </w:r>
            <w:r w:rsidR="00D62E96" w:rsidRPr="003015CF">
              <w:rPr>
                <w:sz w:val="22"/>
                <w:szCs w:val="22"/>
              </w:rPr>
              <w:t>rojekta naudas plūsmas prognoze nav atbilstoša projekta finanšu plānam.</w:t>
            </w:r>
          </w:p>
        </w:tc>
        <w:tc>
          <w:tcPr>
            <w:tcW w:w="3120" w:type="dxa"/>
            <w:tcBorders>
              <w:bottom w:val="single" w:sz="4" w:space="0" w:color="auto"/>
            </w:tcBorders>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Vērtēšanas komisija var lūgt projekta iesniedzēju novērst konstatētos trūkumus.</w:t>
            </w:r>
          </w:p>
        </w:tc>
      </w:tr>
      <w:tr w:rsidR="00A11215" w:rsidRPr="003015CF" w:rsidTr="003015CF">
        <w:tc>
          <w:tcPr>
            <w:tcW w:w="1200" w:type="dxa"/>
          </w:tcPr>
          <w:p w:rsidR="00A11215" w:rsidRPr="003015CF" w:rsidRDefault="00A11215" w:rsidP="00F07991">
            <w:pPr>
              <w:widowControl/>
              <w:spacing w:before="0" w:after="0" w:line="240" w:lineRule="auto"/>
              <w:ind w:firstLine="0"/>
              <w:jc w:val="center"/>
              <w:rPr>
                <w:b/>
                <w:sz w:val="22"/>
                <w:szCs w:val="22"/>
              </w:rPr>
            </w:pPr>
            <w:r w:rsidRPr="003015CF">
              <w:rPr>
                <w:b/>
                <w:sz w:val="22"/>
                <w:szCs w:val="22"/>
              </w:rPr>
              <w:t>21.</w:t>
            </w:r>
          </w:p>
        </w:tc>
        <w:tc>
          <w:tcPr>
            <w:tcW w:w="3960" w:type="dxa"/>
            <w:gridSpan w:val="2"/>
          </w:tcPr>
          <w:p w:rsidR="00A11215" w:rsidRPr="003015CF" w:rsidRDefault="00D0123F" w:rsidP="00D0123F">
            <w:pPr>
              <w:pStyle w:val="tvhtmlmktable"/>
              <w:spacing w:before="0" w:beforeAutospacing="0" w:after="0" w:afterAutospacing="0"/>
            </w:pPr>
            <w:r w:rsidRPr="00D0123F">
              <w:rPr>
                <w:rFonts w:ascii="Times New Roman" w:hAnsi="Times New Roman"/>
                <w:sz w:val="22"/>
                <w:szCs w:val="22"/>
              </w:rPr>
              <w:t>Projekta iesniegumā plānotā projekta ieviešana un plānotie cilvēkresursi nodrošina normatīvajos aktos noteikto finansējuma saņēmēja funkcijas:</w:t>
            </w:r>
          </w:p>
        </w:tc>
        <w:tc>
          <w:tcPr>
            <w:tcW w:w="3480" w:type="dxa"/>
            <w:tcBorders>
              <w:tl2br w:val="single" w:sz="4" w:space="0" w:color="auto"/>
              <w:tr2bl w:val="single" w:sz="4" w:space="0" w:color="auto"/>
            </w:tcBorders>
          </w:tcPr>
          <w:p w:rsidR="00A11215" w:rsidRPr="003015CF" w:rsidRDefault="00A11215" w:rsidP="00F07991">
            <w:pPr>
              <w:widowControl/>
              <w:spacing w:before="0" w:after="0" w:line="240" w:lineRule="auto"/>
              <w:ind w:firstLine="0"/>
              <w:jc w:val="left"/>
              <w:rPr>
                <w:bCs/>
                <w:sz w:val="22"/>
                <w:szCs w:val="22"/>
                <w:lang w:eastAsia="lv-LV"/>
              </w:rPr>
            </w:pPr>
          </w:p>
        </w:tc>
        <w:tc>
          <w:tcPr>
            <w:tcW w:w="3720" w:type="dxa"/>
            <w:tcBorders>
              <w:tl2br w:val="single" w:sz="4" w:space="0" w:color="auto"/>
              <w:tr2bl w:val="single" w:sz="4" w:space="0" w:color="auto"/>
            </w:tcBorders>
          </w:tcPr>
          <w:p w:rsidR="00A11215" w:rsidRPr="003015CF" w:rsidRDefault="00A11215" w:rsidP="00F07991">
            <w:pPr>
              <w:widowControl/>
              <w:spacing w:before="0" w:after="0" w:line="240" w:lineRule="auto"/>
              <w:ind w:firstLine="0"/>
              <w:jc w:val="left"/>
              <w:rPr>
                <w:sz w:val="22"/>
                <w:szCs w:val="22"/>
              </w:rPr>
            </w:pPr>
          </w:p>
        </w:tc>
        <w:tc>
          <w:tcPr>
            <w:tcW w:w="3120" w:type="dxa"/>
            <w:tcBorders>
              <w:tl2br w:val="single" w:sz="4" w:space="0" w:color="auto"/>
              <w:tr2bl w:val="single" w:sz="4" w:space="0" w:color="auto"/>
            </w:tcBorders>
          </w:tcPr>
          <w:p w:rsidR="00A11215" w:rsidRPr="003015CF" w:rsidRDefault="00A11215" w:rsidP="00F07991">
            <w:pPr>
              <w:widowControl/>
              <w:spacing w:before="0" w:after="0" w:line="240" w:lineRule="auto"/>
              <w:ind w:firstLine="0"/>
              <w:jc w:val="left"/>
              <w:rPr>
                <w:bCs/>
                <w:sz w:val="22"/>
                <w:szCs w:val="22"/>
                <w:lang w:eastAsia="lv-LV"/>
              </w:rPr>
            </w:pP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21.1.</w:t>
            </w:r>
          </w:p>
        </w:tc>
        <w:tc>
          <w:tcPr>
            <w:tcW w:w="2640" w:type="dxa"/>
            <w:vMerge w:val="restart"/>
          </w:tcPr>
          <w:p w:rsidR="00D0123F" w:rsidRPr="00D0123F" w:rsidRDefault="00D0123F" w:rsidP="00D0123F">
            <w:pPr>
              <w:widowControl/>
              <w:spacing w:before="0" w:after="0" w:line="240" w:lineRule="auto"/>
              <w:ind w:firstLine="0"/>
              <w:jc w:val="left"/>
              <w:rPr>
                <w:color w:val="000000"/>
                <w:sz w:val="22"/>
                <w:szCs w:val="22"/>
                <w:lang w:eastAsia="lv-LV"/>
              </w:rPr>
            </w:pPr>
            <w:r w:rsidRPr="00D0123F">
              <w:rPr>
                <w:color w:val="000000"/>
                <w:sz w:val="22"/>
                <w:szCs w:val="22"/>
                <w:lang w:eastAsia="lv-LV"/>
              </w:rPr>
              <w:t>projekta administratīvo vadību (tajā skaitā iepirkums, līgumu administrācija, lietvedība)</w:t>
            </w:r>
          </w:p>
          <w:p w:rsidR="00D62E96" w:rsidRPr="00D0123F" w:rsidRDefault="00D62E96" w:rsidP="00D0123F">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Projekta iesnieguma</w:t>
            </w:r>
            <w:r w:rsidR="00D0123F">
              <w:rPr>
                <w:bCs/>
                <w:sz w:val="22"/>
                <w:szCs w:val="22"/>
                <w:lang w:eastAsia="lv-LV"/>
              </w:rPr>
              <w:t xml:space="preserve"> veidlapas</w:t>
            </w:r>
            <w:r w:rsidRPr="003015CF">
              <w:rPr>
                <w:bCs/>
                <w:sz w:val="22"/>
                <w:szCs w:val="22"/>
                <w:lang w:eastAsia="lv-LV"/>
              </w:rPr>
              <w:t xml:space="preserve"> 3.1.punkts. </w:t>
            </w:r>
          </w:p>
        </w:tc>
        <w:tc>
          <w:tcPr>
            <w:tcW w:w="3720" w:type="dxa"/>
          </w:tcPr>
          <w:p w:rsidR="00D62E96" w:rsidRPr="003015CF" w:rsidRDefault="00D0123F" w:rsidP="00F07991">
            <w:pPr>
              <w:widowControl/>
              <w:spacing w:before="0" w:after="0" w:line="240" w:lineRule="auto"/>
              <w:ind w:firstLine="0"/>
              <w:jc w:val="left"/>
              <w:rPr>
                <w:sz w:val="22"/>
                <w:szCs w:val="22"/>
              </w:rPr>
            </w:pPr>
            <w:r>
              <w:rPr>
                <w:sz w:val="22"/>
                <w:szCs w:val="22"/>
              </w:rPr>
              <w:t>Plānotā p</w:t>
            </w:r>
            <w:r w:rsidR="00D62E96" w:rsidRPr="003015CF">
              <w:rPr>
                <w:sz w:val="22"/>
                <w:szCs w:val="22"/>
              </w:rPr>
              <w:t xml:space="preserve">rojekta </w:t>
            </w:r>
            <w:r>
              <w:rPr>
                <w:sz w:val="22"/>
                <w:szCs w:val="22"/>
              </w:rPr>
              <w:t xml:space="preserve">ieviešana </w:t>
            </w:r>
            <w:r w:rsidR="00D62E96" w:rsidRPr="003015CF">
              <w:rPr>
                <w:sz w:val="22"/>
                <w:szCs w:val="22"/>
              </w:rPr>
              <w:t>un cilvēkresursi nodrošina projekta administratīvo vadību.</w:t>
            </w:r>
          </w:p>
        </w:tc>
        <w:tc>
          <w:tcPr>
            <w:tcW w:w="3120" w:type="dxa"/>
          </w:tcPr>
          <w:p w:rsidR="00D0123F" w:rsidRDefault="00D0123F" w:rsidP="00D0123F">
            <w:pPr>
              <w:spacing w:before="0" w:after="0" w:line="240" w:lineRule="auto"/>
              <w:ind w:firstLine="0"/>
              <w:rPr>
                <w:bCs/>
                <w:sz w:val="22"/>
                <w:szCs w:val="22"/>
              </w:rPr>
            </w:pPr>
            <w:r w:rsidRPr="00581F32">
              <w:rPr>
                <w:bCs/>
                <w:sz w:val="22"/>
                <w:szCs w:val="22"/>
              </w:rPr>
              <w:t>Novērtē iesaistītā personāla kvalifikāciju un prasmes.</w:t>
            </w:r>
          </w:p>
          <w:p w:rsidR="00D62E96" w:rsidRPr="003015CF" w:rsidRDefault="00D0123F" w:rsidP="00D0123F">
            <w:pPr>
              <w:widowControl/>
              <w:spacing w:before="0" w:after="0" w:line="240" w:lineRule="auto"/>
              <w:ind w:firstLine="0"/>
              <w:jc w:val="left"/>
              <w:rPr>
                <w:bCs/>
                <w:sz w:val="22"/>
                <w:szCs w:val="22"/>
                <w:lang w:eastAsia="lv-LV"/>
              </w:rPr>
            </w:pPr>
            <w:r>
              <w:rPr>
                <w:bCs/>
                <w:sz w:val="22"/>
                <w:szCs w:val="22"/>
              </w:rPr>
              <w:t>Par atbilstošu uzskatāms, ja ir konkrēti norādīta esoša personāla pieredze vai kvalifikācija, vai plānotajam darbiniekam norādītas izvirzītās prasības, kas apliecinātas ar vispārēju atbilstību nepieciešamo funkciju veikšanai.</w:t>
            </w: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 ar nosacījumu/ Nē</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tcPr>
          <w:p w:rsidR="00D62E96" w:rsidRPr="003015CF" w:rsidRDefault="00D0123F" w:rsidP="00F07991">
            <w:pPr>
              <w:widowControl/>
              <w:spacing w:before="0" w:after="0" w:line="240" w:lineRule="auto"/>
              <w:ind w:firstLine="0"/>
              <w:jc w:val="left"/>
              <w:rPr>
                <w:sz w:val="22"/>
                <w:szCs w:val="22"/>
              </w:rPr>
            </w:pPr>
            <w:r w:rsidRPr="00581F32">
              <w:rPr>
                <w:sz w:val="22"/>
                <w:szCs w:val="22"/>
              </w:rPr>
              <w:t>Projekta iesniegumā plānotā projekta ieviešana vai cilvēkresursi nenodrošina projekta administratīvo vadību.</w:t>
            </w:r>
          </w:p>
        </w:tc>
        <w:tc>
          <w:tcPr>
            <w:tcW w:w="3120" w:type="dxa"/>
          </w:tcPr>
          <w:p w:rsidR="00D62E96" w:rsidRPr="003015CF" w:rsidRDefault="00D0123F" w:rsidP="00D0123F">
            <w:pPr>
              <w:widowControl/>
              <w:spacing w:before="0" w:after="0" w:line="240" w:lineRule="auto"/>
              <w:ind w:firstLine="0"/>
              <w:jc w:val="left"/>
              <w:rPr>
                <w:bCs/>
                <w:sz w:val="22"/>
                <w:szCs w:val="22"/>
                <w:lang w:eastAsia="lv-LV"/>
              </w:rPr>
            </w:pPr>
            <w:r w:rsidRPr="003015CF">
              <w:rPr>
                <w:bCs/>
                <w:sz w:val="22"/>
                <w:szCs w:val="22"/>
                <w:lang w:eastAsia="lv-LV"/>
              </w:rPr>
              <w:t>Vērtēšanas komisija var lūgt projekta iesniedzēju novērst konstatētos trūkumus.</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21.2.</w:t>
            </w:r>
          </w:p>
        </w:tc>
        <w:tc>
          <w:tcPr>
            <w:tcW w:w="264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 xml:space="preserve">projekta finanšu vadību (tajā skaitā grāmatvedības </w:t>
            </w:r>
            <w:r w:rsidRPr="003015CF">
              <w:rPr>
                <w:sz w:val="22"/>
                <w:szCs w:val="22"/>
              </w:rPr>
              <w:lastRenderedPageBreak/>
              <w:t>uzskaite, maksājumu pārbaude un veikšana, finanšu plānošana)</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lastRenderedPageBreak/>
              <w:t>Jā</w:t>
            </w:r>
          </w:p>
        </w:tc>
        <w:tc>
          <w:tcPr>
            <w:tcW w:w="3480" w:type="dxa"/>
            <w:vMerge w:val="restart"/>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iesnieguma </w:t>
            </w:r>
            <w:r w:rsidR="00D0123F">
              <w:rPr>
                <w:bCs/>
                <w:sz w:val="22"/>
                <w:szCs w:val="22"/>
                <w:lang w:eastAsia="lv-LV"/>
              </w:rPr>
              <w:t xml:space="preserve">veidlapas </w:t>
            </w:r>
            <w:r w:rsidRPr="003015CF">
              <w:rPr>
                <w:bCs/>
                <w:sz w:val="22"/>
                <w:szCs w:val="22"/>
                <w:lang w:eastAsia="lv-LV"/>
              </w:rPr>
              <w:t xml:space="preserve">3.1.punkts. </w:t>
            </w:r>
          </w:p>
        </w:tc>
        <w:tc>
          <w:tcPr>
            <w:tcW w:w="3720" w:type="dxa"/>
          </w:tcPr>
          <w:p w:rsidR="00D62E96" w:rsidRPr="003015CF" w:rsidRDefault="00D0123F" w:rsidP="00F07991">
            <w:pPr>
              <w:widowControl/>
              <w:spacing w:before="0" w:after="0" w:line="240" w:lineRule="auto"/>
              <w:ind w:firstLine="0"/>
              <w:jc w:val="left"/>
              <w:rPr>
                <w:sz w:val="22"/>
                <w:szCs w:val="22"/>
              </w:rPr>
            </w:pPr>
            <w:r>
              <w:rPr>
                <w:sz w:val="22"/>
                <w:szCs w:val="22"/>
              </w:rPr>
              <w:t>Plānotā p</w:t>
            </w:r>
            <w:r w:rsidRPr="003015CF">
              <w:rPr>
                <w:sz w:val="22"/>
                <w:szCs w:val="22"/>
              </w:rPr>
              <w:t xml:space="preserve">rojekta </w:t>
            </w:r>
            <w:r>
              <w:rPr>
                <w:sz w:val="22"/>
                <w:szCs w:val="22"/>
              </w:rPr>
              <w:t xml:space="preserve">ieviešana </w:t>
            </w:r>
            <w:r w:rsidRPr="003015CF">
              <w:rPr>
                <w:sz w:val="22"/>
                <w:szCs w:val="22"/>
              </w:rPr>
              <w:t xml:space="preserve">un </w:t>
            </w:r>
            <w:r w:rsidR="00D62E96" w:rsidRPr="003015CF">
              <w:rPr>
                <w:sz w:val="22"/>
                <w:szCs w:val="22"/>
              </w:rPr>
              <w:t xml:space="preserve">cilvēkresursi nodrošina projekta </w:t>
            </w:r>
            <w:r w:rsidR="00D62E96" w:rsidRPr="003015CF">
              <w:rPr>
                <w:sz w:val="22"/>
                <w:szCs w:val="22"/>
              </w:rPr>
              <w:lastRenderedPageBreak/>
              <w:t>finanšu vadību.</w:t>
            </w:r>
          </w:p>
        </w:tc>
        <w:tc>
          <w:tcPr>
            <w:tcW w:w="3120" w:type="dxa"/>
          </w:tcPr>
          <w:p w:rsidR="00D0123F" w:rsidRDefault="00D0123F" w:rsidP="00D0123F">
            <w:pPr>
              <w:spacing w:before="0" w:after="0" w:line="240" w:lineRule="auto"/>
              <w:ind w:firstLine="0"/>
              <w:rPr>
                <w:bCs/>
                <w:sz w:val="22"/>
                <w:szCs w:val="22"/>
              </w:rPr>
            </w:pPr>
            <w:r w:rsidRPr="00581F32">
              <w:rPr>
                <w:bCs/>
                <w:sz w:val="22"/>
                <w:szCs w:val="22"/>
              </w:rPr>
              <w:lastRenderedPageBreak/>
              <w:t>Novērtē iesaistītā personāla kvalifikāciju un prasmes.</w:t>
            </w:r>
          </w:p>
          <w:p w:rsidR="00D62E96" w:rsidRPr="003015CF" w:rsidRDefault="00D0123F" w:rsidP="00D0123F">
            <w:pPr>
              <w:widowControl/>
              <w:spacing w:before="0" w:after="0" w:line="240" w:lineRule="auto"/>
              <w:ind w:firstLine="0"/>
              <w:jc w:val="left"/>
              <w:rPr>
                <w:bCs/>
                <w:sz w:val="22"/>
                <w:szCs w:val="22"/>
                <w:lang w:eastAsia="lv-LV"/>
              </w:rPr>
            </w:pPr>
            <w:r>
              <w:rPr>
                <w:bCs/>
                <w:sz w:val="22"/>
                <w:szCs w:val="22"/>
              </w:rPr>
              <w:lastRenderedPageBreak/>
              <w:t>Par atbilstošu uzskatāms, ja ir konkrēti norādīta esoša personāla pieredze vai kvalifikācija, vai plānotajam darbiniekam norādītas izvirzītās prasības, kas apliecinātas ar vispārēju atbilstību nepieciešamo funkciju veikšanai.</w:t>
            </w: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 ar nosacījumu/ Nē</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tcPr>
          <w:p w:rsidR="00D62E96" w:rsidRPr="003015CF" w:rsidRDefault="00D0123F" w:rsidP="00F07991">
            <w:pPr>
              <w:widowControl/>
              <w:spacing w:before="0" w:after="0" w:line="240" w:lineRule="auto"/>
              <w:ind w:firstLine="0"/>
              <w:jc w:val="left"/>
              <w:rPr>
                <w:sz w:val="22"/>
                <w:szCs w:val="22"/>
              </w:rPr>
            </w:pPr>
            <w:r w:rsidRPr="00581F32">
              <w:rPr>
                <w:sz w:val="22"/>
                <w:szCs w:val="22"/>
              </w:rPr>
              <w:t>Projekta iesniegumā plānotā projekta ieviešana vai cilvēkresursi nenodrošina</w:t>
            </w:r>
            <w:r w:rsidR="00D62E96" w:rsidRPr="003015CF">
              <w:rPr>
                <w:sz w:val="22"/>
                <w:szCs w:val="22"/>
              </w:rPr>
              <w:t xml:space="preserve"> projekta finanšu vadību.</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Vērtēšanas komisija var lūgt projekta iesniedzēju novērst konstatētos trūkumus.</w:t>
            </w:r>
          </w:p>
        </w:tc>
      </w:tr>
      <w:tr w:rsidR="00D62E96" w:rsidRPr="003015CF" w:rsidTr="003015CF">
        <w:tc>
          <w:tcPr>
            <w:tcW w:w="1200" w:type="dxa"/>
            <w:vMerge w:val="restart"/>
          </w:tcPr>
          <w:p w:rsidR="00D62E96" w:rsidRPr="003015CF" w:rsidRDefault="00D62E96" w:rsidP="00F07991">
            <w:pPr>
              <w:widowControl/>
              <w:spacing w:before="0" w:after="0" w:line="240" w:lineRule="auto"/>
              <w:ind w:firstLine="0"/>
              <w:jc w:val="center"/>
              <w:rPr>
                <w:sz w:val="22"/>
                <w:szCs w:val="22"/>
              </w:rPr>
            </w:pPr>
            <w:r w:rsidRPr="003015CF">
              <w:rPr>
                <w:sz w:val="22"/>
                <w:szCs w:val="22"/>
              </w:rPr>
              <w:t>21.3.</w:t>
            </w:r>
          </w:p>
        </w:tc>
        <w:tc>
          <w:tcPr>
            <w:tcW w:w="264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projekta tehnisko vadību (tajā skaitā saskaņojumi projektēšanas un būvniecības gaitā, darbu progresa pārskatu sagatavošana)</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w:t>
            </w:r>
          </w:p>
        </w:tc>
        <w:tc>
          <w:tcPr>
            <w:tcW w:w="3480" w:type="dxa"/>
            <w:vMerge w:val="restart"/>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iesnieguma </w:t>
            </w:r>
            <w:r w:rsidR="00D0123F">
              <w:rPr>
                <w:bCs/>
                <w:sz w:val="22"/>
                <w:szCs w:val="22"/>
                <w:lang w:eastAsia="lv-LV"/>
              </w:rPr>
              <w:t xml:space="preserve">veidlapas </w:t>
            </w:r>
            <w:r w:rsidRPr="003015CF">
              <w:rPr>
                <w:bCs/>
                <w:sz w:val="22"/>
                <w:szCs w:val="22"/>
                <w:lang w:eastAsia="lv-LV"/>
              </w:rPr>
              <w:t xml:space="preserve">3.1.punkts. </w:t>
            </w:r>
          </w:p>
        </w:tc>
        <w:tc>
          <w:tcPr>
            <w:tcW w:w="3720" w:type="dxa"/>
          </w:tcPr>
          <w:p w:rsidR="00D62E96" w:rsidRPr="003015CF" w:rsidRDefault="00D0123F" w:rsidP="00F07991">
            <w:pPr>
              <w:widowControl/>
              <w:spacing w:before="0" w:after="0" w:line="240" w:lineRule="auto"/>
              <w:ind w:firstLine="0"/>
              <w:jc w:val="left"/>
              <w:rPr>
                <w:sz w:val="22"/>
                <w:szCs w:val="22"/>
              </w:rPr>
            </w:pPr>
            <w:r>
              <w:rPr>
                <w:sz w:val="22"/>
                <w:szCs w:val="22"/>
              </w:rPr>
              <w:t>Plānotā p</w:t>
            </w:r>
            <w:r w:rsidRPr="003015CF">
              <w:rPr>
                <w:sz w:val="22"/>
                <w:szCs w:val="22"/>
              </w:rPr>
              <w:t xml:space="preserve">rojekta </w:t>
            </w:r>
            <w:r>
              <w:rPr>
                <w:sz w:val="22"/>
                <w:szCs w:val="22"/>
              </w:rPr>
              <w:t xml:space="preserve">ieviešana </w:t>
            </w:r>
            <w:r w:rsidRPr="003015CF">
              <w:rPr>
                <w:sz w:val="22"/>
                <w:szCs w:val="22"/>
              </w:rPr>
              <w:t>un</w:t>
            </w:r>
            <w:r w:rsidR="00D62E96" w:rsidRPr="003015CF">
              <w:rPr>
                <w:sz w:val="22"/>
                <w:szCs w:val="22"/>
              </w:rPr>
              <w:t xml:space="preserve"> cilvēkresursi nenodrošina projekta tehnisko vadību.</w:t>
            </w:r>
          </w:p>
        </w:tc>
        <w:tc>
          <w:tcPr>
            <w:tcW w:w="3120" w:type="dxa"/>
          </w:tcPr>
          <w:p w:rsidR="00D0123F" w:rsidRDefault="00D0123F" w:rsidP="00D0123F">
            <w:pPr>
              <w:spacing w:before="0" w:after="0" w:line="240" w:lineRule="auto"/>
              <w:ind w:firstLine="0"/>
              <w:rPr>
                <w:bCs/>
                <w:sz w:val="22"/>
                <w:szCs w:val="22"/>
              </w:rPr>
            </w:pPr>
            <w:r w:rsidRPr="00581F32">
              <w:rPr>
                <w:bCs/>
                <w:sz w:val="22"/>
                <w:szCs w:val="22"/>
              </w:rPr>
              <w:t>Novērtē iesaistītā personāla kvalifikāciju un prasmes.</w:t>
            </w:r>
          </w:p>
          <w:p w:rsidR="00D62E96" w:rsidRPr="003015CF" w:rsidRDefault="00D0123F" w:rsidP="00D0123F">
            <w:pPr>
              <w:widowControl/>
              <w:spacing w:before="0" w:after="0" w:line="240" w:lineRule="auto"/>
              <w:ind w:firstLine="0"/>
              <w:jc w:val="left"/>
              <w:rPr>
                <w:bCs/>
                <w:sz w:val="22"/>
                <w:szCs w:val="22"/>
                <w:lang w:eastAsia="lv-LV"/>
              </w:rPr>
            </w:pPr>
            <w:r>
              <w:rPr>
                <w:bCs/>
                <w:sz w:val="22"/>
                <w:szCs w:val="22"/>
              </w:rPr>
              <w:t>Par atbilstošu uzskatāms, ja ir konkrēti norādīta esoša personāla pieredze vai kvalifikācija, vai plānotajam darbiniekam norādītas izvirzītās prasības, kas apliecinātas ar vispārēju atbilstību nepieciešamo funkciju veikšanai.</w:t>
            </w:r>
          </w:p>
        </w:tc>
      </w:tr>
      <w:tr w:rsidR="00D62E96" w:rsidRPr="003015CF" w:rsidTr="003015CF">
        <w:tc>
          <w:tcPr>
            <w:tcW w:w="1200" w:type="dxa"/>
            <w:vMerge/>
          </w:tcPr>
          <w:p w:rsidR="00D62E96" w:rsidRPr="003015CF" w:rsidRDefault="00D62E96" w:rsidP="00F07991">
            <w:pPr>
              <w:widowControl/>
              <w:spacing w:before="0" w:after="0" w:line="240" w:lineRule="auto"/>
              <w:ind w:firstLine="0"/>
              <w:jc w:val="center"/>
              <w:rPr>
                <w:sz w:val="22"/>
                <w:szCs w:val="22"/>
              </w:rPr>
            </w:pPr>
          </w:p>
        </w:tc>
        <w:tc>
          <w:tcPr>
            <w:tcW w:w="2640" w:type="dxa"/>
            <w:vMerge/>
          </w:tcPr>
          <w:p w:rsidR="00D62E96" w:rsidRPr="003015CF" w:rsidRDefault="00D62E96" w:rsidP="00F07991">
            <w:pPr>
              <w:widowControl/>
              <w:spacing w:before="0" w:after="0" w:line="240" w:lineRule="auto"/>
              <w:ind w:firstLine="0"/>
              <w:jc w:val="left"/>
              <w:rPr>
                <w:sz w:val="22"/>
                <w:szCs w:val="22"/>
              </w:rPr>
            </w:pP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Jā ar nosacījumu/ Nē</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tcPr>
          <w:p w:rsidR="00D62E96" w:rsidRPr="003015CF" w:rsidRDefault="00D0123F" w:rsidP="00F07991">
            <w:pPr>
              <w:widowControl/>
              <w:spacing w:before="0" w:after="0" w:line="240" w:lineRule="auto"/>
              <w:ind w:firstLine="0"/>
              <w:jc w:val="left"/>
              <w:rPr>
                <w:sz w:val="22"/>
                <w:szCs w:val="22"/>
              </w:rPr>
            </w:pPr>
            <w:r w:rsidRPr="00581F32">
              <w:rPr>
                <w:sz w:val="22"/>
                <w:szCs w:val="22"/>
              </w:rPr>
              <w:t xml:space="preserve">Projekta iesniegumā plānotā projekta ieviešana vai </w:t>
            </w:r>
            <w:r w:rsidR="00D62E96" w:rsidRPr="003015CF">
              <w:rPr>
                <w:sz w:val="22"/>
                <w:szCs w:val="22"/>
              </w:rPr>
              <w:t>cilvēkresursi nenodrošina projekta tehnisko vadību.</w:t>
            </w:r>
          </w:p>
        </w:tc>
        <w:tc>
          <w:tcPr>
            <w:tcW w:w="3120" w:type="dxa"/>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Vērtēšanas komisija var lūgt projekta iesniedzēju novērst konstatētos trūkumus.</w:t>
            </w:r>
          </w:p>
        </w:tc>
      </w:tr>
      <w:tr w:rsidR="00866337" w:rsidRPr="003015CF" w:rsidTr="003015CF">
        <w:tc>
          <w:tcPr>
            <w:tcW w:w="1200" w:type="dxa"/>
            <w:vMerge w:val="restart"/>
          </w:tcPr>
          <w:p w:rsidR="00866337" w:rsidRPr="003015CF" w:rsidRDefault="00866337" w:rsidP="00F07991">
            <w:pPr>
              <w:widowControl/>
              <w:spacing w:before="0" w:after="0" w:line="240" w:lineRule="auto"/>
              <w:ind w:firstLine="0"/>
              <w:jc w:val="center"/>
              <w:rPr>
                <w:sz w:val="22"/>
                <w:szCs w:val="22"/>
              </w:rPr>
            </w:pPr>
            <w:r w:rsidRPr="003015CF">
              <w:rPr>
                <w:sz w:val="22"/>
                <w:szCs w:val="22"/>
              </w:rPr>
              <w:t>22.</w:t>
            </w:r>
          </w:p>
        </w:tc>
        <w:tc>
          <w:tcPr>
            <w:tcW w:w="2640" w:type="dxa"/>
            <w:vMerge w:val="restart"/>
          </w:tcPr>
          <w:p w:rsidR="00866337" w:rsidRPr="003015CF" w:rsidRDefault="00866337" w:rsidP="00F07991">
            <w:pPr>
              <w:widowControl/>
              <w:spacing w:before="0" w:after="0" w:line="240" w:lineRule="auto"/>
              <w:ind w:firstLine="0"/>
              <w:jc w:val="left"/>
              <w:rPr>
                <w:sz w:val="22"/>
                <w:szCs w:val="22"/>
              </w:rPr>
            </w:pPr>
            <w:r w:rsidRPr="003015CF">
              <w:rPr>
                <w:sz w:val="22"/>
                <w:szCs w:val="22"/>
              </w:rPr>
              <w:t>Projektā plānotie publicitātes un informācijas izplatīšanas pasākumi</w:t>
            </w:r>
            <w:r w:rsidRPr="003015CF">
              <w:rPr>
                <w:b/>
                <w:bCs/>
                <w:sz w:val="22"/>
                <w:szCs w:val="22"/>
              </w:rPr>
              <w:t xml:space="preserve"> </w:t>
            </w:r>
            <w:r w:rsidRPr="003015CF">
              <w:rPr>
                <w:sz w:val="22"/>
                <w:szCs w:val="22"/>
              </w:rPr>
              <w:t xml:space="preserve">atbilst normatīvajos aktos par Kohēzijas fonda finansēto projektu publicitātes un informācijas izplatīšanas pasākumu īstenošanu </w:t>
            </w:r>
            <w:r w:rsidRPr="003015CF">
              <w:rPr>
                <w:sz w:val="22"/>
                <w:szCs w:val="22"/>
              </w:rPr>
              <w:lastRenderedPageBreak/>
              <w:t>noteiktajām prasībām</w:t>
            </w:r>
          </w:p>
        </w:tc>
        <w:tc>
          <w:tcPr>
            <w:tcW w:w="1320" w:type="dxa"/>
          </w:tcPr>
          <w:p w:rsidR="00866337" w:rsidRPr="003015CF" w:rsidRDefault="00866337" w:rsidP="00F07991">
            <w:pPr>
              <w:widowControl/>
              <w:spacing w:before="0" w:after="0" w:line="240" w:lineRule="auto"/>
              <w:ind w:firstLine="0"/>
              <w:jc w:val="center"/>
              <w:rPr>
                <w:bCs/>
                <w:sz w:val="22"/>
                <w:szCs w:val="22"/>
                <w:lang w:eastAsia="lv-LV"/>
              </w:rPr>
            </w:pPr>
            <w:r w:rsidRPr="003015CF">
              <w:rPr>
                <w:bCs/>
                <w:sz w:val="22"/>
                <w:szCs w:val="22"/>
                <w:lang w:eastAsia="lv-LV"/>
              </w:rPr>
              <w:lastRenderedPageBreak/>
              <w:t>Jā</w:t>
            </w:r>
          </w:p>
        </w:tc>
        <w:tc>
          <w:tcPr>
            <w:tcW w:w="3480" w:type="dxa"/>
            <w:vMerge w:val="restart"/>
          </w:tcPr>
          <w:p w:rsidR="00866337" w:rsidRPr="003015CF" w:rsidRDefault="00866337"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iesnieguma </w:t>
            </w:r>
            <w:r>
              <w:rPr>
                <w:bCs/>
                <w:sz w:val="22"/>
                <w:szCs w:val="22"/>
                <w:lang w:eastAsia="lv-LV"/>
              </w:rPr>
              <w:t xml:space="preserve">veidlapas </w:t>
            </w:r>
            <w:r w:rsidRPr="003015CF">
              <w:rPr>
                <w:bCs/>
                <w:sz w:val="22"/>
                <w:szCs w:val="22"/>
                <w:lang w:eastAsia="lv-LV"/>
              </w:rPr>
              <w:t>4.sadaļa.</w:t>
            </w:r>
          </w:p>
        </w:tc>
        <w:tc>
          <w:tcPr>
            <w:tcW w:w="3720" w:type="dxa"/>
          </w:tcPr>
          <w:p w:rsidR="00866337" w:rsidRPr="003015CF" w:rsidRDefault="00866337" w:rsidP="00F07991">
            <w:pPr>
              <w:widowControl/>
              <w:spacing w:before="0" w:after="0" w:line="240" w:lineRule="auto"/>
              <w:ind w:firstLine="0"/>
              <w:jc w:val="left"/>
              <w:rPr>
                <w:sz w:val="22"/>
                <w:szCs w:val="22"/>
              </w:rPr>
            </w:pPr>
            <w:r w:rsidRPr="003015CF">
              <w:rPr>
                <w:sz w:val="22"/>
                <w:szCs w:val="22"/>
              </w:rPr>
              <w:t>Projektā plānotie publicitātes un informācijas izplatīšanas pasākumi</w:t>
            </w:r>
            <w:r w:rsidRPr="003015CF">
              <w:rPr>
                <w:b/>
                <w:bCs/>
                <w:sz w:val="22"/>
                <w:szCs w:val="22"/>
              </w:rPr>
              <w:t xml:space="preserve"> </w:t>
            </w:r>
            <w:r w:rsidRPr="003015CF">
              <w:rPr>
                <w:sz w:val="22"/>
                <w:szCs w:val="22"/>
              </w:rPr>
              <w:t>atbilst normatīvajos aktos par K</w:t>
            </w:r>
            <w:r>
              <w:rPr>
                <w:sz w:val="22"/>
                <w:szCs w:val="22"/>
              </w:rPr>
              <w:t>F</w:t>
            </w:r>
            <w:r w:rsidRPr="003015CF">
              <w:rPr>
                <w:sz w:val="22"/>
                <w:szCs w:val="22"/>
              </w:rPr>
              <w:t xml:space="preserve"> finansēto projektu publicitātes un informācijas izplatīšanas pasākumu īstenošanu noteiktajām prasībām.</w:t>
            </w:r>
          </w:p>
        </w:tc>
        <w:tc>
          <w:tcPr>
            <w:tcW w:w="3120" w:type="dxa"/>
            <w:vMerge w:val="restart"/>
          </w:tcPr>
          <w:p w:rsidR="00866337" w:rsidRPr="003015CF" w:rsidRDefault="00866337" w:rsidP="00595376">
            <w:pPr>
              <w:tabs>
                <w:tab w:val="left" w:pos="360"/>
              </w:tabs>
              <w:spacing w:before="0" w:after="0" w:line="240" w:lineRule="auto"/>
              <w:ind w:firstLine="0"/>
              <w:jc w:val="left"/>
              <w:rPr>
                <w:sz w:val="22"/>
                <w:szCs w:val="22"/>
              </w:rPr>
            </w:pPr>
            <w:r w:rsidRPr="003015CF">
              <w:rPr>
                <w:sz w:val="22"/>
                <w:szCs w:val="22"/>
              </w:rPr>
              <w:t>Komisijas Regulu (EK) Nr.1828/2006</w:t>
            </w:r>
            <w:r w:rsidRPr="003015CF">
              <w:rPr>
                <w:rFonts w:eastAsia="EUAlbertina-Bold-Identity-H"/>
                <w:sz w:val="22"/>
                <w:szCs w:val="22"/>
              </w:rPr>
              <w:t>, kas paredz noteikumus par to, kā īstenot Padomes Regulu (EK) Nr. 1083/2006, ar ko paredz vispārīgus noteikumus par</w:t>
            </w:r>
            <w:r w:rsidRPr="003015CF">
              <w:rPr>
                <w:rFonts w:eastAsia="EUAlbertina-Bold-Identity-H"/>
                <w:i/>
                <w:sz w:val="22"/>
                <w:szCs w:val="22"/>
              </w:rPr>
              <w:t xml:space="preserve"> </w:t>
            </w:r>
            <w:r w:rsidRPr="003015CF">
              <w:rPr>
                <w:rFonts w:eastAsia="EUAlbertina-Bold-Identity-H"/>
                <w:sz w:val="22"/>
                <w:szCs w:val="22"/>
              </w:rPr>
              <w:t xml:space="preserve">Eiropas Reģionālās attīstības fondu, Eiropas Sociālo fondu un Kohēzijas fondu, un Eiropas </w:t>
            </w:r>
            <w:r w:rsidRPr="003015CF">
              <w:rPr>
                <w:rFonts w:eastAsia="EUAlbertina-Bold-Identity-H"/>
                <w:sz w:val="22"/>
                <w:szCs w:val="22"/>
              </w:rPr>
              <w:lastRenderedPageBreak/>
              <w:t>Parlamenta un Padomes Regulu (EK) Nr. 1080/2006 par Eiropas Reģionālās attīstības fondu</w:t>
            </w:r>
            <w:r w:rsidRPr="003015CF">
              <w:rPr>
                <w:sz w:val="22"/>
                <w:szCs w:val="22"/>
              </w:rPr>
              <w:t xml:space="preserve">. </w:t>
            </w:r>
          </w:p>
          <w:p w:rsidR="00866337" w:rsidRPr="00DB2DA2" w:rsidRDefault="00866337" w:rsidP="00615EBF">
            <w:pPr>
              <w:spacing w:before="0" w:after="0" w:line="240" w:lineRule="auto"/>
              <w:ind w:firstLine="0"/>
              <w:jc w:val="left"/>
              <w:rPr>
                <w:sz w:val="22"/>
                <w:szCs w:val="22"/>
              </w:rPr>
            </w:pPr>
            <w:r>
              <w:rPr>
                <w:sz w:val="22"/>
                <w:szCs w:val="22"/>
              </w:rPr>
              <w:t xml:space="preserve">MK 04.01.2011. noteikumi Nr.749 „Kārtība, kādā nodrošina Eiropas Savienības struktūrfondu </w:t>
            </w:r>
            <w:r w:rsidRPr="00DB2DA2">
              <w:rPr>
                <w:bCs/>
                <w:sz w:val="22"/>
                <w:szCs w:val="22"/>
              </w:rPr>
              <w:t>un Kohēzijas fonda publicitātes un vizuālās identitātes prasības, kā arī publisko informāciju par šo fondu projektiem</w:t>
            </w:r>
            <w:r>
              <w:rPr>
                <w:bCs/>
                <w:sz w:val="22"/>
                <w:szCs w:val="22"/>
              </w:rPr>
              <w:t>”.</w:t>
            </w:r>
          </w:p>
          <w:p w:rsidR="00866337" w:rsidRPr="003015CF" w:rsidRDefault="00866337" w:rsidP="00615EBF">
            <w:pPr>
              <w:tabs>
                <w:tab w:val="left" w:pos="360"/>
              </w:tabs>
              <w:spacing w:before="0" w:after="0" w:line="240" w:lineRule="auto"/>
              <w:ind w:firstLine="0"/>
              <w:jc w:val="left"/>
              <w:rPr>
                <w:bCs/>
                <w:sz w:val="22"/>
                <w:szCs w:val="22"/>
                <w:lang w:eastAsia="lv-LV"/>
              </w:rPr>
            </w:pPr>
            <w:r>
              <w:rPr>
                <w:sz w:val="22"/>
                <w:szCs w:val="22"/>
              </w:rPr>
              <w:t xml:space="preserve">VARAM vadlīnijas informatīvo un publicitātes pasākumu nodrošināšanai </w:t>
            </w:r>
            <w:r w:rsidRPr="009314FE">
              <w:rPr>
                <w:sz w:val="22"/>
                <w:szCs w:val="22"/>
              </w:rPr>
              <w:t>un publicitātes pasākumu plāna izstrādei Eiropas Savienības Kohēzijas fonda un Eiropas Reģionālās attīstības fonda finansēto vides investīciju projektu finansējuma saņēmējiem 2007.-2013. gada finanšu plānošanas periodā.</w:t>
            </w:r>
          </w:p>
        </w:tc>
      </w:tr>
      <w:tr w:rsidR="00866337" w:rsidRPr="003015CF" w:rsidTr="003015CF">
        <w:tc>
          <w:tcPr>
            <w:tcW w:w="1200" w:type="dxa"/>
            <w:vMerge/>
          </w:tcPr>
          <w:p w:rsidR="00866337" w:rsidRPr="003015CF" w:rsidRDefault="00866337" w:rsidP="00F07991">
            <w:pPr>
              <w:widowControl/>
              <w:spacing w:before="0" w:after="0" w:line="240" w:lineRule="auto"/>
              <w:ind w:firstLine="0"/>
              <w:jc w:val="center"/>
              <w:rPr>
                <w:sz w:val="22"/>
                <w:szCs w:val="22"/>
              </w:rPr>
            </w:pPr>
          </w:p>
        </w:tc>
        <w:tc>
          <w:tcPr>
            <w:tcW w:w="2640" w:type="dxa"/>
            <w:vMerge/>
          </w:tcPr>
          <w:p w:rsidR="00866337" w:rsidRPr="003015CF" w:rsidRDefault="00866337" w:rsidP="00F07991">
            <w:pPr>
              <w:widowControl/>
              <w:spacing w:before="0" w:after="0" w:line="240" w:lineRule="auto"/>
              <w:ind w:firstLine="0"/>
              <w:jc w:val="left"/>
              <w:rPr>
                <w:sz w:val="22"/>
                <w:szCs w:val="22"/>
              </w:rPr>
            </w:pPr>
          </w:p>
        </w:tc>
        <w:tc>
          <w:tcPr>
            <w:tcW w:w="1320" w:type="dxa"/>
          </w:tcPr>
          <w:p w:rsidR="00866337" w:rsidRPr="003015CF" w:rsidRDefault="00866337" w:rsidP="00CA5434">
            <w:pPr>
              <w:widowControl/>
              <w:spacing w:before="0" w:after="0" w:line="240" w:lineRule="auto"/>
              <w:ind w:firstLine="0"/>
              <w:jc w:val="center"/>
              <w:rPr>
                <w:bCs/>
                <w:sz w:val="22"/>
                <w:szCs w:val="22"/>
                <w:lang w:eastAsia="lv-LV"/>
              </w:rPr>
            </w:pPr>
            <w:r w:rsidRPr="003015CF">
              <w:rPr>
                <w:bCs/>
                <w:sz w:val="22"/>
                <w:szCs w:val="22"/>
                <w:lang w:eastAsia="lv-LV"/>
              </w:rPr>
              <w:t>Jā ar nosacījumu</w:t>
            </w:r>
          </w:p>
        </w:tc>
        <w:tc>
          <w:tcPr>
            <w:tcW w:w="3480" w:type="dxa"/>
            <w:vMerge/>
          </w:tcPr>
          <w:p w:rsidR="00866337" w:rsidRPr="003015CF" w:rsidRDefault="00866337" w:rsidP="00F07991">
            <w:pPr>
              <w:widowControl/>
              <w:spacing w:before="0" w:after="0" w:line="240" w:lineRule="auto"/>
              <w:ind w:firstLine="0"/>
              <w:jc w:val="left"/>
              <w:rPr>
                <w:bCs/>
                <w:sz w:val="22"/>
                <w:szCs w:val="22"/>
                <w:lang w:eastAsia="lv-LV"/>
              </w:rPr>
            </w:pPr>
          </w:p>
        </w:tc>
        <w:tc>
          <w:tcPr>
            <w:tcW w:w="3720" w:type="dxa"/>
          </w:tcPr>
          <w:p w:rsidR="00866337" w:rsidRPr="003015CF" w:rsidRDefault="00866337" w:rsidP="00F07991">
            <w:pPr>
              <w:widowControl/>
              <w:spacing w:before="0" w:after="0" w:line="240" w:lineRule="auto"/>
              <w:ind w:firstLine="0"/>
              <w:jc w:val="left"/>
              <w:rPr>
                <w:sz w:val="22"/>
                <w:szCs w:val="22"/>
              </w:rPr>
            </w:pPr>
            <w:r w:rsidRPr="003015CF">
              <w:rPr>
                <w:sz w:val="22"/>
                <w:szCs w:val="22"/>
              </w:rPr>
              <w:t>Projektā plānotie publicitātes un informācijas izplatīšanas pasākumi</w:t>
            </w:r>
            <w:r w:rsidRPr="003015CF">
              <w:rPr>
                <w:b/>
                <w:bCs/>
                <w:sz w:val="22"/>
                <w:szCs w:val="22"/>
              </w:rPr>
              <w:t xml:space="preserve"> </w:t>
            </w:r>
            <w:r w:rsidRPr="003015CF">
              <w:rPr>
                <w:bCs/>
                <w:sz w:val="22"/>
                <w:szCs w:val="22"/>
              </w:rPr>
              <w:t>ne</w:t>
            </w:r>
            <w:r w:rsidRPr="003015CF">
              <w:rPr>
                <w:sz w:val="22"/>
                <w:szCs w:val="22"/>
              </w:rPr>
              <w:t>atbilst normatīvajos aktos par K</w:t>
            </w:r>
            <w:r>
              <w:rPr>
                <w:sz w:val="22"/>
                <w:szCs w:val="22"/>
              </w:rPr>
              <w:t xml:space="preserve">F </w:t>
            </w:r>
            <w:r w:rsidRPr="003015CF">
              <w:rPr>
                <w:sz w:val="22"/>
                <w:szCs w:val="22"/>
              </w:rPr>
              <w:lastRenderedPageBreak/>
              <w:t>finansēto projektu publicitātes un informācijas izplatīšanas pasākumu īstenošanu noteiktajām prasībām.</w:t>
            </w:r>
          </w:p>
        </w:tc>
        <w:tc>
          <w:tcPr>
            <w:tcW w:w="3120" w:type="dxa"/>
            <w:vMerge/>
          </w:tcPr>
          <w:p w:rsidR="00866337" w:rsidRPr="003015CF" w:rsidRDefault="00866337" w:rsidP="00F07991">
            <w:pPr>
              <w:tabs>
                <w:tab w:val="left" w:pos="360"/>
              </w:tabs>
              <w:spacing w:line="240" w:lineRule="auto"/>
              <w:ind w:firstLine="0"/>
              <w:jc w:val="left"/>
              <w:rPr>
                <w:color w:val="FF0000"/>
                <w:sz w:val="22"/>
                <w:szCs w:val="22"/>
              </w:rPr>
            </w:pPr>
          </w:p>
        </w:tc>
      </w:tr>
      <w:tr w:rsidR="00866337" w:rsidRPr="003015CF" w:rsidTr="003015CF">
        <w:tc>
          <w:tcPr>
            <w:tcW w:w="1200" w:type="dxa"/>
          </w:tcPr>
          <w:p w:rsidR="00866337" w:rsidRPr="003015CF" w:rsidRDefault="00866337" w:rsidP="00F07991">
            <w:pPr>
              <w:widowControl/>
              <w:spacing w:before="0" w:after="0" w:line="240" w:lineRule="auto"/>
              <w:ind w:firstLine="0"/>
              <w:jc w:val="center"/>
              <w:rPr>
                <w:sz w:val="22"/>
                <w:szCs w:val="22"/>
              </w:rPr>
            </w:pPr>
          </w:p>
        </w:tc>
        <w:tc>
          <w:tcPr>
            <w:tcW w:w="2640" w:type="dxa"/>
            <w:vMerge/>
          </w:tcPr>
          <w:p w:rsidR="00866337" w:rsidRPr="003015CF" w:rsidRDefault="00866337" w:rsidP="00F07991">
            <w:pPr>
              <w:widowControl/>
              <w:spacing w:before="0" w:after="0" w:line="240" w:lineRule="auto"/>
              <w:ind w:firstLine="0"/>
              <w:jc w:val="left"/>
              <w:rPr>
                <w:sz w:val="22"/>
                <w:szCs w:val="22"/>
              </w:rPr>
            </w:pPr>
          </w:p>
        </w:tc>
        <w:tc>
          <w:tcPr>
            <w:tcW w:w="1320" w:type="dxa"/>
          </w:tcPr>
          <w:p w:rsidR="00866337" w:rsidRPr="003015CF" w:rsidRDefault="00866337" w:rsidP="00F07991">
            <w:pPr>
              <w:widowControl/>
              <w:spacing w:before="0" w:after="0" w:line="240" w:lineRule="auto"/>
              <w:ind w:firstLine="0"/>
              <w:jc w:val="center"/>
              <w:rPr>
                <w:bCs/>
                <w:sz w:val="22"/>
                <w:szCs w:val="22"/>
                <w:lang w:eastAsia="lv-LV"/>
              </w:rPr>
            </w:pPr>
            <w:r>
              <w:rPr>
                <w:bCs/>
                <w:sz w:val="22"/>
                <w:szCs w:val="22"/>
                <w:lang w:eastAsia="lv-LV"/>
              </w:rPr>
              <w:t>Nē</w:t>
            </w:r>
          </w:p>
        </w:tc>
        <w:tc>
          <w:tcPr>
            <w:tcW w:w="3480" w:type="dxa"/>
            <w:vMerge/>
          </w:tcPr>
          <w:p w:rsidR="00866337" w:rsidRPr="003015CF" w:rsidRDefault="00866337" w:rsidP="00F07991">
            <w:pPr>
              <w:widowControl/>
              <w:spacing w:before="0" w:after="0" w:line="240" w:lineRule="auto"/>
              <w:ind w:firstLine="0"/>
              <w:jc w:val="left"/>
              <w:rPr>
                <w:bCs/>
                <w:sz w:val="22"/>
                <w:szCs w:val="22"/>
                <w:lang w:eastAsia="lv-LV"/>
              </w:rPr>
            </w:pPr>
          </w:p>
        </w:tc>
        <w:tc>
          <w:tcPr>
            <w:tcW w:w="3720" w:type="dxa"/>
          </w:tcPr>
          <w:p w:rsidR="00866337" w:rsidRPr="003015CF" w:rsidRDefault="00866337" w:rsidP="00CA5434">
            <w:pPr>
              <w:widowControl/>
              <w:spacing w:before="0" w:after="0" w:line="240" w:lineRule="auto"/>
              <w:ind w:firstLine="0"/>
              <w:jc w:val="left"/>
              <w:rPr>
                <w:sz w:val="22"/>
                <w:szCs w:val="22"/>
              </w:rPr>
            </w:pPr>
            <w:r>
              <w:rPr>
                <w:sz w:val="22"/>
                <w:szCs w:val="22"/>
              </w:rPr>
              <w:t>Pēc nosacījumu izpildes projekta iesniedzēja plānotie publicitātes un informācijas izplatīšanas pasākumi nav atbilstoši normatīvajos aktos noteiktajām prasībām</w:t>
            </w:r>
          </w:p>
        </w:tc>
        <w:tc>
          <w:tcPr>
            <w:tcW w:w="3120" w:type="dxa"/>
          </w:tcPr>
          <w:p w:rsidR="00866337" w:rsidRPr="003015CF" w:rsidRDefault="00866337" w:rsidP="00F07991">
            <w:pPr>
              <w:tabs>
                <w:tab w:val="left" w:pos="360"/>
              </w:tabs>
              <w:spacing w:line="240" w:lineRule="auto"/>
              <w:ind w:firstLine="0"/>
              <w:jc w:val="left"/>
              <w:rPr>
                <w:color w:val="FF0000"/>
                <w:sz w:val="22"/>
                <w:szCs w:val="22"/>
              </w:rPr>
            </w:pPr>
          </w:p>
        </w:tc>
      </w:tr>
      <w:tr w:rsidR="00D62E96" w:rsidRPr="003015CF" w:rsidTr="004D3366">
        <w:tc>
          <w:tcPr>
            <w:tcW w:w="15480" w:type="dxa"/>
            <w:gridSpan w:val="6"/>
            <w:vAlign w:val="center"/>
          </w:tcPr>
          <w:p w:rsidR="00D62E96" w:rsidRPr="003015CF" w:rsidRDefault="00D62E96" w:rsidP="00615EBF">
            <w:pPr>
              <w:tabs>
                <w:tab w:val="left" w:pos="360"/>
              </w:tabs>
              <w:spacing w:before="0" w:after="0" w:line="240" w:lineRule="auto"/>
              <w:ind w:firstLine="0"/>
              <w:jc w:val="left"/>
              <w:rPr>
                <w:color w:val="FF0000"/>
                <w:sz w:val="22"/>
                <w:szCs w:val="22"/>
              </w:rPr>
            </w:pPr>
            <w:r w:rsidRPr="003015CF">
              <w:rPr>
                <w:b/>
                <w:bCs/>
                <w:sz w:val="22"/>
                <w:szCs w:val="22"/>
              </w:rPr>
              <w:t>KVALITĀTES KRITĒRIJI</w:t>
            </w:r>
          </w:p>
        </w:tc>
      </w:tr>
      <w:tr w:rsidR="00450889" w:rsidRPr="003015CF" w:rsidTr="003015CF">
        <w:tc>
          <w:tcPr>
            <w:tcW w:w="1200" w:type="dxa"/>
          </w:tcPr>
          <w:p w:rsidR="00450889" w:rsidRPr="003015CF" w:rsidRDefault="00450889" w:rsidP="00615EBF">
            <w:pPr>
              <w:widowControl/>
              <w:spacing w:before="0" w:after="0" w:line="240" w:lineRule="auto"/>
              <w:ind w:firstLine="0"/>
              <w:jc w:val="center"/>
              <w:rPr>
                <w:b/>
                <w:bCs/>
                <w:sz w:val="22"/>
                <w:szCs w:val="22"/>
              </w:rPr>
            </w:pPr>
            <w:r w:rsidRPr="003015CF">
              <w:rPr>
                <w:b/>
                <w:sz w:val="22"/>
                <w:szCs w:val="22"/>
              </w:rPr>
              <w:t>1.</w:t>
            </w:r>
          </w:p>
        </w:tc>
        <w:tc>
          <w:tcPr>
            <w:tcW w:w="3960" w:type="dxa"/>
            <w:gridSpan w:val="2"/>
          </w:tcPr>
          <w:p w:rsidR="00450889" w:rsidRPr="003015CF" w:rsidRDefault="00450889" w:rsidP="00615EBF">
            <w:pPr>
              <w:tabs>
                <w:tab w:val="left" w:pos="360"/>
              </w:tabs>
              <w:spacing w:before="0" w:after="0" w:line="240" w:lineRule="auto"/>
              <w:ind w:firstLine="0"/>
              <w:jc w:val="left"/>
              <w:rPr>
                <w:color w:val="FF0000"/>
                <w:sz w:val="22"/>
                <w:szCs w:val="22"/>
              </w:rPr>
            </w:pPr>
            <w:r w:rsidRPr="003015CF">
              <w:rPr>
                <w:sz w:val="22"/>
                <w:szCs w:val="22"/>
              </w:rPr>
              <w:t>Projekta gatavības stadija:</w:t>
            </w:r>
          </w:p>
        </w:tc>
        <w:tc>
          <w:tcPr>
            <w:tcW w:w="3480" w:type="dxa"/>
            <w:tcBorders>
              <w:tl2br w:val="single" w:sz="4" w:space="0" w:color="auto"/>
              <w:tr2bl w:val="single" w:sz="4" w:space="0" w:color="auto"/>
            </w:tcBorders>
          </w:tcPr>
          <w:p w:rsidR="00450889" w:rsidRPr="003015CF" w:rsidRDefault="00450889" w:rsidP="00F07991">
            <w:pPr>
              <w:tabs>
                <w:tab w:val="left" w:pos="360"/>
              </w:tabs>
              <w:spacing w:before="0" w:after="0" w:line="240" w:lineRule="auto"/>
              <w:ind w:firstLine="0"/>
              <w:jc w:val="left"/>
              <w:rPr>
                <w:color w:val="FF0000"/>
                <w:sz w:val="22"/>
                <w:szCs w:val="22"/>
              </w:rPr>
            </w:pPr>
          </w:p>
        </w:tc>
        <w:tc>
          <w:tcPr>
            <w:tcW w:w="3720" w:type="dxa"/>
            <w:tcBorders>
              <w:tl2br w:val="single" w:sz="4" w:space="0" w:color="auto"/>
              <w:tr2bl w:val="single" w:sz="4" w:space="0" w:color="auto"/>
            </w:tcBorders>
          </w:tcPr>
          <w:p w:rsidR="00450889" w:rsidRPr="003015CF" w:rsidRDefault="00450889" w:rsidP="00F07991">
            <w:pPr>
              <w:tabs>
                <w:tab w:val="left" w:pos="360"/>
              </w:tabs>
              <w:spacing w:before="0" w:after="0" w:line="240" w:lineRule="auto"/>
              <w:ind w:firstLine="0"/>
              <w:jc w:val="left"/>
              <w:rPr>
                <w:color w:val="FF0000"/>
                <w:sz w:val="22"/>
                <w:szCs w:val="22"/>
              </w:rPr>
            </w:pPr>
          </w:p>
        </w:tc>
        <w:tc>
          <w:tcPr>
            <w:tcW w:w="3120" w:type="dxa"/>
            <w:tcBorders>
              <w:tl2br w:val="single" w:sz="4" w:space="0" w:color="auto"/>
              <w:tr2bl w:val="single" w:sz="4" w:space="0" w:color="auto"/>
            </w:tcBorders>
          </w:tcPr>
          <w:p w:rsidR="00450889" w:rsidRPr="003015CF" w:rsidRDefault="00450889"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1.1.</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nav sagatavota tehniskā specifikācija būvdarbu iepirkuma izsludināšanai un normatīvajos aktos būvniecības jomā paredzētajā kārtībā</w:t>
            </w:r>
            <w:r w:rsidR="006A6420" w:rsidRPr="003015CF">
              <w:rPr>
                <w:sz w:val="22"/>
                <w:szCs w:val="22"/>
              </w:rPr>
              <w:t xml:space="preserve"> akceptēts tehniskais </w:t>
            </w:r>
            <w:r w:rsidR="006A6420" w:rsidRPr="003015CF">
              <w:rPr>
                <w:sz w:val="22"/>
                <w:szCs w:val="22"/>
              </w:rPr>
              <w:lastRenderedPageBreak/>
              <w:t>projekts projekta plānotajam būvdarbu iepirkumam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lastRenderedPageBreak/>
              <w:t>0</w:t>
            </w:r>
          </w:p>
        </w:tc>
        <w:tc>
          <w:tcPr>
            <w:tcW w:w="3480" w:type="dxa"/>
            <w:vMerge w:val="restart"/>
          </w:tcPr>
          <w:p w:rsidR="00D62E96" w:rsidRPr="003015CF" w:rsidRDefault="00D62E96" w:rsidP="001F0330">
            <w:pPr>
              <w:widowControl/>
              <w:spacing w:before="0" w:after="0" w:line="240" w:lineRule="auto"/>
              <w:ind w:firstLine="0"/>
              <w:jc w:val="left"/>
              <w:rPr>
                <w:bCs/>
                <w:sz w:val="22"/>
                <w:szCs w:val="22"/>
                <w:lang w:eastAsia="lv-LV"/>
              </w:rPr>
            </w:pPr>
            <w:r w:rsidRPr="003015CF">
              <w:rPr>
                <w:bCs/>
                <w:sz w:val="22"/>
                <w:szCs w:val="22"/>
                <w:lang w:eastAsia="lv-LV"/>
              </w:rPr>
              <w:t>Projekta iesnieguma</w:t>
            </w:r>
            <w:r w:rsidR="00615EBF">
              <w:rPr>
                <w:bCs/>
                <w:sz w:val="22"/>
                <w:szCs w:val="22"/>
                <w:lang w:eastAsia="lv-LV"/>
              </w:rPr>
              <w:t xml:space="preserve"> veidlapas</w:t>
            </w:r>
            <w:r w:rsidRPr="003015CF">
              <w:rPr>
                <w:bCs/>
                <w:sz w:val="22"/>
                <w:szCs w:val="22"/>
                <w:lang w:eastAsia="lv-LV"/>
              </w:rPr>
              <w:t xml:space="preserve"> 3.sadaļa</w:t>
            </w:r>
            <w:r w:rsidR="006A6420" w:rsidRPr="003015CF">
              <w:rPr>
                <w:bCs/>
                <w:sz w:val="22"/>
                <w:szCs w:val="22"/>
                <w:lang w:eastAsia="lv-LV"/>
              </w:rPr>
              <w:t xml:space="preserve">. </w:t>
            </w:r>
          </w:p>
        </w:tc>
        <w:tc>
          <w:tcPr>
            <w:tcW w:w="3720" w:type="dxa"/>
            <w:vMerge w:val="restart"/>
          </w:tcPr>
          <w:p w:rsidR="00615EBF" w:rsidRPr="003015CF" w:rsidRDefault="00615EBF" w:rsidP="00615EBF">
            <w:pPr>
              <w:widowControl/>
              <w:spacing w:before="0" w:after="0" w:line="240" w:lineRule="auto"/>
              <w:ind w:firstLine="0"/>
              <w:jc w:val="left"/>
              <w:rPr>
                <w:i/>
                <w:sz w:val="22"/>
                <w:szCs w:val="22"/>
              </w:rPr>
            </w:pPr>
            <w:r w:rsidRPr="003015CF">
              <w:rPr>
                <w:i/>
                <w:sz w:val="22"/>
                <w:szCs w:val="22"/>
              </w:rPr>
              <w:t>Jāiegūst vismaz 1 punkts.</w:t>
            </w:r>
          </w:p>
          <w:p w:rsidR="00615EBF" w:rsidRDefault="00615EBF" w:rsidP="00595376">
            <w:pPr>
              <w:widowControl/>
              <w:spacing w:before="0" w:after="0" w:line="240" w:lineRule="auto"/>
              <w:ind w:firstLine="0"/>
              <w:jc w:val="left"/>
              <w:rPr>
                <w:sz w:val="22"/>
                <w:szCs w:val="22"/>
              </w:rPr>
            </w:pPr>
          </w:p>
          <w:p w:rsidR="00D62E96" w:rsidRPr="003015CF" w:rsidRDefault="00615EBF" w:rsidP="00595376">
            <w:pPr>
              <w:widowControl/>
              <w:spacing w:before="0" w:after="0" w:line="240" w:lineRule="auto"/>
              <w:ind w:firstLine="0"/>
              <w:jc w:val="left"/>
              <w:rPr>
                <w:sz w:val="22"/>
                <w:szCs w:val="22"/>
              </w:rPr>
            </w:pPr>
            <w:r w:rsidRPr="00581F32">
              <w:rPr>
                <w:sz w:val="22"/>
                <w:szCs w:val="22"/>
              </w:rPr>
              <w:t>Projekta iesnieguma</w:t>
            </w:r>
            <w:r>
              <w:rPr>
                <w:sz w:val="22"/>
                <w:szCs w:val="22"/>
              </w:rPr>
              <w:t xml:space="preserve"> veidlapas</w:t>
            </w:r>
            <w:r w:rsidRPr="00581F32">
              <w:rPr>
                <w:sz w:val="22"/>
                <w:szCs w:val="22"/>
              </w:rPr>
              <w:t xml:space="preserve"> </w:t>
            </w:r>
            <w:r>
              <w:rPr>
                <w:sz w:val="22"/>
                <w:szCs w:val="22"/>
              </w:rPr>
              <w:t>3.sadaļā</w:t>
            </w:r>
            <w:r w:rsidRPr="00581F32">
              <w:rPr>
                <w:sz w:val="22"/>
                <w:szCs w:val="22"/>
              </w:rPr>
              <w:t xml:space="preserve"> ir norādīt</w:t>
            </w:r>
            <w:r>
              <w:rPr>
                <w:sz w:val="22"/>
                <w:szCs w:val="22"/>
              </w:rPr>
              <w:t>a dokumentācijas gatavības stadija.</w:t>
            </w:r>
          </w:p>
        </w:tc>
        <w:tc>
          <w:tcPr>
            <w:tcW w:w="3120" w:type="dxa"/>
            <w:vMerge w:val="restart"/>
          </w:tcPr>
          <w:p w:rsidR="00D62E96" w:rsidRPr="003015CF" w:rsidRDefault="00D62E96" w:rsidP="00595376">
            <w:pPr>
              <w:spacing w:before="0" w:after="0" w:line="240" w:lineRule="auto"/>
              <w:ind w:firstLine="0"/>
              <w:jc w:val="left"/>
              <w:rPr>
                <w:sz w:val="22"/>
                <w:szCs w:val="22"/>
              </w:rPr>
            </w:pPr>
            <w:r w:rsidRPr="003015CF">
              <w:rPr>
                <w:sz w:val="22"/>
                <w:szCs w:val="22"/>
              </w:rPr>
              <w:t>Vērtējums tiks ņemts vērā, veidojot projektu prioritāro sarakstu.</w:t>
            </w:r>
          </w:p>
          <w:p w:rsidR="00FB6506" w:rsidRPr="003015CF" w:rsidRDefault="00FB6506" w:rsidP="00595376">
            <w:pPr>
              <w:tabs>
                <w:tab w:val="left" w:pos="360"/>
              </w:tabs>
              <w:spacing w:before="0" w:after="0" w:line="240" w:lineRule="auto"/>
              <w:ind w:firstLine="0"/>
              <w:jc w:val="left"/>
              <w:rPr>
                <w:sz w:val="22"/>
                <w:szCs w:val="22"/>
              </w:rPr>
            </w:pPr>
          </w:p>
          <w:p w:rsidR="00D62E96" w:rsidRPr="003015CF" w:rsidRDefault="00D62E96" w:rsidP="00595376">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lastRenderedPageBreak/>
              <w:t>1.2.</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sagatavota tehniskā specifikācija tehniskā projekta izstrādes iepirkuma izsludināšanai saskaņā ar iepirkumu regulējošajiem tiesību aktiem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1</w:t>
            </w:r>
          </w:p>
        </w:tc>
        <w:tc>
          <w:tcPr>
            <w:tcW w:w="3480" w:type="dxa"/>
            <w:vMerge/>
          </w:tcPr>
          <w:p w:rsidR="00D62E96" w:rsidRPr="003015CF" w:rsidRDefault="00D62E96" w:rsidP="00F07991">
            <w:pPr>
              <w:widowControl/>
              <w:spacing w:before="0" w:after="0" w:line="240" w:lineRule="auto"/>
              <w:ind w:firstLine="0"/>
              <w:jc w:val="left"/>
              <w:rPr>
                <w:bCs/>
                <w:sz w:val="22"/>
                <w:szCs w:val="22"/>
                <w:highlight w:val="yellow"/>
                <w:lang w:eastAsia="lv-LV"/>
              </w:rPr>
            </w:pPr>
          </w:p>
        </w:tc>
        <w:tc>
          <w:tcPr>
            <w:tcW w:w="3720" w:type="dxa"/>
            <w:vMerge/>
          </w:tcPr>
          <w:p w:rsidR="00D62E96" w:rsidRPr="003015CF" w:rsidRDefault="00D62E96" w:rsidP="00F07991">
            <w:pPr>
              <w:widowControl/>
              <w:spacing w:after="0" w:line="240" w:lineRule="auto"/>
              <w:ind w:firstLine="0"/>
              <w:jc w:val="left"/>
              <w:rPr>
                <w:sz w:val="22"/>
                <w:szCs w:val="22"/>
              </w:rPr>
            </w:pPr>
          </w:p>
        </w:tc>
        <w:tc>
          <w:tcPr>
            <w:tcW w:w="3120" w:type="dxa"/>
            <w:vMerge/>
          </w:tcPr>
          <w:p w:rsidR="00D62E96" w:rsidRPr="003015CF" w:rsidRDefault="00D62E96" w:rsidP="00F07991">
            <w:pPr>
              <w:tabs>
                <w:tab w:val="left" w:pos="360"/>
              </w:tabs>
              <w:spacing w:before="0" w:after="0" w:line="240" w:lineRule="auto"/>
              <w:ind w:firstLine="0"/>
              <w:jc w:val="left"/>
              <w:rPr>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1.</w:t>
            </w:r>
            <w:r w:rsidR="00FB6506" w:rsidRPr="003015CF">
              <w:rPr>
                <w:sz w:val="22"/>
                <w:szCs w:val="22"/>
              </w:rPr>
              <w:t>3</w:t>
            </w:r>
            <w:r w:rsidRPr="003015CF">
              <w:rPr>
                <w:sz w:val="22"/>
                <w:szCs w:val="22"/>
              </w:rPr>
              <w:t>.</w:t>
            </w:r>
          </w:p>
        </w:tc>
        <w:tc>
          <w:tcPr>
            <w:tcW w:w="2640" w:type="dxa"/>
          </w:tcPr>
          <w:p w:rsidR="00D62E96" w:rsidRPr="003015CF" w:rsidRDefault="00FB6506" w:rsidP="00F07991">
            <w:pPr>
              <w:widowControl/>
              <w:spacing w:before="0" w:after="0" w:line="240" w:lineRule="auto"/>
              <w:ind w:firstLine="0"/>
              <w:jc w:val="left"/>
              <w:rPr>
                <w:sz w:val="22"/>
                <w:szCs w:val="22"/>
              </w:rPr>
            </w:pPr>
            <w:r w:rsidRPr="003015CF">
              <w:rPr>
                <w:sz w:val="22"/>
                <w:szCs w:val="22"/>
              </w:rPr>
              <w:t xml:space="preserve">izstrādāts un normatīvajos aktos būvniecības jomā paredzētājā kārtībā </w:t>
            </w:r>
            <w:r w:rsidR="00D62E96" w:rsidRPr="003015CF">
              <w:rPr>
                <w:sz w:val="22"/>
                <w:szCs w:val="22"/>
              </w:rPr>
              <w:t>akceptēts tehniskais projekts projekta plānotajam būvdarbu iepirkumam</w:t>
            </w:r>
          </w:p>
        </w:tc>
        <w:tc>
          <w:tcPr>
            <w:tcW w:w="1320" w:type="dxa"/>
            <w:tcBorders>
              <w:bottom w:val="single" w:sz="4" w:space="0" w:color="auto"/>
            </w:tcBorders>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2</w:t>
            </w:r>
          </w:p>
        </w:tc>
        <w:tc>
          <w:tcPr>
            <w:tcW w:w="3480" w:type="dxa"/>
            <w:vMerge/>
            <w:tcBorders>
              <w:bottom w:val="single" w:sz="4" w:space="0" w:color="auto"/>
            </w:tcBorders>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Borders>
              <w:bottom w:val="single" w:sz="4" w:space="0" w:color="auto"/>
            </w:tcBorders>
          </w:tcPr>
          <w:p w:rsidR="00D62E96" w:rsidRPr="003015CF" w:rsidRDefault="00D62E96" w:rsidP="00F07991">
            <w:pPr>
              <w:widowControl/>
              <w:spacing w:before="0" w:after="0" w:line="240" w:lineRule="auto"/>
              <w:ind w:firstLine="0"/>
              <w:jc w:val="left"/>
              <w:rPr>
                <w:sz w:val="22"/>
                <w:szCs w:val="22"/>
              </w:rPr>
            </w:pPr>
          </w:p>
        </w:tc>
        <w:tc>
          <w:tcPr>
            <w:tcW w:w="3120" w:type="dxa"/>
            <w:vMerge/>
            <w:tcBorders>
              <w:bottom w:val="single" w:sz="4" w:space="0" w:color="auto"/>
            </w:tcBorders>
          </w:tcPr>
          <w:p w:rsidR="00D62E96" w:rsidRPr="003015CF" w:rsidRDefault="00D62E96" w:rsidP="00F07991">
            <w:pPr>
              <w:tabs>
                <w:tab w:val="left" w:pos="360"/>
              </w:tabs>
              <w:spacing w:before="0" w:after="0" w:line="240" w:lineRule="auto"/>
              <w:ind w:firstLine="0"/>
              <w:jc w:val="left"/>
              <w:rPr>
                <w:color w:val="FF0000"/>
                <w:sz w:val="22"/>
                <w:szCs w:val="22"/>
              </w:rPr>
            </w:pPr>
          </w:p>
        </w:tc>
      </w:tr>
      <w:tr w:rsidR="00FB6506" w:rsidRPr="003015CF" w:rsidTr="003015CF">
        <w:tc>
          <w:tcPr>
            <w:tcW w:w="1200" w:type="dxa"/>
          </w:tcPr>
          <w:p w:rsidR="00FB6506" w:rsidRPr="003015CF" w:rsidRDefault="00FB6506" w:rsidP="00F07991">
            <w:pPr>
              <w:widowControl/>
              <w:spacing w:before="0" w:after="0" w:line="240" w:lineRule="auto"/>
              <w:ind w:firstLine="0"/>
              <w:jc w:val="center"/>
              <w:rPr>
                <w:b/>
                <w:sz w:val="22"/>
                <w:szCs w:val="22"/>
              </w:rPr>
            </w:pPr>
            <w:r w:rsidRPr="003015CF">
              <w:rPr>
                <w:b/>
                <w:sz w:val="22"/>
                <w:szCs w:val="22"/>
              </w:rPr>
              <w:t>2.</w:t>
            </w:r>
          </w:p>
        </w:tc>
        <w:tc>
          <w:tcPr>
            <w:tcW w:w="3960" w:type="dxa"/>
            <w:gridSpan w:val="2"/>
          </w:tcPr>
          <w:p w:rsidR="00FB6506" w:rsidRPr="003015CF" w:rsidRDefault="00FB6506" w:rsidP="00FB6506">
            <w:pPr>
              <w:widowControl/>
              <w:spacing w:before="0" w:after="0" w:line="240" w:lineRule="auto"/>
              <w:ind w:firstLine="0"/>
              <w:jc w:val="left"/>
              <w:rPr>
                <w:bCs/>
                <w:sz w:val="22"/>
                <w:szCs w:val="22"/>
                <w:lang w:eastAsia="lv-LV"/>
              </w:rPr>
            </w:pPr>
            <w:r w:rsidRPr="003015CF">
              <w:rPr>
                <w:sz w:val="22"/>
                <w:szCs w:val="22"/>
              </w:rPr>
              <w:t>Projekta īstenošanas efektivitāte attiecībā uz normatīvo aktu prasībām neatbilstošo izgāztuvju rekultivāciju:</w:t>
            </w:r>
          </w:p>
        </w:tc>
        <w:tc>
          <w:tcPr>
            <w:tcW w:w="3480" w:type="dxa"/>
            <w:tcBorders>
              <w:tl2br w:val="single" w:sz="4" w:space="0" w:color="auto"/>
              <w:tr2bl w:val="single" w:sz="4" w:space="0" w:color="auto"/>
            </w:tcBorders>
          </w:tcPr>
          <w:p w:rsidR="00FB6506" w:rsidRPr="003015CF" w:rsidRDefault="00FB6506" w:rsidP="00F07991">
            <w:pPr>
              <w:widowControl/>
              <w:spacing w:before="0" w:after="0" w:line="240" w:lineRule="auto"/>
              <w:ind w:firstLine="0"/>
              <w:jc w:val="left"/>
              <w:rPr>
                <w:bCs/>
                <w:sz w:val="22"/>
                <w:szCs w:val="22"/>
                <w:lang w:eastAsia="lv-LV"/>
              </w:rPr>
            </w:pPr>
          </w:p>
        </w:tc>
        <w:tc>
          <w:tcPr>
            <w:tcW w:w="3720" w:type="dxa"/>
            <w:tcBorders>
              <w:tl2br w:val="single" w:sz="4" w:space="0" w:color="auto"/>
              <w:tr2bl w:val="single" w:sz="4" w:space="0" w:color="auto"/>
            </w:tcBorders>
          </w:tcPr>
          <w:p w:rsidR="00FB6506" w:rsidRPr="003015CF" w:rsidRDefault="00FB6506" w:rsidP="00F07991">
            <w:pPr>
              <w:widowControl/>
              <w:spacing w:before="0" w:after="0" w:line="240" w:lineRule="auto"/>
              <w:ind w:firstLine="0"/>
              <w:jc w:val="left"/>
              <w:rPr>
                <w:sz w:val="22"/>
                <w:szCs w:val="22"/>
              </w:rPr>
            </w:pPr>
          </w:p>
        </w:tc>
        <w:tc>
          <w:tcPr>
            <w:tcW w:w="3120" w:type="dxa"/>
            <w:tcBorders>
              <w:tl2br w:val="single" w:sz="4" w:space="0" w:color="auto"/>
              <w:tr2bl w:val="single" w:sz="4" w:space="0" w:color="auto"/>
            </w:tcBorders>
          </w:tcPr>
          <w:p w:rsidR="00FB6506" w:rsidRPr="003015CF" w:rsidRDefault="00FB6506"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2.1.</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būvprojekta izstrāde un ar to saistītās būvekspertīzes attiecināmo izmaksu summa lielāka par 2,5</w:t>
            </w:r>
            <w:r w:rsidR="00FB6506" w:rsidRPr="003015CF">
              <w:rPr>
                <w:sz w:val="22"/>
                <w:szCs w:val="22"/>
              </w:rPr>
              <w:t xml:space="preserve"> procentiem </w:t>
            </w:r>
            <w:r w:rsidRPr="003015CF">
              <w:rPr>
                <w:sz w:val="22"/>
                <w:szCs w:val="22"/>
              </w:rPr>
              <w:t>no projekta iesniegumā plānotajām kopējām attiecināmajām izmaksām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0</w:t>
            </w:r>
          </w:p>
        </w:tc>
        <w:tc>
          <w:tcPr>
            <w:tcW w:w="3480" w:type="dxa"/>
            <w:vMerge w:val="restart"/>
          </w:tcPr>
          <w:p w:rsidR="00D62E96" w:rsidRPr="003015CF" w:rsidRDefault="00D62E96" w:rsidP="00FB6506">
            <w:pPr>
              <w:widowControl/>
              <w:spacing w:before="0" w:after="0" w:line="240" w:lineRule="auto"/>
              <w:ind w:firstLine="0"/>
              <w:jc w:val="left"/>
              <w:rPr>
                <w:bCs/>
                <w:sz w:val="22"/>
                <w:szCs w:val="22"/>
                <w:lang w:eastAsia="lv-LV"/>
              </w:rPr>
            </w:pPr>
            <w:r w:rsidRPr="003015CF">
              <w:rPr>
                <w:sz w:val="22"/>
                <w:szCs w:val="22"/>
              </w:rPr>
              <w:t>Būvprojekta izstrāde</w:t>
            </w:r>
            <w:r w:rsidR="00615EBF">
              <w:rPr>
                <w:sz w:val="22"/>
                <w:szCs w:val="22"/>
              </w:rPr>
              <w:t>s</w:t>
            </w:r>
            <w:r w:rsidRPr="003015CF">
              <w:rPr>
                <w:sz w:val="22"/>
                <w:szCs w:val="22"/>
              </w:rPr>
              <w:t xml:space="preserve"> un ar to saistītās būvekspertīzes attiecināmās izmaksas</w:t>
            </w:r>
            <w:r w:rsidRPr="003015CF">
              <w:rPr>
                <w:bCs/>
                <w:sz w:val="22"/>
                <w:szCs w:val="22"/>
                <w:lang w:eastAsia="lv-LV"/>
              </w:rPr>
              <w:t xml:space="preserve"> norādītas projekta iesnieguma</w:t>
            </w:r>
            <w:r w:rsidR="00615EBF">
              <w:rPr>
                <w:bCs/>
                <w:sz w:val="22"/>
                <w:szCs w:val="22"/>
                <w:lang w:eastAsia="lv-LV"/>
              </w:rPr>
              <w:t xml:space="preserve"> veidlapas</w:t>
            </w:r>
            <w:r w:rsidRPr="003015CF">
              <w:rPr>
                <w:bCs/>
                <w:sz w:val="22"/>
                <w:szCs w:val="22"/>
                <w:lang w:eastAsia="lv-LV"/>
              </w:rPr>
              <w:t xml:space="preserve"> 7.2.punktā „Projekta budžeta kopsavilkums, tai skaitā indikatīvais projekta izmaksu plāns</w:t>
            </w:r>
            <w:smartTag w:uri="schemas-tilde-lv/tildestengine" w:element="currency2">
              <w:smartTagPr>
                <w:attr w:name="currency_id" w:val="48"/>
                <w:attr w:name="currency_key" w:val="LVL"/>
                <w:attr w:name="currency_value" w:val="."/>
                <w:attr w:name="currency_text" w:val="LVL"/>
              </w:smartTagPr>
              <w:r w:rsidR="00615EBF">
                <w:rPr>
                  <w:bCs/>
                  <w:sz w:val="22"/>
                  <w:szCs w:val="22"/>
                  <w:lang w:eastAsia="lv-LV"/>
                </w:rPr>
                <w:t>, LVL</w:t>
              </w:r>
            </w:smartTag>
            <w:r w:rsidRPr="003015CF">
              <w:rPr>
                <w:bCs/>
                <w:sz w:val="22"/>
                <w:szCs w:val="22"/>
                <w:lang w:eastAsia="lv-LV"/>
              </w:rPr>
              <w:t xml:space="preserve">”, kopējās attiecināmās izmaksas – projekta iesnieguma </w:t>
            </w:r>
            <w:r w:rsidR="00615EBF">
              <w:rPr>
                <w:bCs/>
                <w:sz w:val="22"/>
                <w:szCs w:val="22"/>
                <w:lang w:eastAsia="lv-LV"/>
              </w:rPr>
              <w:t xml:space="preserve">veidlapas </w:t>
            </w:r>
            <w:r w:rsidRPr="003015CF">
              <w:rPr>
                <w:bCs/>
                <w:sz w:val="22"/>
                <w:szCs w:val="22"/>
                <w:lang w:eastAsia="lv-LV"/>
              </w:rPr>
              <w:t xml:space="preserve">7.1.punktā „Projekta finansēšanas plāns”. </w:t>
            </w:r>
          </w:p>
        </w:tc>
        <w:tc>
          <w:tcPr>
            <w:tcW w:w="3720" w:type="dxa"/>
            <w:vMerge w:val="restart"/>
          </w:tcPr>
          <w:p w:rsidR="00615EBF" w:rsidRPr="003015CF" w:rsidRDefault="00615EBF" w:rsidP="00615EBF">
            <w:pPr>
              <w:widowControl/>
              <w:spacing w:before="0" w:after="0" w:line="240" w:lineRule="auto"/>
              <w:ind w:firstLine="0"/>
              <w:jc w:val="left"/>
              <w:rPr>
                <w:i/>
                <w:sz w:val="22"/>
                <w:szCs w:val="22"/>
              </w:rPr>
            </w:pPr>
            <w:r w:rsidRPr="003015CF">
              <w:rPr>
                <w:i/>
                <w:sz w:val="22"/>
                <w:szCs w:val="22"/>
              </w:rPr>
              <w:t>Jāiegūst vismaz 1 punkts.</w:t>
            </w:r>
          </w:p>
          <w:p w:rsidR="00615EBF" w:rsidRDefault="00615EBF" w:rsidP="00F07991">
            <w:pPr>
              <w:widowControl/>
              <w:spacing w:before="0" w:after="0" w:line="240" w:lineRule="auto"/>
              <w:ind w:firstLine="0"/>
              <w:jc w:val="left"/>
              <w:rPr>
                <w:sz w:val="22"/>
                <w:szCs w:val="22"/>
              </w:rPr>
            </w:pPr>
          </w:p>
          <w:p w:rsidR="00D62E96" w:rsidRPr="003015CF" w:rsidRDefault="00D62E96" w:rsidP="00F07991">
            <w:pPr>
              <w:widowControl/>
              <w:spacing w:before="0" w:after="0" w:line="240" w:lineRule="auto"/>
              <w:ind w:firstLine="0"/>
              <w:jc w:val="left"/>
              <w:rPr>
                <w:sz w:val="22"/>
                <w:szCs w:val="22"/>
              </w:rPr>
            </w:pPr>
            <w:r w:rsidRPr="003015CF">
              <w:rPr>
                <w:sz w:val="22"/>
                <w:szCs w:val="22"/>
              </w:rPr>
              <w:t>Aprēķina būvprojekta izstrādes un ar to saistītās būvekspertīzes attiecināmo izmaksu summu attiecībā pret projekta iesniegumā plānotajām kopējām attiecināmajām izmaksām</w:t>
            </w:r>
            <w:r w:rsidR="00FB6506" w:rsidRPr="003015CF">
              <w:rPr>
                <w:sz w:val="22"/>
                <w:szCs w:val="22"/>
              </w:rPr>
              <w:t>.</w:t>
            </w:r>
            <w:r w:rsidR="002A4739" w:rsidRPr="003015CF">
              <w:rPr>
                <w:sz w:val="22"/>
                <w:szCs w:val="22"/>
              </w:rPr>
              <w:t xml:space="preserve"> Atbilstoši iegūtajam rezultātam piešķir noteiktu punktu skaitu.</w:t>
            </w:r>
          </w:p>
        </w:tc>
        <w:tc>
          <w:tcPr>
            <w:tcW w:w="3120" w:type="dxa"/>
            <w:vMerge w:val="restart"/>
          </w:tcPr>
          <w:p w:rsidR="00D62E96" w:rsidRPr="003015CF" w:rsidRDefault="00D62E96" w:rsidP="00F07991">
            <w:pPr>
              <w:spacing w:before="0" w:after="0" w:line="240" w:lineRule="auto"/>
              <w:ind w:firstLine="0"/>
              <w:jc w:val="left"/>
              <w:rPr>
                <w:sz w:val="22"/>
                <w:szCs w:val="22"/>
              </w:rPr>
            </w:pPr>
            <w:r w:rsidRPr="003015CF">
              <w:rPr>
                <w:sz w:val="22"/>
                <w:szCs w:val="22"/>
              </w:rPr>
              <w:t>Vērtējums tiks ņemts vērā, veidojot projektu prioritāro sarakstu.</w:t>
            </w: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2.2.</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būvprojekta izstrāde un ar to saistītās būvekspertīzes attiecināmo izmaksu summa ir no 2,0</w:t>
            </w:r>
            <w:r w:rsidR="002A4739" w:rsidRPr="003015CF">
              <w:rPr>
                <w:sz w:val="22"/>
                <w:szCs w:val="22"/>
              </w:rPr>
              <w:t xml:space="preserve"> </w:t>
            </w:r>
            <w:r w:rsidRPr="003015CF">
              <w:rPr>
                <w:sz w:val="22"/>
                <w:szCs w:val="22"/>
              </w:rPr>
              <w:t>līdz 2,5</w:t>
            </w:r>
            <w:r w:rsidR="002A4739" w:rsidRPr="003015CF">
              <w:rPr>
                <w:sz w:val="22"/>
                <w:szCs w:val="22"/>
              </w:rPr>
              <w:t xml:space="preserve"> procentiem </w:t>
            </w:r>
            <w:r w:rsidRPr="003015CF">
              <w:rPr>
                <w:sz w:val="22"/>
                <w:szCs w:val="22"/>
              </w:rPr>
              <w:t xml:space="preserve">no projekta iesniegumā plānotajām kopējām attiecināmajām </w:t>
            </w:r>
            <w:r w:rsidRPr="003015CF">
              <w:rPr>
                <w:sz w:val="22"/>
                <w:szCs w:val="22"/>
              </w:rPr>
              <w:lastRenderedPageBreak/>
              <w:t>izmaksām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lastRenderedPageBreak/>
              <w:t>1</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Pr>
          <w:p w:rsidR="00D62E96" w:rsidRPr="003015CF" w:rsidRDefault="00D62E96" w:rsidP="00F07991">
            <w:pPr>
              <w:widowControl/>
              <w:spacing w:before="0" w:after="0" w:line="240" w:lineRule="auto"/>
              <w:ind w:firstLine="0"/>
              <w:jc w:val="left"/>
              <w:rPr>
                <w:sz w:val="22"/>
                <w:szCs w:val="22"/>
              </w:rPr>
            </w:pPr>
          </w:p>
        </w:tc>
        <w:tc>
          <w:tcPr>
            <w:tcW w:w="3120" w:type="dxa"/>
            <w:vMerge/>
          </w:tcPr>
          <w:p w:rsidR="00D62E96" w:rsidRPr="003015CF" w:rsidRDefault="00D62E96"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lastRenderedPageBreak/>
              <w:t>2.3.</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būvprojekta izstrāde un ar to saistītās būvekspertīzes attiecināmo izmaksu summa ir no 1,5 līdz 2,0</w:t>
            </w:r>
            <w:r w:rsidR="002A4739" w:rsidRPr="003015CF">
              <w:rPr>
                <w:sz w:val="22"/>
                <w:szCs w:val="22"/>
              </w:rPr>
              <w:t xml:space="preserve"> procentiem</w:t>
            </w:r>
            <w:r w:rsidRPr="003015CF">
              <w:rPr>
                <w:sz w:val="22"/>
                <w:szCs w:val="22"/>
              </w:rPr>
              <w:t xml:space="preserve"> (neieskaitot) no projekta iesniegumā plānotajām kopējām attiecināmajām izmaksām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2</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Pr>
          <w:p w:rsidR="00D62E96" w:rsidRPr="003015CF" w:rsidRDefault="00D62E96" w:rsidP="00F07991">
            <w:pPr>
              <w:widowControl/>
              <w:spacing w:before="0" w:after="0" w:line="240" w:lineRule="auto"/>
              <w:ind w:firstLine="0"/>
              <w:jc w:val="left"/>
              <w:rPr>
                <w:sz w:val="22"/>
                <w:szCs w:val="22"/>
              </w:rPr>
            </w:pPr>
          </w:p>
        </w:tc>
        <w:tc>
          <w:tcPr>
            <w:tcW w:w="3120" w:type="dxa"/>
            <w:vMerge/>
          </w:tcPr>
          <w:p w:rsidR="00D62E96" w:rsidRPr="003015CF" w:rsidRDefault="00D62E96"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2.4.</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būvprojekta izstrāde un ar to saistītās būvekspertīzes attiecināmo izmaksu summa mazāka par 1,5</w:t>
            </w:r>
            <w:r w:rsidR="002A4739" w:rsidRPr="003015CF">
              <w:rPr>
                <w:sz w:val="22"/>
                <w:szCs w:val="22"/>
              </w:rPr>
              <w:t xml:space="preserve"> procentiem </w:t>
            </w:r>
            <w:r w:rsidRPr="003015CF">
              <w:rPr>
                <w:sz w:val="22"/>
                <w:szCs w:val="22"/>
              </w:rPr>
              <w:t>no projekta iesniegumā plānotajām kopējām attiecināmajām izmaksām</w:t>
            </w:r>
          </w:p>
        </w:tc>
        <w:tc>
          <w:tcPr>
            <w:tcW w:w="1320" w:type="dxa"/>
            <w:tcBorders>
              <w:bottom w:val="single" w:sz="4" w:space="0" w:color="auto"/>
            </w:tcBorders>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3</w:t>
            </w:r>
          </w:p>
        </w:tc>
        <w:tc>
          <w:tcPr>
            <w:tcW w:w="3480" w:type="dxa"/>
            <w:vMerge/>
            <w:tcBorders>
              <w:bottom w:val="single" w:sz="4" w:space="0" w:color="auto"/>
            </w:tcBorders>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Borders>
              <w:bottom w:val="single" w:sz="4" w:space="0" w:color="auto"/>
            </w:tcBorders>
          </w:tcPr>
          <w:p w:rsidR="00D62E96" w:rsidRPr="003015CF" w:rsidRDefault="00D62E96" w:rsidP="00F07991">
            <w:pPr>
              <w:widowControl/>
              <w:spacing w:before="0" w:after="0" w:line="240" w:lineRule="auto"/>
              <w:ind w:firstLine="0"/>
              <w:jc w:val="left"/>
              <w:rPr>
                <w:sz w:val="22"/>
                <w:szCs w:val="22"/>
              </w:rPr>
            </w:pPr>
          </w:p>
        </w:tc>
        <w:tc>
          <w:tcPr>
            <w:tcW w:w="3120" w:type="dxa"/>
            <w:vMerge/>
            <w:tcBorders>
              <w:bottom w:val="single" w:sz="4" w:space="0" w:color="auto"/>
            </w:tcBorders>
          </w:tcPr>
          <w:p w:rsidR="00D62E96" w:rsidRPr="003015CF" w:rsidRDefault="00D62E96" w:rsidP="00F07991">
            <w:pPr>
              <w:tabs>
                <w:tab w:val="left" w:pos="360"/>
              </w:tabs>
              <w:spacing w:before="0" w:after="0" w:line="240" w:lineRule="auto"/>
              <w:ind w:firstLine="0"/>
              <w:jc w:val="left"/>
              <w:rPr>
                <w:color w:val="FF0000"/>
                <w:sz w:val="22"/>
                <w:szCs w:val="22"/>
              </w:rPr>
            </w:pPr>
          </w:p>
        </w:tc>
      </w:tr>
      <w:tr w:rsidR="002A4739" w:rsidRPr="003015CF" w:rsidTr="003015CF">
        <w:tc>
          <w:tcPr>
            <w:tcW w:w="1200" w:type="dxa"/>
          </w:tcPr>
          <w:p w:rsidR="002A4739" w:rsidRPr="003015CF" w:rsidRDefault="002A4739" w:rsidP="00F07991">
            <w:pPr>
              <w:widowControl/>
              <w:spacing w:before="0" w:after="0" w:line="240" w:lineRule="auto"/>
              <w:ind w:firstLine="0"/>
              <w:jc w:val="center"/>
              <w:rPr>
                <w:b/>
                <w:sz w:val="22"/>
                <w:szCs w:val="22"/>
              </w:rPr>
            </w:pPr>
            <w:r w:rsidRPr="003015CF">
              <w:rPr>
                <w:b/>
                <w:sz w:val="22"/>
                <w:szCs w:val="22"/>
              </w:rPr>
              <w:t>3.</w:t>
            </w:r>
          </w:p>
        </w:tc>
        <w:tc>
          <w:tcPr>
            <w:tcW w:w="3960" w:type="dxa"/>
            <w:gridSpan w:val="2"/>
          </w:tcPr>
          <w:p w:rsidR="002A4739" w:rsidRPr="003015CF" w:rsidRDefault="002A4739" w:rsidP="002A4739">
            <w:pPr>
              <w:widowControl/>
              <w:spacing w:before="0" w:after="0" w:line="240" w:lineRule="auto"/>
              <w:ind w:firstLine="0"/>
              <w:jc w:val="left"/>
              <w:rPr>
                <w:bCs/>
                <w:sz w:val="22"/>
                <w:szCs w:val="22"/>
                <w:lang w:eastAsia="lv-LV"/>
              </w:rPr>
            </w:pPr>
            <w:r w:rsidRPr="003015CF">
              <w:rPr>
                <w:sz w:val="22"/>
                <w:szCs w:val="22"/>
              </w:rPr>
              <w:t>Atkritumu apsaimniekotāja, zemes īpašnieka (pašvaldības, privātīpašnieka) papildu finansiālais ieguldījums projekta īstenošanā:</w:t>
            </w:r>
          </w:p>
        </w:tc>
        <w:tc>
          <w:tcPr>
            <w:tcW w:w="3480" w:type="dxa"/>
            <w:tcBorders>
              <w:tl2br w:val="single" w:sz="4" w:space="0" w:color="auto"/>
              <w:tr2bl w:val="single" w:sz="4" w:space="0" w:color="auto"/>
            </w:tcBorders>
          </w:tcPr>
          <w:p w:rsidR="002A4739" w:rsidRPr="003015CF" w:rsidRDefault="002A4739" w:rsidP="00F07991">
            <w:pPr>
              <w:widowControl/>
              <w:spacing w:before="0" w:after="0" w:line="240" w:lineRule="auto"/>
              <w:ind w:firstLine="0"/>
              <w:jc w:val="left"/>
              <w:rPr>
                <w:bCs/>
                <w:sz w:val="22"/>
                <w:szCs w:val="22"/>
                <w:lang w:eastAsia="lv-LV"/>
              </w:rPr>
            </w:pPr>
          </w:p>
        </w:tc>
        <w:tc>
          <w:tcPr>
            <w:tcW w:w="3720" w:type="dxa"/>
            <w:tcBorders>
              <w:tl2br w:val="single" w:sz="4" w:space="0" w:color="auto"/>
              <w:tr2bl w:val="single" w:sz="4" w:space="0" w:color="auto"/>
            </w:tcBorders>
          </w:tcPr>
          <w:p w:rsidR="002A4739" w:rsidRPr="003015CF" w:rsidRDefault="002A4739" w:rsidP="00F07991">
            <w:pPr>
              <w:widowControl/>
              <w:spacing w:before="0" w:after="0" w:line="240" w:lineRule="auto"/>
              <w:ind w:firstLine="0"/>
              <w:jc w:val="left"/>
              <w:rPr>
                <w:sz w:val="22"/>
                <w:szCs w:val="22"/>
              </w:rPr>
            </w:pPr>
          </w:p>
        </w:tc>
        <w:tc>
          <w:tcPr>
            <w:tcW w:w="3120" w:type="dxa"/>
            <w:tcBorders>
              <w:tl2br w:val="single" w:sz="4" w:space="0" w:color="auto"/>
              <w:tr2bl w:val="single" w:sz="4" w:space="0" w:color="auto"/>
            </w:tcBorders>
          </w:tcPr>
          <w:p w:rsidR="002A4739" w:rsidRPr="003015CF" w:rsidRDefault="002A4739"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3.1.</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līdz 5</w:t>
            </w:r>
            <w:r w:rsidR="002A4739" w:rsidRPr="003015CF">
              <w:rPr>
                <w:sz w:val="22"/>
                <w:szCs w:val="22"/>
              </w:rPr>
              <w:t xml:space="preserve"> procentiem</w:t>
            </w:r>
            <w:r w:rsidRPr="003015CF">
              <w:rPr>
                <w:sz w:val="22"/>
                <w:szCs w:val="22"/>
              </w:rPr>
              <w:t xml:space="preserve"> no projekta attiecināmajām izmaksām</w:t>
            </w:r>
          </w:p>
        </w:tc>
        <w:tc>
          <w:tcPr>
            <w:tcW w:w="1320" w:type="dxa"/>
          </w:tcPr>
          <w:p w:rsidR="00D62E96" w:rsidRPr="003015CF" w:rsidRDefault="00D62E96" w:rsidP="002A4739">
            <w:pPr>
              <w:widowControl/>
              <w:spacing w:before="0" w:after="0" w:line="240" w:lineRule="auto"/>
              <w:ind w:firstLine="0"/>
              <w:jc w:val="center"/>
              <w:rPr>
                <w:bCs/>
                <w:sz w:val="22"/>
                <w:szCs w:val="22"/>
                <w:lang w:eastAsia="lv-LV"/>
              </w:rPr>
            </w:pPr>
            <w:r w:rsidRPr="003015CF">
              <w:rPr>
                <w:sz w:val="22"/>
                <w:szCs w:val="22"/>
              </w:rPr>
              <w:t>1</w:t>
            </w:r>
          </w:p>
        </w:tc>
        <w:tc>
          <w:tcPr>
            <w:tcW w:w="3480" w:type="dxa"/>
            <w:vMerge w:val="restart"/>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iesnieguma </w:t>
            </w:r>
            <w:r w:rsidR="00EF1DA9">
              <w:rPr>
                <w:bCs/>
                <w:sz w:val="22"/>
                <w:szCs w:val="22"/>
                <w:lang w:eastAsia="lv-LV"/>
              </w:rPr>
              <w:t xml:space="preserve">veidlapas </w:t>
            </w:r>
            <w:r w:rsidRPr="003015CF">
              <w:rPr>
                <w:bCs/>
                <w:sz w:val="22"/>
                <w:szCs w:val="22"/>
                <w:lang w:eastAsia="lv-LV"/>
              </w:rPr>
              <w:t>7.sadaļa</w:t>
            </w:r>
            <w:r w:rsidR="002A4739" w:rsidRPr="003015CF">
              <w:rPr>
                <w:bCs/>
                <w:sz w:val="22"/>
                <w:szCs w:val="22"/>
                <w:lang w:eastAsia="lv-LV"/>
              </w:rPr>
              <w:t>.</w:t>
            </w:r>
          </w:p>
        </w:tc>
        <w:tc>
          <w:tcPr>
            <w:tcW w:w="372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Aprēķina projekta iesniedzēja papildu finansiālo ieguldījumu projekta īstenošanā. Šajā gadījumā papildus finansiālais ieguldījums nav projekta iesniedzēja līdzfinansējuma daļa projektam.</w:t>
            </w:r>
          </w:p>
        </w:tc>
        <w:tc>
          <w:tcPr>
            <w:tcW w:w="3120" w:type="dxa"/>
            <w:vMerge w:val="restart"/>
          </w:tcPr>
          <w:p w:rsidR="00D62E96" w:rsidRPr="003015CF" w:rsidRDefault="00D62E96" w:rsidP="00F07991">
            <w:pPr>
              <w:tabs>
                <w:tab w:val="left" w:pos="360"/>
              </w:tabs>
              <w:spacing w:before="0" w:after="0" w:line="240" w:lineRule="auto"/>
              <w:ind w:firstLine="0"/>
              <w:jc w:val="left"/>
              <w:rPr>
                <w:i/>
                <w:color w:val="FF0000"/>
                <w:sz w:val="22"/>
                <w:szCs w:val="22"/>
              </w:rPr>
            </w:pPr>
            <w:r w:rsidRPr="003015CF">
              <w:rPr>
                <w:bCs/>
                <w:i/>
                <w:sz w:val="22"/>
                <w:szCs w:val="22"/>
                <w:lang w:eastAsia="lv-LV"/>
              </w:rPr>
              <w:t>Kritērijs dod papildu punktu</w:t>
            </w:r>
            <w:r w:rsidR="002A4739" w:rsidRPr="003015CF">
              <w:rPr>
                <w:bCs/>
                <w:i/>
                <w:sz w:val="22"/>
                <w:szCs w:val="22"/>
                <w:lang w:eastAsia="lv-LV"/>
              </w:rPr>
              <w:t>.</w:t>
            </w: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3.2.</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lielāks par 5</w:t>
            </w:r>
            <w:r w:rsidR="002A4739" w:rsidRPr="003015CF">
              <w:rPr>
                <w:sz w:val="22"/>
                <w:szCs w:val="22"/>
              </w:rPr>
              <w:t xml:space="preserve"> procentiem</w:t>
            </w:r>
            <w:r w:rsidRPr="003015CF">
              <w:rPr>
                <w:sz w:val="22"/>
                <w:szCs w:val="22"/>
              </w:rPr>
              <w:t xml:space="preserve"> no projekta attiecināmajām izmaksām</w:t>
            </w:r>
          </w:p>
        </w:tc>
        <w:tc>
          <w:tcPr>
            <w:tcW w:w="1320" w:type="dxa"/>
            <w:tcBorders>
              <w:bottom w:val="single" w:sz="4" w:space="0" w:color="auto"/>
            </w:tcBorders>
          </w:tcPr>
          <w:p w:rsidR="00D62E96" w:rsidRPr="003015CF" w:rsidRDefault="00D62E96" w:rsidP="002A4739">
            <w:pPr>
              <w:widowControl/>
              <w:spacing w:before="0" w:after="0" w:line="240" w:lineRule="auto"/>
              <w:ind w:firstLine="0"/>
              <w:jc w:val="center"/>
              <w:rPr>
                <w:bCs/>
                <w:sz w:val="22"/>
                <w:szCs w:val="22"/>
                <w:lang w:eastAsia="lv-LV"/>
              </w:rPr>
            </w:pPr>
            <w:r w:rsidRPr="003015CF">
              <w:rPr>
                <w:sz w:val="22"/>
                <w:szCs w:val="22"/>
              </w:rPr>
              <w:t>2</w:t>
            </w:r>
          </w:p>
        </w:tc>
        <w:tc>
          <w:tcPr>
            <w:tcW w:w="3480" w:type="dxa"/>
            <w:vMerge/>
            <w:tcBorders>
              <w:bottom w:val="single" w:sz="4" w:space="0" w:color="auto"/>
            </w:tcBorders>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Borders>
              <w:bottom w:val="single" w:sz="4" w:space="0" w:color="auto"/>
            </w:tcBorders>
          </w:tcPr>
          <w:p w:rsidR="00D62E96" w:rsidRPr="003015CF" w:rsidRDefault="00D62E96" w:rsidP="00F07991">
            <w:pPr>
              <w:widowControl/>
              <w:spacing w:before="0" w:after="0" w:line="240" w:lineRule="auto"/>
              <w:ind w:firstLine="0"/>
              <w:jc w:val="left"/>
              <w:rPr>
                <w:sz w:val="22"/>
                <w:szCs w:val="22"/>
              </w:rPr>
            </w:pPr>
          </w:p>
        </w:tc>
        <w:tc>
          <w:tcPr>
            <w:tcW w:w="3120" w:type="dxa"/>
            <w:vMerge/>
            <w:tcBorders>
              <w:bottom w:val="single" w:sz="4" w:space="0" w:color="auto"/>
            </w:tcBorders>
          </w:tcPr>
          <w:p w:rsidR="00D62E96" w:rsidRPr="003015CF" w:rsidRDefault="00D62E96" w:rsidP="00F07991">
            <w:pPr>
              <w:tabs>
                <w:tab w:val="left" w:pos="360"/>
              </w:tabs>
              <w:spacing w:before="0" w:after="0" w:line="240" w:lineRule="auto"/>
              <w:ind w:firstLine="0"/>
              <w:jc w:val="left"/>
              <w:rPr>
                <w:color w:val="FF0000"/>
                <w:sz w:val="22"/>
                <w:szCs w:val="22"/>
              </w:rPr>
            </w:pPr>
          </w:p>
        </w:tc>
      </w:tr>
      <w:tr w:rsidR="002A4739" w:rsidRPr="003015CF" w:rsidTr="003015CF">
        <w:tc>
          <w:tcPr>
            <w:tcW w:w="1200" w:type="dxa"/>
          </w:tcPr>
          <w:p w:rsidR="002A4739" w:rsidRPr="003015CF" w:rsidRDefault="002A4739" w:rsidP="00F07991">
            <w:pPr>
              <w:widowControl/>
              <w:spacing w:before="0" w:after="0" w:line="240" w:lineRule="auto"/>
              <w:ind w:firstLine="0"/>
              <w:jc w:val="center"/>
              <w:rPr>
                <w:b/>
                <w:sz w:val="22"/>
                <w:szCs w:val="22"/>
              </w:rPr>
            </w:pPr>
            <w:r w:rsidRPr="003015CF">
              <w:rPr>
                <w:b/>
                <w:sz w:val="22"/>
                <w:szCs w:val="22"/>
              </w:rPr>
              <w:t>4.</w:t>
            </w:r>
          </w:p>
        </w:tc>
        <w:tc>
          <w:tcPr>
            <w:tcW w:w="3960" w:type="dxa"/>
            <w:gridSpan w:val="2"/>
          </w:tcPr>
          <w:p w:rsidR="002A4739" w:rsidRPr="003015CF" w:rsidRDefault="002A4739" w:rsidP="002A4739">
            <w:pPr>
              <w:widowControl/>
              <w:spacing w:before="0" w:after="0" w:line="240" w:lineRule="auto"/>
              <w:ind w:firstLine="0"/>
              <w:jc w:val="left"/>
              <w:rPr>
                <w:bCs/>
                <w:sz w:val="22"/>
                <w:szCs w:val="22"/>
                <w:lang w:eastAsia="lv-LV"/>
              </w:rPr>
            </w:pPr>
            <w:r w:rsidRPr="003015CF">
              <w:rPr>
                <w:sz w:val="22"/>
                <w:szCs w:val="22"/>
              </w:rPr>
              <w:t>Izmaksu atdeves novērtējuma rādītājs (atkritumu apjoms izgāztuvē, (tonnas) attiecībā pret projekta sākotnējām kopējām izmaksām (</w:t>
            </w:r>
            <w:smartTag w:uri="schemas-tilde-lv/tildestengine" w:element="currency2">
              <w:smartTagPr>
                <w:attr w:name="currency_id" w:val="48"/>
                <w:attr w:name="currency_key" w:val="LVL"/>
                <w:attr w:name="currency_value" w:val="1"/>
                <w:attr w:name="currency_text" w:val="lati"/>
              </w:smartTagPr>
              <w:r w:rsidRPr="003015CF">
                <w:rPr>
                  <w:sz w:val="22"/>
                  <w:szCs w:val="22"/>
                </w:rPr>
                <w:t>lati</w:t>
              </w:r>
            </w:smartTag>
            <w:r w:rsidRPr="003015CF">
              <w:rPr>
                <w:sz w:val="22"/>
                <w:szCs w:val="22"/>
              </w:rPr>
              <w:t xml:space="preserve">)). Piezīme. Vidējo projektu atlases kārtas izmaksu atdeves novērtējuma rādītāju aprēķina attiecībā uz projektu iesniegumiem, kuri atbilst atbilstības un administratīvajiem </w:t>
            </w:r>
            <w:r w:rsidRPr="003015CF">
              <w:rPr>
                <w:sz w:val="22"/>
                <w:szCs w:val="22"/>
              </w:rPr>
              <w:lastRenderedPageBreak/>
              <w:t>kritērijiem - projektu izmaksu atdeves novērtējuma rādītāju summa attiecībā pret atlases kārtas projektu skaitu).</w:t>
            </w:r>
          </w:p>
        </w:tc>
        <w:tc>
          <w:tcPr>
            <w:tcW w:w="3480" w:type="dxa"/>
            <w:tcBorders>
              <w:tl2br w:val="single" w:sz="4" w:space="0" w:color="auto"/>
              <w:tr2bl w:val="single" w:sz="4" w:space="0" w:color="auto"/>
            </w:tcBorders>
          </w:tcPr>
          <w:p w:rsidR="002A4739" w:rsidRPr="003015CF" w:rsidRDefault="002A4739" w:rsidP="00F07991">
            <w:pPr>
              <w:widowControl/>
              <w:spacing w:before="0" w:after="0" w:line="240" w:lineRule="auto"/>
              <w:ind w:firstLine="0"/>
              <w:jc w:val="left"/>
              <w:rPr>
                <w:bCs/>
                <w:sz w:val="22"/>
                <w:szCs w:val="22"/>
                <w:lang w:eastAsia="lv-LV"/>
              </w:rPr>
            </w:pPr>
          </w:p>
        </w:tc>
        <w:tc>
          <w:tcPr>
            <w:tcW w:w="3720" w:type="dxa"/>
            <w:tcBorders>
              <w:tl2br w:val="single" w:sz="4" w:space="0" w:color="auto"/>
              <w:tr2bl w:val="single" w:sz="4" w:space="0" w:color="auto"/>
            </w:tcBorders>
          </w:tcPr>
          <w:p w:rsidR="002A4739" w:rsidRPr="003015CF" w:rsidRDefault="002A4739" w:rsidP="00F07991">
            <w:pPr>
              <w:widowControl/>
              <w:spacing w:before="0" w:after="0" w:line="240" w:lineRule="auto"/>
              <w:ind w:firstLine="0"/>
              <w:jc w:val="left"/>
              <w:rPr>
                <w:sz w:val="22"/>
                <w:szCs w:val="22"/>
              </w:rPr>
            </w:pPr>
          </w:p>
        </w:tc>
        <w:tc>
          <w:tcPr>
            <w:tcW w:w="3120" w:type="dxa"/>
            <w:tcBorders>
              <w:tl2br w:val="single" w:sz="4" w:space="0" w:color="auto"/>
              <w:tr2bl w:val="single" w:sz="4" w:space="0" w:color="auto"/>
            </w:tcBorders>
          </w:tcPr>
          <w:p w:rsidR="002A4739" w:rsidRPr="003015CF" w:rsidRDefault="002A4739"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lastRenderedPageBreak/>
              <w:t>4.1.</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projekta izmaksu atdeves novērtējuma rādītājs ir mazāks par vidējo projektu iesniegumu atlases kārtas izmaksu atdeves novērtējuma rādītāju, un to starpība ir lielāka par 20</w:t>
            </w:r>
            <w:r w:rsidR="002A4739" w:rsidRPr="003015CF">
              <w:rPr>
                <w:sz w:val="22"/>
                <w:szCs w:val="22"/>
              </w:rPr>
              <w:t xml:space="preserve"> procentiem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1</w:t>
            </w:r>
          </w:p>
        </w:tc>
        <w:tc>
          <w:tcPr>
            <w:tcW w:w="3480" w:type="dxa"/>
            <w:vMerge w:val="restart"/>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iesnieguma </w:t>
            </w:r>
            <w:r w:rsidR="00EF1DA9">
              <w:rPr>
                <w:bCs/>
                <w:sz w:val="22"/>
                <w:szCs w:val="22"/>
                <w:lang w:eastAsia="lv-LV"/>
              </w:rPr>
              <w:t xml:space="preserve">veidlapas </w:t>
            </w:r>
            <w:r w:rsidRPr="003015CF">
              <w:rPr>
                <w:bCs/>
                <w:sz w:val="22"/>
                <w:szCs w:val="22"/>
                <w:lang w:eastAsia="lv-LV"/>
              </w:rPr>
              <w:t>7.3.punkts.</w:t>
            </w:r>
          </w:p>
        </w:tc>
        <w:tc>
          <w:tcPr>
            <w:tcW w:w="3720" w:type="dxa"/>
            <w:vMerge w:val="restart"/>
          </w:tcPr>
          <w:p w:rsidR="00D62E96" w:rsidRPr="003015CF" w:rsidRDefault="00D62E96" w:rsidP="002A4739">
            <w:pPr>
              <w:widowControl/>
              <w:spacing w:before="0" w:after="0" w:line="240" w:lineRule="auto"/>
              <w:ind w:firstLine="0"/>
              <w:jc w:val="left"/>
              <w:rPr>
                <w:sz w:val="22"/>
                <w:szCs w:val="22"/>
              </w:rPr>
            </w:pPr>
            <w:r w:rsidRPr="003015CF">
              <w:rPr>
                <w:sz w:val="22"/>
                <w:szCs w:val="22"/>
              </w:rPr>
              <w:t xml:space="preserve">Pārbauda projekta iesnieguma </w:t>
            </w:r>
            <w:r w:rsidR="00EF1DA9">
              <w:rPr>
                <w:sz w:val="22"/>
                <w:szCs w:val="22"/>
              </w:rPr>
              <w:t xml:space="preserve">veidlapas </w:t>
            </w:r>
            <w:r w:rsidRPr="003015CF">
              <w:rPr>
                <w:sz w:val="22"/>
                <w:szCs w:val="22"/>
              </w:rPr>
              <w:t xml:space="preserve">7.3.punktā norādītā izmaksu atdeves novērtējuma rādītāja aprēķina pareizību, </w:t>
            </w:r>
            <w:r w:rsidR="002A4739" w:rsidRPr="003015CF">
              <w:rPr>
                <w:sz w:val="22"/>
                <w:szCs w:val="22"/>
              </w:rPr>
              <w:t xml:space="preserve">kā </w:t>
            </w:r>
            <w:r w:rsidRPr="003015CF">
              <w:rPr>
                <w:sz w:val="22"/>
                <w:szCs w:val="22"/>
              </w:rPr>
              <w:t>arī rādītāja aprēķinā izmantoto datu konsekventu atspoguļošanu iesniegumā.</w:t>
            </w:r>
            <w:r w:rsidR="002A4739" w:rsidRPr="003015CF">
              <w:rPr>
                <w:sz w:val="22"/>
                <w:szCs w:val="22"/>
              </w:rPr>
              <w:t xml:space="preserve"> Balstoties uz projektu iesniegumu </w:t>
            </w:r>
            <w:r w:rsidR="00EF1DA9">
              <w:rPr>
                <w:sz w:val="22"/>
                <w:szCs w:val="22"/>
              </w:rPr>
              <w:t xml:space="preserve">veidlapas </w:t>
            </w:r>
            <w:r w:rsidR="002A4739" w:rsidRPr="003015CF">
              <w:rPr>
                <w:sz w:val="22"/>
                <w:szCs w:val="22"/>
              </w:rPr>
              <w:t>7.3.punktā norādītajiem izmaksu atdeves novērtējuma rādītajiem, aprēķina vidējo projektu iesniegumu atlases kārtas izmaksu atdeves novērtējuma rādītāju</w:t>
            </w:r>
            <w:r w:rsidR="005E457F" w:rsidRPr="003015CF">
              <w:rPr>
                <w:sz w:val="22"/>
                <w:szCs w:val="22"/>
              </w:rPr>
              <w:t xml:space="preserve">, </w:t>
            </w:r>
            <w:r w:rsidR="002A4739" w:rsidRPr="003015CF">
              <w:rPr>
                <w:sz w:val="22"/>
                <w:szCs w:val="22"/>
              </w:rPr>
              <w:t xml:space="preserve">nosaka projekta izmaksu atdeves novērtējuma rādītāja lielumu attiecībā pret aprēķināto vidējo un piešķir noteiktu punktu skaitu.  </w:t>
            </w:r>
          </w:p>
        </w:tc>
        <w:tc>
          <w:tcPr>
            <w:tcW w:w="3120" w:type="dxa"/>
            <w:vMerge w:val="restart"/>
          </w:tcPr>
          <w:p w:rsidR="00D62E96" w:rsidRPr="003015CF" w:rsidRDefault="00D62E96" w:rsidP="00F07991">
            <w:pPr>
              <w:tabs>
                <w:tab w:val="left" w:pos="360"/>
              </w:tabs>
              <w:spacing w:before="0" w:after="0" w:line="240" w:lineRule="auto"/>
              <w:ind w:firstLine="0"/>
              <w:jc w:val="left"/>
              <w:rPr>
                <w:color w:val="FF0000"/>
                <w:sz w:val="22"/>
                <w:szCs w:val="22"/>
              </w:rPr>
            </w:pPr>
            <w:r w:rsidRPr="003015CF">
              <w:rPr>
                <w:bCs/>
                <w:i/>
                <w:sz w:val="22"/>
                <w:szCs w:val="22"/>
                <w:lang w:eastAsia="lv-LV"/>
              </w:rPr>
              <w:t>Kritērijs dod papildu punktu</w:t>
            </w:r>
            <w:r w:rsidR="002A4739" w:rsidRPr="003015CF">
              <w:rPr>
                <w:bCs/>
                <w:i/>
                <w:sz w:val="22"/>
                <w:szCs w:val="22"/>
                <w:lang w:eastAsia="lv-LV"/>
              </w:rPr>
              <w:t>.</w:t>
            </w:r>
            <w:r w:rsidR="00B447DE" w:rsidRPr="003015CF">
              <w:rPr>
                <w:bCs/>
                <w:i/>
                <w:sz w:val="22"/>
                <w:szCs w:val="22"/>
                <w:lang w:eastAsia="lv-LV"/>
              </w:rPr>
              <w:t>.</w:t>
            </w: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4.2.</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projekta izmaksu atdeves novērtējuma rādītājs ir mazāks par vidējo projektu iesniegumu atlases kārtas izmaksu atdeves novērtējuma rādītāju, un to starpība ir no 10 līdz 20</w:t>
            </w:r>
            <w:r w:rsidR="005E457F" w:rsidRPr="003015CF">
              <w:rPr>
                <w:sz w:val="22"/>
                <w:szCs w:val="22"/>
              </w:rPr>
              <w:t xml:space="preserve"> procentiem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2</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Pr>
          <w:p w:rsidR="00D62E96" w:rsidRPr="003015CF" w:rsidRDefault="00D62E96" w:rsidP="00F07991">
            <w:pPr>
              <w:widowControl/>
              <w:spacing w:before="0" w:after="0" w:line="240" w:lineRule="auto"/>
              <w:ind w:firstLine="0"/>
              <w:jc w:val="left"/>
              <w:rPr>
                <w:sz w:val="22"/>
                <w:szCs w:val="22"/>
              </w:rPr>
            </w:pPr>
          </w:p>
        </w:tc>
        <w:tc>
          <w:tcPr>
            <w:tcW w:w="3120" w:type="dxa"/>
            <w:vMerge/>
          </w:tcPr>
          <w:p w:rsidR="00D62E96" w:rsidRPr="003015CF" w:rsidRDefault="00D62E96"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pStyle w:val="naiskr"/>
              <w:spacing w:before="60" w:after="60"/>
              <w:jc w:val="center"/>
              <w:rPr>
                <w:sz w:val="22"/>
                <w:szCs w:val="22"/>
                <w:lang w:val="lv-LV"/>
              </w:rPr>
            </w:pPr>
            <w:r w:rsidRPr="003015CF">
              <w:rPr>
                <w:sz w:val="22"/>
                <w:szCs w:val="22"/>
                <w:lang w:val="lv-LV"/>
              </w:rPr>
              <w:t>4.3.</w:t>
            </w:r>
          </w:p>
          <w:p w:rsidR="00D62E96" w:rsidRPr="003015CF" w:rsidRDefault="00D62E96" w:rsidP="00F07991">
            <w:pPr>
              <w:widowControl/>
              <w:spacing w:before="0" w:after="0" w:line="240" w:lineRule="auto"/>
              <w:ind w:firstLine="0"/>
              <w:jc w:val="center"/>
              <w:rPr>
                <w:sz w:val="22"/>
                <w:szCs w:val="22"/>
              </w:rPr>
            </w:pP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projekta izmaksu atdeves novērtējuma rādītājs ir vienāds ar vidējo aprēķināto vai par 10</w:t>
            </w:r>
            <w:r w:rsidR="005E457F" w:rsidRPr="003015CF">
              <w:rPr>
                <w:sz w:val="22"/>
                <w:szCs w:val="22"/>
              </w:rPr>
              <w:t xml:space="preserve"> procentiem </w:t>
            </w:r>
            <w:r w:rsidRPr="003015CF">
              <w:rPr>
                <w:sz w:val="22"/>
                <w:szCs w:val="22"/>
              </w:rPr>
              <w:t>(neieskaitot) to pārsniedz, vai par 10</w:t>
            </w:r>
            <w:r w:rsidR="005E457F" w:rsidRPr="003015CF">
              <w:rPr>
                <w:sz w:val="22"/>
                <w:szCs w:val="22"/>
              </w:rPr>
              <w:t xml:space="preserve"> procentiem</w:t>
            </w:r>
            <w:r w:rsidRPr="003015CF">
              <w:rPr>
                <w:sz w:val="22"/>
                <w:szCs w:val="22"/>
              </w:rPr>
              <w:t xml:space="preserve"> (neieskaitot) mazāks par vidējo projektu iesniegumu atlases kārtas izmaksu atdeves novērtējuma rādītāju</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3</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Pr>
          <w:p w:rsidR="00D62E96" w:rsidRPr="003015CF" w:rsidRDefault="00D62E96" w:rsidP="00F07991">
            <w:pPr>
              <w:widowControl/>
              <w:spacing w:before="0" w:after="0" w:line="240" w:lineRule="auto"/>
              <w:ind w:firstLine="0"/>
              <w:jc w:val="left"/>
              <w:rPr>
                <w:sz w:val="22"/>
                <w:szCs w:val="22"/>
              </w:rPr>
            </w:pPr>
          </w:p>
        </w:tc>
        <w:tc>
          <w:tcPr>
            <w:tcW w:w="3120" w:type="dxa"/>
            <w:vMerge/>
          </w:tcPr>
          <w:p w:rsidR="00D62E96" w:rsidRPr="003015CF" w:rsidRDefault="00D62E96"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4.4.</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 xml:space="preserve">projekta izmaksu atdeves novērtējuma rādītājs ir lielāks par vidējo projektu iesniegumu atlases kārtas izmaksu atdeves </w:t>
            </w:r>
            <w:r w:rsidRPr="003015CF">
              <w:rPr>
                <w:sz w:val="22"/>
                <w:szCs w:val="22"/>
              </w:rPr>
              <w:lastRenderedPageBreak/>
              <w:t>novērtējuma rādītāju, un tā starpība ir no 10 līdz 20</w:t>
            </w:r>
            <w:r w:rsidR="005E457F" w:rsidRPr="003015CF">
              <w:rPr>
                <w:sz w:val="22"/>
                <w:szCs w:val="22"/>
              </w:rPr>
              <w:t xml:space="preserve"> procentiem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lastRenderedPageBreak/>
              <w:t>4</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Pr>
          <w:p w:rsidR="00D62E96" w:rsidRPr="003015CF" w:rsidRDefault="00D62E96" w:rsidP="00F07991">
            <w:pPr>
              <w:widowControl/>
              <w:spacing w:before="0" w:after="0" w:line="240" w:lineRule="auto"/>
              <w:ind w:firstLine="0"/>
              <w:jc w:val="left"/>
              <w:rPr>
                <w:sz w:val="22"/>
                <w:szCs w:val="22"/>
              </w:rPr>
            </w:pPr>
          </w:p>
        </w:tc>
        <w:tc>
          <w:tcPr>
            <w:tcW w:w="3120" w:type="dxa"/>
            <w:vMerge/>
          </w:tcPr>
          <w:p w:rsidR="00D62E96" w:rsidRPr="003015CF" w:rsidRDefault="00D62E96"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lastRenderedPageBreak/>
              <w:t>4.5.</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projekta izmaksu atdeves novērtējuma rādītājs ir lielāks par vidējo projektu iesniegumu atlases kārtas izmaksu atdeves novērtējuma rādītāju, un tā starpība ir lielāka par 20</w:t>
            </w:r>
            <w:r w:rsidR="005E457F" w:rsidRPr="003015CF">
              <w:rPr>
                <w:sz w:val="22"/>
                <w:szCs w:val="22"/>
              </w:rPr>
              <w:t xml:space="preserve"> procentiem</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5</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Pr>
          <w:p w:rsidR="00D62E96" w:rsidRPr="003015CF" w:rsidRDefault="00D62E96" w:rsidP="00F07991">
            <w:pPr>
              <w:widowControl/>
              <w:spacing w:before="0" w:after="0" w:line="240" w:lineRule="auto"/>
              <w:ind w:firstLine="0"/>
              <w:jc w:val="left"/>
              <w:rPr>
                <w:sz w:val="22"/>
                <w:szCs w:val="22"/>
              </w:rPr>
            </w:pPr>
          </w:p>
        </w:tc>
        <w:tc>
          <w:tcPr>
            <w:tcW w:w="3120" w:type="dxa"/>
            <w:vMerge/>
          </w:tcPr>
          <w:p w:rsidR="00D62E96" w:rsidRPr="003015CF" w:rsidRDefault="00D62E96" w:rsidP="00F07991">
            <w:pPr>
              <w:tabs>
                <w:tab w:val="left" w:pos="360"/>
              </w:tabs>
              <w:spacing w:before="0" w:after="0" w:line="240" w:lineRule="auto"/>
              <w:ind w:firstLine="0"/>
              <w:jc w:val="left"/>
              <w:rPr>
                <w:color w:val="FF0000"/>
                <w:sz w:val="22"/>
                <w:szCs w:val="22"/>
              </w:rPr>
            </w:pPr>
          </w:p>
        </w:tc>
      </w:tr>
      <w:tr w:rsidR="00D62E96" w:rsidRPr="003015CF" w:rsidTr="004D3366">
        <w:tc>
          <w:tcPr>
            <w:tcW w:w="15480" w:type="dxa"/>
            <w:gridSpan w:val="6"/>
          </w:tcPr>
          <w:p w:rsidR="00D62E96" w:rsidRPr="003015CF" w:rsidRDefault="00D62E96" w:rsidP="00EF1DA9">
            <w:pPr>
              <w:tabs>
                <w:tab w:val="left" w:pos="360"/>
              </w:tabs>
              <w:spacing w:before="0" w:after="0" w:line="240" w:lineRule="auto"/>
              <w:ind w:firstLine="0"/>
              <w:jc w:val="left"/>
              <w:rPr>
                <w:color w:val="FF0000"/>
                <w:sz w:val="22"/>
                <w:szCs w:val="22"/>
              </w:rPr>
            </w:pPr>
            <w:r w:rsidRPr="003015CF">
              <w:rPr>
                <w:b/>
                <w:bCs/>
                <w:sz w:val="22"/>
                <w:szCs w:val="22"/>
              </w:rPr>
              <w:t>Kritēriji par horizontālām prioritātēm</w:t>
            </w:r>
          </w:p>
        </w:tc>
      </w:tr>
      <w:tr w:rsidR="00B447DE" w:rsidRPr="003015CF" w:rsidTr="003015CF">
        <w:tc>
          <w:tcPr>
            <w:tcW w:w="1200" w:type="dxa"/>
          </w:tcPr>
          <w:p w:rsidR="00B447DE" w:rsidRPr="003015CF" w:rsidRDefault="00B447DE" w:rsidP="00F07991">
            <w:pPr>
              <w:widowControl/>
              <w:spacing w:line="240" w:lineRule="auto"/>
              <w:ind w:firstLine="0"/>
              <w:jc w:val="center"/>
              <w:rPr>
                <w:b/>
                <w:sz w:val="22"/>
                <w:szCs w:val="22"/>
              </w:rPr>
            </w:pPr>
            <w:r w:rsidRPr="003015CF">
              <w:rPr>
                <w:b/>
                <w:sz w:val="22"/>
                <w:szCs w:val="22"/>
              </w:rPr>
              <w:t>5.</w:t>
            </w:r>
          </w:p>
        </w:tc>
        <w:tc>
          <w:tcPr>
            <w:tcW w:w="3960" w:type="dxa"/>
            <w:gridSpan w:val="2"/>
          </w:tcPr>
          <w:p w:rsidR="00B447DE" w:rsidRPr="003015CF" w:rsidRDefault="00B447DE" w:rsidP="00B447DE">
            <w:pPr>
              <w:widowControl/>
              <w:spacing w:before="0" w:after="0" w:line="240" w:lineRule="auto"/>
              <w:ind w:firstLine="0"/>
              <w:jc w:val="left"/>
              <w:rPr>
                <w:bCs/>
                <w:sz w:val="22"/>
                <w:szCs w:val="22"/>
                <w:lang w:eastAsia="lv-LV"/>
              </w:rPr>
            </w:pPr>
            <w:r w:rsidRPr="003015CF">
              <w:rPr>
                <w:sz w:val="22"/>
                <w:szCs w:val="22"/>
              </w:rPr>
              <w:t>Izgāztuves kategorija pēc atkritumu bīstamības un potenciāli radītā vides piesārņojuma (</w:t>
            </w:r>
            <w:r w:rsidRPr="003015CF">
              <w:rPr>
                <w:i/>
                <w:sz w:val="22"/>
                <w:szCs w:val="22"/>
              </w:rPr>
              <w:t>ilgtspējīga attīstība</w:t>
            </w:r>
            <w:r w:rsidRPr="003015CF">
              <w:rPr>
                <w:sz w:val="22"/>
                <w:szCs w:val="22"/>
              </w:rPr>
              <w:t>) atbilstoši normatīvajam aktam, kas nosaka atkritumu poligonu ierīkošanu, atkritumu poligonu un izgāztuvju apsaimniekošanu, slēgšanu un rekultivāciju:</w:t>
            </w:r>
          </w:p>
        </w:tc>
        <w:tc>
          <w:tcPr>
            <w:tcW w:w="3480" w:type="dxa"/>
            <w:tcBorders>
              <w:tl2br w:val="single" w:sz="4" w:space="0" w:color="auto"/>
              <w:tr2bl w:val="single" w:sz="4" w:space="0" w:color="auto"/>
            </w:tcBorders>
          </w:tcPr>
          <w:p w:rsidR="00B447DE" w:rsidRPr="003015CF" w:rsidRDefault="00B447DE" w:rsidP="00F07991">
            <w:pPr>
              <w:widowControl/>
              <w:spacing w:before="0" w:after="0" w:line="240" w:lineRule="auto"/>
              <w:ind w:firstLine="0"/>
              <w:jc w:val="left"/>
              <w:rPr>
                <w:bCs/>
                <w:sz w:val="22"/>
                <w:szCs w:val="22"/>
                <w:lang w:eastAsia="lv-LV"/>
              </w:rPr>
            </w:pPr>
          </w:p>
        </w:tc>
        <w:tc>
          <w:tcPr>
            <w:tcW w:w="3720" w:type="dxa"/>
            <w:tcBorders>
              <w:tl2br w:val="single" w:sz="4" w:space="0" w:color="auto"/>
              <w:tr2bl w:val="single" w:sz="4" w:space="0" w:color="auto"/>
            </w:tcBorders>
          </w:tcPr>
          <w:p w:rsidR="00B447DE" w:rsidRPr="003015CF" w:rsidRDefault="00B447DE" w:rsidP="00F07991">
            <w:pPr>
              <w:widowControl/>
              <w:spacing w:before="0" w:after="0" w:line="240" w:lineRule="auto"/>
              <w:ind w:firstLine="0"/>
              <w:jc w:val="left"/>
              <w:rPr>
                <w:sz w:val="22"/>
                <w:szCs w:val="22"/>
              </w:rPr>
            </w:pPr>
          </w:p>
        </w:tc>
        <w:tc>
          <w:tcPr>
            <w:tcW w:w="3120" w:type="dxa"/>
            <w:tcBorders>
              <w:tl2br w:val="single" w:sz="4" w:space="0" w:color="auto"/>
              <w:tr2bl w:val="single" w:sz="4" w:space="0" w:color="auto"/>
            </w:tcBorders>
          </w:tcPr>
          <w:p w:rsidR="00B447DE" w:rsidRPr="003015CF" w:rsidRDefault="00B447DE"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5.1.</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I kategorija – izgāztuves, kuru darbība rada potenciāli nelielu risku</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1</w:t>
            </w:r>
          </w:p>
        </w:tc>
        <w:tc>
          <w:tcPr>
            <w:tcW w:w="3480" w:type="dxa"/>
            <w:vMerge w:val="restart"/>
          </w:tcPr>
          <w:p w:rsidR="00D62E96" w:rsidRPr="003015CF" w:rsidRDefault="00D62E96" w:rsidP="00F07991">
            <w:pPr>
              <w:widowControl/>
              <w:spacing w:before="0" w:after="0" w:line="240" w:lineRule="auto"/>
              <w:ind w:firstLine="0"/>
              <w:jc w:val="left"/>
              <w:rPr>
                <w:bCs/>
                <w:sz w:val="22"/>
                <w:szCs w:val="22"/>
                <w:lang w:eastAsia="lv-LV"/>
              </w:rPr>
            </w:pPr>
            <w:r w:rsidRPr="003015CF">
              <w:rPr>
                <w:bCs/>
                <w:sz w:val="22"/>
                <w:szCs w:val="22"/>
                <w:lang w:eastAsia="lv-LV"/>
              </w:rPr>
              <w:t xml:space="preserve">Projekta iesnieguma </w:t>
            </w:r>
            <w:r w:rsidR="00EF1DA9">
              <w:rPr>
                <w:bCs/>
                <w:sz w:val="22"/>
                <w:szCs w:val="22"/>
                <w:lang w:eastAsia="lv-LV"/>
              </w:rPr>
              <w:t xml:space="preserve">veidlapas </w:t>
            </w:r>
            <w:r w:rsidRPr="003015CF">
              <w:rPr>
                <w:bCs/>
                <w:sz w:val="22"/>
                <w:szCs w:val="22"/>
                <w:lang w:eastAsia="lv-LV"/>
              </w:rPr>
              <w:t>2.sadaļa un 5.2.punkts</w:t>
            </w:r>
            <w:r w:rsidR="00B447DE" w:rsidRPr="003015CF">
              <w:rPr>
                <w:bCs/>
                <w:sz w:val="22"/>
                <w:szCs w:val="22"/>
                <w:lang w:eastAsia="lv-LV"/>
              </w:rPr>
              <w:t>.</w:t>
            </w:r>
          </w:p>
        </w:tc>
        <w:tc>
          <w:tcPr>
            <w:tcW w:w="3720" w:type="dxa"/>
            <w:vMerge w:val="restart"/>
          </w:tcPr>
          <w:p w:rsidR="00D62E96" w:rsidRPr="003015CF" w:rsidRDefault="00D62E96" w:rsidP="00F07991">
            <w:pPr>
              <w:widowControl/>
              <w:spacing w:before="0" w:after="0" w:line="240" w:lineRule="auto"/>
              <w:ind w:firstLine="0"/>
              <w:jc w:val="left"/>
              <w:rPr>
                <w:sz w:val="22"/>
                <w:szCs w:val="22"/>
              </w:rPr>
            </w:pPr>
            <w:r w:rsidRPr="003015CF">
              <w:rPr>
                <w:sz w:val="22"/>
                <w:szCs w:val="22"/>
              </w:rPr>
              <w:t xml:space="preserve">Saskaņā </w:t>
            </w:r>
            <w:r w:rsidR="00EF1DA9">
              <w:rPr>
                <w:sz w:val="22"/>
                <w:szCs w:val="22"/>
              </w:rPr>
              <w:t xml:space="preserve">MK 27.12.2011. </w:t>
            </w:r>
            <w:r w:rsidRPr="003015CF">
              <w:rPr>
                <w:sz w:val="22"/>
                <w:szCs w:val="22"/>
              </w:rPr>
              <w:t>noteikumu Nr.</w:t>
            </w:r>
            <w:r w:rsidR="00EF1DA9">
              <w:rPr>
                <w:sz w:val="22"/>
                <w:szCs w:val="22"/>
              </w:rPr>
              <w:t>1032</w:t>
            </w:r>
            <w:r w:rsidRPr="003015CF">
              <w:rPr>
                <w:sz w:val="22"/>
                <w:szCs w:val="22"/>
              </w:rPr>
              <w:t xml:space="preserve"> „Atkritumu poligonu ierīkošanas, atkritumu poligonu un izgāztuvju apsaimniekošanas, slēgšanas un rekultivācijas noteikumi” 7</w:t>
            </w:r>
            <w:r w:rsidR="00EF1DA9">
              <w:rPr>
                <w:sz w:val="22"/>
                <w:szCs w:val="22"/>
              </w:rPr>
              <w:t>2</w:t>
            </w:r>
            <w:r w:rsidRPr="003015CF">
              <w:rPr>
                <w:sz w:val="22"/>
                <w:szCs w:val="22"/>
              </w:rPr>
              <w:t>.-7</w:t>
            </w:r>
            <w:r w:rsidR="00EF1DA9">
              <w:rPr>
                <w:sz w:val="22"/>
                <w:szCs w:val="22"/>
              </w:rPr>
              <w:t>5</w:t>
            </w:r>
            <w:r w:rsidRPr="003015CF">
              <w:rPr>
                <w:sz w:val="22"/>
                <w:szCs w:val="22"/>
              </w:rPr>
              <w:t>.punktu:</w:t>
            </w:r>
          </w:p>
          <w:p w:rsidR="00D62E96" w:rsidRPr="003015CF" w:rsidRDefault="00D62E96" w:rsidP="00F07991">
            <w:pPr>
              <w:widowControl/>
              <w:numPr>
                <w:ilvl w:val="0"/>
                <w:numId w:val="10"/>
              </w:numPr>
              <w:tabs>
                <w:tab w:val="clear" w:pos="1004"/>
                <w:tab w:val="num" w:pos="232"/>
              </w:tabs>
              <w:spacing w:before="0" w:after="0" w:line="240" w:lineRule="auto"/>
              <w:ind w:left="232" w:hanging="232"/>
              <w:jc w:val="left"/>
              <w:rPr>
                <w:sz w:val="22"/>
                <w:szCs w:val="22"/>
              </w:rPr>
            </w:pPr>
            <w:r w:rsidRPr="003015CF">
              <w:rPr>
                <w:sz w:val="22"/>
                <w:szCs w:val="22"/>
              </w:rPr>
              <w:t>I kategorija – apglabā</w:t>
            </w:r>
            <w:r w:rsidR="00EF1DA9">
              <w:rPr>
                <w:sz w:val="22"/>
                <w:szCs w:val="22"/>
              </w:rPr>
              <w:t xml:space="preserve">to atkritumu daudzums </w:t>
            </w:r>
            <w:r w:rsidRPr="003015CF">
              <w:rPr>
                <w:sz w:val="22"/>
                <w:szCs w:val="22"/>
              </w:rPr>
              <w:t>nepārsniedz 50</w:t>
            </w:r>
            <w:r w:rsidR="00B447DE" w:rsidRPr="003015CF">
              <w:rPr>
                <w:sz w:val="22"/>
                <w:szCs w:val="22"/>
              </w:rPr>
              <w:t xml:space="preserve"> </w:t>
            </w:r>
            <w:r w:rsidRPr="003015CF">
              <w:rPr>
                <w:sz w:val="22"/>
                <w:szCs w:val="22"/>
              </w:rPr>
              <w:t>000t</w:t>
            </w:r>
            <w:r w:rsidR="00EF1DA9">
              <w:rPr>
                <w:sz w:val="22"/>
                <w:szCs w:val="22"/>
              </w:rPr>
              <w:t xml:space="preserve"> (~100 000m</w:t>
            </w:r>
            <w:r w:rsidR="00EF1DA9" w:rsidRPr="00EF1DA9">
              <w:rPr>
                <w:sz w:val="22"/>
                <w:szCs w:val="22"/>
                <w:vertAlign w:val="superscript"/>
              </w:rPr>
              <w:t>3</w:t>
            </w:r>
            <w:r w:rsidR="00EF1DA9">
              <w:rPr>
                <w:sz w:val="22"/>
                <w:szCs w:val="22"/>
              </w:rPr>
              <w:t>)</w:t>
            </w:r>
            <w:r w:rsidRPr="003015CF">
              <w:rPr>
                <w:sz w:val="22"/>
                <w:szCs w:val="22"/>
              </w:rPr>
              <w:t>;</w:t>
            </w:r>
          </w:p>
          <w:p w:rsidR="00D62E96" w:rsidRPr="003015CF" w:rsidRDefault="00D62E96" w:rsidP="00F07991">
            <w:pPr>
              <w:widowControl/>
              <w:numPr>
                <w:ilvl w:val="0"/>
                <w:numId w:val="10"/>
              </w:numPr>
              <w:tabs>
                <w:tab w:val="clear" w:pos="1004"/>
                <w:tab w:val="num" w:pos="232"/>
              </w:tabs>
              <w:spacing w:before="0" w:after="0" w:line="240" w:lineRule="auto"/>
              <w:ind w:left="232" w:hanging="232"/>
              <w:jc w:val="left"/>
              <w:rPr>
                <w:sz w:val="22"/>
                <w:szCs w:val="22"/>
              </w:rPr>
            </w:pPr>
            <w:r w:rsidRPr="003015CF">
              <w:rPr>
                <w:sz w:val="22"/>
                <w:szCs w:val="22"/>
              </w:rPr>
              <w:t>II kategorija – apglabāti sadzīves atkritumi, nepiesārņoti būvgruži, apglabāto atkritumu apjoms nepārsniedz 175</w:t>
            </w:r>
            <w:r w:rsidR="00B447DE" w:rsidRPr="003015CF">
              <w:rPr>
                <w:sz w:val="22"/>
                <w:szCs w:val="22"/>
              </w:rPr>
              <w:t xml:space="preserve"> </w:t>
            </w:r>
            <w:r w:rsidRPr="003015CF">
              <w:rPr>
                <w:sz w:val="22"/>
                <w:szCs w:val="22"/>
              </w:rPr>
              <w:t>000t</w:t>
            </w:r>
            <w:r w:rsidR="00EF1DA9">
              <w:rPr>
                <w:sz w:val="22"/>
                <w:szCs w:val="22"/>
              </w:rPr>
              <w:t xml:space="preserve"> (~350 000m</w:t>
            </w:r>
            <w:r w:rsidR="00EF1DA9" w:rsidRPr="00EF1DA9">
              <w:rPr>
                <w:sz w:val="22"/>
                <w:szCs w:val="22"/>
                <w:vertAlign w:val="superscript"/>
              </w:rPr>
              <w:t>3</w:t>
            </w:r>
            <w:r w:rsidR="00EF1DA9">
              <w:rPr>
                <w:sz w:val="22"/>
                <w:szCs w:val="22"/>
              </w:rPr>
              <w:t>)</w:t>
            </w:r>
            <w:r w:rsidRPr="003015CF">
              <w:rPr>
                <w:sz w:val="22"/>
                <w:szCs w:val="22"/>
              </w:rPr>
              <w:t>;</w:t>
            </w:r>
          </w:p>
          <w:p w:rsidR="00D62E96" w:rsidRPr="003015CF" w:rsidRDefault="00D62E96" w:rsidP="00F07991">
            <w:pPr>
              <w:widowControl/>
              <w:numPr>
                <w:ilvl w:val="0"/>
                <w:numId w:val="10"/>
              </w:numPr>
              <w:tabs>
                <w:tab w:val="clear" w:pos="1004"/>
                <w:tab w:val="num" w:pos="232"/>
              </w:tabs>
              <w:spacing w:before="0" w:after="0" w:line="240" w:lineRule="auto"/>
              <w:ind w:left="232" w:hanging="232"/>
              <w:jc w:val="left"/>
              <w:rPr>
                <w:sz w:val="22"/>
                <w:szCs w:val="22"/>
              </w:rPr>
            </w:pPr>
            <w:r w:rsidRPr="003015CF">
              <w:rPr>
                <w:sz w:val="22"/>
                <w:szCs w:val="22"/>
              </w:rPr>
              <w:t>III kategorija – apglabāti atkritumi ar lielu bīstamo vielu saturu, apglabāto atkritumu apjoms pārsniedz 175</w:t>
            </w:r>
            <w:r w:rsidR="00B447DE" w:rsidRPr="003015CF">
              <w:rPr>
                <w:sz w:val="22"/>
                <w:szCs w:val="22"/>
              </w:rPr>
              <w:t xml:space="preserve"> </w:t>
            </w:r>
            <w:r w:rsidRPr="003015CF">
              <w:rPr>
                <w:sz w:val="22"/>
                <w:szCs w:val="22"/>
              </w:rPr>
              <w:lastRenderedPageBreak/>
              <w:t>000t</w:t>
            </w:r>
            <w:r w:rsidR="00E87413">
              <w:rPr>
                <w:sz w:val="22"/>
                <w:szCs w:val="22"/>
              </w:rPr>
              <w:t xml:space="preserve"> (~350 000m</w:t>
            </w:r>
            <w:r w:rsidR="00E87413" w:rsidRPr="00EF1DA9">
              <w:rPr>
                <w:sz w:val="22"/>
                <w:szCs w:val="22"/>
                <w:vertAlign w:val="superscript"/>
              </w:rPr>
              <w:t>3</w:t>
            </w:r>
            <w:r w:rsidR="00E87413">
              <w:rPr>
                <w:sz w:val="22"/>
                <w:szCs w:val="22"/>
              </w:rPr>
              <w:t>)</w:t>
            </w:r>
            <w:r w:rsidRPr="003015CF">
              <w:rPr>
                <w:sz w:val="22"/>
                <w:szCs w:val="22"/>
              </w:rPr>
              <w:t>.</w:t>
            </w:r>
          </w:p>
        </w:tc>
        <w:tc>
          <w:tcPr>
            <w:tcW w:w="3120" w:type="dxa"/>
            <w:vMerge w:val="restart"/>
          </w:tcPr>
          <w:p w:rsidR="00D62E96" w:rsidRPr="003015CF" w:rsidRDefault="00D62E96" w:rsidP="00F07991">
            <w:pPr>
              <w:tabs>
                <w:tab w:val="left" w:pos="360"/>
              </w:tabs>
              <w:spacing w:before="0" w:after="0" w:line="240" w:lineRule="auto"/>
              <w:ind w:firstLine="0"/>
              <w:jc w:val="left"/>
              <w:rPr>
                <w:color w:val="FF0000"/>
                <w:sz w:val="22"/>
                <w:szCs w:val="22"/>
              </w:rPr>
            </w:pPr>
            <w:r w:rsidRPr="003015CF">
              <w:rPr>
                <w:bCs/>
                <w:i/>
                <w:sz w:val="22"/>
                <w:szCs w:val="22"/>
                <w:lang w:eastAsia="lv-LV"/>
              </w:rPr>
              <w:lastRenderedPageBreak/>
              <w:t>Kritērijs dod papildu punktu</w:t>
            </w:r>
            <w:r w:rsidR="00B447DE" w:rsidRPr="003015CF">
              <w:rPr>
                <w:bCs/>
                <w:i/>
                <w:sz w:val="22"/>
                <w:szCs w:val="22"/>
                <w:lang w:eastAsia="lv-LV"/>
              </w:rPr>
              <w:t>.</w:t>
            </w: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5.2.</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II kategorija – izgāztuves, kuru darbība rada potenciāli vidēju risku</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2</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Pr>
          <w:p w:rsidR="00D62E96" w:rsidRPr="003015CF" w:rsidRDefault="00D62E96" w:rsidP="00F07991">
            <w:pPr>
              <w:widowControl/>
              <w:spacing w:before="0" w:after="0" w:line="240" w:lineRule="auto"/>
              <w:ind w:firstLine="0"/>
              <w:jc w:val="left"/>
              <w:rPr>
                <w:sz w:val="22"/>
                <w:szCs w:val="22"/>
              </w:rPr>
            </w:pPr>
          </w:p>
        </w:tc>
        <w:tc>
          <w:tcPr>
            <w:tcW w:w="3120" w:type="dxa"/>
            <w:vMerge/>
          </w:tcPr>
          <w:p w:rsidR="00D62E96" w:rsidRPr="003015CF" w:rsidRDefault="00D62E96"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5.3.</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III kategorija – izgāztuves, kuru darbība rada potenciāli lielu risku</w:t>
            </w:r>
          </w:p>
        </w:tc>
        <w:tc>
          <w:tcPr>
            <w:tcW w:w="1320" w:type="dxa"/>
            <w:tcBorders>
              <w:bottom w:val="single" w:sz="4" w:space="0" w:color="auto"/>
            </w:tcBorders>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3</w:t>
            </w:r>
          </w:p>
        </w:tc>
        <w:tc>
          <w:tcPr>
            <w:tcW w:w="3480" w:type="dxa"/>
            <w:vMerge/>
            <w:tcBorders>
              <w:bottom w:val="single" w:sz="4" w:space="0" w:color="auto"/>
            </w:tcBorders>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Borders>
              <w:bottom w:val="single" w:sz="4" w:space="0" w:color="auto"/>
            </w:tcBorders>
          </w:tcPr>
          <w:p w:rsidR="00D62E96" w:rsidRPr="003015CF" w:rsidRDefault="00D62E96" w:rsidP="00F07991">
            <w:pPr>
              <w:widowControl/>
              <w:spacing w:before="0" w:after="0" w:line="240" w:lineRule="auto"/>
              <w:ind w:firstLine="0"/>
              <w:jc w:val="left"/>
              <w:rPr>
                <w:sz w:val="22"/>
                <w:szCs w:val="22"/>
              </w:rPr>
            </w:pPr>
          </w:p>
        </w:tc>
        <w:tc>
          <w:tcPr>
            <w:tcW w:w="3120" w:type="dxa"/>
            <w:vMerge/>
            <w:tcBorders>
              <w:bottom w:val="single" w:sz="4" w:space="0" w:color="auto"/>
            </w:tcBorders>
          </w:tcPr>
          <w:p w:rsidR="00D62E96" w:rsidRPr="003015CF" w:rsidRDefault="00D62E96" w:rsidP="00F07991">
            <w:pPr>
              <w:tabs>
                <w:tab w:val="left" w:pos="360"/>
              </w:tabs>
              <w:spacing w:before="0" w:after="0" w:line="240" w:lineRule="auto"/>
              <w:ind w:firstLine="0"/>
              <w:jc w:val="left"/>
              <w:rPr>
                <w:color w:val="FF0000"/>
                <w:sz w:val="22"/>
                <w:szCs w:val="22"/>
              </w:rPr>
            </w:pPr>
          </w:p>
        </w:tc>
      </w:tr>
      <w:tr w:rsidR="00B447DE" w:rsidRPr="003015CF" w:rsidTr="003015CF">
        <w:tc>
          <w:tcPr>
            <w:tcW w:w="1200" w:type="dxa"/>
          </w:tcPr>
          <w:p w:rsidR="00B447DE" w:rsidRPr="003015CF" w:rsidRDefault="00B447DE" w:rsidP="00F07991">
            <w:pPr>
              <w:widowControl/>
              <w:spacing w:before="0" w:after="0" w:line="240" w:lineRule="auto"/>
              <w:ind w:firstLine="0"/>
              <w:jc w:val="center"/>
              <w:rPr>
                <w:b/>
                <w:sz w:val="22"/>
                <w:szCs w:val="22"/>
              </w:rPr>
            </w:pPr>
            <w:r w:rsidRPr="003015CF">
              <w:rPr>
                <w:b/>
                <w:sz w:val="22"/>
                <w:szCs w:val="22"/>
              </w:rPr>
              <w:lastRenderedPageBreak/>
              <w:t>6.</w:t>
            </w:r>
          </w:p>
        </w:tc>
        <w:tc>
          <w:tcPr>
            <w:tcW w:w="3960" w:type="dxa"/>
            <w:gridSpan w:val="2"/>
          </w:tcPr>
          <w:p w:rsidR="00B447DE" w:rsidRPr="003015CF" w:rsidRDefault="00B447DE" w:rsidP="00B447DE">
            <w:pPr>
              <w:widowControl/>
              <w:spacing w:before="0" w:after="0" w:line="240" w:lineRule="auto"/>
              <w:ind w:firstLine="0"/>
              <w:jc w:val="left"/>
              <w:rPr>
                <w:bCs/>
                <w:sz w:val="22"/>
                <w:szCs w:val="22"/>
                <w:lang w:eastAsia="lv-LV"/>
              </w:rPr>
            </w:pPr>
            <w:r w:rsidRPr="003015CF">
              <w:rPr>
                <w:sz w:val="22"/>
                <w:szCs w:val="22"/>
              </w:rPr>
              <w:t>Projekta īstenošanas vietas teritorijas attīstības indekss p</w:t>
            </w:r>
            <w:r w:rsidRPr="003015CF">
              <w:rPr>
                <w:iCs/>
                <w:sz w:val="22"/>
                <w:szCs w:val="22"/>
              </w:rPr>
              <w:t xml:space="preserve">rojekta </w:t>
            </w:r>
            <w:smartTag w:uri="schemas-tilde-lv/tildestengine" w:element="veidnes">
              <w:smartTagPr>
                <w:attr w:name="text" w:val="iesnieguma"/>
                <w:attr w:name="id" w:val="-1"/>
                <w:attr w:name="baseform" w:val="iesniegum|s"/>
              </w:smartTagPr>
              <w:r w:rsidRPr="003015CF">
                <w:rPr>
                  <w:iCs/>
                  <w:sz w:val="22"/>
                  <w:szCs w:val="22"/>
                </w:rPr>
                <w:t>iesnieguma</w:t>
              </w:r>
            </w:smartTag>
            <w:r w:rsidRPr="003015CF">
              <w:rPr>
                <w:iCs/>
                <w:sz w:val="22"/>
                <w:szCs w:val="22"/>
              </w:rPr>
              <w:t xml:space="preserve"> iesniegšanas brīdī</w:t>
            </w:r>
            <w:r w:rsidRPr="003015CF">
              <w:rPr>
                <w:sz w:val="22"/>
                <w:szCs w:val="22"/>
              </w:rPr>
              <w:t xml:space="preserve"> (</w:t>
            </w:r>
            <w:r w:rsidRPr="003015CF">
              <w:rPr>
                <w:i/>
                <w:sz w:val="22"/>
                <w:szCs w:val="22"/>
              </w:rPr>
              <w:t>teritorijas līdzsvarota attīstība</w:t>
            </w:r>
            <w:r w:rsidRPr="003015CF">
              <w:rPr>
                <w:sz w:val="22"/>
                <w:szCs w:val="22"/>
              </w:rPr>
              <w:t>):</w:t>
            </w:r>
          </w:p>
        </w:tc>
        <w:tc>
          <w:tcPr>
            <w:tcW w:w="3480" w:type="dxa"/>
            <w:tcBorders>
              <w:tl2br w:val="single" w:sz="4" w:space="0" w:color="auto"/>
              <w:tr2bl w:val="single" w:sz="4" w:space="0" w:color="auto"/>
            </w:tcBorders>
          </w:tcPr>
          <w:p w:rsidR="00B447DE" w:rsidRPr="003015CF" w:rsidRDefault="00B447DE" w:rsidP="00F07991">
            <w:pPr>
              <w:widowControl/>
              <w:spacing w:before="0" w:after="0" w:line="240" w:lineRule="auto"/>
              <w:ind w:firstLine="0"/>
              <w:jc w:val="left"/>
              <w:rPr>
                <w:bCs/>
                <w:sz w:val="22"/>
                <w:szCs w:val="22"/>
                <w:lang w:eastAsia="lv-LV"/>
              </w:rPr>
            </w:pPr>
          </w:p>
        </w:tc>
        <w:tc>
          <w:tcPr>
            <w:tcW w:w="3720" w:type="dxa"/>
            <w:tcBorders>
              <w:tl2br w:val="single" w:sz="4" w:space="0" w:color="auto"/>
              <w:tr2bl w:val="single" w:sz="4" w:space="0" w:color="auto"/>
            </w:tcBorders>
          </w:tcPr>
          <w:p w:rsidR="00B447DE" w:rsidRPr="003015CF" w:rsidRDefault="00B447DE" w:rsidP="00F07991">
            <w:pPr>
              <w:widowControl/>
              <w:spacing w:before="0" w:after="0" w:line="240" w:lineRule="auto"/>
              <w:ind w:firstLine="0"/>
              <w:jc w:val="left"/>
              <w:rPr>
                <w:sz w:val="22"/>
                <w:szCs w:val="22"/>
              </w:rPr>
            </w:pPr>
          </w:p>
        </w:tc>
        <w:tc>
          <w:tcPr>
            <w:tcW w:w="3120" w:type="dxa"/>
            <w:tcBorders>
              <w:tl2br w:val="single" w:sz="4" w:space="0" w:color="auto"/>
              <w:tr2bl w:val="single" w:sz="4" w:space="0" w:color="auto"/>
            </w:tcBorders>
          </w:tcPr>
          <w:p w:rsidR="00B447DE" w:rsidRPr="003015CF" w:rsidRDefault="00B447DE"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6.1.</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teritorijas attīstības indekss lielāks par +0,3</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1</w:t>
            </w:r>
          </w:p>
        </w:tc>
        <w:tc>
          <w:tcPr>
            <w:tcW w:w="3480" w:type="dxa"/>
            <w:vMerge w:val="restart"/>
          </w:tcPr>
          <w:p w:rsidR="00D62E96" w:rsidRPr="003015CF" w:rsidRDefault="00D62E96" w:rsidP="00F07991">
            <w:pPr>
              <w:widowControl/>
              <w:spacing w:before="0" w:after="0" w:line="240" w:lineRule="auto"/>
              <w:ind w:firstLine="0"/>
              <w:jc w:val="left"/>
              <w:rPr>
                <w:bCs/>
                <w:sz w:val="22"/>
                <w:szCs w:val="22"/>
                <w:lang w:eastAsia="lv-LV"/>
              </w:rPr>
            </w:pPr>
            <w:r w:rsidRPr="003015CF">
              <w:rPr>
                <w:sz w:val="22"/>
                <w:szCs w:val="22"/>
              </w:rPr>
              <w:t xml:space="preserve">Projekta iesniegumā </w:t>
            </w:r>
            <w:r w:rsidR="00130F2A">
              <w:rPr>
                <w:sz w:val="22"/>
                <w:szCs w:val="22"/>
              </w:rPr>
              <w:t xml:space="preserve">veidlapas </w:t>
            </w:r>
            <w:r w:rsidRPr="003015CF">
              <w:rPr>
                <w:sz w:val="22"/>
                <w:szCs w:val="22"/>
              </w:rPr>
              <w:t>2.2.</w:t>
            </w:r>
            <w:r w:rsidR="00130F2A">
              <w:rPr>
                <w:sz w:val="22"/>
                <w:szCs w:val="22"/>
              </w:rPr>
              <w:t>, 5.1.</w:t>
            </w:r>
            <w:r w:rsidRPr="003015CF">
              <w:rPr>
                <w:sz w:val="22"/>
                <w:szCs w:val="22"/>
              </w:rPr>
              <w:t xml:space="preserve">punktā norādītais teritorijas attīstības indekss.  </w:t>
            </w:r>
          </w:p>
        </w:tc>
        <w:tc>
          <w:tcPr>
            <w:tcW w:w="3720" w:type="dxa"/>
            <w:vMerge w:val="restart"/>
          </w:tcPr>
          <w:p w:rsidR="00B447DE" w:rsidRPr="003015CF" w:rsidRDefault="00B447DE" w:rsidP="00F07991">
            <w:pPr>
              <w:widowControl/>
              <w:spacing w:before="0" w:after="0" w:line="240" w:lineRule="auto"/>
              <w:ind w:firstLine="0"/>
              <w:jc w:val="left"/>
              <w:rPr>
                <w:sz w:val="22"/>
                <w:szCs w:val="22"/>
              </w:rPr>
            </w:pPr>
            <w:r w:rsidRPr="003015CF">
              <w:rPr>
                <w:sz w:val="22"/>
                <w:szCs w:val="22"/>
              </w:rPr>
              <w:t xml:space="preserve">Projekta iesniegumu </w:t>
            </w:r>
            <w:r w:rsidR="00130F2A">
              <w:rPr>
                <w:sz w:val="22"/>
                <w:szCs w:val="22"/>
              </w:rPr>
              <w:t xml:space="preserve">veidlapas </w:t>
            </w:r>
            <w:r w:rsidRPr="003015CF">
              <w:rPr>
                <w:sz w:val="22"/>
                <w:szCs w:val="22"/>
              </w:rPr>
              <w:t>2.2.</w:t>
            </w:r>
            <w:r w:rsidR="00130F2A">
              <w:rPr>
                <w:sz w:val="22"/>
                <w:szCs w:val="22"/>
              </w:rPr>
              <w:t>, 5.1.</w:t>
            </w:r>
            <w:r w:rsidRPr="003015CF">
              <w:rPr>
                <w:sz w:val="22"/>
                <w:szCs w:val="22"/>
              </w:rPr>
              <w:t>punktā norādīto t</w:t>
            </w:r>
            <w:r w:rsidR="00D62E96" w:rsidRPr="003015CF">
              <w:rPr>
                <w:sz w:val="22"/>
                <w:szCs w:val="22"/>
              </w:rPr>
              <w:t xml:space="preserve">eritorijas attīstības indeksu </w:t>
            </w:r>
            <w:r w:rsidRPr="003015CF">
              <w:rPr>
                <w:sz w:val="22"/>
                <w:szCs w:val="22"/>
              </w:rPr>
              <w:t xml:space="preserve">var </w:t>
            </w:r>
            <w:r w:rsidR="004F0EC2" w:rsidRPr="003015CF">
              <w:rPr>
                <w:sz w:val="22"/>
                <w:szCs w:val="22"/>
              </w:rPr>
              <w:t xml:space="preserve">salīdzināt un </w:t>
            </w:r>
            <w:r w:rsidR="00D62E96" w:rsidRPr="003015CF">
              <w:rPr>
                <w:sz w:val="22"/>
                <w:szCs w:val="22"/>
              </w:rPr>
              <w:t xml:space="preserve">pārbaudīt </w:t>
            </w:r>
            <w:r w:rsidR="004F0EC2" w:rsidRPr="003015CF">
              <w:rPr>
                <w:sz w:val="22"/>
                <w:szCs w:val="22"/>
              </w:rPr>
              <w:t xml:space="preserve">ar </w:t>
            </w:r>
            <w:r w:rsidR="00130F2A">
              <w:rPr>
                <w:sz w:val="22"/>
                <w:szCs w:val="22"/>
              </w:rPr>
              <w:t xml:space="preserve">MK </w:t>
            </w:r>
            <w:r w:rsidR="00D62E96" w:rsidRPr="003015CF">
              <w:rPr>
                <w:sz w:val="22"/>
                <w:szCs w:val="22"/>
              </w:rPr>
              <w:t xml:space="preserve">Ministru kabineta </w:t>
            </w:r>
            <w:r w:rsidR="00130F2A">
              <w:rPr>
                <w:sz w:val="22"/>
                <w:szCs w:val="22"/>
              </w:rPr>
              <w:t>25.05.</w:t>
            </w:r>
            <w:r w:rsidR="00D62E96" w:rsidRPr="003015CF">
              <w:rPr>
                <w:sz w:val="22"/>
                <w:szCs w:val="22"/>
              </w:rPr>
              <w:t>20</w:t>
            </w:r>
            <w:r w:rsidRPr="003015CF">
              <w:rPr>
                <w:sz w:val="22"/>
                <w:szCs w:val="22"/>
              </w:rPr>
              <w:t>10</w:t>
            </w:r>
            <w:r w:rsidR="00D62E96" w:rsidRPr="003015CF">
              <w:rPr>
                <w:sz w:val="22"/>
                <w:szCs w:val="22"/>
              </w:rPr>
              <w:t>. noteikum</w:t>
            </w:r>
            <w:r w:rsidR="004F0EC2" w:rsidRPr="003015CF">
              <w:rPr>
                <w:sz w:val="22"/>
                <w:szCs w:val="22"/>
              </w:rPr>
              <w:t>u</w:t>
            </w:r>
            <w:r w:rsidR="00D62E96" w:rsidRPr="003015CF">
              <w:rPr>
                <w:sz w:val="22"/>
                <w:szCs w:val="22"/>
              </w:rPr>
              <w:t xml:space="preserve"> Nr.</w:t>
            </w:r>
            <w:r w:rsidR="004F0EC2" w:rsidRPr="003015CF">
              <w:rPr>
                <w:sz w:val="22"/>
                <w:szCs w:val="22"/>
              </w:rPr>
              <w:t>482</w:t>
            </w:r>
            <w:r w:rsidR="00D62E96" w:rsidRPr="003015CF">
              <w:rPr>
                <w:sz w:val="22"/>
                <w:szCs w:val="22"/>
              </w:rPr>
              <w:t xml:space="preserve"> „Noteikumi par teritorijas attīstības indeksa aprēķināšanas kārtību un tā vērtībām”</w:t>
            </w:r>
            <w:r w:rsidR="004F0EC2" w:rsidRPr="003015CF">
              <w:rPr>
                <w:sz w:val="22"/>
                <w:szCs w:val="22"/>
              </w:rPr>
              <w:t xml:space="preserve"> 2. un 3.pielikumā norādītajām teritorijas attīstības līmeņa indeksa vērtībām.</w:t>
            </w:r>
          </w:p>
        </w:tc>
        <w:tc>
          <w:tcPr>
            <w:tcW w:w="3120" w:type="dxa"/>
            <w:vMerge w:val="restart"/>
          </w:tcPr>
          <w:p w:rsidR="00D62E96" w:rsidRPr="003015CF" w:rsidRDefault="00D62E96" w:rsidP="00F07991">
            <w:pPr>
              <w:tabs>
                <w:tab w:val="left" w:pos="360"/>
              </w:tabs>
              <w:spacing w:before="0" w:after="0" w:line="240" w:lineRule="auto"/>
              <w:ind w:firstLine="0"/>
              <w:jc w:val="left"/>
              <w:rPr>
                <w:color w:val="FF0000"/>
                <w:sz w:val="22"/>
                <w:szCs w:val="22"/>
              </w:rPr>
            </w:pPr>
            <w:r w:rsidRPr="003015CF">
              <w:rPr>
                <w:bCs/>
                <w:i/>
                <w:sz w:val="22"/>
                <w:szCs w:val="22"/>
                <w:lang w:eastAsia="lv-LV"/>
              </w:rPr>
              <w:t>Kritērijs dod papildu punktu</w:t>
            </w:r>
            <w:r w:rsidR="00B447DE" w:rsidRPr="003015CF">
              <w:rPr>
                <w:bCs/>
                <w:i/>
                <w:sz w:val="22"/>
                <w:szCs w:val="22"/>
                <w:lang w:eastAsia="lv-LV"/>
              </w:rPr>
              <w:t>.</w:t>
            </w: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6.2.</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teritorijas attīstības indekss no -1,18 līdz +0,3</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2</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Pr>
          <w:p w:rsidR="00D62E96" w:rsidRPr="003015CF" w:rsidRDefault="00D62E96" w:rsidP="00F07991">
            <w:pPr>
              <w:widowControl/>
              <w:spacing w:before="0" w:after="0" w:line="240" w:lineRule="auto"/>
              <w:ind w:firstLine="0"/>
              <w:jc w:val="left"/>
              <w:rPr>
                <w:sz w:val="22"/>
                <w:szCs w:val="22"/>
              </w:rPr>
            </w:pPr>
          </w:p>
        </w:tc>
        <w:tc>
          <w:tcPr>
            <w:tcW w:w="3120" w:type="dxa"/>
            <w:vMerge/>
          </w:tcPr>
          <w:p w:rsidR="00D62E96" w:rsidRPr="003015CF" w:rsidRDefault="00D62E96" w:rsidP="00F07991">
            <w:pPr>
              <w:tabs>
                <w:tab w:val="left" w:pos="360"/>
              </w:tabs>
              <w:spacing w:before="0" w:after="0" w:line="240" w:lineRule="auto"/>
              <w:ind w:firstLine="0"/>
              <w:jc w:val="left"/>
              <w:rPr>
                <w:color w:val="FF0000"/>
                <w:sz w:val="22"/>
                <w:szCs w:val="22"/>
              </w:rPr>
            </w:pPr>
          </w:p>
        </w:tc>
      </w:tr>
      <w:tr w:rsidR="00D62E96" w:rsidRPr="003015CF" w:rsidTr="003015CF">
        <w:tc>
          <w:tcPr>
            <w:tcW w:w="1200" w:type="dxa"/>
          </w:tcPr>
          <w:p w:rsidR="00D62E96" w:rsidRPr="003015CF" w:rsidRDefault="00D62E96" w:rsidP="00F07991">
            <w:pPr>
              <w:widowControl/>
              <w:spacing w:before="0" w:after="0" w:line="240" w:lineRule="auto"/>
              <w:ind w:firstLine="0"/>
              <w:jc w:val="center"/>
              <w:rPr>
                <w:sz w:val="22"/>
                <w:szCs w:val="22"/>
              </w:rPr>
            </w:pPr>
            <w:r w:rsidRPr="003015CF">
              <w:rPr>
                <w:sz w:val="22"/>
                <w:szCs w:val="22"/>
              </w:rPr>
              <w:t>6.3.</w:t>
            </w:r>
          </w:p>
        </w:tc>
        <w:tc>
          <w:tcPr>
            <w:tcW w:w="2640" w:type="dxa"/>
          </w:tcPr>
          <w:p w:rsidR="00D62E96" w:rsidRPr="003015CF" w:rsidRDefault="00D62E96" w:rsidP="00F07991">
            <w:pPr>
              <w:widowControl/>
              <w:spacing w:before="0" w:after="0" w:line="240" w:lineRule="auto"/>
              <w:ind w:firstLine="0"/>
              <w:jc w:val="left"/>
              <w:rPr>
                <w:sz w:val="22"/>
                <w:szCs w:val="22"/>
              </w:rPr>
            </w:pPr>
            <w:r w:rsidRPr="003015CF">
              <w:rPr>
                <w:sz w:val="22"/>
                <w:szCs w:val="22"/>
              </w:rPr>
              <w:t>teritorijas attīstības indekss mazāks par -1,18</w:t>
            </w:r>
          </w:p>
        </w:tc>
        <w:tc>
          <w:tcPr>
            <w:tcW w:w="1320" w:type="dxa"/>
          </w:tcPr>
          <w:p w:rsidR="00D62E96" w:rsidRPr="003015CF" w:rsidRDefault="00D62E96" w:rsidP="00F07991">
            <w:pPr>
              <w:widowControl/>
              <w:spacing w:before="0" w:after="0" w:line="240" w:lineRule="auto"/>
              <w:ind w:firstLine="0"/>
              <w:jc w:val="center"/>
              <w:rPr>
                <w:bCs/>
                <w:sz w:val="22"/>
                <w:szCs w:val="22"/>
                <w:lang w:eastAsia="lv-LV"/>
              </w:rPr>
            </w:pPr>
            <w:r w:rsidRPr="003015CF">
              <w:rPr>
                <w:bCs/>
                <w:sz w:val="22"/>
                <w:szCs w:val="22"/>
                <w:lang w:eastAsia="lv-LV"/>
              </w:rPr>
              <w:t>3</w:t>
            </w:r>
          </w:p>
        </w:tc>
        <w:tc>
          <w:tcPr>
            <w:tcW w:w="3480" w:type="dxa"/>
            <w:vMerge/>
          </w:tcPr>
          <w:p w:rsidR="00D62E96" w:rsidRPr="003015CF" w:rsidRDefault="00D62E96" w:rsidP="00F07991">
            <w:pPr>
              <w:widowControl/>
              <w:spacing w:before="0" w:after="0" w:line="240" w:lineRule="auto"/>
              <w:ind w:firstLine="0"/>
              <w:jc w:val="left"/>
              <w:rPr>
                <w:bCs/>
                <w:sz w:val="22"/>
                <w:szCs w:val="22"/>
                <w:lang w:eastAsia="lv-LV"/>
              </w:rPr>
            </w:pPr>
          </w:p>
        </w:tc>
        <w:tc>
          <w:tcPr>
            <w:tcW w:w="3720" w:type="dxa"/>
            <w:vMerge/>
          </w:tcPr>
          <w:p w:rsidR="00D62E96" w:rsidRPr="003015CF" w:rsidRDefault="00D62E96" w:rsidP="00F07991">
            <w:pPr>
              <w:widowControl/>
              <w:spacing w:before="0" w:after="0" w:line="240" w:lineRule="auto"/>
              <w:ind w:firstLine="0"/>
              <w:jc w:val="left"/>
              <w:rPr>
                <w:sz w:val="22"/>
                <w:szCs w:val="22"/>
              </w:rPr>
            </w:pPr>
          </w:p>
        </w:tc>
        <w:tc>
          <w:tcPr>
            <w:tcW w:w="3120" w:type="dxa"/>
            <w:vMerge/>
          </w:tcPr>
          <w:p w:rsidR="00D62E96" w:rsidRPr="003015CF" w:rsidRDefault="00D62E96" w:rsidP="00F07991">
            <w:pPr>
              <w:tabs>
                <w:tab w:val="left" w:pos="360"/>
              </w:tabs>
              <w:spacing w:before="0" w:after="0" w:line="240" w:lineRule="auto"/>
              <w:ind w:firstLine="0"/>
              <w:jc w:val="left"/>
              <w:rPr>
                <w:color w:val="FF0000"/>
                <w:sz w:val="22"/>
                <w:szCs w:val="22"/>
              </w:rPr>
            </w:pPr>
          </w:p>
        </w:tc>
      </w:tr>
    </w:tbl>
    <w:p w:rsidR="00903F72" w:rsidRPr="002347C7" w:rsidRDefault="00903F72" w:rsidP="002347C7">
      <w:pPr>
        <w:rPr>
          <w:sz w:val="26"/>
          <w:szCs w:val="26"/>
          <w:lang w:eastAsia="lv-LV"/>
        </w:rPr>
        <w:sectPr w:rsidR="00903F72" w:rsidRPr="002347C7" w:rsidSect="0035306B">
          <w:endnotePr>
            <w:numFmt w:val="decimal"/>
          </w:endnotePr>
          <w:pgSz w:w="16840" w:h="11907" w:orient="landscape" w:code="9"/>
          <w:pgMar w:top="1079" w:right="1440" w:bottom="1078" w:left="1361" w:header="720" w:footer="720" w:gutter="0"/>
          <w:cols w:space="720"/>
          <w:titlePg/>
          <w:docGrid w:linePitch="326"/>
        </w:sectPr>
      </w:pPr>
    </w:p>
    <w:p w:rsidR="00FC090A" w:rsidRPr="007E47FA" w:rsidRDefault="007E47FA" w:rsidP="00FC090A">
      <w:pPr>
        <w:pStyle w:val="Title"/>
        <w:jc w:val="right"/>
        <w:rPr>
          <w:i/>
          <w:sz w:val="26"/>
          <w:szCs w:val="26"/>
        </w:rPr>
      </w:pPr>
      <w:r w:rsidRPr="007E47FA">
        <w:rPr>
          <w:i/>
          <w:sz w:val="26"/>
          <w:szCs w:val="26"/>
        </w:rPr>
        <w:lastRenderedPageBreak/>
        <w:t>3.p</w:t>
      </w:r>
      <w:r w:rsidR="00FC090A" w:rsidRPr="007E47FA">
        <w:rPr>
          <w:i/>
          <w:sz w:val="26"/>
          <w:szCs w:val="26"/>
        </w:rPr>
        <w:t>ielikums</w:t>
      </w:r>
    </w:p>
    <w:p w:rsidR="003607E7" w:rsidRDefault="003607E7" w:rsidP="00FC090A">
      <w:pPr>
        <w:pStyle w:val="Title"/>
        <w:jc w:val="right"/>
        <w:rPr>
          <w:sz w:val="26"/>
          <w:szCs w:val="26"/>
        </w:rPr>
      </w:pPr>
    </w:p>
    <w:p w:rsidR="007E47FA" w:rsidRPr="007E47FA" w:rsidRDefault="006E657C" w:rsidP="00B05E75">
      <w:pPr>
        <w:pStyle w:val="Title"/>
        <w:rPr>
          <w:b/>
          <w:bCs/>
          <w:sz w:val="28"/>
          <w:szCs w:val="28"/>
        </w:rPr>
      </w:pPr>
      <w:r w:rsidRPr="007E47FA">
        <w:rPr>
          <w:b/>
          <w:bCs/>
          <w:sz w:val="28"/>
          <w:szCs w:val="28"/>
        </w:rPr>
        <w:t>3.5.1.2.1.apakšaktivitātes „Normatīvo aktu prasībām neatbilstošo izgāztuvju rekultivācija”</w:t>
      </w:r>
    </w:p>
    <w:p w:rsidR="00B05E75" w:rsidRPr="007E47FA" w:rsidRDefault="00B05E75" w:rsidP="00B05E75">
      <w:pPr>
        <w:pStyle w:val="Title"/>
        <w:rPr>
          <w:b/>
          <w:sz w:val="28"/>
          <w:szCs w:val="28"/>
        </w:rPr>
      </w:pPr>
      <w:r w:rsidRPr="007E47FA">
        <w:rPr>
          <w:b/>
          <w:sz w:val="28"/>
          <w:szCs w:val="28"/>
        </w:rPr>
        <w:t xml:space="preserve">Eiropas </w:t>
      </w:r>
      <w:r w:rsidR="00AA2139" w:rsidRPr="007E47FA">
        <w:rPr>
          <w:b/>
          <w:sz w:val="28"/>
          <w:szCs w:val="28"/>
        </w:rPr>
        <w:t>Savienības Kohēzijas</w:t>
      </w:r>
      <w:r w:rsidRPr="007E47FA">
        <w:rPr>
          <w:b/>
          <w:sz w:val="28"/>
          <w:szCs w:val="28"/>
        </w:rPr>
        <w:t xml:space="preserve"> fonda</w:t>
      </w:r>
      <w:r w:rsidR="004D4FBB">
        <w:rPr>
          <w:b/>
          <w:sz w:val="28"/>
          <w:szCs w:val="28"/>
        </w:rPr>
        <w:t xml:space="preserve"> projekta iesnieguma</w:t>
      </w:r>
    </w:p>
    <w:p w:rsidR="007E47FA" w:rsidRDefault="007E47FA" w:rsidP="007E47FA">
      <w:pPr>
        <w:pStyle w:val="Title"/>
        <w:tabs>
          <w:tab w:val="left" w:pos="3416"/>
          <w:tab w:val="center" w:pos="6980"/>
        </w:tabs>
        <w:jc w:val="left"/>
        <w:rPr>
          <w:b/>
          <w:sz w:val="26"/>
          <w:szCs w:val="26"/>
        </w:rPr>
      </w:pPr>
      <w:r>
        <w:rPr>
          <w:b/>
          <w:sz w:val="26"/>
          <w:szCs w:val="26"/>
        </w:rPr>
        <w:tab/>
      </w:r>
    </w:p>
    <w:p w:rsidR="003607E7" w:rsidRPr="004D4FBB" w:rsidRDefault="007E47FA" w:rsidP="004D4FBB">
      <w:pPr>
        <w:pStyle w:val="Title"/>
        <w:tabs>
          <w:tab w:val="left" w:pos="0"/>
          <w:tab w:val="center" w:pos="6980"/>
        </w:tabs>
        <w:jc w:val="left"/>
        <w:rPr>
          <w:b/>
          <w:sz w:val="28"/>
          <w:szCs w:val="28"/>
        </w:rPr>
      </w:pPr>
      <w:r>
        <w:rPr>
          <w:b/>
          <w:sz w:val="26"/>
          <w:szCs w:val="26"/>
        </w:rPr>
        <w:tab/>
      </w:r>
      <w:r w:rsidR="00623EB8" w:rsidRPr="007E47FA">
        <w:rPr>
          <w:b/>
          <w:sz w:val="28"/>
          <w:szCs w:val="28"/>
        </w:rPr>
        <w:t xml:space="preserve">VĒRTĒŠANAS </w:t>
      </w:r>
      <w:r w:rsidRPr="004D4FBB">
        <w:rPr>
          <w:b/>
          <w:sz w:val="28"/>
          <w:szCs w:val="28"/>
        </w:rPr>
        <w:t xml:space="preserve">PIRMĀ </w:t>
      </w:r>
      <w:r w:rsidR="00623EB8" w:rsidRPr="004D4FBB">
        <w:rPr>
          <w:b/>
          <w:sz w:val="28"/>
          <w:szCs w:val="28"/>
        </w:rPr>
        <w:t>VEIDLAPA</w:t>
      </w:r>
    </w:p>
    <w:p w:rsidR="007E47FA" w:rsidRPr="000B7C22" w:rsidRDefault="007E47FA" w:rsidP="000B7C22">
      <w:pPr>
        <w:pStyle w:val="Title"/>
        <w:tabs>
          <w:tab w:val="left" w:pos="720"/>
          <w:tab w:val="left" w:pos="4169"/>
        </w:tabs>
        <w:jc w:val="both"/>
        <w:rPr>
          <w:sz w:val="24"/>
        </w:rPr>
      </w:pPr>
    </w:p>
    <w:p w:rsidR="007E47FA" w:rsidRPr="000B7C22" w:rsidRDefault="007E47FA" w:rsidP="000B7C22">
      <w:pPr>
        <w:pStyle w:val="Title"/>
        <w:tabs>
          <w:tab w:val="left" w:pos="5090"/>
        </w:tab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3"/>
        <w:gridCol w:w="10423"/>
      </w:tblGrid>
      <w:tr w:rsidR="007E47FA" w:rsidRPr="00581F32">
        <w:tc>
          <w:tcPr>
            <w:tcW w:w="3794" w:type="dxa"/>
          </w:tcPr>
          <w:p w:rsidR="007E47FA" w:rsidRPr="00581F32" w:rsidRDefault="007E47FA" w:rsidP="007E47FA">
            <w:pPr>
              <w:pStyle w:val="Title"/>
              <w:jc w:val="right"/>
              <w:rPr>
                <w:sz w:val="24"/>
              </w:rPr>
            </w:pPr>
            <w:r w:rsidRPr="00581F32">
              <w:rPr>
                <w:b/>
                <w:sz w:val="24"/>
              </w:rPr>
              <w:t>Projekta identifikācijas Nr.</w:t>
            </w:r>
          </w:p>
        </w:tc>
        <w:tc>
          <w:tcPr>
            <w:tcW w:w="10625" w:type="dxa"/>
          </w:tcPr>
          <w:p w:rsidR="007E47FA" w:rsidRPr="00581F32" w:rsidRDefault="007E47FA" w:rsidP="007E47FA">
            <w:pPr>
              <w:pStyle w:val="Title"/>
              <w:jc w:val="both"/>
              <w:rPr>
                <w:sz w:val="24"/>
              </w:rPr>
            </w:pPr>
          </w:p>
        </w:tc>
      </w:tr>
      <w:tr w:rsidR="007E47FA" w:rsidRPr="00581F32">
        <w:tc>
          <w:tcPr>
            <w:tcW w:w="3794" w:type="dxa"/>
          </w:tcPr>
          <w:p w:rsidR="007E47FA" w:rsidRPr="00581F32" w:rsidRDefault="007E47FA" w:rsidP="007E47FA">
            <w:pPr>
              <w:pStyle w:val="Title"/>
              <w:jc w:val="right"/>
              <w:rPr>
                <w:sz w:val="24"/>
              </w:rPr>
            </w:pPr>
            <w:r w:rsidRPr="00581F32">
              <w:rPr>
                <w:b/>
                <w:sz w:val="24"/>
              </w:rPr>
              <w:t>Projekta iesniedzējs</w:t>
            </w:r>
          </w:p>
        </w:tc>
        <w:tc>
          <w:tcPr>
            <w:tcW w:w="10625" w:type="dxa"/>
          </w:tcPr>
          <w:p w:rsidR="007E47FA" w:rsidRPr="00581F32" w:rsidRDefault="007E47FA" w:rsidP="007E47FA">
            <w:pPr>
              <w:pStyle w:val="Title"/>
              <w:jc w:val="both"/>
              <w:rPr>
                <w:sz w:val="24"/>
              </w:rPr>
            </w:pPr>
          </w:p>
        </w:tc>
      </w:tr>
      <w:tr w:rsidR="007E47FA" w:rsidRPr="00581F32">
        <w:tc>
          <w:tcPr>
            <w:tcW w:w="3794" w:type="dxa"/>
          </w:tcPr>
          <w:p w:rsidR="007E47FA" w:rsidRPr="00581F32" w:rsidRDefault="007E47FA" w:rsidP="007E47FA">
            <w:pPr>
              <w:pStyle w:val="Title"/>
              <w:jc w:val="right"/>
              <w:rPr>
                <w:sz w:val="24"/>
              </w:rPr>
            </w:pPr>
            <w:r w:rsidRPr="00581F32">
              <w:rPr>
                <w:b/>
                <w:sz w:val="24"/>
              </w:rPr>
              <w:t>Projekta nosaukums</w:t>
            </w:r>
          </w:p>
        </w:tc>
        <w:tc>
          <w:tcPr>
            <w:tcW w:w="10625" w:type="dxa"/>
          </w:tcPr>
          <w:p w:rsidR="007E47FA" w:rsidRPr="00581F32" w:rsidRDefault="007E47FA" w:rsidP="007E47FA">
            <w:pPr>
              <w:pStyle w:val="Title"/>
              <w:jc w:val="both"/>
              <w:rPr>
                <w:sz w:val="24"/>
              </w:rPr>
            </w:pPr>
          </w:p>
        </w:tc>
      </w:tr>
    </w:tbl>
    <w:p w:rsidR="007E47FA" w:rsidRPr="00581F32" w:rsidRDefault="007E47FA" w:rsidP="007E47FA">
      <w:pPr>
        <w:pStyle w:val="Title"/>
        <w:jc w:val="both"/>
        <w:rPr>
          <w:sz w:val="24"/>
        </w:rPr>
      </w:pPr>
    </w:p>
    <w:p w:rsidR="007E47FA" w:rsidRPr="00581F32" w:rsidRDefault="007E47FA" w:rsidP="007E47FA">
      <w:pPr>
        <w:pStyle w:val="Title"/>
        <w:jc w:val="both"/>
        <w:rPr>
          <w:sz w:val="24"/>
        </w:rPr>
      </w:pP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4536"/>
        <w:gridCol w:w="2126"/>
        <w:gridCol w:w="1418"/>
        <w:gridCol w:w="4813"/>
      </w:tblGrid>
      <w:tr w:rsidR="007E47FA" w:rsidRPr="00581F32">
        <w:tc>
          <w:tcPr>
            <w:tcW w:w="1526" w:type="dxa"/>
            <w:shd w:val="clear" w:color="auto" w:fill="CCCCCC"/>
            <w:vAlign w:val="center"/>
          </w:tcPr>
          <w:p w:rsidR="007E47FA" w:rsidRPr="00581F32" w:rsidRDefault="007E47FA" w:rsidP="007E47FA">
            <w:pPr>
              <w:pStyle w:val="Title"/>
              <w:rPr>
                <w:b/>
                <w:sz w:val="24"/>
              </w:rPr>
            </w:pPr>
            <w:r w:rsidRPr="00581F32">
              <w:rPr>
                <w:b/>
                <w:sz w:val="24"/>
              </w:rPr>
              <w:t>Kritērija Nr.</w:t>
            </w:r>
          </w:p>
        </w:tc>
        <w:tc>
          <w:tcPr>
            <w:tcW w:w="4536" w:type="dxa"/>
            <w:shd w:val="clear" w:color="auto" w:fill="CCCCCC"/>
            <w:vAlign w:val="center"/>
          </w:tcPr>
          <w:p w:rsidR="007E47FA" w:rsidRPr="00581F32" w:rsidRDefault="007E47FA" w:rsidP="007E47FA">
            <w:pPr>
              <w:pStyle w:val="Title"/>
              <w:rPr>
                <w:b/>
                <w:sz w:val="24"/>
              </w:rPr>
            </w:pPr>
            <w:r w:rsidRPr="00581F32">
              <w:rPr>
                <w:b/>
                <w:sz w:val="24"/>
              </w:rPr>
              <w:t>Kritērijs</w:t>
            </w:r>
          </w:p>
        </w:tc>
        <w:tc>
          <w:tcPr>
            <w:tcW w:w="2126" w:type="dxa"/>
            <w:shd w:val="clear" w:color="auto" w:fill="CCCCCC"/>
            <w:vAlign w:val="center"/>
          </w:tcPr>
          <w:p w:rsidR="007E47FA" w:rsidRPr="00581F32" w:rsidRDefault="007E47FA" w:rsidP="007E47FA">
            <w:pPr>
              <w:pStyle w:val="Title"/>
              <w:rPr>
                <w:b/>
                <w:sz w:val="24"/>
              </w:rPr>
            </w:pPr>
            <w:r w:rsidRPr="00581F32">
              <w:rPr>
                <w:b/>
                <w:sz w:val="24"/>
              </w:rPr>
              <w:t>Iespējamais vērtējums</w:t>
            </w:r>
          </w:p>
        </w:tc>
        <w:tc>
          <w:tcPr>
            <w:tcW w:w="1418" w:type="dxa"/>
            <w:shd w:val="clear" w:color="auto" w:fill="CCCCCC"/>
            <w:vAlign w:val="center"/>
          </w:tcPr>
          <w:p w:rsidR="007E47FA" w:rsidRPr="00581F32" w:rsidRDefault="007E47FA" w:rsidP="007E47FA">
            <w:pPr>
              <w:pStyle w:val="Title"/>
              <w:rPr>
                <w:b/>
                <w:sz w:val="24"/>
              </w:rPr>
            </w:pPr>
            <w:r w:rsidRPr="00581F32">
              <w:rPr>
                <w:b/>
                <w:sz w:val="24"/>
              </w:rPr>
              <w:t>Vērtējums</w:t>
            </w:r>
          </w:p>
        </w:tc>
        <w:tc>
          <w:tcPr>
            <w:tcW w:w="4813" w:type="dxa"/>
            <w:shd w:val="clear" w:color="auto" w:fill="CCCCCC"/>
            <w:vAlign w:val="center"/>
          </w:tcPr>
          <w:p w:rsidR="007E47FA" w:rsidRPr="00581F32" w:rsidRDefault="007E47FA" w:rsidP="007E47FA">
            <w:pPr>
              <w:pStyle w:val="Title"/>
              <w:rPr>
                <w:b/>
                <w:sz w:val="24"/>
              </w:rPr>
            </w:pPr>
            <w:r w:rsidRPr="00581F32">
              <w:rPr>
                <w:b/>
                <w:sz w:val="24"/>
              </w:rPr>
              <w:t>Vērtējuma pamatojums</w:t>
            </w:r>
          </w:p>
        </w:tc>
      </w:tr>
      <w:tr w:rsidR="007E47FA" w:rsidRPr="00581F32">
        <w:tc>
          <w:tcPr>
            <w:tcW w:w="1526" w:type="dxa"/>
          </w:tcPr>
          <w:p w:rsidR="007E47FA" w:rsidRPr="00581F32" w:rsidRDefault="00B7793D" w:rsidP="007E47FA">
            <w:pPr>
              <w:spacing w:before="0" w:after="0" w:line="240" w:lineRule="auto"/>
              <w:ind w:firstLine="0"/>
              <w:jc w:val="center"/>
              <w:rPr>
                <w:b/>
                <w:sz w:val="22"/>
                <w:szCs w:val="22"/>
              </w:rPr>
            </w:pPr>
            <w:r>
              <w:rPr>
                <w:b/>
                <w:sz w:val="22"/>
                <w:szCs w:val="22"/>
              </w:rPr>
              <w:t>25.</w:t>
            </w:r>
          </w:p>
        </w:tc>
        <w:tc>
          <w:tcPr>
            <w:tcW w:w="4536" w:type="dxa"/>
          </w:tcPr>
          <w:p w:rsidR="007E47FA" w:rsidRPr="000B7C22" w:rsidRDefault="00B7793D" w:rsidP="00B7793D">
            <w:pPr>
              <w:spacing w:before="0" w:after="0" w:line="240" w:lineRule="auto"/>
              <w:ind w:firstLine="0"/>
              <w:rPr>
                <w:color w:val="000000"/>
                <w:sz w:val="22"/>
                <w:szCs w:val="22"/>
              </w:rPr>
            </w:pPr>
            <w:r w:rsidRPr="000B7C22">
              <w:rPr>
                <w:color w:val="000000"/>
                <w:sz w:val="22"/>
                <w:szCs w:val="22"/>
              </w:rPr>
              <w:t xml:space="preserve">Projekta </w:t>
            </w:r>
            <w:smartTag w:uri="schemas-tilde-lv/tildestengine" w:element="veidnes">
              <w:smartTagPr>
                <w:attr w:name="text" w:val="iesniegums"/>
                <w:attr w:name="baseform" w:val="iesniegums"/>
                <w:attr w:name="id" w:val="-1"/>
              </w:smartTagPr>
              <w:r w:rsidRPr="000B7C22">
                <w:rPr>
                  <w:color w:val="000000"/>
                  <w:sz w:val="22"/>
                  <w:szCs w:val="22"/>
                </w:rPr>
                <w:t>iesniegums</w:t>
              </w:r>
            </w:smartTag>
            <w:r w:rsidRPr="000B7C22">
              <w:rPr>
                <w:color w:val="000000"/>
                <w:sz w:val="22"/>
                <w:szCs w:val="22"/>
              </w:rPr>
              <w:t xml:space="preserve"> iesniegts atbildīgās iestādes norādītajā termiņā </w:t>
            </w:r>
          </w:p>
        </w:tc>
        <w:tc>
          <w:tcPr>
            <w:tcW w:w="2126" w:type="dxa"/>
          </w:tcPr>
          <w:p w:rsidR="007E47FA" w:rsidRPr="00581F32" w:rsidRDefault="00B7793D" w:rsidP="007E47FA">
            <w:pPr>
              <w:spacing w:before="0" w:after="0" w:line="240" w:lineRule="auto"/>
              <w:ind w:firstLine="0"/>
              <w:jc w:val="center"/>
              <w:rPr>
                <w:sz w:val="22"/>
                <w:szCs w:val="22"/>
              </w:rPr>
            </w:pPr>
            <w:r>
              <w:rPr>
                <w:sz w:val="22"/>
                <w:szCs w:val="22"/>
              </w:rPr>
              <w:t>Jā/ Nē</w:t>
            </w:r>
          </w:p>
        </w:tc>
        <w:tc>
          <w:tcPr>
            <w:tcW w:w="1418" w:type="dxa"/>
          </w:tcPr>
          <w:p w:rsidR="007E47FA" w:rsidRPr="00581F32" w:rsidRDefault="007E47FA" w:rsidP="007E47FA">
            <w:pPr>
              <w:spacing w:before="0" w:after="0" w:line="240" w:lineRule="auto"/>
              <w:ind w:firstLine="0"/>
              <w:rPr>
                <w:sz w:val="22"/>
                <w:szCs w:val="22"/>
              </w:rPr>
            </w:pPr>
          </w:p>
        </w:tc>
        <w:tc>
          <w:tcPr>
            <w:tcW w:w="4813" w:type="dxa"/>
          </w:tcPr>
          <w:p w:rsidR="007E47FA" w:rsidRPr="00581F32" w:rsidRDefault="007E47FA" w:rsidP="007E47FA">
            <w:pPr>
              <w:spacing w:before="0" w:after="0" w:line="240" w:lineRule="auto"/>
              <w:ind w:firstLine="0"/>
              <w:rPr>
                <w:sz w:val="22"/>
                <w:szCs w:val="22"/>
              </w:rPr>
            </w:pPr>
          </w:p>
        </w:tc>
      </w:tr>
      <w:tr w:rsidR="00B7793D" w:rsidRPr="00581F32">
        <w:tc>
          <w:tcPr>
            <w:tcW w:w="1526" w:type="dxa"/>
          </w:tcPr>
          <w:p w:rsidR="00B7793D" w:rsidRDefault="00B7793D" w:rsidP="007E47FA">
            <w:pPr>
              <w:spacing w:before="0" w:after="0" w:line="240" w:lineRule="auto"/>
              <w:ind w:firstLine="0"/>
              <w:jc w:val="center"/>
              <w:rPr>
                <w:b/>
                <w:sz w:val="22"/>
                <w:szCs w:val="22"/>
              </w:rPr>
            </w:pPr>
            <w:r>
              <w:rPr>
                <w:b/>
                <w:sz w:val="22"/>
                <w:szCs w:val="22"/>
              </w:rPr>
              <w:t>26.</w:t>
            </w:r>
          </w:p>
        </w:tc>
        <w:tc>
          <w:tcPr>
            <w:tcW w:w="4536" w:type="dxa"/>
          </w:tcPr>
          <w:p w:rsidR="00B7793D" w:rsidRPr="000B7C22" w:rsidRDefault="00B7793D" w:rsidP="00B7793D">
            <w:pPr>
              <w:spacing w:before="0" w:after="0" w:line="240" w:lineRule="auto"/>
              <w:ind w:firstLine="0"/>
              <w:rPr>
                <w:sz w:val="22"/>
                <w:szCs w:val="22"/>
              </w:rPr>
            </w:pPr>
            <w:r w:rsidRPr="000B7C22">
              <w:rPr>
                <w:color w:val="000000"/>
                <w:sz w:val="22"/>
                <w:szCs w:val="22"/>
              </w:rPr>
              <w:t xml:space="preserve">Projekta iesniedzējs uzaicināts iesniegt projekta iesniegumu </w:t>
            </w:r>
          </w:p>
        </w:tc>
        <w:tc>
          <w:tcPr>
            <w:tcW w:w="2126" w:type="dxa"/>
          </w:tcPr>
          <w:p w:rsidR="00B7793D" w:rsidRPr="00581F32" w:rsidRDefault="00B7793D" w:rsidP="00B7793D">
            <w:pPr>
              <w:tabs>
                <w:tab w:val="center" w:pos="955"/>
                <w:tab w:val="right" w:pos="1910"/>
              </w:tabs>
              <w:spacing w:before="0" w:after="0" w:line="240" w:lineRule="auto"/>
              <w:ind w:firstLine="0"/>
              <w:jc w:val="center"/>
              <w:rPr>
                <w:sz w:val="22"/>
                <w:szCs w:val="22"/>
              </w:rPr>
            </w:pPr>
            <w:r>
              <w:rPr>
                <w:sz w:val="22"/>
                <w:szCs w:val="22"/>
              </w:rPr>
              <w:t>Jā/ Nē</w:t>
            </w:r>
          </w:p>
        </w:tc>
        <w:tc>
          <w:tcPr>
            <w:tcW w:w="1418" w:type="dxa"/>
          </w:tcPr>
          <w:p w:rsidR="00B7793D" w:rsidRPr="00581F32" w:rsidRDefault="00B7793D" w:rsidP="007E47FA">
            <w:pPr>
              <w:spacing w:before="0" w:after="0" w:line="240" w:lineRule="auto"/>
              <w:ind w:firstLine="0"/>
              <w:rPr>
                <w:sz w:val="22"/>
                <w:szCs w:val="22"/>
              </w:rPr>
            </w:pPr>
          </w:p>
        </w:tc>
        <w:tc>
          <w:tcPr>
            <w:tcW w:w="4813" w:type="dxa"/>
          </w:tcPr>
          <w:p w:rsidR="00B7793D" w:rsidRPr="00581F32" w:rsidRDefault="00B7793D" w:rsidP="007E47FA">
            <w:pPr>
              <w:spacing w:before="0" w:after="0" w:line="240" w:lineRule="auto"/>
              <w:ind w:firstLine="0"/>
              <w:rPr>
                <w:sz w:val="22"/>
                <w:szCs w:val="22"/>
              </w:rPr>
            </w:pPr>
          </w:p>
        </w:tc>
      </w:tr>
      <w:tr w:rsidR="00B7793D" w:rsidRPr="00581F32">
        <w:tc>
          <w:tcPr>
            <w:tcW w:w="1526" w:type="dxa"/>
          </w:tcPr>
          <w:p w:rsidR="00B7793D" w:rsidRDefault="00B7793D" w:rsidP="007E47FA">
            <w:pPr>
              <w:spacing w:before="0" w:after="0" w:line="240" w:lineRule="auto"/>
              <w:ind w:firstLine="0"/>
              <w:jc w:val="center"/>
              <w:rPr>
                <w:b/>
                <w:sz w:val="22"/>
                <w:szCs w:val="22"/>
              </w:rPr>
            </w:pPr>
            <w:r>
              <w:rPr>
                <w:b/>
                <w:sz w:val="22"/>
                <w:szCs w:val="22"/>
              </w:rPr>
              <w:t>28.</w:t>
            </w:r>
          </w:p>
        </w:tc>
        <w:tc>
          <w:tcPr>
            <w:tcW w:w="4536" w:type="dxa"/>
          </w:tcPr>
          <w:p w:rsidR="00B7793D" w:rsidRPr="000B7C22" w:rsidRDefault="00B7793D" w:rsidP="00B7793D">
            <w:pPr>
              <w:spacing w:before="0" w:after="0" w:line="240" w:lineRule="auto"/>
              <w:ind w:firstLine="0"/>
              <w:rPr>
                <w:sz w:val="22"/>
                <w:szCs w:val="22"/>
              </w:rPr>
            </w:pPr>
            <w:r w:rsidRPr="000B7C22">
              <w:rPr>
                <w:color w:val="000000"/>
                <w:sz w:val="22"/>
                <w:szCs w:val="22"/>
              </w:rPr>
              <w:t xml:space="preserve">Projekta </w:t>
            </w:r>
            <w:smartTag w:uri="schemas-tilde-lv/tildestengine" w:element="veidnes">
              <w:smartTagPr>
                <w:attr w:name="text" w:val="iesniegums"/>
                <w:attr w:name="baseform" w:val="iesniegums"/>
                <w:attr w:name="id" w:val="-1"/>
              </w:smartTagPr>
              <w:r w:rsidRPr="000B7C22">
                <w:rPr>
                  <w:color w:val="000000"/>
                  <w:sz w:val="22"/>
                  <w:szCs w:val="22"/>
                </w:rPr>
                <w:t>iesniegums</w:t>
              </w:r>
            </w:smartTag>
            <w:r w:rsidRPr="000B7C22">
              <w:rPr>
                <w:color w:val="000000"/>
                <w:sz w:val="22"/>
                <w:szCs w:val="22"/>
              </w:rPr>
              <w:t xml:space="preserve"> sagatavots latviešu valodā </w:t>
            </w:r>
          </w:p>
        </w:tc>
        <w:tc>
          <w:tcPr>
            <w:tcW w:w="2126" w:type="dxa"/>
          </w:tcPr>
          <w:p w:rsidR="00B7793D" w:rsidRPr="00581F32" w:rsidRDefault="00B7793D" w:rsidP="007E47FA">
            <w:pPr>
              <w:spacing w:before="0" w:after="0" w:line="240" w:lineRule="auto"/>
              <w:ind w:firstLine="0"/>
              <w:jc w:val="center"/>
              <w:rPr>
                <w:sz w:val="22"/>
                <w:szCs w:val="22"/>
              </w:rPr>
            </w:pPr>
            <w:r>
              <w:rPr>
                <w:sz w:val="22"/>
                <w:szCs w:val="22"/>
              </w:rPr>
              <w:t>Jā/ Nē</w:t>
            </w:r>
          </w:p>
        </w:tc>
        <w:tc>
          <w:tcPr>
            <w:tcW w:w="1418" w:type="dxa"/>
          </w:tcPr>
          <w:p w:rsidR="00B7793D" w:rsidRPr="00581F32" w:rsidRDefault="00B7793D" w:rsidP="007E47FA">
            <w:pPr>
              <w:spacing w:before="0" w:after="0" w:line="240" w:lineRule="auto"/>
              <w:ind w:firstLine="0"/>
              <w:rPr>
                <w:sz w:val="22"/>
                <w:szCs w:val="22"/>
              </w:rPr>
            </w:pPr>
          </w:p>
        </w:tc>
        <w:tc>
          <w:tcPr>
            <w:tcW w:w="4813" w:type="dxa"/>
          </w:tcPr>
          <w:p w:rsidR="00B7793D" w:rsidRPr="00581F32" w:rsidRDefault="00B7793D" w:rsidP="007E47FA">
            <w:pPr>
              <w:spacing w:before="0" w:after="0" w:line="240" w:lineRule="auto"/>
              <w:ind w:firstLine="0"/>
              <w:rPr>
                <w:sz w:val="22"/>
                <w:szCs w:val="22"/>
              </w:rPr>
            </w:pPr>
          </w:p>
        </w:tc>
      </w:tr>
      <w:tr w:rsidR="00B7793D" w:rsidRPr="00581F32">
        <w:tc>
          <w:tcPr>
            <w:tcW w:w="1526" w:type="dxa"/>
          </w:tcPr>
          <w:p w:rsidR="00B7793D" w:rsidRDefault="00B7793D" w:rsidP="007E47FA">
            <w:pPr>
              <w:spacing w:before="0" w:after="0" w:line="240" w:lineRule="auto"/>
              <w:ind w:firstLine="0"/>
              <w:jc w:val="center"/>
              <w:rPr>
                <w:b/>
                <w:sz w:val="22"/>
                <w:szCs w:val="22"/>
              </w:rPr>
            </w:pPr>
            <w:r>
              <w:rPr>
                <w:b/>
                <w:sz w:val="22"/>
                <w:szCs w:val="22"/>
              </w:rPr>
              <w:t>29.</w:t>
            </w:r>
          </w:p>
        </w:tc>
        <w:tc>
          <w:tcPr>
            <w:tcW w:w="4536" w:type="dxa"/>
          </w:tcPr>
          <w:p w:rsidR="00B7793D" w:rsidRPr="000B7C22" w:rsidRDefault="00B7793D" w:rsidP="00B7793D">
            <w:pPr>
              <w:spacing w:before="0" w:after="0" w:line="240" w:lineRule="auto"/>
              <w:ind w:firstLine="0"/>
              <w:rPr>
                <w:sz w:val="22"/>
                <w:szCs w:val="22"/>
              </w:rPr>
            </w:pPr>
            <w:r w:rsidRPr="000B7C22">
              <w:rPr>
                <w:color w:val="000000"/>
                <w:sz w:val="22"/>
                <w:szCs w:val="22"/>
              </w:rPr>
              <w:t xml:space="preserve">Projekta </w:t>
            </w:r>
            <w:smartTag w:uri="schemas-tilde-lv/tildestengine" w:element="veidnes">
              <w:smartTagPr>
                <w:attr w:name="text" w:val="iesniegums"/>
                <w:attr w:name="baseform" w:val="iesniegums"/>
                <w:attr w:name="id" w:val="-1"/>
              </w:smartTagPr>
              <w:r w:rsidRPr="000B7C22">
                <w:rPr>
                  <w:color w:val="000000"/>
                  <w:sz w:val="22"/>
                  <w:szCs w:val="22"/>
                </w:rPr>
                <w:t>iesniegums</w:t>
              </w:r>
            </w:smartTag>
            <w:r w:rsidRPr="000B7C22">
              <w:rPr>
                <w:color w:val="000000"/>
                <w:sz w:val="22"/>
                <w:szCs w:val="22"/>
              </w:rPr>
              <w:t xml:space="preserve"> sagatavots datorrakstā </w:t>
            </w:r>
          </w:p>
        </w:tc>
        <w:tc>
          <w:tcPr>
            <w:tcW w:w="2126" w:type="dxa"/>
          </w:tcPr>
          <w:p w:rsidR="00B7793D" w:rsidRPr="00581F32" w:rsidRDefault="00B7793D" w:rsidP="007E47FA">
            <w:pPr>
              <w:spacing w:before="0" w:after="0" w:line="240" w:lineRule="auto"/>
              <w:ind w:firstLine="0"/>
              <w:jc w:val="center"/>
              <w:rPr>
                <w:sz w:val="22"/>
                <w:szCs w:val="22"/>
              </w:rPr>
            </w:pPr>
            <w:r>
              <w:rPr>
                <w:sz w:val="22"/>
                <w:szCs w:val="22"/>
              </w:rPr>
              <w:t>Jā/ Nē</w:t>
            </w:r>
          </w:p>
        </w:tc>
        <w:tc>
          <w:tcPr>
            <w:tcW w:w="1418" w:type="dxa"/>
          </w:tcPr>
          <w:p w:rsidR="00B7793D" w:rsidRPr="00581F32" w:rsidRDefault="00B7793D" w:rsidP="007E47FA">
            <w:pPr>
              <w:spacing w:before="0" w:after="0" w:line="240" w:lineRule="auto"/>
              <w:ind w:firstLine="0"/>
              <w:rPr>
                <w:sz w:val="22"/>
                <w:szCs w:val="22"/>
              </w:rPr>
            </w:pPr>
          </w:p>
        </w:tc>
        <w:tc>
          <w:tcPr>
            <w:tcW w:w="4813" w:type="dxa"/>
          </w:tcPr>
          <w:p w:rsidR="00B7793D" w:rsidRPr="00581F32" w:rsidRDefault="00B7793D" w:rsidP="007E47FA">
            <w:pPr>
              <w:spacing w:before="0" w:after="0" w:line="240" w:lineRule="auto"/>
              <w:ind w:firstLine="0"/>
              <w:rPr>
                <w:sz w:val="22"/>
                <w:szCs w:val="22"/>
              </w:rPr>
            </w:pPr>
          </w:p>
        </w:tc>
      </w:tr>
    </w:tbl>
    <w:p w:rsidR="002064BF" w:rsidRPr="000B7C22" w:rsidRDefault="002064BF" w:rsidP="007E47FA">
      <w:pPr>
        <w:pStyle w:val="Title"/>
        <w:tabs>
          <w:tab w:val="left" w:pos="5877"/>
        </w:tabs>
        <w:jc w:val="both"/>
        <w:rPr>
          <w:sz w:val="24"/>
        </w:rPr>
      </w:pPr>
    </w:p>
    <w:p w:rsidR="007A52CF" w:rsidRPr="000B7C22" w:rsidRDefault="007A52CF" w:rsidP="00AB1E4C">
      <w:pPr>
        <w:pStyle w:val="Title"/>
        <w:jc w:val="lef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402"/>
        <w:gridCol w:w="2268"/>
      </w:tblGrid>
      <w:tr w:rsidR="004F4877" w:rsidRPr="0041495B">
        <w:tc>
          <w:tcPr>
            <w:tcW w:w="4077" w:type="dxa"/>
          </w:tcPr>
          <w:p w:rsidR="004F4877" w:rsidRPr="0041495B" w:rsidRDefault="004F4877" w:rsidP="005248F9">
            <w:pPr>
              <w:pStyle w:val="Title"/>
              <w:tabs>
                <w:tab w:val="right" w:pos="13960"/>
              </w:tabs>
              <w:spacing w:before="60" w:after="60"/>
              <w:rPr>
                <w:sz w:val="24"/>
              </w:rPr>
            </w:pPr>
            <w:r w:rsidRPr="0041495B">
              <w:rPr>
                <w:sz w:val="24"/>
              </w:rPr>
              <w:t>Vārds, uzvārds</w:t>
            </w:r>
          </w:p>
        </w:tc>
        <w:tc>
          <w:tcPr>
            <w:tcW w:w="3402" w:type="dxa"/>
          </w:tcPr>
          <w:p w:rsidR="004F4877" w:rsidRPr="0041495B" w:rsidRDefault="004F4877" w:rsidP="005248F9">
            <w:pPr>
              <w:pStyle w:val="Title"/>
              <w:tabs>
                <w:tab w:val="right" w:pos="13960"/>
              </w:tabs>
              <w:spacing w:before="60" w:after="60"/>
              <w:rPr>
                <w:sz w:val="24"/>
              </w:rPr>
            </w:pPr>
            <w:r w:rsidRPr="0041495B">
              <w:rPr>
                <w:sz w:val="24"/>
              </w:rPr>
              <w:t>Paraksts</w:t>
            </w:r>
          </w:p>
        </w:tc>
        <w:tc>
          <w:tcPr>
            <w:tcW w:w="2268" w:type="dxa"/>
          </w:tcPr>
          <w:p w:rsidR="004F4877" w:rsidRPr="0041495B" w:rsidRDefault="004F4877" w:rsidP="005248F9">
            <w:pPr>
              <w:pStyle w:val="Title"/>
              <w:tabs>
                <w:tab w:val="right" w:pos="13960"/>
              </w:tabs>
              <w:spacing w:before="60" w:after="60"/>
              <w:rPr>
                <w:sz w:val="24"/>
              </w:rPr>
            </w:pPr>
            <w:r w:rsidRPr="0041495B">
              <w:rPr>
                <w:sz w:val="24"/>
              </w:rPr>
              <w:t>Datums</w:t>
            </w:r>
          </w:p>
        </w:tc>
      </w:tr>
      <w:tr w:rsidR="004F4877" w:rsidRPr="0041495B">
        <w:tc>
          <w:tcPr>
            <w:tcW w:w="4077" w:type="dxa"/>
          </w:tcPr>
          <w:p w:rsidR="004F4877" w:rsidRPr="0041495B" w:rsidRDefault="004F4877" w:rsidP="005248F9">
            <w:pPr>
              <w:pStyle w:val="Title"/>
              <w:tabs>
                <w:tab w:val="right" w:pos="13960"/>
              </w:tabs>
              <w:spacing w:before="60" w:after="60"/>
              <w:jc w:val="both"/>
              <w:rPr>
                <w:sz w:val="24"/>
              </w:rPr>
            </w:pPr>
          </w:p>
        </w:tc>
        <w:tc>
          <w:tcPr>
            <w:tcW w:w="3402" w:type="dxa"/>
          </w:tcPr>
          <w:p w:rsidR="004F4877" w:rsidRPr="0041495B" w:rsidRDefault="004F4877" w:rsidP="005248F9">
            <w:pPr>
              <w:pStyle w:val="Title"/>
              <w:tabs>
                <w:tab w:val="right" w:pos="13960"/>
              </w:tabs>
              <w:spacing w:before="60" w:after="60"/>
              <w:jc w:val="both"/>
              <w:rPr>
                <w:sz w:val="24"/>
              </w:rPr>
            </w:pPr>
          </w:p>
        </w:tc>
        <w:tc>
          <w:tcPr>
            <w:tcW w:w="2268" w:type="dxa"/>
          </w:tcPr>
          <w:p w:rsidR="004F4877" w:rsidRPr="0041495B" w:rsidRDefault="004F4877" w:rsidP="005248F9">
            <w:pPr>
              <w:pStyle w:val="Title"/>
              <w:tabs>
                <w:tab w:val="right" w:pos="13960"/>
              </w:tabs>
              <w:spacing w:before="60" w:after="60"/>
              <w:jc w:val="both"/>
              <w:rPr>
                <w:sz w:val="24"/>
              </w:rPr>
            </w:pPr>
          </w:p>
        </w:tc>
      </w:tr>
    </w:tbl>
    <w:p w:rsidR="007A52CF" w:rsidRDefault="007A52CF" w:rsidP="00AB1E4C">
      <w:pPr>
        <w:pStyle w:val="Title"/>
        <w:jc w:val="left"/>
        <w:rPr>
          <w:b/>
          <w:sz w:val="26"/>
          <w:szCs w:val="26"/>
        </w:rPr>
      </w:pPr>
    </w:p>
    <w:p w:rsidR="001C3030" w:rsidRDefault="001C3030" w:rsidP="00350E7B">
      <w:pPr>
        <w:pStyle w:val="Title"/>
        <w:jc w:val="right"/>
        <w:rPr>
          <w:i/>
          <w:sz w:val="26"/>
          <w:szCs w:val="26"/>
        </w:rPr>
      </w:pPr>
    </w:p>
    <w:p w:rsidR="001C3030" w:rsidRDefault="001C3030" w:rsidP="00350E7B">
      <w:pPr>
        <w:pStyle w:val="Title"/>
        <w:jc w:val="right"/>
        <w:rPr>
          <w:i/>
          <w:sz w:val="26"/>
          <w:szCs w:val="26"/>
        </w:rPr>
      </w:pPr>
    </w:p>
    <w:p w:rsidR="00671C11" w:rsidRPr="00653E32" w:rsidRDefault="000B7C22" w:rsidP="00350E7B">
      <w:pPr>
        <w:pStyle w:val="Title"/>
        <w:jc w:val="right"/>
        <w:rPr>
          <w:i/>
          <w:sz w:val="26"/>
          <w:szCs w:val="26"/>
        </w:rPr>
      </w:pPr>
      <w:r w:rsidRPr="000B7C22">
        <w:rPr>
          <w:i/>
          <w:sz w:val="26"/>
          <w:szCs w:val="26"/>
        </w:rPr>
        <w:lastRenderedPageBreak/>
        <w:t>4.p</w:t>
      </w:r>
      <w:r w:rsidR="00671C11" w:rsidRPr="000B7C22">
        <w:rPr>
          <w:i/>
          <w:sz w:val="26"/>
          <w:szCs w:val="26"/>
        </w:rPr>
        <w:t>ielikums</w:t>
      </w:r>
    </w:p>
    <w:p w:rsidR="00671C11" w:rsidRDefault="00671C11" w:rsidP="00671C11">
      <w:pPr>
        <w:pStyle w:val="Title"/>
        <w:jc w:val="right"/>
        <w:rPr>
          <w:sz w:val="26"/>
          <w:szCs w:val="26"/>
        </w:rPr>
      </w:pPr>
    </w:p>
    <w:p w:rsidR="000B7C22" w:rsidRPr="000B7C22" w:rsidRDefault="00671C11" w:rsidP="00671C11">
      <w:pPr>
        <w:pStyle w:val="Title"/>
        <w:rPr>
          <w:b/>
          <w:bCs/>
          <w:sz w:val="28"/>
          <w:szCs w:val="28"/>
        </w:rPr>
      </w:pPr>
      <w:r w:rsidRPr="000B7C22">
        <w:rPr>
          <w:b/>
          <w:bCs/>
          <w:sz w:val="28"/>
          <w:szCs w:val="28"/>
        </w:rPr>
        <w:t>3.5.1.2.1.apakšaktivitātes „Normatīvo aktu prasībām neatbilstošo izgāztuvju rekultivācija”</w:t>
      </w:r>
    </w:p>
    <w:p w:rsidR="00671C11" w:rsidRPr="000B7C22" w:rsidRDefault="00671C11" w:rsidP="00671C11">
      <w:pPr>
        <w:pStyle w:val="Title"/>
        <w:rPr>
          <w:b/>
          <w:sz w:val="28"/>
          <w:szCs w:val="28"/>
        </w:rPr>
      </w:pPr>
      <w:r w:rsidRPr="000B7C22">
        <w:rPr>
          <w:b/>
          <w:sz w:val="28"/>
          <w:szCs w:val="28"/>
        </w:rPr>
        <w:t>Eiropas Savienības Kohēzijas fonda</w:t>
      </w:r>
      <w:r w:rsidR="004D4FBB">
        <w:rPr>
          <w:b/>
          <w:sz w:val="28"/>
          <w:szCs w:val="28"/>
        </w:rPr>
        <w:t xml:space="preserve"> projekta iesnieguma</w:t>
      </w:r>
    </w:p>
    <w:p w:rsidR="000B7C22" w:rsidRPr="000B7C22" w:rsidRDefault="000B7C22" w:rsidP="00671C11">
      <w:pPr>
        <w:pStyle w:val="Title"/>
        <w:rPr>
          <w:b/>
          <w:sz w:val="28"/>
          <w:szCs w:val="28"/>
        </w:rPr>
      </w:pPr>
    </w:p>
    <w:p w:rsidR="00671C11" w:rsidRPr="004D4FBB" w:rsidRDefault="00671C11" w:rsidP="00671C11">
      <w:pPr>
        <w:pStyle w:val="Title"/>
        <w:rPr>
          <w:b/>
          <w:sz w:val="28"/>
          <w:szCs w:val="28"/>
        </w:rPr>
      </w:pPr>
      <w:r w:rsidRPr="000B7C22">
        <w:rPr>
          <w:b/>
          <w:sz w:val="28"/>
          <w:szCs w:val="28"/>
        </w:rPr>
        <w:t xml:space="preserve">VĒRTĒŠANAS </w:t>
      </w:r>
      <w:r w:rsidR="000B7C22" w:rsidRPr="004D4FBB">
        <w:rPr>
          <w:b/>
          <w:sz w:val="28"/>
          <w:szCs w:val="28"/>
        </w:rPr>
        <w:t xml:space="preserve">OTRĀ </w:t>
      </w:r>
      <w:r w:rsidRPr="004D4FBB">
        <w:rPr>
          <w:b/>
          <w:sz w:val="28"/>
          <w:szCs w:val="28"/>
        </w:rPr>
        <w:t xml:space="preserve">VEIDLAPA </w:t>
      </w:r>
    </w:p>
    <w:p w:rsidR="000B7C22" w:rsidRPr="000B7C22" w:rsidRDefault="000B7C22" w:rsidP="000B7C22">
      <w:pPr>
        <w:pStyle w:val="Title"/>
        <w:tabs>
          <w:tab w:val="left" w:pos="1557"/>
        </w:tab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3"/>
        <w:gridCol w:w="10423"/>
      </w:tblGrid>
      <w:tr w:rsidR="000B7C22" w:rsidRPr="00581F32">
        <w:tc>
          <w:tcPr>
            <w:tcW w:w="3794" w:type="dxa"/>
          </w:tcPr>
          <w:p w:rsidR="000B7C22" w:rsidRPr="00581F32" w:rsidRDefault="000B7C22" w:rsidP="00913979">
            <w:pPr>
              <w:pStyle w:val="Title"/>
              <w:jc w:val="right"/>
              <w:rPr>
                <w:sz w:val="24"/>
              </w:rPr>
            </w:pPr>
            <w:r w:rsidRPr="00581F32">
              <w:rPr>
                <w:b/>
                <w:sz w:val="24"/>
              </w:rPr>
              <w:t>Projekta identifikācijas Nr.</w:t>
            </w:r>
          </w:p>
        </w:tc>
        <w:tc>
          <w:tcPr>
            <w:tcW w:w="10625" w:type="dxa"/>
          </w:tcPr>
          <w:p w:rsidR="000B7C22" w:rsidRPr="00581F32" w:rsidRDefault="000B7C22" w:rsidP="00913979">
            <w:pPr>
              <w:pStyle w:val="Title"/>
              <w:jc w:val="both"/>
              <w:rPr>
                <w:sz w:val="24"/>
              </w:rPr>
            </w:pPr>
          </w:p>
        </w:tc>
      </w:tr>
      <w:tr w:rsidR="000B7C22" w:rsidRPr="00581F32">
        <w:tc>
          <w:tcPr>
            <w:tcW w:w="3794" w:type="dxa"/>
          </w:tcPr>
          <w:p w:rsidR="000B7C22" w:rsidRPr="00581F32" w:rsidRDefault="000B7C22" w:rsidP="00913979">
            <w:pPr>
              <w:pStyle w:val="Title"/>
              <w:jc w:val="right"/>
              <w:rPr>
                <w:sz w:val="24"/>
              </w:rPr>
            </w:pPr>
            <w:r w:rsidRPr="00581F32">
              <w:rPr>
                <w:b/>
                <w:sz w:val="24"/>
              </w:rPr>
              <w:t>Projekta iesniedzējs</w:t>
            </w:r>
          </w:p>
        </w:tc>
        <w:tc>
          <w:tcPr>
            <w:tcW w:w="10625" w:type="dxa"/>
          </w:tcPr>
          <w:p w:rsidR="000B7C22" w:rsidRPr="00581F32" w:rsidRDefault="000B7C22" w:rsidP="00913979">
            <w:pPr>
              <w:pStyle w:val="Title"/>
              <w:jc w:val="both"/>
              <w:rPr>
                <w:sz w:val="24"/>
              </w:rPr>
            </w:pPr>
          </w:p>
        </w:tc>
      </w:tr>
      <w:tr w:rsidR="000B7C22" w:rsidRPr="00581F32">
        <w:tc>
          <w:tcPr>
            <w:tcW w:w="3794" w:type="dxa"/>
          </w:tcPr>
          <w:p w:rsidR="000B7C22" w:rsidRPr="00581F32" w:rsidRDefault="000B7C22" w:rsidP="00913979">
            <w:pPr>
              <w:pStyle w:val="Title"/>
              <w:jc w:val="right"/>
              <w:rPr>
                <w:sz w:val="24"/>
              </w:rPr>
            </w:pPr>
            <w:r w:rsidRPr="00581F32">
              <w:rPr>
                <w:b/>
                <w:sz w:val="24"/>
              </w:rPr>
              <w:t>Projekta nosaukums</w:t>
            </w:r>
          </w:p>
        </w:tc>
        <w:tc>
          <w:tcPr>
            <w:tcW w:w="10625" w:type="dxa"/>
          </w:tcPr>
          <w:p w:rsidR="000B7C22" w:rsidRPr="00581F32" w:rsidRDefault="000B7C22" w:rsidP="00913979">
            <w:pPr>
              <w:pStyle w:val="Title"/>
              <w:jc w:val="both"/>
              <w:rPr>
                <w:sz w:val="24"/>
              </w:rPr>
            </w:pPr>
          </w:p>
        </w:tc>
      </w:tr>
    </w:tbl>
    <w:p w:rsidR="000B7C22" w:rsidRPr="00581F32" w:rsidRDefault="000B7C22" w:rsidP="000B7C22">
      <w:pPr>
        <w:pStyle w:val="Title"/>
        <w:jc w:val="both"/>
        <w:rPr>
          <w:sz w:val="24"/>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5520"/>
        <w:gridCol w:w="1610"/>
        <w:gridCol w:w="1418"/>
        <w:gridCol w:w="4412"/>
      </w:tblGrid>
      <w:tr w:rsidR="000B7C22" w:rsidRPr="00581F32" w:rsidTr="00405EC6">
        <w:tc>
          <w:tcPr>
            <w:tcW w:w="1188" w:type="dxa"/>
            <w:shd w:val="clear" w:color="auto" w:fill="CCCCCC"/>
            <w:vAlign w:val="center"/>
          </w:tcPr>
          <w:p w:rsidR="000B7C22" w:rsidRPr="00581F32" w:rsidRDefault="000B7C22" w:rsidP="00913979">
            <w:pPr>
              <w:pStyle w:val="Title"/>
              <w:rPr>
                <w:b/>
                <w:sz w:val="24"/>
              </w:rPr>
            </w:pPr>
            <w:r w:rsidRPr="00581F32">
              <w:rPr>
                <w:b/>
                <w:sz w:val="24"/>
              </w:rPr>
              <w:t>Kritērija Nr.</w:t>
            </w:r>
          </w:p>
        </w:tc>
        <w:tc>
          <w:tcPr>
            <w:tcW w:w="5520" w:type="dxa"/>
            <w:shd w:val="clear" w:color="auto" w:fill="CCCCCC"/>
            <w:vAlign w:val="center"/>
          </w:tcPr>
          <w:p w:rsidR="000B7C22" w:rsidRPr="00581F32" w:rsidRDefault="000B7C22" w:rsidP="00913979">
            <w:pPr>
              <w:pStyle w:val="Title"/>
              <w:rPr>
                <w:b/>
                <w:sz w:val="24"/>
              </w:rPr>
            </w:pPr>
            <w:r w:rsidRPr="00581F32">
              <w:rPr>
                <w:b/>
                <w:sz w:val="24"/>
              </w:rPr>
              <w:t>Kritērijs</w:t>
            </w:r>
          </w:p>
        </w:tc>
        <w:tc>
          <w:tcPr>
            <w:tcW w:w="1610" w:type="dxa"/>
            <w:shd w:val="clear" w:color="auto" w:fill="CCCCCC"/>
            <w:vAlign w:val="center"/>
          </w:tcPr>
          <w:p w:rsidR="000B7C22" w:rsidRPr="00581F32" w:rsidRDefault="000B7C22" w:rsidP="00913979">
            <w:pPr>
              <w:pStyle w:val="Title"/>
              <w:rPr>
                <w:b/>
                <w:sz w:val="24"/>
              </w:rPr>
            </w:pPr>
            <w:r w:rsidRPr="00581F32">
              <w:rPr>
                <w:b/>
                <w:sz w:val="24"/>
              </w:rPr>
              <w:t>Iespējamais vērtējums</w:t>
            </w:r>
          </w:p>
        </w:tc>
        <w:tc>
          <w:tcPr>
            <w:tcW w:w="1418" w:type="dxa"/>
            <w:shd w:val="clear" w:color="auto" w:fill="CCCCCC"/>
            <w:vAlign w:val="center"/>
          </w:tcPr>
          <w:p w:rsidR="000B7C22" w:rsidRPr="00581F32" w:rsidRDefault="000B7C22" w:rsidP="00913979">
            <w:pPr>
              <w:pStyle w:val="Title"/>
              <w:rPr>
                <w:b/>
                <w:sz w:val="24"/>
              </w:rPr>
            </w:pPr>
            <w:r w:rsidRPr="00581F32">
              <w:rPr>
                <w:b/>
                <w:sz w:val="24"/>
              </w:rPr>
              <w:t>Vērtējums</w:t>
            </w:r>
          </w:p>
        </w:tc>
        <w:tc>
          <w:tcPr>
            <w:tcW w:w="4412" w:type="dxa"/>
            <w:shd w:val="clear" w:color="auto" w:fill="CCCCCC"/>
            <w:vAlign w:val="center"/>
          </w:tcPr>
          <w:p w:rsidR="000B7C22" w:rsidRPr="00581F32" w:rsidRDefault="000B7C22" w:rsidP="00913979">
            <w:pPr>
              <w:pStyle w:val="Title"/>
              <w:rPr>
                <w:b/>
                <w:sz w:val="24"/>
              </w:rPr>
            </w:pPr>
            <w:r w:rsidRPr="00581F32">
              <w:rPr>
                <w:b/>
                <w:sz w:val="24"/>
              </w:rPr>
              <w:t>Vērtējuma pamatojums</w:t>
            </w:r>
          </w:p>
        </w:tc>
      </w:tr>
      <w:tr w:rsidR="004D4FBB" w:rsidRPr="00581F32" w:rsidTr="00405EC6">
        <w:tc>
          <w:tcPr>
            <w:tcW w:w="1188" w:type="dxa"/>
          </w:tcPr>
          <w:p w:rsidR="004D4FBB" w:rsidRPr="00581F32" w:rsidRDefault="004D4FBB" w:rsidP="00913979">
            <w:pPr>
              <w:spacing w:before="0" w:after="0" w:line="240" w:lineRule="auto"/>
              <w:ind w:firstLine="0"/>
              <w:jc w:val="center"/>
              <w:rPr>
                <w:b/>
                <w:sz w:val="22"/>
                <w:szCs w:val="22"/>
              </w:rPr>
            </w:pPr>
            <w:r>
              <w:rPr>
                <w:b/>
                <w:sz w:val="22"/>
                <w:szCs w:val="22"/>
              </w:rPr>
              <w:t>7.</w:t>
            </w:r>
          </w:p>
        </w:tc>
        <w:tc>
          <w:tcPr>
            <w:tcW w:w="5520" w:type="dxa"/>
          </w:tcPr>
          <w:p w:rsidR="004D4FBB" w:rsidRPr="000B7C22" w:rsidRDefault="004D4FBB" w:rsidP="00B646AE">
            <w:pPr>
              <w:spacing w:before="0" w:after="0" w:line="240" w:lineRule="auto"/>
              <w:ind w:firstLine="0"/>
              <w:rPr>
                <w:color w:val="000000"/>
                <w:sz w:val="22"/>
                <w:szCs w:val="22"/>
              </w:rPr>
            </w:pPr>
            <w:r w:rsidRPr="000B7C22">
              <w:rPr>
                <w:color w:val="000000"/>
                <w:sz w:val="22"/>
                <w:szCs w:val="22"/>
              </w:rPr>
              <w:t>Projekta īstenošana nodrošinās izgāztuves negatīvās ietekmes uz vides kvalitāti samazināšanu (</w:t>
            </w:r>
            <w:r w:rsidRPr="000B7C22">
              <w:rPr>
                <w:i/>
                <w:iCs/>
                <w:color w:val="000000"/>
                <w:sz w:val="22"/>
                <w:szCs w:val="22"/>
              </w:rPr>
              <w:t>ilgtspējīga attīstība</w:t>
            </w:r>
            <w:r w:rsidRPr="000B7C22">
              <w:rPr>
                <w:color w:val="000000"/>
                <w:sz w:val="22"/>
                <w:szCs w:val="22"/>
              </w:rPr>
              <w:t xml:space="preserve">) </w:t>
            </w:r>
          </w:p>
        </w:tc>
        <w:tc>
          <w:tcPr>
            <w:tcW w:w="1610" w:type="dxa"/>
          </w:tcPr>
          <w:p w:rsidR="004D4FBB" w:rsidRPr="00581F32" w:rsidRDefault="004D4FBB" w:rsidP="00913979">
            <w:pPr>
              <w:spacing w:before="0" w:after="0" w:line="240" w:lineRule="auto"/>
              <w:ind w:firstLine="0"/>
              <w:jc w:val="center"/>
              <w:rPr>
                <w:sz w:val="22"/>
                <w:szCs w:val="22"/>
              </w:rPr>
            </w:pPr>
            <w:r>
              <w:rPr>
                <w:sz w:val="22"/>
                <w:szCs w:val="22"/>
              </w:rPr>
              <w:t>Jā/ Nē</w:t>
            </w:r>
          </w:p>
        </w:tc>
        <w:tc>
          <w:tcPr>
            <w:tcW w:w="1418" w:type="dxa"/>
          </w:tcPr>
          <w:p w:rsidR="004D4FBB" w:rsidRPr="00581F32" w:rsidRDefault="004D4FBB" w:rsidP="00913979">
            <w:pPr>
              <w:spacing w:before="0" w:after="0" w:line="240" w:lineRule="auto"/>
              <w:ind w:firstLine="0"/>
              <w:rPr>
                <w:sz w:val="22"/>
                <w:szCs w:val="22"/>
              </w:rPr>
            </w:pPr>
          </w:p>
        </w:tc>
        <w:tc>
          <w:tcPr>
            <w:tcW w:w="4412" w:type="dxa"/>
          </w:tcPr>
          <w:p w:rsidR="004D4FBB" w:rsidRPr="00581F32" w:rsidRDefault="004D4FBB" w:rsidP="00913979">
            <w:pPr>
              <w:spacing w:before="0" w:after="0" w:line="240" w:lineRule="auto"/>
              <w:ind w:firstLine="0"/>
              <w:rPr>
                <w:sz w:val="22"/>
                <w:szCs w:val="22"/>
              </w:rPr>
            </w:pPr>
          </w:p>
        </w:tc>
      </w:tr>
      <w:tr w:rsidR="008D218C" w:rsidRPr="00581F32" w:rsidTr="00405EC6">
        <w:tc>
          <w:tcPr>
            <w:tcW w:w="1188" w:type="dxa"/>
          </w:tcPr>
          <w:p w:rsidR="008D218C" w:rsidRPr="00581F32" w:rsidRDefault="008D218C" w:rsidP="00913979">
            <w:pPr>
              <w:spacing w:before="0" w:after="0" w:line="240" w:lineRule="auto"/>
              <w:ind w:firstLine="0"/>
              <w:jc w:val="center"/>
              <w:rPr>
                <w:b/>
                <w:sz w:val="22"/>
                <w:szCs w:val="22"/>
              </w:rPr>
            </w:pPr>
            <w:r>
              <w:rPr>
                <w:b/>
                <w:sz w:val="22"/>
                <w:szCs w:val="22"/>
              </w:rPr>
              <w:t>8.</w:t>
            </w:r>
          </w:p>
        </w:tc>
        <w:tc>
          <w:tcPr>
            <w:tcW w:w="5520" w:type="dxa"/>
          </w:tcPr>
          <w:p w:rsidR="008D218C" w:rsidRPr="000B7C22" w:rsidRDefault="008D218C" w:rsidP="00B646AE">
            <w:pPr>
              <w:spacing w:before="0" w:after="0" w:line="240" w:lineRule="auto"/>
              <w:ind w:firstLine="0"/>
              <w:rPr>
                <w:color w:val="000000"/>
                <w:sz w:val="22"/>
                <w:szCs w:val="22"/>
              </w:rPr>
            </w:pPr>
            <w:r w:rsidRPr="000B7C22">
              <w:rPr>
                <w:color w:val="000000"/>
                <w:sz w:val="22"/>
                <w:szCs w:val="22"/>
              </w:rPr>
              <w:t xml:space="preserve">Projekta īstenošana novērsīs iedzīvotāju saslimšanas draudus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 NA</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Pr="00581F32" w:rsidRDefault="008D218C" w:rsidP="00913979">
            <w:pPr>
              <w:spacing w:before="0" w:after="0" w:line="240" w:lineRule="auto"/>
              <w:ind w:firstLine="0"/>
              <w:jc w:val="center"/>
              <w:rPr>
                <w:b/>
                <w:sz w:val="22"/>
                <w:szCs w:val="22"/>
              </w:rPr>
            </w:pPr>
            <w:r>
              <w:rPr>
                <w:b/>
                <w:sz w:val="22"/>
                <w:szCs w:val="22"/>
              </w:rPr>
              <w:t>9.</w:t>
            </w:r>
          </w:p>
        </w:tc>
        <w:tc>
          <w:tcPr>
            <w:tcW w:w="5520" w:type="dxa"/>
          </w:tcPr>
          <w:p w:rsidR="008D218C" w:rsidRPr="000B7C22" w:rsidRDefault="008D218C" w:rsidP="00B646AE">
            <w:pPr>
              <w:spacing w:before="0" w:after="0" w:line="240" w:lineRule="auto"/>
              <w:ind w:firstLine="0"/>
              <w:rPr>
                <w:color w:val="000000"/>
                <w:sz w:val="22"/>
                <w:szCs w:val="22"/>
              </w:rPr>
            </w:pPr>
            <w:r w:rsidRPr="000B7C22">
              <w:rPr>
                <w:color w:val="000000"/>
                <w:sz w:val="22"/>
                <w:szCs w:val="22"/>
              </w:rPr>
              <w:t xml:space="preserve">Projekta </w:t>
            </w:r>
            <w:smartTag w:uri="schemas-tilde-lv/tildestengine" w:element="veidnes">
              <w:smartTagPr>
                <w:attr w:name="id" w:val="-1"/>
                <w:attr w:name="baseform" w:val="iesniegums"/>
                <w:attr w:name="text" w:val="iesniegums"/>
              </w:smartTagPr>
              <w:r w:rsidRPr="000B7C22">
                <w:rPr>
                  <w:color w:val="000000"/>
                  <w:sz w:val="22"/>
                  <w:szCs w:val="22"/>
                </w:rPr>
                <w:t>iesniegums</w:t>
              </w:r>
            </w:smartTag>
            <w:r w:rsidRPr="000B7C22">
              <w:rPr>
                <w:color w:val="000000"/>
                <w:sz w:val="22"/>
                <w:szCs w:val="22"/>
              </w:rPr>
              <w:t xml:space="preserve"> attiecas uz tādas sadzīves atkritumu izgāztuves rekultivāciju, kas iekļauta Ministru kabineta 2008. gada 30.jūnija noteikumu Nr. 490 „Noteikumi par darbības programmas „Infrastruktūra un pakalpojumi” papildinājuma 3.5.1.2.1.apakškativitāti „Normatīvo aktu prasībām neatbilstošo izgāztuvju rekultivācija”” 1. pielikumā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Pr="00581F32" w:rsidRDefault="008D218C" w:rsidP="00913979">
            <w:pPr>
              <w:spacing w:before="0" w:after="0" w:line="240" w:lineRule="auto"/>
              <w:ind w:firstLine="0"/>
              <w:jc w:val="center"/>
              <w:rPr>
                <w:b/>
                <w:sz w:val="22"/>
                <w:szCs w:val="22"/>
              </w:rPr>
            </w:pPr>
            <w:r>
              <w:rPr>
                <w:b/>
                <w:sz w:val="22"/>
                <w:szCs w:val="22"/>
              </w:rPr>
              <w:t>10.</w:t>
            </w:r>
          </w:p>
        </w:tc>
        <w:tc>
          <w:tcPr>
            <w:tcW w:w="5520" w:type="dxa"/>
          </w:tcPr>
          <w:p w:rsidR="008D218C" w:rsidRPr="000B7C22" w:rsidRDefault="008D218C" w:rsidP="00B646AE">
            <w:pPr>
              <w:spacing w:before="0" w:after="0" w:line="240" w:lineRule="auto"/>
              <w:ind w:firstLine="0"/>
              <w:rPr>
                <w:color w:val="000000"/>
                <w:sz w:val="22"/>
                <w:szCs w:val="22"/>
              </w:rPr>
            </w:pPr>
            <w:r w:rsidRPr="000B7C22">
              <w:rPr>
                <w:color w:val="000000"/>
                <w:sz w:val="22"/>
                <w:szCs w:val="22"/>
              </w:rPr>
              <w:t xml:space="preserve">Atkritumu izgāztuve reģistrēta piesārņoto un potenciāli iesārņoto vietu reģistrā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Pr="00581F32" w:rsidRDefault="008D218C" w:rsidP="00913979">
            <w:pPr>
              <w:spacing w:before="0" w:after="0" w:line="240" w:lineRule="auto"/>
              <w:ind w:firstLine="0"/>
              <w:jc w:val="center"/>
              <w:rPr>
                <w:b/>
                <w:sz w:val="22"/>
                <w:szCs w:val="22"/>
              </w:rPr>
            </w:pPr>
            <w:r>
              <w:rPr>
                <w:b/>
                <w:sz w:val="22"/>
                <w:szCs w:val="22"/>
              </w:rPr>
              <w:t>11.</w:t>
            </w:r>
          </w:p>
        </w:tc>
        <w:tc>
          <w:tcPr>
            <w:tcW w:w="5520" w:type="dxa"/>
          </w:tcPr>
          <w:p w:rsidR="008D218C" w:rsidRPr="000B7C22" w:rsidRDefault="008D218C" w:rsidP="00B646AE">
            <w:pPr>
              <w:spacing w:before="0" w:after="0" w:line="240" w:lineRule="auto"/>
              <w:ind w:firstLine="0"/>
              <w:rPr>
                <w:color w:val="000000"/>
                <w:sz w:val="22"/>
                <w:szCs w:val="22"/>
              </w:rPr>
            </w:pPr>
            <w:r w:rsidRPr="000B7C22">
              <w:rPr>
                <w:color w:val="000000"/>
                <w:sz w:val="22"/>
                <w:szCs w:val="22"/>
              </w:rPr>
              <w:t xml:space="preserve">Projekta </w:t>
            </w:r>
            <w:smartTag w:uri="schemas-tilde-lv/tildestengine" w:element="veidnes">
              <w:smartTagPr>
                <w:attr w:name="id" w:val="-1"/>
                <w:attr w:name="baseform" w:val="iesniegums"/>
                <w:attr w:name="text" w:val="iesniegums"/>
              </w:smartTagPr>
              <w:r w:rsidRPr="000B7C22">
                <w:rPr>
                  <w:color w:val="000000"/>
                  <w:sz w:val="22"/>
                  <w:szCs w:val="22"/>
                </w:rPr>
                <w:t>iesniegums</w:t>
              </w:r>
            </w:smartTag>
            <w:r w:rsidRPr="000B7C22">
              <w:rPr>
                <w:color w:val="000000"/>
                <w:sz w:val="22"/>
                <w:szCs w:val="22"/>
              </w:rPr>
              <w:t xml:space="preserve"> atbilst aktivitātes atbalstāmajām darbībām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w:t>
            </w:r>
          </w:p>
        </w:tc>
        <w:tc>
          <w:tcPr>
            <w:tcW w:w="1418" w:type="dxa"/>
            <w:tcBorders>
              <w:bottom w:val="single" w:sz="4" w:space="0" w:color="auto"/>
            </w:tcBorders>
          </w:tcPr>
          <w:p w:rsidR="008D218C" w:rsidRPr="00581F32" w:rsidRDefault="008D218C" w:rsidP="00913979">
            <w:pPr>
              <w:spacing w:before="0" w:after="0" w:line="240" w:lineRule="auto"/>
              <w:ind w:firstLine="0"/>
              <w:rPr>
                <w:sz w:val="22"/>
                <w:szCs w:val="22"/>
              </w:rPr>
            </w:pPr>
          </w:p>
        </w:tc>
        <w:tc>
          <w:tcPr>
            <w:tcW w:w="4412" w:type="dxa"/>
            <w:tcBorders>
              <w:bottom w:val="single" w:sz="4" w:space="0" w:color="auto"/>
            </w:tcBorders>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Pr="00581F32" w:rsidRDefault="008D218C" w:rsidP="00913979">
            <w:pPr>
              <w:spacing w:before="0" w:after="0" w:line="240" w:lineRule="auto"/>
              <w:ind w:firstLine="0"/>
              <w:jc w:val="center"/>
              <w:rPr>
                <w:b/>
                <w:sz w:val="22"/>
                <w:szCs w:val="22"/>
              </w:rPr>
            </w:pPr>
            <w:r>
              <w:rPr>
                <w:b/>
                <w:sz w:val="22"/>
                <w:szCs w:val="22"/>
              </w:rPr>
              <w:t>14.</w:t>
            </w:r>
          </w:p>
        </w:tc>
        <w:tc>
          <w:tcPr>
            <w:tcW w:w="7130" w:type="dxa"/>
            <w:gridSpan w:val="2"/>
          </w:tcPr>
          <w:p w:rsidR="008D218C" w:rsidRPr="00581F32" w:rsidRDefault="008D218C" w:rsidP="008D218C">
            <w:pPr>
              <w:spacing w:before="0" w:after="0" w:line="240" w:lineRule="auto"/>
              <w:ind w:firstLine="0"/>
              <w:jc w:val="left"/>
              <w:rPr>
                <w:sz w:val="22"/>
                <w:szCs w:val="22"/>
              </w:rPr>
            </w:pPr>
            <w:r w:rsidRPr="00913979">
              <w:rPr>
                <w:color w:val="000000"/>
                <w:sz w:val="22"/>
                <w:szCs w:val="22"/>
              </w:rPr>
              <w:t>Projekta iesniegumā projekta apraksts sniedz nepieciešamo informāciju par veicamajām darbībām:</w:t>
            </w:r>
          </w:p>
        </w:tc>
        <w:tc>
          <w:tcPr>
            <w:tcW w:w="1418" w:type="dxa"/>
            <w:tcBorders>
              <w:tl2br w:val="single" w:sz="4" w:space="0" w:color="auto"/>
              <w:tr2bl w:val="single" w:sz="4" w:space="0" w:color="auto"/>
            </w:tcBorders>
          </w:tcPr>
          <w:p w:rsidR="008D218C" w:rsidRPr="00581F32" w:rsidRDefault="008D218C" w:rsidP="00913979">
            <w:pPr>
              <w:spacing w:before="0" w:after="0" w:line="240" w:lineRule="auto"/>
              <w:ind w:firstLine="0"/>
              <w:rPr>
                <w:sz w:val="22"/>
                <w:szCs w:val="22"/>
              </w:rPr>
            </w:pPr>
          </w:p>
        </w:tc>
        <w:tc>
          <w:tcPr>
            <w:tcW w:w="4412" w:type="dxa"/>
            <w:tcBorders>
              <w:tl2br w:val="single" w:sz="4" w:space="0" w:color="auto"/>
              <w:tr2bl w:val="single" w:sz="4" w:space="0" w:color="auto"/>
            </w:tcBorders>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Pr="008D218C" w:rsidRDefault="008D218C" w:rsidP="00913979">
            <w:pPr>
              <w:spacing w:before="0" w:after="0" w:line="240" w:lineRule="auto"/>
              <w:ind w:firstLine="0"/>
              <w:jc w:val="center"/>
              <w:rPr>
                <w:sz w:val="22"/>
                <w:szCs w:val="22"/>
              </w:rPr>
            </w:pPr>
            <w:r>
              <w:rPr>
                <w:sz w:val="22"/>
                <w:szCs w:val="22"/>
              </w:rPr>
              <w:lastRenderedPageBreak/>
              <w:t>14.1.</w:t>
            </w:r>
          </w:p>
        </w:tc>
        <w:tc>
          <w:tcPr>
            <w:tcW w:w="5520" w:type="dxa"/>
          </w:tcPr>
          <w:p w:rsidR="008D218C" w:rsidRPr="000B7C22" w:rsidRDefault="008D218C" w:rsidP="00B646AE">
            <w:pPr>
              <w:spacing w:before="0" w:after="0" w:line="240" w:lineRule="auto"/>
              <w:ind w:firstLine="0"/>
              <w:rPr>
                <w:color w:val="000000"/>
                <w:sz w:val="22"/>
                <w:szCs w:val="22"/>
              </w:rPr>
            </w:pPr>
            <w:r w:rsidRPr="00913979">
              <w:rPr>
                <w:color w:val="000000"/>
                <w:sz w:val="22"/>
                <w:szCs w:val="22"/>
              </w:rPr>
              <w:t xml:space="preserve">sniegts veicamo darbību tehniskais raksturojums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913979">
            <w:pPr>
              <w:spacing w:before="0" w:after="0" w:line="240" w:lineRule="auto"/>
              <w:ind w:firstLine="0"/>
              <w:jc w:val="center"/>
              <w:rPr>
                <w:sz w:val="22"/>
                <w:szCs w:val="22"/>
              </w:rPr>
            </w:pPr>
            <w:r>
              <w:rPr>
                <w:sz w:val="22"/>
                <w:szCs w:val="22"/>
              </w:rPr>
              <w:t>14.2.</w:t>
            </w:r>
          </w:p>
        </w:tc>
        <w:tc>
          <w:tcPr>
            <w:tcW w:w="5520" w:type="dxa"/>
          </w:tcPr>
          <w:p w:rsidR="008D218C" w:rsidRPr="000B7C22" w:rsidRDefault="008D218C" w:rsidP="00B646AE">
            <w:pPr>
              <w:spacing w:before="0" w:after="0" w:line="240" w:lineRule="auto"/>
              <w:ind w:firstLine="0"/>
              <w:rPr>
                <w:color w:val="000000"/>
                <w:sz w:val="22"/>
                <w:szCs w:val="22"/>
              </w:rPr>
            </w:pPr>
            <w:r w:rsidRPr="00913979">
              <w:rPr>
                <w:color w:val="000000"/>
                <w:sz w:val="22"/>
                <w:szCs w:val="22"/>
              </w:rPr>
              <w:t xml:space="preserve">plānotie rezultāta un iznākuma rādītāji atbilst aktivitātes mērķim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913979">
            <w:pPr>
              <w:spacing w:before="0" w:after="0" w:line="240" w:lineRule="auto"/>
              <w:ind w:firstLine="0"/>
              <w:jc w:val="center"/>
              <w:rPr>
                <w:sz w:val="22"/>
                <w:szCs w:val="22"/>
              </w:rPr>
            </w:pPr>
            <w:r>
              <w:rPr>
                <w:sz w:val="22"/>
                <w:szCs w:val="22"/>
              </w:rPr>
              <w:t>14.3.</w:t>
            </w:r>
          </w:p>
        </w:tc>
        <w:tc>
          <w:tcPr>
            <w:tcW w:w="5520" w:type="dxa"/>
          </w:tcPr>
          <w:p w:rsidR="008D218C" w:rsidRPr="000B7C22" w:rsidRDefault="008D218C" w:rsidP="00B646AE">
            <w:pPr>
              <w:spacing w:before="0" w:after="0" w:line="240" w:lineRule="auto"/>
              <w:ind w:firstLine="0"/>
              <w:rPr>
                <w:color w:val="000000"/>
                <w:sz w:val="22"/>
                <w:szCs w:val="22"/>
              </w:rPr>
            </w:pPr>
            <w:r w:rsidRPr="00913979">
              <w:rPr>
                <w:color w:val="000000"/>
                <w:sz w:val="22"/>
                <w:szCs w:val="22"/>
              </w:rPr>
              <w:t xml:space="preserve">sniegts veicamo darbību izvietojums projekta īstenošanas teritorijā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913979">
            <w:pPr>
              <w:spacing w:before="0" w:after="0" w:line="240" w:lineRule="auto"/>
              <w:ind w:firstLine="0"/>
              <w:jc w:val="center"/>
              <w:rPr>
                <w:sz w:val="22"/>
                <w:szCs w:val="22"/>
              </w:rPr>
            </w:pPr>
            <w:r>
              <w:rPr>
                <w:sz w:val="22"/>
                <w:szCs w:val="22"/>
              </w:rPr>
              <w:t>14.4.</w:t>
            </w:r>
          </w:p>
        </w:tc>
        <w:tc>
          <w:tcPr>
            <w:tcW w:w="5520" w:type="dxa"/>
          </w:tcPr>
          <w:p w:rsidR="008D218C" w:rsidRPr="000B7C22" w:rsidRDefault="008D218C" w:rsidP="00B646AE">
            <w:pPr>
              <w:spacing w:before="0" w:after="0" w:line="240" w:lineRule="auto"/>
              <w:ind w:firstLine="0"/>
              <w:rPr>
                <w:color w:val="000000"/>
                <w:sz w:val="22"/>
                <w:szCs w:val="22"/>
              </w:rPr>
            </w:pPr>
            <w:r w:rsidRPr="00913979">
              <w:rPr>
                <w:color w:val="000000"/>
                <w:sz w:val="22"/>
                <w:szCs w:val="22"/>
              </w:rPr>
              <w:t xml:space="preserve">sniegti veicamo darbību kvalitatīvie un kvantitatīvie ieguldījumi Eiropas Savienības un Latvijas Republikas normatīvo aktu vides aizsardzības un atkritumu apsaimniekošanas jomā prasību ieviešanā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913979">
            <w:pPr>
              <w:spacing w:before="0" w:after="0" w:line="240" w:lineRule="auto"/>
              <w:ind w:firstLine="0"/>
              <w:jc w:val="center"/>
              <w:rPr>
                <w:sz w:val="22"/>
                <w:szCs w:val="22"/>
              </w:rPr>
            </w:pPr>
            <w:r>
              <w:rPr>
                <w:sz w:val="22"/>
                <w:szCs w:val="22"/>
              </w:rPr>
              <w:t>14.5.</w:t>
            </w:r>
          </w:p>
        </w:tc>
        <w:tc>
          <w:tcPr>
            <w:tcW w:w="5520" w:type="dxa"/>
          </w:tcPr>
          <w:p w:rsidR="008D218C" w:rsidRPr="000B7C22" w:rsidRDefault="008D218C" w:rsidP="00B646AE">
            <w:pPr>
              <w:spacing w:before="0" w:after="0" w:line="240" w:lineRule="auto"/>
              <w:ind w:firstLine="0"/>
              <w:rPr>
                <w:color w:val="000000"/>
                <w:sz w:val="22"/>
                <w:szCs w:val="22"/>
              </w:rPr>
            </w:pPr>
            <w:r w:rsidRPr="00913979">
              <w:rPr>
                <w:color w:val="000000"/>
                <w:sz w:val="22"/>
                <w:szCs w:val="22"/>
              </w:rPr>
              <w:t xml:space="preserve">aprakstīta principa "piesārņotājs maksā" ievērošana, īstenojot projektu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w:t>
            </w:r>
          </w:p>
        </w:tc>
        <w:tc>
          <w:tcPr>
            <w:tcW w:w="1418" w:type="dxa"/>
            <w:tcBorders>
              <w:bottom w:val="single" w:sz="4" w:space="0" w:color="auto"/>
            </w:tcBorders>
          </w:tcPr>
          <w:p w:rsidR="008D218C" w:rsidRPr="00581F32" w:rsidRDefault="008D218C" w:rsidP="00913979">
            <w:pPr>
              <w:spacing w:before="0" w:after="0" w:line="240" w:lineRule="auto"/>
              <w:ind w:firstLine="0"/>
              <w:rPr>
                <w:sz w:val="22"/>
                <w:szCs w:val="22"/>
              </w:rPr>
            </w:pPr>
          </w:p>
        </w:tc>
        <w:tc>
          <w:tcPr>
            <w:tcW w:w="4412" w:type="dxa"/>
            <w:tcBorders>
              <w:bottom w:val="single" w:sz="4" w:space="0" w:color="auto"/>
            </w:tcBorders>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Pr="00581F32" w:rsidRDefault="008D218C" w:rsidP="00913979">
            <w:pPr>
              <w:spacing w:before="0" w:after="0" w:line="240" w:lineRule="auto"/>
              <w:ind w:firstLine="0"/>
              <w:jc w:val="center"/>
              <w:rPr>
                <w:b/>
                <w:sz w:val="22"/>
                <w:szCs w:val="22"/>
              </w:rPr>
            </w:pPr>
            <w:r>
              <w:rPr>
                <w:b/>
                <w:sz w:val="22"/>
                <w:szCs w:val="22"/>
              </w:rPr>
              <w:t>16.</w:t>
            </w:r>
          </w:p>
        </w:tc>
        <w:tc>
          <w:tcPr>
            <w:tcW w:w="7130" w:type="dxa"/>
            <w:gridSpan w:val="2"/>
          </w:tcPr>
          <w:p w:rsidR="008D218C" w:rsidRPr="00581F32" w:rsidRDefault="008D218C" w:rsidP="008D218C">
            <w:pPr>
              <w:spacing w:before="0" w:after="0" w:line="240" w:lineRule="auto"/>
              <w:ind w:firstLine="0"/>
              <w:jc w:val="left"/>
              <w:rPr>
                <w:sz w:val="22"/>
                <w:szCs w:val="22"/>
              </w:rPr>
            </w:pPr>
            <w:r w:rsidRPr="00DB2686">
              <w:rPr>
                <w:color w:val="000000"/>
                <w:sz w:val="22"/>
                <w:szCs w:val="22"/>
              </w:rPr>
              <w:t xml:space="preserve">Iesniegumā sniegtā informācija apliecina, ka projekta iesniedzējs nodrošinās projekta rezultātu </w:t>
            </w:r>
            <w:proofErr w:type="spellStart"/>
            <w:r w:rsidRPr="00DB2686">
              <w:rPr>
                <w:color w:val="000000"/>
                <w:sz w:val="22"/>
                <w:szCs w:val="22"/>
              </w:rPr>
              <w:t>ilgtspējību</w:t>
            </w:r>
            <w:proofErr w:type="spellEnd"/>
            <w:r w:rsidRPr="00DB2686">
              <w:rPr>
                <w:color w:val="000000"/>
                <w:sz w:val="22"/>
                <w:szCs w:val="22"/>
              </w:rPr>
              <w:t>:</w:t>
            </w:r>
          </w:p>
        </w:tc>
        <w:tc>
          <w:tcPr>
            <w:tcW w:w="1418" w:type="dxa"/>
            <w:tcBorders>
              <w:tl2br w:val="single" w:sz="4" w:space="0" w:color="auto"/>
              <w:tr2bl w:val="single" w:sz="4" w:space="0" w:color="auto"/>
            </w:tcBorders>
          </w:tcPr>
          <w:p w:rsidR="008D218C" w:rsidRPr="00581F32" w:rsidRDefault="008D218C" w:rsidP="00913979">
            <w:pPr>
              <w:spacing w:before="0" w:after="0" w:line="240" w:lineRule="auto"/>
              <w:ind w:firstLine="0"/>
              <w:rPr>
                <w:sz w:val="22"/>
                <w:szCs w:val="22"/>
              </w:rPr>
            </w:pPr>
          </w:p>
        </w:tc>
        <w:tc>
          <w:tcPr>
            <w:tcW w:w="4412" w:type="dxa"/>
            <w:tcBorders>
              <w:tl2br w:val="single" w:sz="4" w:space="0" w:color="auto"/>
              <w:tr2bl w:val="single" w:sz="4" w:space="0" w:color="auto"/>
            </w:tcBorders>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Pr="008D218C" w:rsidRDefault="008D218C" w:rsidP="00913979">
            <w:pPr>
              <w:spacing w:before="0" w:after="0" w:line="240" w:lineRule="auto"/>
              <w:ind w:firstLine="0"/>
              <w:jc w:val="center"/>
              <w:rPr>
                <w:sz w:val="22"/>
                <w:szCs w:val="22"/>
              </w:rPr>
            </w:pPr>
            <w:r>
              <w:rPr>
                <w:sz w:val="22"/>
                <w:szCs w:val="22"/>
              </w:rPr>
              <w:t>16.1.</w:t>
            </w:r>
          </w:p>
        </w:tc>
        <w:tc>
          <w:tcPr>
            <w:tcW w:w="5520" w:type="dxa"/>
          </w:tcPr>
          <w:p w:rsidR="008D218C" w:rsidRPr="000B7C22" w:rsidRDefault="008D218C" w:rsidP="00B646AE">
            <w:pPr>
              <w:spacing w:before="0" w:after="0" w:line="240" w:lineRule="auto"/>
              <w:ind w:firstLine="0"/>
              <w:rPr>
                <w:color w:val="000000"/>
                <w:sz w:val="22"/>
                <w:szCs w:val="22"/>
              </w:rPr>
            </w:pPr>
            <w:r w:rsidRPr="00DB2686">
              <w:rPr>
                <w:color w:val="000000"/>
                <w:sz w:val="22"/>
                <w:szCs w:val="22"/>
              </w:rPr>
              <w:t xml:space="preserve">ir atbilstoša institucionālā struktūra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913979">
            <w:pPr>
              <w:spacing w:before="0" w:after="0" w:line="240" w:lineRule="auto"/>
              <w:ind w:firstLine="0"/>
              <w:jc w:val="center"/>
              <w:rPr>
                <w:sz w:val="22"/>
                <w:szCs w:val="22"/>
              </w:rPr>
            </w:pPr>
            <w:r>
              <w:rPr>
                <w:sz w:val="22"/>
                <w:szCs w:val="22"/>
              </w:rPr>
              <w:t>16.2.</w:t>
            </w:r>
          </w:p>
        </w:tc>
        <w:tc>
          <w:tcPr>
            <w:tcW w:w="5520" w:type="dxa"/>
          </w:tcPr>
          <w:p w:rsidR="008D218C" w:rsidRPr="000B7C22" w:rsidRDefault="008D218C" w:rsidP="00B646AE">
            <w:pPr>
              <w:spacing w:before="0" w:after="0" w:line="240" w:lineRule="auto"/>
              <w:ind w:firstLine="0"/>
              <w:rPr>
                <w:color w:val="000000"/>
                <w:sz w:val="22"/>
                <w:szCs w:val="22"/>
              </w:rPr>
            </w:pPr>
            <w:r w:rsidRPr="00DB2686">
              <w:rPr>
                <w:color w:val="000000"/>
                <w:sz w:val="22"/>
                <w:szCs w:val="22"/>
              </w:rPr>
              <w:t xml:space="preserve">ir plānots </w:t>
            </w:r>
            <w:proofErr w:type="spellStart"/>
            <w:r w:rsidRPr="00DB2686">
              <w:rPr>
                <w:color w:val="000000"/>
                <w:sz w:val="22"/>
                <w:szCs w:val="22"/>
              </w:rPr>
              <w:t>rekultivētās</w:t>
            </w:r>
            <w:proofErr w:type="spellEnd"/>
            <w:r w:rsidRPr="00DB2686">
              <w:rPr>
                <w:color w:val="000000"/>
                <w:sz w:val="22"/>
                <w:szCs w:val="22"/>
              </w:rPr>
              <w:t xml:space="preserve"> izgāztuves vides stāvokļa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913979">
            <w:pPr>
              <w:spacing w:before="0" w:after="0" w:line="240" w:lineRule="auto"/>
              <w:ind w:firstLine="0"/>
              <w:jc w:val="center"/>
              <w:rPr>
                <w:sz w:val="22"/>
                <w:szCs w:val="22"/>
              </w:rPr>
            </w:pPr>
            <w:r>
              <w:rPr>
                <w:sz w:val="22"/>
                <w:szCs w:val="22"/>
              </w:rPr>
              <w:t>16.3.</w:t>
            </w:r>
          </w:p>
        </w:tc>
        <w:tc>
          <w:tcPr>
            <w:tcW w:w="5520" w:type="dxa"/>
          </w:tcPr>
          <w:p w:rsidR="008D218C" w:rsidRPr="000B7C22" w:rsidRDefault="008D218C" w:rsidP="00B646AE">
            <w:pPr>
              <w:spacing w:before="0" w:after="0" w:line="240" w:lineRule="auto"/>
              <w:ind w:firstLine="0"/>
              <w:rPr>
                <w:color w:val="000000"/>
                <w:sz w:val="22"/>
                <w:szCs w:val="22"/>
              </w:rPr>
            </w:pPr>
            <w:r w:rsidRPr="00DB2686">
              <w:rPr>
                <w:color w:val="000000"/>
                <w:sz w:val="22"/>
                <w:szCs w:val="22"/>
              </w:rPr>
              <w:t xml:space="preserve">ir vai būs pieejams personāls, lai nodrošinātu </w:t>
            </w:r>
            <w:proofErr w:type="spellStart"/>
            <w:r w:rsidRPr="00DB2686">
              <w:rPr>
                <w:color w:val="000000"/>
                <w:sz w:val="22"/>
                <w:szCs w:val="22"/>
              </w:rPr>
              <w:t>rekultivētās</w:t>
            </w:r>
            <w:proofErr w:type="spellEnd"/>
            <w:r w:rsidRPr="00DB2686">
              <w:rPr>
                <w:color w:val="000000"/>
                <w:sz w:val="22"/>
                <w:szCs w:val="22"/>
              </w:rPr>
              <w:t xml:space="preserve"> izgāztuves vides stāvokļa monitoringu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Pr="00581F32" w:rsidRDefault="008D218C" w:rsidP="008D218C">
            <w:pPr>
              <w:spacing w:before="0" w:after="0" w:line="240" w:lineRule="auto"/>
              <w:ind w:firstLine="0"/>
              <w:jc w:val="center"/>
              <w:rPr>
                <w:b/>
                <w:sz w:val="22"/>
                <w:szCs w:val="22"/>
              </w:rPr>
            </w:pPr>
            <w:r>
              <w:rPr>
                <w:b/>
                <w:sz w:val="22"/>
                <w:szCs w:val="22"/>
              </w:rPr>
              <w:t>17.</w:t>
            </w:r>
          </w:p>
        </w:tc>
        <w:tc>
          <w:tcPr>
            <w:tcW w:w="5520" w:type="dxa"/>
          </w:tcPr>
          <w:p w:rsidR="008D218C" w:rsidRPr="000B7C22" w:rsidRDefault="008D218C" w:rsidP="00B646AE">
            <w:pPr>
              <w:spacing w:before="0" w:after="0" w:line="240" w:lineRule="auto"/>
              <w:ind w:firstLine="0"/>
              <w:rPr>
                <w:color w:val="000000"/>
                <w:sz w:val="22"/>
                <w:szCs w:val="22"/>
              </w:rPr>
            </w:pPr>
            <w:r w:rsidRPr="00DB2686">
              <w:rPr>
                <w:color w:val="000000"/>
                <w:sz w:val="22"/>
                <w:szCs w:val="22"/>
              </w:rPr>
              <w:t>Projekta iesniegumā norādītie projekta faktiskie rādītāji (</w:t>
            </w:r>
            <w:proofErr w:type="spellStart"/>
            <w:r w:rsidRPr="00DB2686">
              <w:rPr>
                <w:color w:val="000000"/>
                <w:sz w:val="22"/>
                <w:szCs w:val="22"/>
              </w:rPr>
              <w:t>rekultivējamās</w:t>
            </w:r>
            <w:proofErr w:type="spellEnd"/>
            <w:r w:rsidRPr="00DB2686">
              <w:rPr>
                <w:color w:val="000000"/>
                <w:sz w:val="22"/>
                <w:szCs w:val="22"/>
              </w:rPr>
              <w:t xml:space="preserve"> izgāztuves platība) atbilst projekta aprakstam </w:t>
            </w:r>
          </w:p>
        </w:tc>
        <w:tc>
          <w:tcPr>
            <w:tcW w:w="1610" w:type="dxa"/>
          </w:tcPr>
          <w:p w:rsidR="008D218C" w:rsidRPr="00581F32"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8D218C">
            <w:pPr>
              <w:spacing w:before="0" w:after="0" w:line="240" w:lineRule="auto"/>
              <w:ind w:firstLine="0"/>
              <w:jc w:val="center"/>
              <w:rPr>
                <w:b/>
                <w:sz w:val="22"/>
                <w:szCs w:val="22"/>
              </w:rPr>
            </w:pPr>
            <w:r>
              <w:rPr>
                <w:b/>
                <w:sz w:val="22"/>
                <w:szCs w:val="22"/>
              </w:rPr>
              <w:t>18.</w:t>
            </w:r>
          </w:p>
        </w:tc>
        <w:tc>
          <w:tcPr>
            <w:tcW w:w="5520" w:type="dxa"/>
          </w:tcPr>
          <w:p w:rsidR="008D218C" w:rsidRPr="00DB2686" w:rsidRDefault="008D218C" w:rsidP="00B646AE">
            <w:pPr>
              <w:spacing w:before="0" w:after="0" w:line="240" w:lineRule="auto"/>
              <w:ind w:firstLine="0"/>
              <w:rPr>
                <w:color w:val="000000"/>
                <w:sz w:val="22"/>
                <w:szCs w:val="22"/>
              </w:rPr>
            </w:pPr>
            <w:r w:rsidRPr="00DB2686">
              <w:rPr>
                <w:color w:val="000000"/>
                <w:sz w:val="22"/>
                <w:szCs w:val="22"/>
              </w:rPr>
              <w:t xml:space="preserve">Pieprasītā Kohēzijas fonda finansējuma atbalsta likme nepārsniedz 50 procentus no projekta kopējām attiecināmajām izmaksām Rīgas pilsētas pašvaldībai un 85 procenti pārējām Latvijas teritorijā esošajām pašvaldībām </w:t>
            </w:r>
          </w:p>
        </w:tc>
        <w:tc>
          <w:tcPr>
            <w:tcW w:w="1610" w:type="dxa"/>
          </w:tcPr>
          <w:p w:rsidR="008D218C" w:rsidRDefault="008D218C" w:rsidP="00913979">
            <w:pPr>
              <w:spacing w:before="0" w:after="0" w:line="240" w:lineRule="auto"/>
              <w:ind w:firstLine="0"/>
              <w:jc w:val="center"/>
              <w:rPr>
                <w:sz w:val="22"/>
                <w:szCs w:val="22"/>
              </w:rPr>
            </w:pPr>
            <w:r>
              <w:rPr>
                <w:sz w:val="22"/>
                <w:szCs w:val="22"/>
              </w:rPr>
              <w:t>Jā/ Nē</w:t>
            </w:r>
          </w:p>
        </w:tc>
        <w:tc>
          <w:tcPr>
            <w:tcW w:w="1418" w:type="dxa"/>
            <w:tcBorders>
              <w:bottom w:val="single" w:sz="4" w:space="0" w:color="auto"/>
            </w:tcBorders>
          </w:tcPr>
          <w:p w:rsidR="008D218C" w:rsidRPr="00581F32" w:rsidRDefault="008D218C" w:rsidP="00913979">
            <w:pPr>
              <w:spacing w:before="0" w:after="0" w:line="240" w:lineRule="auto"/>
              <w:ind w:firstLine="0"/>
              <w:rPr>
                <w:sz w:val="22"/>
                <w:szCs w:val="22"/>
              </w:rPr>
            </w:pPr>
          </w:p>
        </w:tc>
        <w:tc>
          <w:tcPr>
            <w:tcW w:w="4412" w:type="dxa"/>
            <w:tcBorders>
              <w:bottom w:val="single" w:sz="4" w:space="0" w:color="auto"/>
            </w:tcBorders>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8D218C">
            <w:pPr>
              <w:spacing w:before="0" w:after="0" w:line="240" w:lineRule="auto"/>
              <w:ind w:firstLine="0"/>
              <w:jc w:val="center"/>
              <w:rPr>
                <w:b/>
                <w:sz w:val="22"/>
                <w:szCs w:val="22"/>
              </w:rPr>
            </w:pPr>
            <w:r>
              <w:rPr>
                <w:b/>
                <w:sz w:val="22"/>
                <w:szCs w:val="22"/>
              </w:rPr>
              <w:t>19.</w:t>
            </w:r>
          </w:p>
        </w:tc>
        <w:tc>
          <w:tcPr>
            <w:tcW w:w="7130" w:type="dxa"/>
            <w:gridSpan w:val="2"/>
          </w:tcPr>
          <w:p w:rsidR="008D218C" w:rsidRDefault="008D218C" w:rsidP="008D218C">
            <w:pPr>
              <w:spacing w:before="0" w:after="0" w:line="240" w:lineRule="auto"/>
              <w:ind w:firstLine="0"/>
              <w:jc w:val="left"/>
              <w:rPr>
                <w:sz w:val="22"/>
                <w:szCs w:val="22"/>
              </w:rPr>
            </w:pPr>
            <w:r w:rsidRPr="00DB2686">
              <w:rPr>
                <w:color w:val="000000"/>
                <w:sz w:val="22"/>
                <w:szCs w:val="22"/>
              </w:rPr>
              <w:t>Projekta budžetā iekļautās izmaksas:</w:t>
            </w:r>
          </w:p>
        </w:tc>
        <w:tc>
          <w:tcPr>
            <w:tcW w:w="1418" w:type="dxa"/>
            <w:tcBorders>
              <w:tl2br w:val="single" w:sz="4" w:space="0" w:color="auto"/>
              <w:tr2bl w:val="single" w:sz="4" w:space="0" w:color="auto"/>
            </w:tcBorders>
          </w:tcPr>
          <w:p w:rsidR="008D218C" w:rsidRPr="00581F32" w:rsidRDefault="008D218C" w:rsidP="00913979">
            <w:pPr>
              <w:spacing w:before="0" w:after="0" w:line="240" w:lineRule="auto"/>
              <w:ind w:firstLine="0"/>
              <w:rPr>
                <w:sz w:val="22"/>
                <w:szCs w:val="22"/>
              </w:rPr>
            </w:pPr>
          </w:p>
        </w:tc>
        <w:tc>
          <w:tcPr>
            <w:tcW w:w="4412" w:type="dxa"/>
            <w:tcBorders>
              <w:tl2br w:val="single" w:sz="4" w:space="0" w:color="auto"/>
              <w:tr2bl w:val="single" w:sz="4" w:space="0" w:color="auto"/>
            </w:tcBorders>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Pr="008D218C" w:rsidRDefault="008D218C" w:rsidP="008D218C">
            <w:pPr>
              <w:spacing w:before="0" w:after="0" w:line="240" w:lineRule="auto"/>
              <w:ind w:firstLine="0"/>
              <w:jc w:val="center"/>
              <w:rPr>
                <w:sz w:val="22"/>
                <w:szCs w:val="22"/>
              </w:rPr>
            </w:pPr>
            <w:r>
              <w:rPr>
                <w:sz w:val="22"/>
                <w:szCs w:val="22"/>
              </w:rPr>
              <w:t>19.1.</w:t>
            </w:r>
          </w:p>
        </w:tc>
        <w:tc>
          <w:tcPr>
            <w:tcW w:w="5520" w:type="dxa"/>
          </w:tcPr>
          <w:p w:rsidR="008D218C" w:rsidRPr="00DB2686" w:rsidRDefault="008D218C" w:rsidP="00B646AE">
            <w:pPr>
              <w:spacing w:before="0" w:after="0" w:line="240" w:lineRule="auto"/>
              <w:ind w:firstLine="0"/>
              <w:rPr>
                <w:color w:val="000000"/>
                <w:sz w:val="22"/>
                <w:szCs w:val="22"/>
              </w:rPr>
            </w:pPr>
            <w:r w:rsidRPr="00DB2686">
              <w:rPr>
                <w:color w:val="000000"/>
                <w:sz w:val="22"/>
                <w:szCs w:val="22"/>
              </w:rPr>
              <w:t xml:space="preserve">ietver visas projekta īstenošanai nepieciešamās izmaksu pozīcijas </w:t>
            </w:r>
          </w:p>
        </w:tc>
        <w:tc>
          <w:tcPr>
            <w:tcW w:w="1610" w:type="dxa"/>
          </w:tcPr>
          <w:p w:rsidR="008D218C"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8D218C">
            <w:pPr>
              <w:spacing w:before="0" w:after="0" w:line="240" w:lineRule="auto"/>
              <w:ind w:firstLine="0"/>
              <w:jc w:val="center"/>
              <w:rPr>
                <w:sz w:val="22"/>
                <w:szCs w:val="22"/>
              </w:rPr>
            </w:pPr>
            <w:r>
              <w:rPr>
                <w:sz w:val="22"/>
                <w:szCs w:val="22"/>
              </w:rPr>
              <w:t>19.2.</w:t>
            </w:r>
          </w:p>
        </w:tc>
        <w:tc>
          <w:tcPr>
            <w:tcW w:w="5520" w:type="dxa"/>
          </w:tcPr>
          <w:p w:rsidR="008D218C" w:rsidRPr="00DB2686" w:rsidRDefault="008D218C" w:rsidP="00B646AE">
            <w:pPr>
              <w:spacing w:before="0" w:after="0" w:line="240" w:lineRule="auto"/>
              <w:ind w:firstLine="0"/>
              <w:rPr>
                <w:color w:val="000000"/>
                <w:sz w:val="22"/>
                <w:szCs w:val="22"/>
              </w:rPr>
            </w:pPr>
            <w:r w:rsidRPr="00DB2686">
              <w:rPr>
                <w:color w:val="000000"/>
                <w:sz w:val="22"/>
                <w:szCs w:val="22"/>
              </w:rPr>
              <w:t xml:space="preserve">ir saskaņā ar būvdarbu tāmi </w:t>
            </w:r>
          </w:p>
        </w:tc>
        <w:tc>
          <w:tcPr>
            <w:tcW w:w="1610" w:type="dxa"/>
          </w:tcPr>
          <w:p w:rsidR="008D218C"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8D218C">
            <w:pPr>
              <w:spacing w:before="0" w:after="0" w:line="240" w:lineRule="auto"/>
              <w:ind w:firstLine="0"/>
              <w:jc w:val="center"/>
              <w:rPr>
                <w:sz w:val="22"/>
                <w:szCs w:val="22"/>
              </w:rPr>
            </w:pPr>
            <w:r>
              <w:rPr>
                <w:sz w:val="22"/>
                <w:szCs w:val="22"/>
              </w:rPr>
              <w:t>19.3.</w:t>
            </w:r>
          </w:p>
        </w:tc>
        <w:tc>
          <w:tcPr>
            <w:tcW w:w="5520" w:type="dxa"/>
          </w:tcPr>
          <w:p w:rsidR="008D218C" w:rsidRPr="00DB2686" w:rsidRDefault="008D218C" w:rsidP="00B646AE">
            <w:pPr>
              <w:spacing w:before="0" w:after="0" w:line="240" w:lineRule="auto"/>
              <w:ind w:firstLine="0"/>
              <w:rPr>
                <w:color w:val="000000"/>
                <w:sz w:val="22"/>
                <w:szCs w:val="22"/>
              </w:rPr>
            </w:pPr>
            <w:r w:rsidRPr="00DB2686">
              <w:rPr>
                <w:color w:val="000000"/>
                <w:sz w:val="22"/>
                <w:szCs w:val="22"/>
              </w:rPr>
              <w:t xml:space="preserve">norādīti skaidri pieņēmumi izmaksu aprēķinam </w:t>
            </w:r>
          </w:p>
        </w:tc>
        <w:tc>
          <w:tcPr>
            <w:tcW w:w="1610" w:type="dxa"/>
          </w:tcPr>
          <w:p w:rsidR="008D218C"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8D218C">
            <w:pPr>
              <w:spacing w:before="0" w:after="0" w:line="240" w:lineRule="auto"/>
              <w:ind w:firstLine="0"/>
              <w:jc w:val="center"/>
              <w:rPr>
                <w:sz w:val="22"/>
                <w:szCs w:val="22"/>
              </w:rPr>
            </w:pPr>
            <w:r>
              <w:rPr>
                <w:sz w:val="22"/>
                <w:szCs w:val="22"/>
              </w:rPr>
              <w:t>19.4.</w:t>
            </w:r>
          </w:p>
        </w:tc>
        <w:tc>
          <w:tcPr>
            <w:tcW w:w="5520" w:type="dxa"/>
          </w:tcPr>
          <w:p w:rsidR="008D218C" w:rsidRPr="00DB2686" w:rsidRDefault="008D218C" w:rsidP="00B646AE">
            <w:pPr>
              <w:spacing w:before="0" w:after="0" w:line="240" w:lineRule="auto"/>
              <w:ind w:firstLine="0"/>
              <w:rPr>
                <w:color w:val="000000"/>
                <w:sz w:val="22"/>
                <w:szCs w:val="22"/>
              </w:rPr>
            </w:pPr>
            <w:r w:rsidRPr="00DB2686">
              <w:rPr>
                <w:color w:val="000000"/>
                <w:sz w:val="22"/>
                <w:szCs w:val="22"/>
              </w:rPr>
              <w:t xml:space="preserve">ir tieši nepieciešamas projekta īstenošanai </w:t>
            </w:r>
          </w:p>
        </w:tc>
        <w:tc>
          <w:tcPr>
            <w:tcW w:w="1610" w:type="dxa"/>
          </w:tcPr>
          <w:p w:rsidR="008D218C"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8D218C">
            <w:pPr>
              <w:spacing w:before="0" w:after="0" w:line="240" w:lineRule="auto"/>
              <w:ind w:firstLine="0"/>
              <w:jc w:val="center"/>
              <w:rPr>
                <w:sz w:val="22"/>
                <w:szCs w:val="22"/>
              </w:rPr>
            </w:pPr>
            <w:r>
              <w:rPr>
                <w:sz w:val="22"/>
                <w:szCs w:val="22"/>
              </w:rPr>
              <w:t>19.5.</w:t>
            </w:r>
          </w:p>
        </w:tc>
        <w:tc>
          <w:tcPr>
            <w:tcW w:w="5520" w:type="dxa"/>
          </w:tcPr>
          <w:p w:rsidR="008D218C" w:rsidRPr="00DB2686" w:rsidRDefault="009D5E02" w:rsidP="00B646AE">
            <w:pPr>
              <w:spacing w:before="0" w:after="0" w:line="240" w:lineRule="auto"/>
              <w:ind w:firstLine="0"/>
              <w:rPr>
                <w:color w:val="000000"/>
                <w:sz w:val="22"/>
                <w:szCs w:val="22"/>
              </w:rPr>
            </w:pPr>
            <w:r>
              <w:rPr>
                <w:sz w:val="22"/>
                <w:szCs w:val="22"/>
              </w:rPr>
              <w:t>atbilst prognozētajām vidējām tirgus cenām pusgada laikā pirms projektu iesniegumu atlases kārtas izsludināšanas</w:t>
            </w:r>
          </w:p>
        </w:tc>
        <w:tc>
          <w:tcPr>
            <w:tcW w:w="1610" w:type="dxa"/>
          </w:tcPr>
          <w:p w:rsidR="008D218C"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Pr="00581F32" w:rsidRDefault="009D5E02" w:rsidP="00913979">
            <w:pPr>
              <w:spacing w:before="0" w:after="0" w:line="240" w:lineRule="auto"/>
              <w:ind w:firstLine="0"/>
              <w:jc w:val="center"/>
              <w:rPr>
                <w:b/>
                <w:sz w:val="22"/>
                <w:szCs w:val="22"/>
              </w:rPr>
            </w:pPr>
            <w:r>
              <w:rPr>
                <w:b/>
                <w:sz w:val="22"/>
                <w:szCs w:val="22"/>
              </w:rPr>
              <w:lastRenderedPageBreak/>
              <w:t>23.</w:t>
            </w:r>
            <w:r w:rsidRPr="009D5E02">
              <w:rPr>
                <w:b/>
                <w:sz w:val="22"/>
                <w:szCs w:val="22"/>
                <w:vertAlign w:val="superscript"/>
              </w:rPr>
              <w:t>1</w:t>
            </w:r>
          </w:p>
        </w:tc>
        <w:tc>
          <w:tcPr>
            <w:tcW w:w="5520" w:type="dxa"/>
          </w:tcPr>
          <w:p w:rsidR="008D218C" w:rsidRPr="000B7C22" w:rsidRDefault="009D5E02" w:rsidP="00B646AE">
            <w:pPr>
              <w:spacing w:before="0" w:after="0" w:line="240" w:lineRule="auto"/>
              <w:ind w:firstLine="0"/>
              <w:rPr>
                <w:color w:val="000000"/>
                <w:sz w:val="22"/>
                <w:szCs w:val="22"/>
              </w:rPr>
            </w:pPr>
            <w:r>
              <w:rPr>
                <w:color w:val="000000"/>
                <w:sz w:val="22"/>
                <w:szCs w:val="22"/>
              </w:rPr>
              <w:t>Projekta iesniedzējs nav sodīts par Latvijas Administratīvo pārkāpumu kodeksa 189.</w:t>
            </w:r>
            <w:r>
              <w:rPr>
                <w:color w:val="000000"/>
                <w:sz w:val="22"/>
                <w:szCs w:val="22"/>
                <w:vertAlign w:val="superscript"/>
              </w:rPr>
              <w:t>2</w:t>
            </w:r>
            <w:r>
              <w:rPr>
                <w:color w:val="000000"/>
                <w:sz w:val="22"/>
                <w:szCs w:val="22"/>
              </w:rPr>
              <w:t>panta trešajā daļā minētā administratīvā pārkāpuma izdarīšanu</w:t>
            </w:r>
          </w:p>
        </w:tc>
        <w:tc>
          <w:tcPr>
            <w:tcW w:w="1610" w:type="dxa"/>
          </w:tcPr>
          <w:p w:rsidR="008D218C" w:rsidRPr="00581F32" w:rsidRDefault="009D5E02"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9D5E02" w:rsidRPr="00581F32" w:rsidTr="00405EC6">
        <w:tc>
          <w:tcPr>
            <w:tcW w:w="1188" w:type="dxa"/>
          </w:tcPr>
          <w:p w:rsidR="009D5E02" w:rsidRDefault="009D5E02" w:rsidP="00913979">
            <w:pPr>
              <w:spacing w:before="0" w:after="0" w:line="240" w:lineRule="auto"/>
              <w:ind w:firstLine="0"/>
              <w:jc w:val="center"/>
              <w:rPr>
                <w:b/>
                <w:sz w:val="22"/>
                <w:szCs w:val="22"/>
              </w:rPr>
            </w:pPr>
            <w:r>
              <w:rPr>
                <w:b/>
                <w:sz w:val="22"/>
                <w:szCs w:val="22"/>
              </w:rPr>
              <w:t>24.</w:t>
            </w:r>
            <w:r w:rsidRPr="009D5E02">
              <w:rPr>
                <w:b/>
                <w:sz w:val="22"/>
                <w:szCs w:val="22"/>
                <w:vertAlign w:val="superscript"/>
              </w:rPr>
              <w:t>1</w:t>
            </w:r>
          </w:p>
        </w:tc>
        <w:tc>
          <w:tcPr>
            <w:tcW w:w="5520" w:type="dxa"/>
          </w:tcPr>
          <w:p w:rsidR="009D5E02" w:rsidRDefault="009D5E02" w:rsidP="00B646AE">
            <w:pPr>
              <w:spacing w:before="0" w:after="0" w:line="240" w:lineRule="auto"/>
              <w:ind w:firstLine="0"/>
              <w:rPr>
                <w:color w:val="000000"/>
                <w:sz w:val="22"/>
                <w:szCs w:val="22"/>
              </w:rPr>
            </w:pPr>
            <w:r w:rsidRPr="000877ED">
              <w:rPr>
                <w:sz w:val="22"/>
                <w:szCs w:val="22"/>
              </w:rPr>
              <w:t>Projekta iesniedzējs ir apliecinājis, ka izmaksas, kas radušās projekta izmaksu pieauguma un sadārdzinājuma gadījumā, projekta iesniedzējs sedz no saviem līdzekļiem</w:t>
            </w:r>
          </w:p>
        </w:tc>
        <w:tc>
          <w:tcPr>
            <w:tcW w:w="1610" w:type="dxa"/>
          </w:tcPr>
          <w:p w:rsidR="009D5E02" w:rsidRDefault="009D5E02" w:rsidP="00913979">
            <w:pPr>
              <w:spacing w:before="0" w:after="0" w:line="240" w:lineRule="auto"/>
              <w:ind w:firstLine="0"/>
              <w:jc w:val="center"/>
              <w:rPr>
                <w:sz w:val="22"/>
                <w:szCs w:val="22"/>
              </w:rPr>
            </w:pPr>
            <w:r>
              <w:rPr>
                <w:sz w:val="22"/>
                <w:szCs w:val="22"/>
              </w:rPr>
              <w:t>Jā/ Nē</w:t>
            </w:r>
          </w:p>
        </w:tc>
        <w:tc>
          <w:tcPr>
            <w:tcW w:w="1418" w:type="dxa"/>
          </w:tcPr>
          <w:p w:rsidR="009D5E02" w:rsidRPr="00581F32" w:rsidRDefault="009D5E02" w:rsidP="00913979">
            <w:pPr>
              <w:spacing w:before="0" w:after="0" w:line="240" w:lineRule="auto"/>
              <w:ind w:firstLine="0"/>
              <w:rPr>
                <w:sz w:val="22"/>
                <w:szCs w:val="22"/>
              </w:rPr>
            </w:pPr>
          </w:p>
        </w:tc>
        <w:tc>
          <w:tcPr>
            <w:tcW w:w="4412" w:type="dxa"/>
          </w:tcPr>
          <w:p w:rsidR="009D5E02" w:rsidRPr="00581F32" w:rsidRDefault="009D5E02" w:rsidP="00913979">
            <w:pPr>
              <w:spacing w:before="0" w:after="0" w:line="240" w:lineRule="auto"/>
              <w:ind w:firstLine="0"/>
              <w:rPr>
                <w:sz w:val="22"/>
                <w:szCs w:val="22"/>
              </w:rPr>
            </w:pPr>
          </w:p>
        </w:tc>
      </w:tr>
      <w:tr w:rsidR="008D218C" w:rsidRPr="00581F32" w:rsidTr="00405EC6">
        <w:tc>
          <w:tcPr>
            <w:tcW w:w="1188" w:type="dxa"/>
          </w:tcPr>
          <w:p w:rsidR="008D218C" w:rsidRDefault="008D218C" w:rsidP="00913979">
            <w:pPr>
              <w:spacing w:before="0" w:after="0" w:line="240" w:lineRule="auto"/>
              <w:ind w:firstLine="0"/>
              <w:jc w:val="center"/>
              <w:rPr>
                <w:b/>
                <w:sz w:val="22"/>
                <w:szCs w:val="22"/>
              </w:rPr>
            </w:pPr>
            <w:r>
              <w:rPr>
                <w:b/>
                <w:sz w:val="22"/>
                <w:szCs w:val="22"/>
              </w:rPr>
              <w:t>27.</w:t>
            </w:r>
          </w:p>
        </w:tc>
        <w:tc>
          <w:tcPr>
            <w:tcW w:w="5520" w:type="dxa"/>
          </w:tcPr>
          <w:p w:rsidR="008D218C" w:rsidRPr="000B7C22" w:rsidRDefault="008D218C" w:rsidP="00B646AE">
            <w:pPr>
              <w:spacing w:before="0" w:after="0" w:line="240" w:lineRule="auto"/>
              <w:ind w:firstLine="0"/>
              <w:rPr>
                <w:color w:val="000000"/>
                <w:sz w:val="22"/>
                <w:szCs w:val="22"/>
              </w:rPr>
            </w:pPr>
            <w:r w:rsidRPr="000B7C22">
              <w:rPr>
                <w:color w:val="000000"/>
                <w:sz w:val="22"/>
                <w:szCs w:val="22"/>
              </w:rPr>
              <w:t xml:space="preserve">Projekta </w:t>
            </w:r>
            <w:smartTag w:uri="schemas-tilde-lv/tildestengine" w:element="veidnes">
              <w:smartTagPr>
                <w:attr w:name="id" w:val="-1"/>
                <w:attr w:name="baseform" w:val="iesniegums"/>
                <w:attr w:name="text" w:val="iesniegums"/>
              </w:smartTagPr>
              <w:r w:rsidRPr="000B7C22">
                <w:rPr>
                  <w:color w:val="000000"/>
                  <w:sz w:val="22"/>
                  <w:szCs w:val="22"/>
                </w:rPr>
                <w:t>iesniegums</w:t>
              </w:r>
            </w:smartTag>
            <w:r w:rsidRPr="000B7C22">
              <w:rPr>
                <w:color w:val="000000"/>
                <w:sz w:val="22"/>
                <w:szCs w:val="22"/>
              </w:rPr>
              <w:t xml:space="preserve"> sagatavots atbilstoši aktivitātes projekta iesnieguma veidlapai </w:t>
            </w:r>
          </w:p>
        </w:tc>
        <w:tc>
          <w:tcPr>
            <w:tcW w:w="1610" w:type="dxa"/>
          </w:tcPr>
          <w:p w:rsidR="008D218C"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913979">
            <w:pPr>
              <w:spacing w:before="0" w:after="0" w:line="240" w:lineRule="auto"/>
              <w:ind w:firstLine="0"/>
              <w:jc w:val="center"/>
              <w:rPr>
                <w:b/>
                <w:sz w:val="22"/>
                <w:szCs w:val="22"/>
              </w:rPr>
            </w:pPr>
            <w:r>
              <w:rPr>
                <w:b/>
                <w:sz w:val="22"/>
                <w:szCs w:val="22"/>
              </w:rPr>
              <w:t>30.</w:t>
            </w:r>
          </w:p>
        </w:tc>
        <w:tc>
          <w:tcPr>
            <w:tcW w:w="5520" w:type="dxa"/>
          </w:tcPr>
          <w:p w:rsidR="008D218C" w:rsidRPr="000B7C22" w:rsidRDefault="008D218C" w:rsidP="000B7C22">
            <w:pPr>
              <w:spacing w:before="0" w:after="0" w:line="240" w:lineRule="auto"/>
              <w:ind w:firstLine="0"/>
              <w:rPr>
                <w:color w:val="000000"/>
                <w:sz w:val="22"/>
                <w:szCs w:val="22"/>
              </w:rPr>
            </w:pPr>
            <w:r w:rsidRPr="000B7C22">
              <w:rPr>
                <w:color w:val="000000"/>
                <w:sz w:val="22"/>
                <w:szCs w:val="22"/>
              </w:rPr>
              <w:t xml:space="preserve">Projekta </w:t>
            </w:r>
            <w:smartTag w:uri="schemas-tilde-lv/tildestengine" w:element="veidnes">
              <w:smartTagPr>
                <w:attr w:name="text" w:val="iesniegums"/>
                <w:attr w:name="baseform" w:val="iesniegums"/>
                <w:attr w:name="id" w:val="-1"/>
              </w:smartTagPr>
              <w:r w:rsidRPr="000B7C22">
                <w:rPr>
                  <w:color w:val="000000"/>
                  <w:sz w:val="22"/>
                  <w:szCs w:val="22"/>
                </w:rPr>
                <w:t>iesniegums</w:t>
              </w:r>
            </w:smartTag>
            <w:r w:rsidRPr="000B7C22">
              <w:rPr>
                <w:color w:val="000000"/>
                <w:sz w:val="22"/>
                <w:szCs w:val="22"/>
              </w:rPr>
              <w:t xml:space="preserve"> parakstījusi pilnvarota persona </w:t>
            </w:r>
          </w:p>
        </w:tc>
        <w:tc>
          <w:tcPr>
            <w:tcW w:w="1610" w:type="dxa"/>
          </w:tcPr>
          <w:p w:rsidR="008D218C"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913979">
            <w:pPr>
              <w:spacing w:before="0" w:after="0" w:line="240" w:lineRule="auto"/>
              <w:ind w:firstLine="0"/>
              <w:jc w:val="center"/>
              <w:rPr>
                <w:b/>
                <w:sz w:val="22"/>
                <w:szCs w:val="22"/>
              </w:rPr>
            </w:pPr>
            <w:r>
              <w:rPr>
                <w:b/>
                <w:sz w:val="22"/>
                <w:szCs w:val="22"/>
              </w:rPr>
              <w:t>33.</w:t>
            </w:r>
          </w:p>
        </w:tc>
        <w:tc>
          <w:tcPr>
            <w:tcW w:w="5520" w:type="dxa"/>
          </w:tcPr>
          <w:p w:rsidR="008D218C" w:rsidRPr="000B7C22" w:rsidRDefault="008D218C" w:rsidP="000B7C22">
            <w:pPr>
              <w:spacing w:before="0" w:after="0" w:line="240" w:lineRule="auto"/>
              <w:ind w:firstLine="0"/>
              <w:rPr>
                <w:color w:val="000000"/>
                <w:sz w:val="22"/>
                <w:szCs w:val="22"/>
              </w:rPr>
            </w:pPr>
            <w:r w:rsidRPr="000B7C22">
              <w:rPr>
                <w:color w:val="000000"/>
                <w:sz w:val="22"/>
                <w:szCs w:val="22"/>
              </w:rPr>
              <w:t xml:space="preserve">Projekta </w:t>
            </w:r>
            <w:smartTag w:uri="schemas-tilde-lv/tildestengine" w:element="veidnes">
              <w:smartTagPr>
                <w:attr w:name="text" w:val="iesniegums"/>
                <w:attr w:name="baseform" w:val="iesniegums"/>
                <w:attr w:name="id" w:val="-1"/>
              </w:smartTagPr>
              <w:r w:rsidRPr="000B7C22">
                <w:rPr>
                  <w:color w:val="000000"/>
                  <w:sz w:val="22"/>
                  <w:szCs w:val="22"/>
                </w:rPr>
                <w:t>iesniegums</w:t>
              </w:r>
            </w:smartTag>
            <w:r w:rsidRPr="000B7C22">
              <w:rPr>
                <w:color w:val="000000"/>
                <w:sz w:val="22"/>
                <w:szCs w:val="22"/>
              </w:rPr>
              <w:t xml:space="preserve"> un pielikumi ir noformēti atbilstoši elektronisko dokumentu apriti regulējošajos normatīvajos aktos noteiktajām prasībām (ja projekta </w:t>
            </w:r>
            <w:smartTag w:uri="schemas-tilde-lv/tildestengine" w:element="veidnes">
              <w:smartTagPr>
                <w:attr w:name="text" w:val="iesniegums"/>
                <w:attr w:name="baseform" w:val="iesniegums"/>
                <w:attr w:name="id" w:val="-1"/>
              </w:smartTagPr>
              <w:r w:rsidRPr="000B7C22">
                <w:rPr>
                  <w:color w:val="000000"/>
                  <w:sz w:val="22"/>
                  <w:szCs w:val="22"/>
                </w:rPr>
                <w:t>iesniegums</w:t>
              </w:r>
            </w:smartTag>
            <w:r w:rsidRPr="000B7C22">
              <w:rPr>
                <w:color w:val="000000"/>
                <w:sz w:val="22"/>
                <w:szCs w:val="22"/>
              </w:rPr>
              <w:t xml:space="preserve"> iesniegts elektroniskā dokumenta formā) </w:t>
            </w:r>
          </w:p>
        </w:tc>
        <w:tc>
          <w:tcPr>
            <w:tcW w:w="1610" w:type="dxa"/>
          </w:tcPr>
          <w:p w:rsidR="008D218C" w:rsidRDefault="008D218C" w:rsidP="00913979">
            <w:pPr>
              <w:spacing w:before="0" w:after="0" w:line="240" w:lineRule="auto"/>
              <w:ind w:firstLine="0"/>
              <w:jc w:val="center"/>
              <w:rPr>
                <w:sz w:val="22"/>
                <w:szCs w:val="22"/>
              </w:rPr>
            </w:pPr>
            <w:r>
              <w:rPr>
                <w:sz w:val="22"/>
                <w:szCs w:val="22"/>
              </w:rPr>
              <w:t>Jā/ Nē/ NA</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913979">
            <w:pPr>
              <w:spacing w:before="0" w:after="0" w:line="240" w:lineRule="auto"/>
              <w:ind w:firstLine="0"/>
              <w:jc w:val="center"/>
              <w:rPr>
                <w:b/>
                <w:sz w:val="22"/>
                <w:szCs w:val="22"/>
              </w:rPr>
            </w:pPr>
            <w:r>
              <w:rPr>
                <w:b/>
                <w:sz w:val="22"/>
                <w:szCs w:val="22"/>
              </w:rPr>
              <w:t>34.</w:t>
            </w:r>
          </w:p>
        </w:tc>
        <w:tc>
          <w:tcPr>
            <w:tcW w:w="5520" w:type="dxa"/>
          </w:tcPr>
          <w:p w:rsidR="008D218C" w:rsidRPr="000B7C22" w:rsidRDefault="008D218C" w:rsidP="000B7C22">
            <w:pPr>
              <w:spacing w:before="0" w:after="0" w:line="240" w:lineRule="auto"/>
              <w:ind w:firstLine="0"/>
              <w:rPr>
                <w:color w:val="000000"/>
                <w:sz w:val="22"/>
                <w:szCs w:val="22"/>
              </w:rPr>
            </w:pPr>
            <w:r w:rsidRPr="000B7C22">
              <w:rPr>
                <w:color w:val="000000"/>
                <w:sz w:val="22"/>
                <w:szCs w:val="22"/>
              </w:rPr>
              <w:t xml:space="preserve">Projekta </w:t>
            </w:r>
            <w:smartTag w:uri="schemas-tilde-lv/tildestengine" w:element="veidnes">
              <w:smartTagPr>
                <w:attr w:name="text" w:val="iesniegums"/>
                <w:attr w:name="baseform" w:val="iesniegums"/>
                <w:attr w:name="id" w:val="-1"/>
              </w:smartTagPr>
              <w:r w:rsidRPr="000B7C22">
                <w:rPr>
                  <w:color w:val="000000"/>
                  <w:sz w:val="22"/>
                  <w:szCs w:val="22"/>
                </w:rPr>
                <w:t>iesniegums</w:t>
              </w:r>
            </w:smartTag>
            <w:r w:rsidRPr="000B7C22">
              <w:rPr>
                <w:color w:val="000000"/>
                <w:sz w:val="22"/>
                <w:szCs w:val="22"/>
              </w:rPr>
              <w:t xml:space="preserve"> parakstīts ar drošu elektronisko parakstu (ja projekta </w:t>
            </w:r>
            <w:smartTag w:uri="schemas-tilde-lv/tildestengine" w:element="veidnes">
              <w:smartTagPr>
                <w:attr w:name="text" w:val="iesniegums"/>
                <w:attr w:name="baseform" w:val="iesniegums"/>
                <w:attr w:name="id" w:val="-1"/>
              </w:smartTagPr>
              <w:r w:rsidRPr="000B7C22">
                <w:rPr>
                  <w:color w:val="000000"/>
                  <w:sz w:val="22"/>
                  <w:szCs w:val="22"/>
                </w:rPr>
                <w:t>iesniegums</w:t>
              </w:r>
            </w:smartTag>
            <w:r w:rsidRPr="000B7C22">
              <w:rPr>
                <w:color w:val="000000"/>
                <w:sz w:val="22"/>
                <w:szCs w:val="22"/>
              </w:rPr>
              <w:t xml:space="preserve"> iesniegts elektroniskā dokumenta formā) </w:t>
            </w:r>
          </w:p>
        </w:tc>
        <w:tc>
          <w:tcPr>
            <w:tcW w:w="1610" w:type="dxa"/>
          </w:tcPr>
          <w:p w:rsidR="008D218C" w:rsidRDefault="008D218C" w:rsidP="00913979">
            <w:pPr>
              <w:spacing w:before="0" w:after="0" w:line="240" w:lineRule="auto"/>
              <w:ind w:firstLine="0"/>
              <w:jc w:val="center"/>
              <w:rPr>
                <w:sz w:val="22"/>
                <w:szCs w:val="22"/>
              </w:rPr>
            </w:pPr>
            <w:r>
              <w:rPr>
                <w:sz w:val="22"/>
                <w:szCs w:val="22"/>
              </w:rPr>
              <w:t>Jā/ Nē/ NA</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913979">
            <w:pPr>
              <w:spacing w:before="0" w:after="0" w:line="240" w:lineRule="auto"/>
              <w:ind w:firstLine="0"/>
              <w:jc w:val="center"/>
              <w:rPr>
                <w:b/>
                <w:sz w:val="22"/>
                <w:szCs w:val="22"/>
              </w:rPr>
            </w:pPr>
            <w:r>
              <w:rPr>
                <w:b/>
                <w:sz w:val="22"/>
                <w:szCs w:val="22"/>
              </w:rPr>
              <w:t>35.</w:t>
            </w:r>
          </w:p>
        </w:tc>
        <w:tc>
          <w:tcPr>
            <w:tcW w:w="5520" w:type="dxa"/>
          </w:tcPr>
          <w:p w:rsidR="008D218C" w:rsidRPr="000B7C22" w:rsidRDefault="008D218C" w:rsidP="000B7C22">
            <w:pPr>
              <w:spacing w:before="0" w:after="0" w:line="240" w:lineRule="auto"/>
              <w:ind w:firstLine="0"/>
              <w:rPr>
                <w:color w:val="000000"/>
                <w:sz w:val="22"/>
                <w:szCs w:val="22"/>
              </w:rPr>
            </w:pPr>
            <w:r w:rsidRPr="000B7C22">
              <w:rPr>
                <w:color w:val="000000"/>
                <w:sz w:val="22"/>
                <w:szCs w:val="22"/>
              </w:rPr>
              <w:t xml:space="preserve">Projekta </w:t>
            </w:r>
            <w:smartTag w:uri="schemas-tilde-lv/tildestengine" w:element="veidnes">
              <w:smartTagPr>
                <w:attr w:name="text" w:val="iesniegums"/>
                <w:attr w:name="baseform" w:val="iesniegums"/>
                <w:attr w:name="id" w:val="-1"/>
              </w:smartTagPr>
              <w:r w:rsidRPr="000B7C22">
                <w:rPr>
                  <w:color w:val="000000"/>
                  <w:sz w:val="22"/>
                  <w:szCs w:val="22"/>
                </w:rPr>
                <w:t>iesniegums</w:t>
              </w:r>
            </w:smartTag>
            <w:r w:rsidRPr="000B7C22">
              <w:rPr>
                <w:color w:val="000000"/>
                <w:sz w:val="22"/>
                <w:szCs w:val="22"/>
              </w:rPr>
              <w:t xml:space="preserve"> un pielikumi izstrādāti DOC, XLS, PDF vai JPG datņu formātā (ja projekta </w:t>
            </w:r>
            <w:smartTag w:uri="schemas-tilde-lv/tildestengine" w:element="veidnes">
              <w:smartTagPr>
                <w:attr w:name="text" w:val="iesniegums"/>
                <w:attr w:name="baseform" w:val="iesniegums"/>
                <w:attr w:name="id" w:val="-1"/>
              </w:smartTagPr>
              <w:r w:rsidRPr="000B7C22">
                <w:rPr>
                  <w:color w:val="000000"/>
                  <w:sz w:val="22"/>
                  <w:szCs w:val="22"/>
                </w:rPr>
                <w:t>iesniegums</w:t>
              </w:r>
            </w:smartTag>
            <w:r w:rsidRPr="000B7C22">
              <w:rPr>
                <w:color w:val="000000"/>
                <w:sz w:val="22"/>
                <w:szCs w:val="22"/>
              </w:rPr>
              <w:t xml:space="preserve"> iesniegts elektroniskā dokumenta formā) </w:t>
            </w:r>
          </w:p>
        </w:tc>
        <w:tc>
          <w:tcPr>
            <w:tcW w:w="1610" w:type="dxa"/>
          </w:tcPr>
          <w:p w:rsidR="008D218C" w:rsidRDefault="008D218C" w:rsidP="00913979">
            <w:pPr>
              <w:spacing w:before="0" w:after="0" w:line="240" w:lineRule="auto"/>
              <w:ind w:firstLine="0"/>
              <w:jc w:val="center"/>
              <w:rPr>
                <w:sz w:val="22"/>
                <w:szCs w:val="22"/>
              </w:rPr>
            </w:pPr>
            <w:r>
              <w:rPr>
                <w:sz w:val="22"/>
                <w:szCs w:val="22"/>
              </w:rPr>
              <w:t>Jā/ Nē/ NA</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r w:rsidR="008D218C" w:rsidRPr="00581F32" w:rsidTr="00405EC6">
        <w:tc>
          <w:tcPr>
            <w:tcW w:w="1188" w:type="dxa"/>
          </w:tcPr>
          <w:p w:rsidR="008D218C" w:rsidRDefault="008D218C" w:rsidP="00913979">
            <w:pPr>
              <w:spacing w:before="0" w:after="0" w:line="240" w:lineRule="auto"/>
              <w:ind w:firstLine="0"/>
              <w:jc w:val="center"/>
              <w:rPr>
                <w:b/>
                <w:sz w:val="22"/>
                <w:szCs w:val="22"/>
              </w:rPr>
            </w:pPr>
            <w:r>
              <w:rPr>
                <w:b/>
                <w:sz w:val="22"/>
                <w:szCs w:val="22"/>
              </w:rPr>
              <w:t>36.</w:t>
            </w:r>
          </w:p>
        </w:tc>
        <w:tc>
          <w:tcPr>
            <w:tcW w:w="5520" w:type="dxa"/>
          </w:tcPr>
          <w:p w:rsidR="008D218C" w:rsidRPr="000B7C22" w:rsidRDefault="008D218C" w:rsidP="000B7C22">
            <w:pPr>
              <w:spacing w:before="0" w:after="0" w:line="240" w:lineRule="auto"/>
              <w:ind w:firstLine="0"/>
              <w:rPr>
                <w:color w:val="000000"/>
                <w:sz w:val="22"/>
                <w:szCs w:val="22"/>
              </w:rPr>
            </w:pPr>
            <w:r w:rsidRPr="000B7C22">
              <w:rPr>
                <w:color w:val="000000"/>
                <w:sz w:val="22"/>
                <w:szCs w:val="22"/>
              </w:rPr>
              <w:t xml:space="preserve">Projekta iesnieguma veidlapā aizpildītas visas sadaļas </w:t>
            </w:r>
          </w:p>
        </w:tc>
        <w:tc>
          <w:tcPr>
            <w:tcW w:w="1610" w:type="dxa"/>
          </w:tcPr>
          <w:p w:rsidR="008D218C" w:rsidRDefault="008D218C" w:rsidP="00913979">
            <w:pPr>
              <w:spacing w:before="0" w:after="0" w:line="240" w:lineRule="auto"/>
              <w:ind w:firstLine="0"/>
              <w:jc w:val="center"/>
              <w:rPr>
                <w:sz w:val="22"/>
                <w:szCs w:val="22"/>
              </w:rPr>
            </w:pPr>
            <w:r>
              <w:rPr>
                <w:sz w:val="22"/>
                <w:szCs w:val="22"/>
              </w:rPr>
              <w:t>Jā/ Nē</w:t>
            </w:r>
          </w:p>
        </w:tc>
        <w:tc>
          <w:tcPr>
            <w:tcW w:w="1418" w:type="dxa"/>
          </w:tcPr>
          <w:p w:rsidR="008D218C" w:rsidRPr="00581F32" w:rsidRDefault="008D218C" w:rsidP="00913979">
            <w:pPr>
              <w:spacing w:before="0" w:after="0" w:line="240" w:lineRule="auto"/>
              <w:ind w:firstLine="0"/>
              <w:rPr>
                <w:sz w:val="22"/>
                <w:szCs w:val="22"/>
              </w:rPr>
            </w:pPr>
          </w:p>
        </w:tc>
        <w:tc>
          <w:tcPr>
            <w:tcW w:w="4412" w:type="dxa"/>
          </w:tcPr>
          <w:p w:rsidR="008D218C" w:rsidRPr="00581F32" w:rsidRDefault="008D218C" w:rsidP="00913979">
            <w:pPr>
              <w:spacing w:before="0" w:after="0" w:line="240" w:lineRule="auto"/>
              <w:ind w:firstLine="0"/>
              <w:rPr>
                <w:sz w:val="22"/>
                <w:szCs w:val="22"/>
              </w:rPr>
            </w:pPr>
          </w:p>
        </w:tc>
      </w:tr>
    </w:tbl>
    <w:p w:rsidR="00671C11" w:rsidRDefault="00671C11" w:rsidP="000B7C22">
      <w:pPr>
        <w:pStyle w:val="Title"/>
        <w:jc w:val="both"/>
        <w:rPr>
          <w:sz w:val="24"/>
        </w:rPr>
      </w:pPr>
    </w:p>
    <w:p w:rsidR="0099045F" w:rsidRDefault="0099045F" w:rsidP="00671C11">
      <w:pPr>
        <w:pStyle w:val="Title"/>
        <w:jc w:val="left"/>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402"/>
        <w:gridCol w:w="2268"/>
      </w:tblGrid>
      <w:tr w:rsidR="0099045F" w:rsidRPr="0041495B">
        <w:tc>
          <w:tcPr>
            <w:tcW w:w="4077" w:type="dxa"/>
          </w:tcPr>
          <w:p w:rsidR="0099045F" w:rsidRPr="0041495B" w:rsidRDefault="0099045F" w:rsidP="005248F9">
            <w:pPr>
              <w:pStyle w:val="Title"/>
              <w:tabs>
                <w:tab w:val="right" w:pos="13960"/>
              </w:tabs>
              <w:spacing w:before="60" w:after="60"/>
              <w:rPr>
                <w:sz w:val="24"/>
              </w:rPr>
            </w:pPr>
            <w:r w:rsidRPr="0041495B">
              <w:rPr>
                <w:sz w:val="24"/>
              </w:rPr>
              <w:t>Vārds, uzvārds</w:t>
            </w:r>
          </w:p>
        </w:tc>
        <w:tc>
          <w:tcPr>
            <w:tcW w:w="3402" w:type="dxa"/>
          </w:tcPr>
          <w:p w:rsidR="0099045F" w:rsidRPr="0041495B" w:rsidRDefault="0099045F" w:rsidP="005248F9">
            <w:pPr>
              <w:pStyle w:val="Title"/>
              <w:tabs>
                <w:tab w:val="right" w:pos="13960"/>
              </w:tabs>
              <w:spacing w:before="60" w:after="60"/>
              <w:rPr>
                <w:sz w:val="24"/>
              </w:rPr>
            </w:pPr>
            <w:r w:rsidRPr="0041495B">
              <w:rPr>
                <w:sz w:val="24"/>
              </w:rPr>
              <w:t>Paraksts</w:t>
            </w:r>
          </w:p>
        </w:tc>
        <w:tc>
          <w:tcPr>
            <w:tcW w:w="2268" w:type="dxa"/>
          </w:tcPr>
          <w:p w:rsidR="0099045F" w:rsidRPr="0041495B" w:rsidRDefault="0099045F" w:rsidP="005248F9">
            <w:pPr>
              <w:pStyle w:val="Title"/>
              <w:tabs>
                <w:tab w:val="right" w:pos="13960"/>
              </w:tabs>
              <w:spacing w:before="60" w:after="60"/>
              <w:rPr>
                <w:sz w:val="24"/>
              </w:rPr>
            </w:pPr>
            <w:r w:rsidRPr="0041495B">
              <w:rPr>
                <w:sz w:val="24"/>
              </w:rPr>
              <w:t>Datums</w:t>
            </w:r>
          </w:p>
        </w:tc>
      </w:tr>
      <w:tr w:rsidR="0099045F" w:rsidRPr="0041495B">
        <w:tc>
          <w:tcPr>
            <w:tcW w:w="4077" w:type="dxa"/>
          </w:tcPr>
          <w:p w:rsidR="0099045F" w:rsidRPr="0041495B" w:rsidRDefault="0099045F" w:rsidP="005248F9">
            <w:pPr>
              <w:pStyle w:val="Title"/>
              <w:tabs>
                <w:tab w:val="right" w:pos="13960"/>
              </w:tabs>
              <w:spacing w:before="60" w:after="60"/>
              <w:jc w:val="both"/>
              <w:rPr>
                <w:sz w:val="24"/>
              </w:rPr>
            </w:pPr>
          </w:p>
        </w:tc>
        <w:tc>
          <w:tcPr>
            <w:tcW w:w="3402" w:type="dxa"/>
          </w:tcPr>
          <w:p w:rsidR="0099045F" w:rsidRPr="0041495B" w:rsidRDefault="0099045F" w:rsidP="005248F9">
            <w:pPr>
              <w:pStyle w:val="Title"/>
              <w:tabs>
                <w:tab w:val="right" w:pos="13960"/>
              </w:tabs>
              <w:spacing w:before="60" w:after="60"/>
              <w:jc w:val="both"/>
              <w:rPr>
                <w:sz w:val="24"/>
              </w:rPr>
            </w:pPr>
          </w:p>
        </w:tc>
        <w:tc>
          <w:tcPr>
            <w:tcW w:w="2268" w:type="dxa"/>
          </w:tcPr>
          <w:p w:rsidR="0099045F" w:rsidRPr="0041495B" w:rsidRDefault="0099045F" w:rsidP="005248F9">
            <w:pPr>
              <w:pStyle w:val="Title"/>
              <w:tabs>
                <w:tab w:val="right" w:pos="13960"/>
              </w:tabs>
              <w:spacing w:before="60" w:after="60"/>
              <w:jc w:val="both"/>
              <w:rPr>
                <w:sz w:val="24"/>
              </w:rPr>
            </w:pPr>
          </w:p>
        </w:tc>
      </w:tr>
    </w:tbl>
    <w:p w:rsidR="00DB2686" w:rsidRDefault="00DB2686" w:rsidP="00653E32">
      <w:pPr>
        <w:pStyle w:val="Title"/>
        <w:jc w:val="right"/>
        <w:rPr>
          <w:i/>
          <w:sz w:val="26"/>
          <w:szCs w:val="26"/>
        </w:rPr>
      </w:pPr>
    </w:p>
    <w:p w:rsidR="001159A6" w:rsidRDefault="00DB2686" w:rsidP="00653E32">
      <w:pPr>
        <w:pStyle w:val="Title"/>
        <w:jc w:val="right"/>
        <w:rPr>
          <w:sz w:val="26"/>
          <w:szCs w:val="26"/>
        </w:rPr>
      </w:pPr>
      <w:r>
        <w:rPr>
          <w:i/>
          <w:sz w:val="26"/>
          <w:szCs w:val="26"/>
        </w:rPr>
        <w:br w:type="page"/>
      </w:r>
      <w:r w:rsidR="0000782C">
        <w:rPr>
          <w:i/>
          <w:sz w:val="26"/>
          <w:szCs w:val="26"/>
        </w:rPr>
        <w:lastRenderedPageBreak/>
        <w:t>5.p</w:t>
      </w:r>
      <w:r w:rsidR="001159A6" w:rsidRPr="00653E32">
        <w:rPr>
          <w:i/>
          <w:sz w:val="26"/>
          <w:szCs w:val="26"/>
        </w:rPr>
        <w:t>ielikums</w:t>
      </w:r>
    </w:p>
    <w:p w:rsidR="00064A0C" w:rsidRDefault="00064A0C" w:rsidP="004E5128">
      <w:pPr>
        <w:pStyle w:val="Title"/>
        <w:jc w:val="right"/>
        <w:rPr>
          <w:sz w:val="26"/>
          <w:szCs w:val="26"/>
        </w:rPr>
      </w:pPr>
    </w:p>
    <w:p w:rsidR="0000782C" w:rsidRPr="0000782C" w:rsidRDefault="006E657C" w:rsidP="00E4136C">
      <w:pPr>
        <w:pStyle w:val="Title"/>
        <w:rPr>
          <w:b/>
          <w:bCs/>
          <w:sz w:val="28"/>
          <w:szCs w:val="28"/>
        </w:rPr>
      </w:pPr>
      <w:r w:rsidRPr="0000782C">
        <w:rPr>
          <w:b/>
          <w:bCs/>
          <w:sz w:val="28"/>
          <w:szCs w:val="28"/>
        </w:rPr>
        <w:t>3.5.1.2.1.apakšaktivitātes „Normatīvo aktu prasībām neatbilstošo izgāztuvju rekultivācija”</w:t>
      </w:r>
    </w:p>
    <w:p w:rsidR="00E4136C" w:rsidRPr="0000782C" w:rsidRDefault="006E657C" w:rsidP="00E4136C">
      <w:pPr>
        <w:pStyle w:val="Title"/>
        <w:rPr>
          <w:b/>
          <w:sz w:val="28"/>
          <w:szCs w:val="28"/>
        </w:rPr>
      </w:pPr>
      <w:r w:rsidRPr="0000782C">
        <w:rPr>
          <w:b/>
          <w:sz w:val="28"/>
          <w:szCs w:val="28"/>
        </w:rPr>
        <w:t>Eiropas</w:t>
      </w:r>
      <w:r w:rsidR="00E4136C" w:rsidRPr="0000782C">
        <w:rPr>
          <w:b/>
          <w:sz w:val="28"/>
          <w:szCs w:val="28"/>
        </w:rPr>
        <w:t xml:space="preserve"> Savienības Kohēzijas fonda</w:t>
      </w:r>
      <w:r w:rsidR="00846EE8">
        <w:rPr>
          <w:b/>
          <w:sz w:val="28"/>
          <w:szCs w:val="28"/>
        </w:rPr>
        <w:t xml:space="preserve"> projekta iesnieguma</w:t>
      </w:r>
    </w:p>
    <w:p w:rsidR="00064A0C" w:rsidRPr="0000782C" w:rsidRDefault="00064A0C" w:rsidP="00064A0C">
      <w:pPr>
        <w:pStyle w:val="Title"/>
        <w:rPr>
          <w:b/>
          <w:sz w:val="28"/>
          <w:szCs w:val="28"/>
        </w:rPr>
      </w:pPr>
    </w:p>
    <w:p w:rsidR="00064A0C" w:rsidRDefault="00064A0C" w:rsidP="00064A0C">
      <w:pPr>
        <w:pStyle w:val="Title"/>
        <w:rPr>
          <w:b/>
          <w:sz w:val="26"/>
          <w:szCs w:val="26"/>
        </w:rPr>
      </w:pPr>
      <w:r w:rsidRPr="002064BF">
        <w:rPr>
          <w:b/>
          <w:sz w:val="26"/>
          <w:szCs w:val="26"/>
        </w:rPr>
        <w:t xml:space="preserve">VĒRTĒŠANAS </w:t>
      </w:r>
      <w:r w:rsidR="0000782C" w:rsidRPr="00846EE8">
        <w:rPr>
          <w:rFonts w:ascii="Times New Roman Bold" w:hAnsi="Times New Roman Bold"/>
          <w:b/>
          <w:caps/>
          <w:sz w:val="26"/>
          <w:szCs w:val="26"/>
        </w:rPr>
        <w:t>trešā</w:t>
      </w:r>
      <w:r w:rsidR="0000782C" w:rsidRPr="00846EE8">
        <w:rPr>
          <w:b/>
          <w:sz w:val="26"/>
          <w:szCs w:val="26"/>
        </w:rPr>
        <w:t xml:space="preserve"> </w:t>
      </w:r>
      <w:r w:rsidRPr="00846EE8">
        <w:rPr>
          <w:b/>
          <w:sz w:val="26"/>
          <w:szCs w:val="26"/>
        </w:rPr>
        <w:t>VEIDLAPA</w:t>
      </w:r>
      <w:r w:rsidR="00653E32">
        <w:rPr>
          <w:b/>
          <w:sz w:val="26"/>
          <w:szCs w:val="26"/>
        </w:rPr>
        <w:t xml:space="preserve"> </w:t>
      </w:r>
    </w:p>
    <w:p w:rsidR="005A1AEA" w:rsidRPr="00581F32" w:rsidRDefault="005A1AEA" w:rsidP="005A1AEA">
      <w:pPr>
        <w:pStyle w:val="Title"/>
        <w:tabs>
          <w:tab w:val="left" w:pos="5241"/>
        </w:tab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3"/>
        <w:gridCol w:w="10423"/>
      </w:tblGrid>
      <w:tr w:rsidR="005A1AEA" w:rsidRPr="00581F32">
        <w:tc>
          <w:tcPr>
            <w:tcW w:w="3794" w:type="dxa"/>
          </w:tcPr>
          <w:p w:rsidR="005A1AEA" w:rsidRPr="00581F32" w:rsidRDefault="005A1AEA" w:rsidP="00B523B1">
            <w:pPr>
              <w:pStyle w:val="Title"/>
              <w:jc w:val="right"/>
              <w:rPr>
                <w:sz w:val="24"/>
              </w:rPr>
            </w:pPr>
            <w:r w:rsidRPr="00581F32">
              <w:rPr>
                <w:b/>
                <w:sz w:val="24"/>
              </w:rPr>
              <w:t>Projekta identifikācijas Nr.</w:t>
            </w:r>
          </w:p>
        </w:tc>
        <w:tc>
          <w:tcPr>
            <w:tcW w:w="10625" w:type="dxa"/>
          </w:tcPr>
          <w:p w:rsidR="005A1AEA" w:rsidRPr="00581F32" w:rsidRDefault="005A1AEA" w:rsidP="00B523B1">
            <w:pPr>
              <w:pStyle w:val="Title"/>
              <w:jc w:val="both"/>
              <w:rPr>
                <w:sz w:val="24"/>
              </w:rPr>
            </w:pPr>
          </w:p>
        </w:tc>
      </w:tr>
      <w:tr w:rsidR="005A1AEA" w:rsidRPr="00581F32">
        <w:tc>
          <w:tcPr>
            <w:tcW w:w="3794" w:type="dxa"/>
          </w:tcPr>
          <w:p w:rsidR="005A1AEA" w:rsidRPr="00581F32" w:rsidRDefault="005A1AEA" w:rsidP="00B523B1">
            <w:pPr>
              <w:pStyle w:val="Title"/>
              <w:jc w:val="right"/>
              <w:rPr>
                <w:sz w:val="24"/>
              </w:rPr>
            </w:pPr>
            <w:r w:rsidRPr="00581F32">
              <w:rPr>
                <w:b/>
                <w:sz w:val="24"/>
              </w:rPr>
              <w:t>Projekta iesniedzējs</w:t>
            </w:r>
          </w:p>
        </w:tc>
        <w:tc>
          <w:tcPr>
            <w:tcW w:w="10625" w:type="dxa"/>
          </w:tcPr>
          <w:p w:rsidR="005A1AEA" w:rsidRPr="00581F32" w:rsidRDefault="005A1AEA" w:rsidP="00B523B1">
            <w:pPr>
              <w:pStyle w:val="Title"/>
              <w:jc w:val="both"/>
              <w:rPr>
                <w:sz w:val="24"/>
              </w:rPr>
            </w:pPr>
          </w:p>
        </w:tc>
      </w:tr>
      <w:tr w:rsidR="005A1AEA" w:rsidRPr="00581F32">
        <w:tc>
          <w:tcPr>
            <w:tcW w:w="3794" w:type="dxa"/>
          </w:tcPr>
          <w:p w:rsidR="005A1AEA" w:rsidRPr="00581F32" w:rsidRDefault="005A1AEA" w:rsidP="00B523B1">
            <w:pPr>
              <w:pStyle w:val="Title"/>
              <w:jc w:val="right"/>
              <w:rPr>
                <w:sz w:val="24"/>
              </w:rPr>
            </w:pPr>
            <w:r w:rsidRPr="00581F32">
              <w:rPr>
                <w:b/>
                <w:sz w:val="24"/>
              </w:rPr>
              <w:t>Projekta nosaukums</w:t>
            </w:r>
          </w:p>
        </w:tc>
        <w:tc>
          <w:tcPr>
            <w:tcW w:w="10625" w:type="dxa"/>
          </w:tcPr>
          <w:p w:rsidR="005A1AEA" w:rsidRPr="00581F32" w:rsidRDefault="005A1AEA" w:rsidP="00B523B1">
            <w:pPr>
              <w:pStyle w:val="Title"/>
              <w:jc w:val="both"/>
              <w:rPr>
                <w:sz w:val="24"/>
              </w:rPr>
            </w:pPr>
          </w:p>
        </w:tc>
      </w:tr>
    </w:tbl>
    <w:p w:rsidR="005A1AEA" w:rsidRDefault="005A1AEA" w:rsidP="005A1AEA">
      <w:pPr>
        <w:pStyle w:val="Title"/>
        <w:jc w:val="both"/>
        <w:rPr>
          <w:sz w:val="24"/>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5520"/>
        <w:gridCol w:w="1610"/>
        <w:gridCol w:w="1418"/>
        <w:gridCol w:w="4412"/>
      </w:tblGrid>
      <w:tr w:rsidR="00EE10A5" w:rsidRPr="00581F32" w:rsidTr="003D15EC">
        <w:tc>
          <w:tcPr>
            <w:tcW w:w="1188" w:type="dxa"/>
            <w:shd w:val="clear" w:color="auto" w:fill="CCCCCC"/>
            <w:vAlign w:val="center"/>
          </w:tcPr>
          <w:p w:rsidR="00EE10A5" w:rsidRPr="00581F32" w:rsidRDefault="00EE10A5" w:rsidP="003D15EC">
            <w:pPr>
              <w:pStyle w:val="Title"/>
              <w:rPr>
                <w:b/>
                <w:sz w:val="24"/>
              </w:rPr>
            </w:pPr>
            <w:r w:rsidRPr="00581F32">
              <w:rPr>
                <w:b/>
                <w:sz w:val="24"/>
              </w:rPr>
              <w:t>Kritērija Nr.</w:t>
            </w:r>
          </w:p>
        </w:tc>
        <w:tc>
          <w:tcPr>
            <w:tcW w:w="5520" w:type="dxa"/>
            <w:shd w:val="clear" w:color="auto" w:fill="CCCCCC"/>
            <w:vAlign w:val="center"/>
          </w:tcPr>
          <w:p w:rsidR="00EE10A5" w:rsidRPr="00581F32" w:rsidRDefault="00EE10A5" w:rsidP="003D15EC">
            <w:pPr>
              <w:pStyle w:val="Title"/>
              <w:rPr>
                <w:b/>
                <w:sz w:val="24"/>
              </w:rPr>
            </w:pPr>
            <w:r w:rsidRPr="00581F32">
              <w:rPr>
                <w:b/>
                <w:sz w:val="24"/>
              </w:rPr>
              <w:t>Kritērijs</w:t>
            </w:r>
          </w:p>
        </w:tc>
        <w:tc>
          <w:tcPr>
            <w:tcW w:w="1610" w:type="dxa"/>
            <w:shd w:val="clear" w:color="auto" w:fill="CCCCCC"/>
            <w:vAlign w:val="center"/>
          </w:tcPr>
          <w:p w:rsidR="00EE10A5" w:rsidRPr="00581F32" w:rsidRDefault="00EE10A5" w:rsidP="003D15EC">
            <w:pPr>
              <w:pStyle w:val="Title"/>
              <w:rPr>
                <w:b/>
                <w:sz w:val="24"/>
              </w:rPr>
            </w:pPr>
            <w:r w:rsidRPr="00581F32">
              <w:rPr>
                <w:b/>
                <w:sz w:val="24"/>
              </w:rPr>
              <w:t>Iespējamais vērtējums</w:t>
            </w:r>
          </w:p>
        </w:tc>
        <w:tc>
          <w:tcPr>
            <w:tcW w:w="1418" w:type="dxa"/>
            <w:shd w:val="clear" w:color="auto" w:fill="CCCCCC"/>
            <w:vAlign w:val="center"/>
          </w:tcPr>
          <w:p w:rsidR="00EE10A5" w:rsidRPr="00581F32" w:rsidRDefault="00EE10A5" w:rsidP="003D15EC">
            <w:pPr>
              <w:pStyle w:val="Title"/>
              <w:rPr>
                <w:b/>
                <w:sz w:val="24"/>
              </w:rPr>
            </w:pPr>
            <w:r w:rsidRPr="00581F32">
              <w:rPr>
                <w:b/>
                <w:sz w:val="24"/>
              </w:rPr>
              <w:t>Vērtējums</w:t>
            </w:r>
          </w:p>
        </w:tc>
        <w:tc>
          <w:tcPr>
            <w:tcW w:w="4412" w:type="dxa"/>
            <w:shd w:val="clear" w:color="auto" w:fill="CCCCCC"/>
            <w:vAlign w:val="center"/>
          </w:tcPr>
          <w:p w:rsidR="00EE10A5" w:rsidRPr="00581F32" w:rsidRDefault="00EE10A5" w:rsidP="003D15EC">
            <w:pPr>
              <w:pStyle w:val="Title"/>
              <w:rPr>
                <w:b/>
                <w:sz w:val="24"/>
              </w:rPr>
            </w:pPr>
            <w:r w:rsidRPr="00581F32">
              <w:rPr>
                <w:b/>
                <w:sz w:val="24"/>
              </w:rPr>
              <w:t>Vērtējuma pamatojums</w:t>
            </w:r>
          </w:p>
        </w:tc>
      </w:tr>
      <w:tr w:rsidR="00EE10A5" w:rsidRPr="00581F32" w:rsidTr="003D15EC">
        <w:tc>
          <w:tcPr>
            <w:tcW w:w="1188" w:type="dxa"/>
          </w:tcPr>
          <w:p w:rsidR="00EE10A5" w:rsidRPr="00581F32" w:rsidRDefault="00846EE8" w:rsidP="003D15EC">
            <w:pPr>
              <w:spacing w:before="0" w:after="0" w:line="240" w:lineRule="auto"/>
              <w:ind w:firstLine="0"/>
              <w:jc w:val="center"/>
              <w:rPr>
                <w:b/>
                <w:sz w:val="22"/>
                <w:szCs w:val="22"/>
              </w:rPr>
            </w:pPr>
            <w:r>
              <w:rPr>
                <w:b/>
                <w:sz w:val="22"/>
                <w:szCs w:val="22"/>
              </w:rPr>
              <w:t>12.</w:t>
            </w:r>
          </w:p>
        </w:tc>
        <w:tc>
          <w:tcPr>
            <w:tcW w:w="5520" w:type="dxa"/>
          </w:tcPr>
          <w:p w:rsidR="00EE10A5" w:rsidRPr="000B7C22" w:rsidRDefault="00846EE8" w:rsidP="003D15EC">
            <w:pPr>
              <w:spacing w:before="0" w:after="0" w:line="240" w:lineRule="auto"/>
              <w:ind w:firstLine="0"/>
              <w:rPr>
                <w:color w:val="000000"/>
                <w:sz w:val="22"/>
                <w:szCs w:val="22"/>
              </w:rPr>
            </w:pPr>
            <w:r>
              <w:rPr>
                <w:sz w:val="22"/>
                <w:szCs w:val="22"/>
              </w:rPr>
              <w:t xml:space="preserve">Projekta </w:t>
            </w:r>
            <w:r w:rsidRPr="00364B84">
              <w:rPr>
                <w:bCs/>
                <w:sz w:val="22"/>
                <w:szCs w:val="22"/>
              </w:rPr>
              <w:t>iesniegumā iekļautās attiecināmās izmaksas atbilst aktivitātes attiecināmo izmaksu pozīcijām un apjomiem</w:t>
            </w:r>
          </w:p>
        </w:tc>
        <w:tc>
          <w:tcPr>
            <w:tcW w:w="1610" w:type="dxa"/>
          </w:tcPr>
          <w:p w:rsidR="00EE10A5" w:rsidRPr="00581F32" w:rsidRDefault="00846EE8" w:rsidP="003D15EC">
            <w:pPr>
              <w:spacing w:before="0" w:after="0" w:line="240" w:lineRule="auto"/>
              <w:ind w:firstLine="0"/>
              <w:jc w:val="center"/>
              <w:rPr>
                <w:sz w:val="22"/>
                <w:szCs w:val="22"/>
              </w:rPr>
            </w:pPr>
            <w:r>
              <w:rPr>
                <w:sz w:val="22"/>
                <w:szCs w:val="22"/>
              </w:rPr>
              <w:t>Jā/ Jā ar nosacījumu</w:t>
            </w:r>
          </w:p>
        </w:tc>
        <w:tc>
          <w:tcPr>
            <w:tcW w:w="1418" w:type="dxa"/>
          </w:tcPr>
          <w:p w:rsidR="00EE10A5" w:rsidRPr="00581F32" w:rsidRDefault="00EE10A5" w:rsidP="003D15EC">
            <w:pPr>
              <w:spacing w:before="0" w:after="0" w:line="240" w:lineRule="auto"/>
              <w:ind w:firstLine="0"/>
              <w:rPr>
                <w:sz w:val="22"/>
                <w:szCs w:val="22"/>
              </w:rPr>
            </w:pPr>
          </w:p>
        </w:tc>
        <w:tc>
          <w:tcPr>
            <w:tcW w:w="4412" w:type="dxa"/>
          </w:tcPr>
          <w:p w:rsidR="00EE10A5" w:rsidRPr="00581F32" w:rsidRDefault="00EE10A5" w:rsidP="003D15EC">
            <w:pPr>
              <w:spacing w:before="0" w:after="0" w:line="240" w:lineRule="auto"/>
              <w:ind w:firstLine="0"/>
              <w:rPr>
                <w:sz w:val="22"/>
                <w:szCs w:val="22"/>
              </w:rPr>
            </w:pPr>
          </w:p>
        </w:tc>
      </w:tr>
      <w:tr w:rsidR="00846EE8" w:rsidRPr="00581F32" w:rsidTr="003D15EC">
        <w:tc>
          <w:tcPr>
            <w:tcW w:w="1188" w:type="dxa"/>
          </w:tcPr>
          <w:p w:rsidR="00846EE8" w:rsidRPr="00581F32" w:rsidRDefault="00846EE8" w:rsidP="003D15EC">
            <w:pPr>
              <w:spacing w:before="0" w:after="0" w:line="240" w:lineRule="auto"/>
              <w:ind w:firstLine="0"/>
              <w:jc w:val="center"/>
              <w:rPr>
                <w:b/>
                <w:sz w:val="22"/>
                <w:szCs w:val="22"/>
              </w:rPr>
            </w:pPr>
            <w:r>
              <w:rPr>
                <w:b/>
                <w:sz w:val="22"/>
                <w:szCs w:val="22"/>
              </w:rPr>
              <w:t>13.</w:t>
            </w:r>
          </w:p>
        </w:tc>
        <w:tc>
          <w:tcPr>
            <w:tcW w:w="5520" w:type="dxa"/>
          </w:tcPr>
          <w:p w:rsidR="00846EE8" w:rsidRPr="000B7C22" w:rsidRDefault="00846EE8" w:rsidP="003D15EC">
            <w:pPr>
              <w:spacing w:before="0" w:after="0" w:line="240" w:lineRule="auto"/>
              <w:ind w:firstLine="0"/>
              <w:rPr>
                <w:color w:val="000000"/>
                <w:sz w:val="22"/>
                <w:szCs w:val="22"/>
              </w:rPr>
            </w:pPr>
            <w:r w:rsidRPr="006A055A">
              <w:rPr>
                <w:color w:val="000000"/>
                <w:sz w:val="22"/>
                <w:szCs w:val="22"/>
              </w:rPr>
              <w:t xml:space="preserve">Projekta </w:t>
            </w:r>
            <w:smartTag w:uri="schemas-tilde-lv/tildestengine" w:element="veidnes">
              <w:smartTagPr>
                <w:attr w:name="id" w:val="-1"/>
                <w:attr w:name="baseform" w:val="iesniegums"/>
                <w:attr w:name="text" w:val="iesniegums"/>
              </w:smartTagPr>
              <w:r w:rsidRPr="006A055A">
                <w:rPr>
                  <w:color w:val="000000"/>
                  <w:sz w:val="22"/>
                  <w:szCs w:val="22"/>
                </w:rPr>
                <w:t>iesniegums</w:t>
              </w:r>
            </w:smartTag>
            <w:r w:rsidRPr="006A055A">
              <w:rPr>
                <w:color w:val="000000"/>
                <w:sz w:val="22"/>
                <w:szCs w:val="22"/>
              </w:rPr>
              <w:t xml:space="preserve"> atbilst aktivitātes neattiecināmajām izmaksām </w:t>
            </w:r>
          </w:p>
        </w:tc>
        <w:tc>
          <w:tcPr>
            <w:tcW w:w="1610" w:type="dxa"/>
          </w:tcPr>
          <w:p w:rsidR="00846EE8" w:rsidRPr="00581F32" w:rsidRDefault="00846EE8" w:rsidP="003D15EC">
            <w:pPr>
              <w:spacing w:before="0" w:after="0" w:line="240" w:lineRule="auto"/>
              <w:ind w:firstLine="0"/>
              <w:jc w:val="center"/>
              <w:rPr>
                <w:sz w:val="22"/>
                <w:szCs w:val="22"/>
              </w:rPr>
            </w:pPr>
            <w:r>
              <w:rPr>
                <w:sz w:val="22"/>
                <w:szCs w:val="22"/>
              </w:rPr>
              <w:t>Jā/ Jā ar nosacījumu</w:t>
            </w:r>
          </w:p>
        </w:tc>
        <w:tc>
          <w:tcPr>
            <w:tcW w:w="1418" w:type="dxa"/>
          </w:tcPr>
          <w:p w:rsidR="00846EE8" w:rsidRPr="00581F32" w:rsidRDefault="00846EE8" w:rsidP="003D15EC">
            <w:pPr>
              <w:spacing w:before="0" w:after="0" w:line="240" w:lineRule="auto"/>
              <w:ind w:firstLine="0"/>
              <w:rPr>
                <w:sz w:val="22"/>
                <w:szCs w:val="22"/>
              </w:rPr>
            </w:pPr>
          </w:p>
        </w:tc>
        <w:tc>
          <w:tcPr>
            <w:tcW w:w="4412" w:type="dxa"/>
          </w:tcPr>
          <w:p w:rsidR="00846EE8" w:rsidRPr="00581F32" w:rsidRDefault="00846EE8" w:rsidP="003D15EC">
            <w:pPr>
              <w:spacing w:before="0" w:after="0" w:line="240" w:lineRule="auto"/>
              <w:ind w:firstLine="0"/>
              <w:rPr>
                <w:sz w:val="22"/>
                <w:szCs w:val="22"/>
              </w:rPr>
            </w:pPr>
          </w:p>
        </w:tc>
      </w:tr>
      <w:tr w:rsidR="00846EE8" w:rsidRPr="00581F32" w:rsidTr="00D33903">
        <w:tc>
          <w:tcPr>
            <w:tcW w:w="1188" w:type="dxa"/>
          </w:tcPr>
          <w:p w:rsidR="00846EE8" w:rsidRPr="00581F32" w:rsidRDefault="00846EE8" w:rsidP="003D15EC">
            <w:pPr>
              <w:spacing w:before="0" w:after="0" w:line="240" w:lineRule="auto"/>
              <w:ind w:firstLine="0"/>
              <w:jc w:val="center"/>
              <w:rPr>
                <w:b/>
                <w:sz w:val="22"/>
                <w:szCs w:val="22"/>
              </w:rPr>
            </w:pPr>
            <w:r>
              <w:rPr>
                <w:b/>
                <w:sz w:val="22"/>
                <w:szCs w:val="22"/>
              </w:rPr>
              <w:t>15.</w:t>
            </w:r>
          </w:p>
        </w:tc>
        <w:tc>
          <w:tcPr>
            <w:tcW w:w="5520" w:type="dxa"/>
          </w:tcPr>
          <w:p w:rsidR="00846EE8" w:rsidRPr="000B7C22" w:rsidRDefault="00846EE8" w:rsidP="003D15EC">
            <w:pPr>
              <w:spacing w:before="0" w:after="0" w:line="240" w:lineRule="auto"/>
              <w:ind w:firstLine="0"/>
              <w:rPr>
                <w:color w:val="000000"/>
                <w:sz w:val="22"/>
                <w:szCs w:val="22"/>
              </w:rPr>
            </w:pPr>
            <w:r w:rsidRPr="006A055A">
              <w:rPr>
                <w:color w:val="000000"/>
                <w:sz w:val="22"/>
                <w:szCs w:val="22"/>
              </w:rPr>
              <w:t xml:space="preserve">Projekta laika grafiks atbilst plānotajām projekta aktivitātēm </w:t>
            </w:r>
          </w:p>
        </w:tc>
        <w:tc>
          <w:tcPr>
            <w:tcW w:w="1610" w:type="dxa"/>
          </w:tcPr>
          <w:p w:rsidR="00846EE8" w:rsidRPr="00581F32" w:rsidRDefault="00846EE8" w:rsidP="003D15EC">
            <w:pPr>
              <w:spacing w:before="0" w:after="0" w:line="240" w:lineRule="auto"/>
              <w:ind w:firstLine="0"/>
              <w:jc w:val="center"/>
              <w:rPr>
                <w:sz w:val="22"/>
                <w:szCs w:val="22"/>
              </w:rPr>
            </w:pPr>
            <w:r>
              <w:rPr>
                <w:sz w:val="22"/>
                <w:szCs w:val="22"/>
              </w:rPr>
              <w:t>Jā/ Jā ar nosacījumu</w:t>
            </w:r>
          </w:p>
        </w:tc>
        <w:tc>
          <w:tcPr>
            <w:tcW w:w="1418" w:type="dxa"/>
            <w:tcBorders>
              <w:bottom w:val="single" w:sz="4" w:space="0" w:color="auto"/>
            </w:tcBorders>
          </w:tcPr>
          <w:p w:rsidR="00846EE8" w:rsidRPr="00581F32" w:rsidRDefault="00846EE8" w:rsidP="003D15EC">
            <w:pPr>
              <w:spacing w:before="0" w:after="0" w:line="240" w:lineRule="auto"/>
              <w:ind w:firstLine="0"/>
              <w:rPr>
                <w:sz w:val="22"/>
                <w:szCs w:val="22"/>
              </w:rPr>
            </w:pPr>
          </w:p>
        </w:tc>
        <w:tc>
          <w:tcPr>
            <w:tcW w:w="4412" w:type="dxa"/>
            <w:tcBorders>
              <w:bottom w:val="single" w:sz="4" w:space="0" w:color="auto"/>
            </w:tcBorders>
          </w:tcPr>
          <w:p w:rsidR="00846EE8" w:rsidRPr="00581F32" w:rsidRDefault="00846EE8" w:rsidP="003D15EC">
            <w:pPr>
              <w:spacing w:before="0" w:after="0" w:line="240" w:lineRule="auto"/>
              <w:ind w:firstLine="0"/>
              <w:rPr>
                <w:sz w:val="22"/>
                <w:szCs w:val="22"/>
              </w:rPr>
            </w:pPr>
          </w:p>
        </w:tc>
      </w:tr>
      <w:tr w:rsidR="00D33903" w:rsidRPr="00581F32" w:rsidTr="00D33903">
        <w:tc>
          <w:tcPr>
            <w:tcW w:w="1188" w:type="dxa"/>
          </w:tcPr>
          <w:p w:rsidR="00D33903" w:rsidRPr="00581F32" w:rsidRDefault="00D33903" w:rsidP="003D15EC">
            <w:pPr>
              <w:spacing w:before="0" w:after="0" w:line="240" w:lineRule="auto"/>
              <w:ind w:firstLine="0"/>
              <w:jc w:val="center"/>
              <w:rPr>
                <w:b/>
                <w:sz w:val="22"/>
                <w:szCs w:val="22"/>
              </w:rPr>
            </w:pPr>
            <w:r>
              <w:rPr>
                <w:b/>
                <w:sz w:val="22"/>
                <w:szCs w:val="22"/>
              </w:rPr>
              <w:t>20.</w:t>
            </w:r>
          </w:p>
        </w:tc>
        <w:tc>
          <w:tcPr>
            <w:tcW w:w="7130" w:type="dxa"/>
            <w:gridSpan w:val="2"/>
          </w:tcPr>
          <w:p w:rsidR="00D33903" w:rsidRPr="00581F32" w:rsidRDefault="00D33903" w:rsidP="00D33903">
            <w:pPr>
              <w:spacing w:before="0" w:after="0" w:line="240" w:lineRule="auto"/>
              <w:ind w:firstLine="0"/>
              <w:jc w:val="left"/>
              <w:rPr>
                <w:sz w:val="22"/>
                <w:szCs w:val="22"/>
              </w:rPr>
            </w:pPr>
            <w:r w:rsidRPr="006A055A">
              <w:rPr>
                <w:color w:val="000000"/>
                <w:sz w:val="22"/>
                <w:szCs w:val="22"/>
              </w:rPr>
              <w:t>Projekta naudas plūsmas prognoze:</w:t>
            </w:r>
          </w:p>
        </w:tc>
        <w:tc>
          <w:tcPr>
            <w:tcW w:w="1418" w:type="dxa"/>
            <w:tcBorders>
              <w:tl2br w:val="single" w:sz="4" w:space="0" w:color="auto"/>
              <w:tr2bl w:val="single" w:sz="4" w:space="0" w:color="auto"/>
            </w:tcBorders>
          </w:tcPr>
          <w:p w:rsidR="00D33903" w:rsidRPr="00581F32" w:rsidRDefault="00D33903" w:rsidP="003D15EC">
            <w:pPr>
              <w:spacing w:before="0" w:after="0" w:line="240" w:lineRule="auto"/>
              <w:ind w:firstLine="0"/>
              <w:rPr>
                <w:sz w:val="22"/>
                <w:szCs w:val="22"/>
              </w:rPr>
            </w:pPr>
          </w:p>
        </w:tc>
        <w:tc>
          <w:tcPr>
            <w:tcW w:w="4412" w:type="dxa"/>
            <w:tcBorders>
              <w:tl2br w:val="single" w:sz="4" w:space="0" w:color="auto"/>
              <w:tr2bl w:val="single" w:sz="4" w:space="0" w:color="auto"/>
            </w:tcBorders>
          </w:tcPr>
          <w:p w:rsidR="00D33903" w:rsidRPr="00581F32" w:rsidRDefault="00D33903" w:rsidP="003D15EC">
            <w:pPr>
              <w:spacing w:before="0" w:after="0" w:line="240" w:lineRule="auto"/>
              <w:ind w:firstLine="0"/>
              <w:rPr>
                <w:sz w:val="22"/>
                <w:szCs w:val="22"/>
              </w:rPr>
            </w:pPr>
          </w:p>
        </w:tc>
      </w:tr>
      <w:tr w:rsidR="00D33903" w:rsidRPr="00581F32" w:rsidTr="003D15EC">
        <w:tc>
          <w:tcPr>
            <w:tcW w:w="1188" w:type="dxa"/>
          </w:tcPr>
          <w:p w:rsidR="00D33903" w:rsidRPr="00D33903" w:rsidRDefault="00D33903" w:rsidP="00D33903">
            <w:pPr>
              <w:spacing w:before="0" w:after="0" w:line="240" w:lineRule="auto"/>
              <w:ind w:firstLine="0"/>
              <w:jc w:val="center"/>
              <w:rPr>
                <w:sz w:val="22"/>
                <w:szCs w:val="22"/>
              </w:rPr>
            </w:pPr>
            <w:r>
              <w:rPr>
                <w:sz w:val="22"/>
                <w:szCs w:val="22"/>
              </w:rPr>
              <w:t>20.1.</w:t>
            </w:r>
          </w:p>
        </w:tc>
        <w:tc>
          <w:tcPr>
            <w:tcW w:w="5520" w:type="dxa"/>
          </w:tcPr>
          <w:p w:rsidR="00D33903" w:rsidRPr="000B7C22" w:rsidRDefault="00D33903" w:rsidP="003D15EC">
            <w:pPr>
              <w:spacing w:before="0" w:after="0" w:line="240" w:lineRule="auto"/>
              <w:ind w:firstLine="0"/>
              <w:rPr>
                <w:color w:val="000000"/>
                <w:sz w:val="22"/>
                <w:szCs w:val="22"/>
              </w:rPr>
            </w:pPr>
            <w:r w:rsidRPr="006A055A">
              <w:rPr>
                <w:color w:val="000000"/>
                <w:sz w:val="22"/>
                <w:szCs w:val="22"/>
              </w:rPr>
              <w:t xml:space="preserve">parāda gan finansējuma pieprasījumu, gan izmaksu prognozi </w:t>
            </w:r>
          </w:p>
        </w:tc>
        <w:tc>
          <w:tcPr>
            <w:tcW w:w="1610" w:type="dxa"/>
          </w:tcPr>
          <w:p w:rsidR="00D33903" w:rsidRPr="00581F32" w:rsidRDefault="00D33903" w:rsidP="003D15EC">
            <w:pPr>
              <w:spacing w:before="0" w:after="0" w:line="240" w:lineRule="auto"/>
              <w:ind w:firstLine="0"/>
              <w:jc w:val="center"/>
              <w:rPr>
                <w:sz w:val="22"/>
                <w:szCs w:val="22"/>
              </w:rPr>
            </w:pPr>
            <w:r>
              <w:rPr>
                <w:sz w:val="22"/>
                <w:szCs w:val="22"/>
              </w:rPr>
              <w:t>Jā/ Jā ar nosacījumu</w:t>
            </w:r>
          </w:p>
        </w:tc>
        <w:tc>
          <w:tcPr>
            <w:tcW w:w="1418" w:type="dxa"/>
          </w:tcPr>
          <w:p w:rsidR="00D33903" w:rsidRPr="00581F32" w:rsidRDefault="00D33903" w:rsidP="003D15EC">
            <w:pPr>
              <w:spacing w:before="0" w:after="0" w:line="240" w:lineRule="auto"/>
              <w:ind w:firstLine="0"/>
              <w:rPr>
                <w:sz w:val="22"/>
                <w:szCs w:val="22"/>
              </w:rPr>
            </w:pPr>
          </w:p>
        </w:tc>
        <w:tc>
          <w:tcPr>
            <w:tcW w:w="4412" w:type="dxa"/>
          </w:tcPr>
          <w:p w:rsidR="00D33903" w:rsidRPr="00581F32" w:rsidRDefault="00D33903" w:rsidP="003D15EC">
            <w:pPr>
              <w:spacing w:before="0" w:after="0" w:line="240" w:lineRule="auto"/>
              <w:ind w:firstLine="0"/>
              <w:rPr>
                <w:sz w:val="22"/>
                <w:szCs w:val="22"/>
              </w:rPr>
            </w:pPr>
          </w:p>
        </w:tc>
      </w:tr>
      <w:tr w:rsidR="00D33903" w:rsidRPr="00581F32" w:rsidTr="003D15EC">
        <w:tc>
          <w:tcPr>
            <w:tcW w:w="1188" w:type="dxa"/>
          </w:tcPr>
          <w:p w:rsidR="00D33903" w:rsidRDefault="00D33903" w:rsidP="00D33903">
            <w:pPr>
              <w:spacing w:before="0" w:after="0" w:line="240" w:lineRule="auto"/>
              <w:ind w:firstLine="0"/>
              <w:jc w:val="center"/>
              <w:rPr>
                <w:sz w:val="22"/>
                <w:szCs w:val="22"/>
              </w:rPr>
            </w:pPr>
            <w:r>
              <w:rPr>
                <w:sz w:val="22"/>
                <w:szCs w:val="22"/>
              </w:rPr>
              <w:t>20.2.</w:t>
            </w:r>
          </w:p>
        </w:tc>
        <w:tc>
          <w:tcPr>
            <w:tcW w:w="5520" w:type="dxa"/>
          </w:tcPr>
          <w:p w:rsidR="00D33903" w:rsidRPr="000B7C22" w:rsidRDefault="00D33903" w:rsidP="003D15EC">
            <w:pPr>
              <w:spacing w:before="0" w:after="0" w:line="240" w:lineRule="auto"/>
              <w:ind w:firstLine="0"/>
              <w:rPr>
                <w:color w:val="000000"/>
                <w:sz w:val="22"/>
                <w:szCs w:val="22"/>
              </w:rPr>
            </w:pPr>
            <w:r w:rsidRPr="006A055A">
              <w:rPr>
                <w:color w:val="000000"/>
                <w:sz w:val="22"/>
                <w:szCs w:val="22"/>
              </w:rPr>
              <w:t xml:space="preserve">atbilst plānotajam laika grafikam </w:t>
            </w:r>
          </w:p>
        </w:tc>
        <w:tc>
          <w:tcPr>
            <w:tcW w:w="1610" w:type="dxa"/>
          </w:tcPr>
          <w:p w:rsidR="00D33903" w:rsidRPr="00581F32" w:rsidRDefault="00D33903" w:rsidP="003D15EC">
            <w:pPr>
              <w:spacing w:before="0" w:after="0" w:line="240" w:lineRule="auto"/>
              <w:ind w:firstLine="0"/>
              <w:jc w:val="center"/>
              <w:rPr>
                <w:sz w:val="22"/>
                <w:szCs w:val="22"/>
              </w:rPr>
            </w:pPr>
            <w:r>
              <w:rPr>
                <w:sz w:val="22"/>
                <w:szCs w:val="22"/>
              </w:rPr>
              <w:t>Jā/ Jā ar nosacījumu</w:t>
            </w:r>
          </w:p>
        </w:tc>
        <w:tc>
          <w:tcPr>
            <w:tcW w:w="1418" w:type="dxa"/>
          </w:tcPr>
          <w:p w:rsidR="00D33903" w:rsidRPr="00581F32" w:rsidRDefault="00D33903" w:rsidP="003D15EC">
            <w:pPr>
              <w:spacing w:before="0" w:after="0" w:line="240" w:lineRule="auto"/>
              <w:ind w:firstLine="0"/>
              <w:rPr>
                <w:sz w:val="22"/>
                <w:szCs w:val="22"/>
              </w:rPr>
            </w:pPr>
          </w:p>
        </w:tc>
        <w:tc>
          <w:tcPr>
            <w:tcW w:w="4412" w:type="dxa"/>
          </w:tcPr>
          <w:p w:rsidR="00D33903" w:rsidRPr="00581F32" w:rsidRDefault="00D33903" w:rsidP="003D15EC">
            <w:pPr>
              <w:spacing w:before="0" w:after="0" w:line="240" w:lineRule="auto"/>
              <w:ind w:firstLine="0"/>
              <w:rPr>
                <w:sz w:val="22"/>
                <w:szCs w:val="22"/>
              </w:rPr>
            </w:pPr>
          </w:p>
        </w:tc>
      </w:tr>
      <w:tr w:rsidR="00D33903" w:rsidRPr="00581F32" w:rsidTr="00D33903">
        <w:tc>
          <w:tcPr>
            <w:tcW w:w="1188" w:type="dxa"/>
          </w:tcPr>
          <w:p w:rsidR="00D33903" w:rsidRDefault="00D33903" w:rsidP="00D33903">
            <w:pPr>
              <w:spacing w:before="0" w:after="0" w:line="240" w:lineRule="auto"/>
              <w:ind w:firstLine="0"/>
              <w:jc w:val="center"/>
              <w:rPr>
                <w:sz w:val="22"/>
                <w:szCs w:val="22"/>
              </w:rPr>
            </w:pPr>
            <w:r>
              <w:rPr>
                <w:sz w:val="22"/>
                <w:szCs w:val="22"/>
              </w:rPr>
              <w:t>20.3.</w:t>
            </w:r>
          </w:p>
        </w:tc>
        <w:tc>
          <w:tcPr>
            <w:tcW w:w="5520" w:type="dxa"/>
          </w:tcPr>
          <w:p w:rsidR="00D33903" w:rsidRPr="000B7C22" w:rsidRDefault="00D33903" w:rsidP="003D15EC">
            <w:pPr>
              <w:spacing w:before="0" w:after="0" w:line="240" w:lineRule="auto"/>
              <w:ind w:firstLine="0"/>
              <w:rPr>
                <w:color w:val="000000"/>
                <w:sz w:val="22"/>
                <w:szCs w:val="22"/>
              </w:rPr>
            </w:pPr>
            <w:r w:rsidRPr="006A055A">
              <w:rPr>
                <w:color w:val="000000"/>
                <w:sz w:val="22"/>
                <w:szCs w:val="22"/>
              </w:rPr>
              <w:t xml:space="preserve">atbilst projekta finanšu plānam </w:t>
            </w:r>
          </w:p>
        </w:tc>
        <w:tc>
          <w:tcPr>
            <w:tcW w:w="1610" w:type="dxa"/>
          </w:tcPr>
          <w:p w:rsidR="00D33903" w:rsidRPr="00581F32" w:rsidRDefault="00D33903" w:rsidP="003D15EC">
            <w:pPr>
              <w:spacing w:before="0" w:after="0" w:line="240" w:lineRule="auto"/>
              <w:ind w:firstLine="0"/>
              <w:jc w:val="center"/>
              <w:rPr>
                <w:sz w:val="22"/>
                <w:szCs w:val="22"/>
              </w:rPr>
            </w:pPr>
            <w:r>
              <w:rPr>
                <w:sz w:val="22"/>
                <w:szCs w:val="22"/>
              </w:rPr>
              <w:t>Jā/ Jā ar nosacījumu</w:t>
            </w:r>
          </w:p>
        </w:tc>
        <w:tc>
          <w:tcPr>
            <w:tcW w:w="1418" w:type="dxa"/>
            <w:tcBorders>
              <w:bottom w:val="single" w:sz="4" w:space="0" w:color="auto"/>
            </w:tcBorders>
          </w:tcPr>
          <w:p w:rsidR="00D33903" w:rsidRPr="00581F32" w:rsidRDefault="00D33903" w:rsidP="003D15EC">
            <w:pPr>
              <w:spacing w:before="0" w:after="0" w:line="240" w:lineRule="auto"/>
              <w:ind w:firstLine="0"/>
              <w:rPr>
                <w:sz w:val="22"/>
                <w:szCs w:val="22"/>
              </w:rPr>
            </w:pPr>
          </w:p>
        </w:tc>
        <w:tc>
          <w:tcPr>
            <w:tcW w:w="4412" w:type="dxa"/>
            <w:tcBorders>
              <w:bottom w:val="single" w:sz="4" w:space="0" w:color="auto"/>
            </w:tcBorders>
          </w:tcPr>
          <w:p w:rsidR="00D33903" w:rsidRPr="00581F32" w:rsidRDefault="00D33903" w:rsidP="003D15EC">
            <w:pPr>
              <w:spacing w:before="0" w:after="0" w:line="240" w:lineRule="auto"/>
              <w:ind w:firstLine="0"/>
              <w:rPr>
                <w:sz w:val="22"/>
                <w:szCs w:val="22"/>
              </w:rPr>
            </w:pPr>
          </w:p>
        </w:tc>
      </w:tr>
      <w:tr w:rsidR="00D33903" w:rsidRPr="00581F32" w:rsidTr="00D33903">
        <w:tc>
          <w:tcPr>
            <w:tcW w:w="1188" w:type="dxa"/>
          </w:tcPr>
          <w:p w:rsidR="00D33903" w:rsidRPr="00581F32" w:rsidRDefault="00D33903" w:rsidP="003D15EC">
            <w:pPr>
              <w:spacing w:before="0" w:after="0" w:line="240" w:lineRule="auto"/>
              <w:ind w:firstLine="0"/>
              <w:jc w:val="center"/>
              <w:rPr>
                <w:b/>
                <w:sz w:val="22"/>
                <w:szCs w:val="22"/>
              </w:rPr>
            </w:pPr>
            <w:r>
              <w:rPr>
                <w:b/>
                <w:sz w:val="22"/>
                <w:szCs w:val="22"/>
              </w:rPr>
              <w:t>21.</w:t>
            </w:r>
          </w:p>
        </w:tc>
        <w:tc>
          <w:tcPr>
            <w:tcW w:w="7130" w:type="dxa"/>
            <w:gridSpan w:val="2"/>
          </w:tcPr>
          <w:p w:rsidR="00D33903" w:rsidRPr="00581F32" w:rsidRDefault="00D33903" w:rsidP="00D33903">
            <w:pPr>
              <w:spacing w:before="0" w:after="0" w:line="240" w:lineRule="auto"/>
              <w:ind w:firstLine="0"/>
              <w:jc w:val="left"/>
              <w:rPr>
                <w:sz w:val="22"/>
                <w:szCs w:val="22"/>
              </w:rPr>
            </w:pPr>
            <w:r w:rsidRPr="006A055A">
              <w:rPr>
                <w:color w:val="000000"/>
                <w:sz w:val="22"/>
                <w:szCs w:val="22"/>
              </w:rPr>
              <w:t>Projekta iesniegumā plānotā projekta ieviešana un plānotie cilvēkresursi nodrošina normatīvajos aktos noteikto finansējuma saņēmēja funkcijas:</w:t>
            </w:r>
          </w:p>
        </w:tc>
        <w:tc>
          <w:tcPr>
            <w:tcW w:w="1418" w:type="dxa"/>
            <w:tcBorders>
              <w:tl2br w:val="single" w:sz="4" w:space="0" w:color="auto"/>
            </w:tcBorders>
          </w:tcPr>
          <w:p w:rsidR="00D33903" w:rsidRPr="00581F32" w:rsidRDefault="00D33903" w:rsidP="003D15EC">
            <w:pPr>
              <w:spacing w:before="0" w:after="0" w:line="240" w:lineRule="auto"/>
              <w:ind w:firstLine="0"/>
              <w:rPr>
                <w:sz w:val="22"/>
                <w:szCs w:val="22"/>
              </w:rPr>
            </w:pPr>
          </w:p>
        </w:tc>
        <w:tc>
          <w:tcPr>
            <w:tcW w:w="4412" w:type="dxa"/>
            <w:tcBorders>
              <w:tl2br w:val="single" w:sz="4" w:space="0" w:color="auto"/>
            </w:tcBorders>
          </w:tcPr>
          <w:p w:rsidR="00D33903" w:rsidRPr="00581F32" w:rsidRDefault="00D33903" w:rsidP="003D15EC">
            <w:pPr>
              <w:spacing w:before="0" w:after="0" w:line="240" w:lineRule="auto"/>
              <w:ind w:firstLine="0"/>
              <w:rPr>
                <w:sz w:val="22"/>
                <w:szCs w:val="22"/>
              </w:rPr>
            </w:pPr>
          </w:p>
        </w:tc>
      </w:tr>
      <w:tr w:rsidR="00D33903" w:rsidRPr="00581F32" w:rsidTr="003D15EC">
        <w:tc>
          <w:tcPr>
            <w:tcW w:w="1188" w:type="dxa"/>
          </w:tcPr>
          <w:p w:rsidR="00D33903" w:rsidRPr="00D33903" w:rsidRDefault="00D33903" w:rsidP="003D15EC">
            <w:pPr>
              <w:spacing w:before="0" w:after="0" w:line="240" w:lineRule="auto"/>
              <w:ind w:firstLine="0"/>
              <w:jc w:val="center"/>
              <w:rPr>
                <w:sz w:val="22"/>
                <w:szCs w:val="22"/>
              </w:rPr>
            </w:pPr>
            <w:r>
              <w:rPr>
                <w:sz w:val="22"/>
                <w:szCs w:val="22"/>
              </w:rPr>
              <w:t>21.1.</w:t>
            </w:r>
          </w:p>
        </w:tc>
        <w:tc>
          <w:tcPr>
            <w:tcW w:w="5520" w:type="dxa"/>
          </w:tcPr>
          <w:p w:rsidR="00D33903" w:rsidRPr="000B7C22" w:rsidRDefault="00D33903" w:rsidP="003D15EC">
            <w:pPr>
              <w:spacing w:before="0" w:after="0" w:line="240" w:lineRule="auto"/>
              <w:ind w:firstLine="0"/>
              <w:rPr>
                <w:color w:val="000000"/>
                <w:sz w:val="22"/>
                <w:szCs w:val="22"/>
              </w:rPr>
            </w:pPr>
            <w:r w:rsidRPr="006A055A">
              <w:rPr>
                <w:color w:val="000000"/>
                <w:sz w:val="22"/>
                <w:szCs w:val="22"/>
              </w:rPr>
              <w:t xml:space="preserve">projekta administratīvo vadību (tajā skaitā iepirkums, līgumu administrācija, lietvedība) </w:t>
            </w:r>
          </w:p>
        </w:tc>
        <w:tc>
          <w:tcPr>
            <w:tcW w:w="1610" w:type="dxa"/>
          </w:tcPr>
          <w:p w:rsidR="00D33903" w:rsidRPr="00581F32" w:rsidRDefault="00D33903" w:rsidP="003D15EC">
            <w:pPr>
              <w:spacing w:before="0" w:after="0" w:line="240" w:lineRule="auto"/>
              <w:ind w:firstLine="0"/>
              <w:jc w:val="center"/>
              <w:rPr>
                <w:sz w:val="22"/>
                <w:szCs w:val="22"/>
              </w:rPr>
            </w:pPr>
            <w:r>
              <w:rPr>
                <w:sz w:val="22"/>
                <w:szCs w:val="22"/>
              </w:rPr>
              <w:t>Jā/ Jā ar nosacījumu</w:t>
            </w:r>
          </w:p>
        </w:tc>
        <w:tc>
          <w:tcPr>
            <w:tcW w:w="1418" w:type="dxa"/>
          </w:tcPr>
          <w:p w:rsidR="00D33903" w:rsidRPr="00581F32" w:rsidRDefault="00D33903" w:rsidP="003D15EC">
            <w:pPr>
              <w:spacing w:before="0" w:after="0" w:line="240" w:lineRule="auto"/>
              <w:ind w:firstLine="0"/>
              <w:rPr>
                <w:sz w:val="22"/>
                <w:szCs w:val="22"/>
              </w:rPr>
            </w:pPr>
          </w:p>
        </w:tc>
        <w:tc>
          <w:tcPr>
            <w:tcW w:w="4412" w:type="dxa"/>
          </w:tcPr>
          <w:p w:rsidR="00D33903" w:rsidRPr="00581F32" w:rsidRDefault="00D33903" w:rsidP="003D15EC">
            <w:pPr>
              <w:spacing w:before="0" w:after="0" w:line="240" w:lineRule="auto"/>
              <w:ind w:firstLine="0"/>
              <w:rPr>
                <w:sz w:val="22"/>
                <w:szCs w:val="22"/>
              </w:rPr>
            </w:pPr>
          </w:p>
        </w:tc>
      </w:tr>
      <w:tr w:rsidR="00D33903" w:rsidRPr="00581F32" w:rsidTr="003D15EC">
        <w:tc>
          <w:tcPr>
            <w:tcW w:w="1188" w:type="dxa"/>
          </w:tcPr>
          <w:p w:rsidR="00D33903" w:rsidRDefault="00D33903" w:rsidP="003D15EC">
            <w:pPr>
              <w:spacing w:before="0" w:after="0" w:line="240" w:lineRule="auto"/>
              <w:ind w:firstLine="0"/>
              <w:jc w:val="center"/>
              <w:rPr>
                <w:sz w:val="22"/>
                <w:szCs w:val="22"/>
              </w:rPr>
            </w:pPr>
            <w:r>
              <w:rPr>
                <w:sz w:val="22"/>
                <w:szCs w:val="22"/>
              </w:rPr>
              <w:lastRenderedPageBreak/>
              <w:t>21.2.</w:t>
            </w:r>
          </w:p>
        </w:tc>
        <w:tc>
          <w:tcPr>
            <w:tcW w:w="5520" w:type="dxa"/>
          </w:tcPr>
          <w:p w:rsidR="00D33903" w:rsidRPr="000B7C22" w:rsidRDefault="00D33903" w:rsidP="003D15EC">
            <w:pPr>
              <w:spacing w:before="0" w:after="0" w:line="240" w:lineRule="auto"/>
              <w:ind w:firstLine="0"/>
              <w:rPr>
                <w:color w:val="000000"/>
                <w:sz w:val="22"/>
                <w:szCs w:val="22"/>
              </w:rPr>
            </w:pPr>
            <w:r w:rsidRPr="006A055A">
              <w:rPr>
                <w:color w:val="000000"/>
                <w:sz w:val="22"/>
                <w:szCs w:val="22"/>
              </w:rPr>
              <w:t xml:space="preserve">projekta finanšu vadību (tajā skaitā grāmatvedības uzskaite, maksājumu pārbaude un veikšana, finanšu plānošana) </w:t>
            </w:r>
          </w:p>
        </w:tc>
        <w:tc>
          <w:tcPr>
            <w:tcW w:w="1610" w:type="dxa"/>
          </w:tcPr>
          <w:p w:rsidR="00D33903" w:rsidRPr="00581F32" w:rsidRDefault="00D33903" w:rsidP="003D15EC">
            <w:pPr>
              <w:spacing w:before="0" w:after="0" w:line="240" w:lineRule="auto"/>
              <w:ind w:firstLine="0"/>
              <w:jc w:val="center"/>
              <w:rPr>
                <w:sz w:val="22"/>
                <w:szCs w:val="22"/>
              </w:rPr>
            </w:pPr>
            <w:r>
              <w:rPr>
                <w:sz w:val="22"/>
                <w:szCs w:val="22"/>
              </w:rPr>
              <w:t>Jā/ Jā ar nosacījumu</w:t>
            </w:r>
          </w:p>
        </w:tc>
        <w:tc>
          <w:tcPr>
            <w:tcW w:w="1418" w:type="dxa"/>
          </w:tcPr>
          <w:p w:rsidR="00D33903" w:rsidRPr="00581F32" w:rsidRDefault="00D33903" w:rsidP="003D15EC">
            <w:pPr>
              <w:spacing w:before="0" w:after="0" w:line="240" w:lineRule="auto"/>
              <w:ind w:firstLine="0"/>
              <w:rPr>
                <w:sz w:val="22"/>
                <w:szCs w:val="22"/>
              </w:rPr>
            </w:pPr>
          </w:p>
        </w:tc>
        <w:tc>
          <w:tcPr>
            <w:tcW w:w="4412" w:type="dxa"/>
          </w:tcPr>
          <w:p w:rsidR="00D33903" w:rsidRPr="00581F32" w:rsidRDefault="00D33903" w:rsidP="003D15EC">
            <w:pPr>
              <w:spacing w:before="0" w:after="0" w:line="240" w:lineRule="auto"/>
              <w:ind w:firstLine="0"/>
              <w:rPr>
                <w:sz w:val="22"/>
                <w:szCs w:val="22"/>
              </w:rPr>
            </w:pPr>
          </w:p>
        </w:tc>
      </w:tr>
      <w:tr w:rsidR="00D33903" w:rsidRPr="00581F32" w:rsidTr="003D15EC">
        <w:tc>
          <w:tcPr>
            <w:tcW w:w="1188" w:type="dxa"/>
          </w:tcPr>
          <w:p w:rsidR="00D33903" w:rsidRDefault="00D33903" w:rsidP="003D15EC">
            <w:pPr>
              <w:spacing w:before="0" w:after="0" w:line="240" w:lineRule="auto"/>
              <w:ind w:firstLine="0"/>
              <w:jc w:val="center"/>
              <w:rPr>
                <w:sz w:val="22"/>
                <w:szCs w:val="22"/>
              </w:rPr>
            </w:pPr>
            <w:r>
              <w:rPr>
                <w:sz w:val="22"/>
                <w:szCs w:val="22"/>
              </w:rPr>
              <w:t>21.3.</w:t>
            </w:r>
          </w:p>
        </w:tc>
        <w:tc>
          <w:tcPr>
            <w:tcW w:w="5520" w:type="dxa"/>
          </w:tcPr>
          <w:p w:rsidR="00D33903" w:rsidRPr="000B7C22" w:rsidRDefault="00D33903" w:rsidP="003D15EC">
            <w:pPr>
              <w:spacing w:before="0" w:after="0" w:line="240" w:lineRule="auto"/>
              <w:ind w:firstLine="0"/>
              <w:rPr>
                <w:color w:val="000000"/>
                <w:sz w:val="22"/>
                <w:szCs w:val="22"/>
              </w:rPr>
            </w:pPr>
            <w:r w:rsidRPr="006A055A">
              <w:rPr>
                <w:color w:val="000000"/>
                <w:sz w:val="22"/>
                <w:szCs w:val="22"/>
              </w:rPr>
              <w:t xml:space="preserve">projekta tehnisko vadību (tajā skaitā saskaņojumi projektēšanas un būvniecības gaitā, darbu progresa pārskatu sagatavošana) </w:t>
            </w:r>
          </w:p>
        </w:tc>
        <w:tc>
          <w:tcPr>
            <w:tcW w:w="1610" w:type="dxa"/>
          </w:tcPr>
          <w:p w:rsidR="00D33903" w:rsidRPr="00581F32" w:rsidRDefault="00D33903" w:rsidP="003D15EC">
            <w:pPr>
              <w:spacing w:before="0" w:after="0" w:line="240" w:lineRule="auto"/>
              <w:ind w:firstLine="0"/>
              <w:jc w:val="center"/>
              <w:rPr>
                <w:sz w:val="22"/>
                <w:szCs w:val="22"/>
              </w:rPr>
            </w:pPr>
            <w:r>
              <w:rPr>
                <w:sz w:val="22"/>
                <w:szCs w:val="22"/>
              </w:rPr>
              <w:t>Jā/ Jā ar nosacījumu</w:t>
            </w:r>
          </w:p>
        </w:tc>
        <w:tc>
          <w:tcPr>
            <w:tcW w:w="1418" w:type="dxa"/>
          </w:tcPr>
          <w:p w:rsidR="00D33903" w:rsidRPr="00581F32" w:rsidRDefault="00D33903" w:rsidP="003D15EC">
            <w:pPr>
              <w:spacing w:before="0" w:after="0" w:line="240" w:lineRule="auto"/>
              <w:ind w:firstLine="0"/>
              <w:rPr>
                <w:sz w:val="22"/>
                <w:szCs w:val="22"/>
              </w:rPr>
            </w:pPr>
          </w:p>
        </w:tc>
        <w:tc>
          <w:tcPr>
            <w:tcW w:w="4412" w:type="dxa"/>
          </w:tcPr>
          <w:p w:rsidR="00D33903" w:rsidRPr="00581F32" w:rsidRDefault="00D33903" w:rsidP="003D15EC">
            <w:pPr>
              <w:spacing w:before="0" w:after="0" w:line="240" w:lineRule="auto"/>
              <w:ind w:firstLine="0"/>
              <w:rPr>
                <w:sz w:val="22"/>
                <w:szCs w:val="22"/>
              </w:rPr>
            </w:pPr>
          </w:p>
        </w:tc>
      </w:tr>
      <w:tr w:rsidR="003C7B82" w:rsidRPr="00581F32" w:rsidTr="003D15EC">
        <w:tc>
          <w:tcPr>
            <w:tcW w:w="1188" w:type="dxa"/>
          </w:tcPr>
          <w:p w:rsidR="003C7B82" w:rsidRPr="00581F32" w:rsidRDefault="003C7B82" w:rsidP="003D15EC">
            <w:pPr>
              <w:spacing w:before="0" w:after="0" w:line="240" w:lineRule="auto"/>
              <w:ind w:firstLine="0"/>
              <w:jc w:val="center"/>
              <w:rPr>
                <w:b/>
                <w:sz w:val="22"/>
                <w:szCs w:val="22"/>
              </w:rPr>
            </w:pPr>
            <w:r>
              <w:rPr>
                <w:b/>
                <w:sz w:val="22"/>
                <w:szCs w:val="22"/>
              </w:rPr>
              <w:t>22.</w:t>
            </w:r>
          </w:p>
        </w:tc>
        <w:tc>
          <w:tcPr>
            <w:tcW w:w="5520" w:type="dxa"/>
          </w:tcPr>
          <w:p w:rsidR="003C7B82" w:rsidRPr="000B7C22" w:rsidRDefault="003C7B82" w:rsidP="003D15EC">
            <w:pPr>
              <w:spacing w:before="0" w:after="0" w:line="240" w:lineRule="auto"/>
              <w:ind w:firstLine="0"/>
              <w:rPr>
                <w:color w:val="000000"/>
                <w:sz w:val="22"/>
                <w:szCs w:val="22"/>
              </w:rPr>
            </w:pPr>
            <w:r w:rsidRPr="006A055A">
              <w:rPr>
                <w:color w:val="000000"/>
                <w:sz w:val="22"/>
                <w:szCs w:val="22"/>
              </w:rPr>
              <w:t xml:space="preserve">Projektā plānotie publicitātes un informācijas izplatīšanas pasākumi atbilst normatīvajos aktos par Kohēzijas fonda finansēto projektu publicitātes un informācijas izplatīšanas pasākumu īstenošanu noteiktajām prasībām. </w:t>
            </w:r>
          </w:p>
        </w:tc>
        <w:tc>
          <w:tcPr>
            <w:tcW w:w="1610" w:type="dxa"/>
          </w:tcPr>
          <w:p w:rsidR="003C7B82" w:rsidRPr="00581F32" w:rsidRDefault="003C7B82" w:rsidP="003D15EC">
            <w:pPr>
              <w:spacing w:before="0" w:after="0" w:line="240" w:lineRule="auto"/>
              <w:ind w:firstLine="0"/>
              <w:jc w:val="center"/>
              <w:rPr>
                <w:sz w:val="22"/>
                <w:szCs w:val="22"/>
              </w:rPr>
            </w:pPr>
            <w:r>
              <w:rPr>
                <w:sz w:val="22"/>
                <w:szCs w:val="22"/>
              </w:rPr>
              <w:t>Jā/ Jā ar nosacījumu</w:t>
            </w:r>
          </w:p>
        </w:tc>
        <w:tc>
          <w:tcPr>
            <w:tcW w:w="1418" w:type="dxa"/>
          </w:tcPr>
          <w:p w:rsidR="003C7B82" w:rsidRPr="00581F32" w:rsidRDefault="003C7B82" w:rsidP="003D15EC">
            <w:pPr>
              <w:spacing w:before="0" w:after="0" w:line="240" w:lineRule="auto"/>
              <w:ind w:firstLine="0"/>
              <w:rPr>
                <w:sz w:val="22"/>
                <w:szCs w:val="22"/>
              </w:rPr>
            </w:pPr>
          </w:p>
        </w:tc>
        <w:tc>
          <w:tcPr>
            <w:tcW w:w="4412" w:type="dxa"/>
          </w:tcPr>
          <w:p w:rsidR="003C7B82" w:rsidRPr="00581F32" w:rsidRDefault="003C7B82" w:rsidP="003D15EC">
            <w:pPr>
              <w:spacing w:before="0" w:after="0" w:line="240" w:lineRule="auto"/>
              <w:ind w:firstLine="0"/>
              <w:rPr>
                <w:sz w:val="22"/>
                <w:szCs w:val="22"/>
              </w:rPr>
            </w:pPr>
          </w:p>
        </w:tc>
      </w:tr>
      <w:tr w:rsidR="003C7B82" w:rsidRPr="00581F32" w:rsidTr="003C7B82">
        <w:tc>
          <w:tcPr>
            <w:tcW w:w="1188" w:type="dxa"/>
          </w:tcPr>
          <w:p w:rsidR="003C7B82" w:rsidRPr="00581F32" w:rsidRDefault="003C7B82" w:rsidP="003D15EC">
            <w:pPr>
              <w:spacing w:before="0" w:after="0" w:line="240" w:lineRule="auto"/>
              <w:ind w:firstLine="0"/>
              <w:jc w:val="center"/>
              <w:rPr>
                <w:b/>
                <w:sz w:val="22"/>
                <w:szCs w:val="22"/>
              </w:rPr>
            </w:pPr>
            <w:r>
              <w:rPr>
                <w:b/>
                <w:sz w:val="22"/>
                <w:szCs w:val="22"/>
              </w:rPr>
              <w:t>23.</w:t>
            </w:r>
          </w:p>
        </w:tc>
        <w:tc>
          <w:tcPr>
            <w:tcW w:w="5520" w:type="dxa"/>
          </w:tcPr>
          <w:p w:rsidR="003C7B82" w:rsidRPr="000B7C22" w:rsidRDefault="003C7B82" w:rsidP="003D15EC">
            <w:pPr>
              <w:spacing w:before="0" w:after="0" w:line="240" w:lineRule="auto"/>
              <w:ind w:firstLine="0"/>
              <w:rPr>
                <w:color w:val="000000"/>
                <w:sz w:val="22"/>
                <w:szCs w:val="22"/>
              </w:rPr>
            </w:pPr>
            <w:r>
              <w:rPr>
                <w:sz w:val="22"/>
                <w:szCs w:val="22"/>
              </w:rPr>
              <w:t>Projekta iesniedzējam – pašvaldībai – nav nodokļu parādu uz projekta iesnieguma iesniegšanas mēneša pirmo darba dienu</w:t>
            </w:r>
          </w:p>
        </w:tc>
        <w:tc>
          <w:tcPr>
            <w:tcW w:w="1610" w:type="dxa"/>
          </w:tcPr>
          <w:p w:rsidR="003C7B82" w:rsidRPr="00581F32" w:rsidRDefault="003C7B82" w:rsidP="003D15EC">
            <w:pPr>
              <w:spacing w:before="0" w:after="0" w:line="240" w:lineRule="auto"/>
              <w:ind w:firstLine="0"/>
              <w:jc w:val="center"/>
              <w:rPr>
                <w:sz w:val="22"/>
                <w:szCs w:val="22"/>
              </w:rPr>
            </w:pPr>
            <w:r>
              <w:rPr>
                <w:sz w:val="22"/>
                <w:szCs w:val="22"/>
              </w:rPr>
              <w:t>Jā/ Jā ar nosacījumu</w:t>
            </w:r>
          </w:p>
        </w:tc>
        <w:tc>
          <w:tcPr>
            <w:tcW w:w="1418" w:type="dxa"/>
            <w:tcBorders>
              <w:bottom w:val="single" w:sz="4" w:space="0" w:color="auto"/>
            </w:tcBorders>
          </w:tcPr>
          <w:p w:rsidR="003C7B82" w:rsidRPr="00581F32" w:rsidRDefault="003C7B82" w:rsidP="003D15EC">
            <w:pPr>
              <w:spacing w:before="0" w:after="0" w:line="240" w:lineRule="auto"/>
              <w:ind w:firstLine="0"/>
              <w:rPr>
                <w:sz w:val="22"/>
                <w:szCs w:val="22"/>
              </w:rPr>
            </w:pPr>
          </w:p>
        </w:tc>
        <w:tc>
          <w:tcPr>
            <w:tcW w:w="4412" w:type="dxa"/>
            <w:tcBorders>
              <w:bottom w:val="single" w:sz="4" w:space="0" w:color="auto"/>
            </w:tcBorders>
          </w:tcPr>
          <w:p w:rsidR="003C7B82" w:rsidRPr="00581F32" w:rsidRDefault="003C7B82" w:rsidP="003D15EC">
            <w:pPr>
              <w:spacing w:before="0" w:after="0" w:line="240" w:lineRule="auto"/>
              <w:ind w:firstLine="0"/>
              <w:rPr>
                <w:sz w:val="22"/>
                <w:szCs w:val="22"/>
              </w:rPr>
            </w:pPr>
          </w:p>
        </w:tc>
      </w:tr>
      <w:tr w:rsidR="003C7B82" w:rsidRPr="00581F32" w:rsidTr="003C7B82">
        <w:tc>
          <w:tcPr>
            <w:tcW w:w="1188" w:type="dxa"/>
          </w:tcPr>
          <w:p w:rsidR="003C7B82" w:rsidRPr="00581F32" w:rsidRDefault="003C7B82" w:rsidP="003D15EC">
            <w:pPr>
              <w:spacing w:before="0" w:after="0" w:line="240" w:lineRule="auto"/>
              <w:ind w:firstLine="0"/>
              <w:jc w:val="center"/>
              <w:rPr>
                <w:b/>
                <w:sz w:val="22"/>
                <w:szCs w:val="22"/>
              </w:rPr>
            </w:pPr>
            <w:r>
              <w:rPr>
                <w:b/>
                <w:sz w:val="22"/>
                <w:szCs w:val="22"/>
              </w:rPr>
              <w:t>24.</w:t>
            </w:r>
          </w:p>
        </w:tc>
        <w:tc>
          <w:tcPr>
            <w:tcW w:w="7130" w:type="dxa"/>
            <w:gridSpan w:val="2"/>
          </w:tcPr>
          <w:p w:rsidR="003C7B82" w:rsidRPr="00581F32" w:rsidRDefault="003C7B82" w:rsidP="003C7B82">
            <w:pPr>
              <w:spacing w:before="0" w:after="0" w:line="240" w:lineRule="auto"/>
              <w:ind w:firstLine="0"/>
              <w:jc w:val="left"/>
              <w:rPr>
                <w:sz w:val="22"/>
                <w:szCs w:val="22"/>
              </w:rPr>
            </w:pPr>
            <w:r>
              <w:rPr>
                <w:sz w:val="22"/>
                <w:szCs w:val="22"/>
              </w:rPr>
              <w:t>Projekta iesniedzējs nodrošina, ka tam ir tiesības veikt būvdarbus zemesgabalos, kur atrodas normatīvajiem aktiem neatbilstošā atkritumu izgāztuve:</w:t>
            </w:r>
          </w:p>
        </w:tc>
        <w:tc>
          <w:tcPr>
            <w:tcW w:w="1418" w:type="dxa"/>
            <w:tcBorders>
              <w:tl2br w:val="single" w:sz="4" w:space="0" w:color="auto"/>
              <w:tr2bl w:val="single" w:sz="4" w:space="0" w:color="auto"/>
            </w:tcBorders>
          </w:tcPr>
          <w:p w:rsidR="003C7B82" w:rsidRPr="00581F32" w:rsidRDefault="003C7B82" w:rsidP="003D15EC">
            <w:pPr>
              <w:spacing w:before="0" w:after="0" w:line="240" w:lineRule="auto"/>
              <w:ind w:firstLine="0"/>
              <w:rPr>
                <w:sz w:val="22"/>
                <w:szCs w:val="22"/>
              </w:rPr>
            </w:pPr>
          </w:p>
        </w:tc>
        <w:tc>
          <w:tcPr>
            <w:tcW w:w="4412" w:type="dxa"/>
            <w:tcBorders>
              <w:tl2br w:val="single" w:sz="4" w:space="0" w:color="auto"/>
              <w:tr2bl w:val="single" w:sz="4" w:space="0" w:color="auto"/>
            </w:tcBorders>
          </w:tcPr>
          <w:p w:rsidR="003C7B82" w:rsidRPr="00581F32" w:rsidRDefault="003C7B82" w:rsidP="003D15EC">
            <w:pPr>
              <w:spacing w:before="0" w:after="0" w:line="240" w:lineRule="auto"/>
              <w:ind w:firstLine="0"/>
              <w:rPr>
                <w:sz w:val="22"/>
                <w:szCs w:val="22"/>
              </w:rPr>
            </w:pPr>
          </w:p>
        </w:tc>
      </w:tr>
      <w:tr w:rsidR="003C7B82" w:rsidRPr="00581F32" w:rsidTr="003D15EC">
        <w:tc>
          <w:tcPr>
            <w:tcW w:w="1188" w:type="dxa"/>
          </w:tcPr>
          <w:p w:rsidR="003C7B82" w:rsidRPr="003C7B82" w:rsidRDefault="003C7B82" w:rsidP="003D15EC">
            <w:pPr>
              <w:spacing w:before="0" w:after="0" w:line="240" w:lineRule="auto"/>
              <w:ind w:firstLine="0"/>
              <w:jc w:val="center"/>
              <w:rPr>
                <w:sz w:val="22"/>
                <w:szCs w:val="22"/>
              </w:rPr>
            </w:pPr>
            <w:r>
              <w:rPr>
                <w:sz w:val="22"/>
                <w:szCs w:val="22"/>
              </w:rPr>
              <w:t>24.1.</w:t>
            </w:r>
          </w:p>
        </w:tc>
        <w:tc>
          <w:tcPr>
            <w:tcW w:w="5520" w:type="dxa"/>
          </w:tcPr>
          <w:p w:rsidR="003C7B82" w:rsidRPr="000B7C22" w:rsidRDefault="003C7B82" w:rsidP="003D15EC">
            <w:pPr>
              <w:spacing w:before="0" w:after="0" w:line="240" w:lineRule="auto"/>
              <w:ind w:firstLine="0"/>
              <w:rPr>
                <w:color w:val="000000"/>
                <w:sz w:val="22"/>
                <w:szCs w:val="22"/>
              </w:rPr>
            </w:pPr>
            <w:r>
              <w:rPr>
                <w:sz w:val="22"/>
                <w:szCs w:val="22"/>
              </w:rPr>
              <w:t>zemesgabals ir reģistrēts Zemesgrāmatā kā pašvaldības īpašums</w:t>
            </w:r>
          </w:p>
        </w:tc>
        <w:tc>
          <w:tcPr>
            <w:tcW w:w="1610" w:type="dxa"/>
          </w:tcPr>
          <w:p w:rsidR="003C7B82" w:rsidRPr="00581F32" w:rsidRDefault="003C7B82" w:rsidP="003D15EC">
            <w:pPr>
              <w:spacing w:before="0" w:after="0" w:line="240" w:lineRule="auto"/>
              <w:ind w:firstLine="0"/>
              <w:jc w:val="center"/>
              <w:rPr>
                <w:sz w:val="22"/>
                <w:szCs w:val="22"/>
              </w:rPr>
            </w:pPr>
            <w:r>
              <w:rPr>
                <w:sz w:val="22"/>
                <w:szCs w:val="22"/>
              </w:rPr>
              <w:t>Jā/ Jā ar nosacījumu/ NA</w:t>
            </w:r>
          </w:p>
        </w:tc>
        <w:tc>
          <w:tcPr>
            <w:tcW w:w="1418" w:type="dxa"/>
          </w:tcPr>
          <w:p w:rsidR="003C7B82" w:rsidRPr="00581F32" w:rsidRDefault="003C7B82" w:rsidP="003D15EC">
            <w:pPr>
              <w:spacing w:before="0" w:after="0" w:line="240" w:lineRule="auto"/>
              <w:ind w:firstLine="0"/>
              <w:rPr>
                <w:sz w:val="22"/>
                <w:szCs w:val="22"/>
              </w:rPr>
            </w:pPr>
          </w:p>
        </w:tc>
        <w:tc>
          <w:tcPr>
            <w:tcW w:w="4412" w:type="dxa"/>
          </w:tcPr>
          <w:p w:rsidR="003C7B82" w:rsidRPr="00581F32" w:rsidRDefault="003C7B82" w:rsidP="003D15EC">
            <w:pPr>
              <w:spacing w:before="0" w:after="0" w:line="240" w:lineRule="auto"/>
              <w:ind w:firstLine="0"/>
              <w:rPr>
                <w:sz w:val="22"/>
                <w:szCs w:val="22"/>
              </w:rPr>
            </w:pPr>
          </w:p>
        </w:tc>
      </w:tr>
      <w:tr w:rsidR="003C7B82" w:rsidRPr="00581F32" w:rsidTr="003D15EC">
        <w:tc>
          <w:tcPr>
            <w:tcW w:w="1188" w:type="dxa"/>
          </w:tcPr>
          <w:p w:rsidR="003C7B82" w:rsidRPr="003C7B82" w:rsidRDefault="003C7B82" w:rsidP="003D15EC">
            <w:pPr>
              <w:spacing w:before="0" w:after="0" w:line="240" w:lineRule="auto"/>
              <w:ind w:firstLine="0"/>
              <w:jc w:val="center"/>
              <w:rPr>
                <w:sz w:val="22"/>
                <w:szCs w:val="22"/>
              </w:rPr>
            </w:pPr>
            <w:r>
              <w:rPr>
                <w:sz w:val="22"/>
                <w:szCs w:val="22"/>
              </w:rPr>
              <w:t>24.2.</w:t>
            </w:r>
          </w:p>
        </w:tc>
        <w:tc>
          <w:tcPr>
            <w:tcW w:w="5520" w:type="dxa"/>
          </w:tcPr>
          <w:p w:rsidR="003C7B82" w:rsidRPr="000B7C22" w:rsidRDefault="003C7B82" w:rsidP="003D15EC">
            <w:pPr>
              <w:spacing w:before="0" w:after="0" w:line="240" w:lineRule="auto"/>
              <w:ind w:firstLine="0"/>
              <w:rPr>
                <w:color w:val="000000"/>
                <w:sz w:val="22"/>
                <w:szCs w:val="22"/>
              </w:rPr>
            </w:pPr>
            <w:r>
              <w:rPr>
                <w:sz w:val="22"/>
                <w:szCs w:val="22"/>
              </w:rPr>
              <w:t xml:space="preserve">zemesgabals ir denacionalizēts. Ar zemesgabala īpašnieku panākta vienošanās par nekustamā īpašuma izmantošanas ierobežojumiem, kas nostiprināti Zemesgrāmatā, uz laiku, kas nav mazāks par pieciem gadiem pēc projekta pabeigšanas vai uz laiku, kas nepieciešams </w:t>
            </w:r>
            <w:proofErr w:type="spellStart"/>
            <w:r>
              <w:rPr>
                <w:sz w:val="22"/>
                <w:szCs w:val="22"/>
              </w:rPr>
              <w:t>pēcrekultivācijas</w:t>
            </w:r>
            <w:proofErr w:type="spellEnd"/>
            <w:r>
              <w:rPr>
                <w:sz w:val="22"/>
                <w:szCs w:val="22"/>
              </w:rPr>
              <w:t xml:space="preserve"> monitoringa veikšanai</w:t>
            </w:r>
          </w:p>
        </w:tc>
        <w:tc>
          <w:tcPr>
            <w:tcW w:w="1610" w:type="dxa"/>
          </w:tcPr>
          <w:p w:rsidR="003C7B82" w:rsidRPr="00581F32" w:rsidRDefault="003C7B82" w:rsidP="003D15EC">
            <w:pPr>
              <w:spacing w:before="0" w:after="0" w:line="240" w:lineRule="auto"/>
              <w:ind w:firstLine="0"/>
              <w:jc w:val="center"/>
              <w:rPr>
                <w:sz w:val="22"/>
                <w:szCs w:val="22"/>
              </w:rPr>
            </w:pPr>
            <w:r>
              <w:rPr>
                <w:sz w:val="22"/>
                <w:szCs w:val="22"/>
              </w:rPr>
              <w:t>Jā/ Jā ar nosacījumu/ NA</w:t>
            </w:r>
          </w:p>
        </w:tc>
        <w:tc>
          <w:tcPr>
            <w:tcW w:w="1418" w:type="dxa"/>
          </w:tcPr>
          <w:p w:rsidR="003C7B82" w:rsidRPr="00581F32" w:rsidRDefault="003C7B82" w:rsidP="003D15EC">
            <w:pPr>
              <w:spacing w:before="0" w:after="0" w:line="240" w:lineRule="auto"/>
              <w:ind w:firstLine="0"/>
              <w:rPr>
                <w:sz w:val="22"/>
                <w:szCs w:val="22"/>
              </w:rPr>
            </w:pPr>
          </w:p>
        </w:tc>
        <w:tc>
          <w:tcPr>
            <w:tcW w:w="4412" w:type="dxa"/>
          </w:tcPr>
          <w:p w:rsidR="003C7B82" w:rsidRPr="00581F32" w:rsidRDefault="003C7B82" w:rsidP="003D15EC">
            <w:pPr>
              <w:spacing w:before="0" w:after="0" w:line="240" w:lineRule="auto"/>
              <w:ind w:firstLine="0"/>
              <w:rPr>
                <w:sz w:val="22"/>
                <w:szCs w:val="22"/>
              </w:rPr>
            </w:pPr>
          </w:p>
        </w:tc>
      </w:tr>
      <w:tr w:rsidR="003C7B82" w:rsidRPr="00581F32" w:rsidTr="003D15EC">
        <w:tc>
          <w:tcPr>
            <w:tcW w:w="1188" w:type="dxa"/>
          </w:tcPr>
          <w:p w:rsidR="003C7B82" w:rsidRPr="00581F32" w:rsidRDefault="003C7B82" w:rsidP="003D15EC">
            <w:pPr>
              <w:spacing w:before="0" w:after="0" w:line="240" w:lineRule="auto"/>
              <w:ind w:firstLine="0"/>
              <w:jc w:val="center"/>
              <w:rPr>
                <w:b/>
                <w:sz w:val="22"/>
                <w:szCs w:val="22"/>
              </w:rPr>
            </w:pPr>
            <w:r>
              <w:rPr>
                <w:b/>
                <w:sz w:val="22"/>
                <w:szCs w:val="22"/>
              </w:rPr>
              <w:t>31.</w:t>
            </w:r>
          </w:p>
        </w:tc>
        <w:tc>
          <w:tcPr>
            <w:tcW w:w="5520" w:type="dxa"/>
          </w:tcPr>
          <w:p w:rsidR="003C7B82" w:rsidRPr="000B7C22" w:rsidRDefault="003C7B82" w:rsidP="003D15EC">
            <w:pPr>
              <w:spacing w:before="0" w:after="0" w:line="240" w:lineRule="auto"/>
              <w:ind w:firstLine="0"/>
              <w:rPr>
                <w:color w:val="000000"/>
                <w:sz w:val="22"/>
                <w:szCs w:val="22"/>
              </w:rPr>
            </w:pPr>
            <w:r w:rsidRPr="00B646AE">
              <w:rPr>
                <w:color w:val="000000"/>
                <w:sz w:val="22"/>
                <w:szCs w:val="22"/>
              </w:rPr>
              <w:t xml:space="preserve">Iesniegts viens projekta iesnieguma oriģināls un trīs kopijas, kā arī elektroniskā versija bez pielikumiem (ja projekta iesniegumu iesniedz papīra dokumenta formā) </w:t>
            </w:r>
          </w:p>
        </w:tc>
        <w:tc>
          <w:tcPr>
            <w:tcW w:w="1610" w:type="dxa"/>
          </w:tcPr>
          <w:p w:rsidR="003C7B82" w:rsidRPr="00581F32" w:rsidRDefault="003C7B82" w:rsidP="003D15EC">
            <w:pPr>
              <w:spacing w:before="0" w:after="0" w:line="240" w:lineRule="auto"/>
              <w:ind w:firstLine="0"/>
              <w:jc w:val="center"/>
              <w:rPr>
                <w:sz w:val="22"/>
                <w:szCs w:val="22"/>
              </w:rPr>
            </w:pPr>
            <w:r>
              <w:rPr>
                <w:sz w:val="22"/>
                <w:szCs w:val="22"/>
              </w:rPr>
              <w:t>Jā/ Jā ar nosacījumu/ NA</w:t>
            </w:r>
          </w:p>
        </w:tc>
        <w:tc>
          <w:tcPr>
            <w:tcW w:w="1418" w:type="dxa"/>
          </w:tcPr>
          <w:p w:rsidR="003C7B82" w:rsidRPr="00581F32" w:rsidRDefault="003C7B82" w:rsidP="003D15EC">
            <w:pPr>
              <w:spacing w:before="0" w:after="0" w:line="240" w:lineRule="auto"/>
              <w:ind w:firstLine="0"/>
              <w:rPr>
                <w:sz w:val="22"/>
                <w:szCs w:val="22"/>
              </w:rPr>
            </w:pPr>
          </w:p>
        </w:tc>
        <w:tc>
          <w:tcPr>
            <w:tcW w:w="4412" w:type="dxa"/>
          </w:tcPr>
          <w:p w:rsidR="003C7B82" w:rsidRPr="00581F32" w:rsidRDefault="003C7B82" w:rsidP="003D15EC">
            <w:pPr>
              <w:spacing w:before="0" w:after="0" w:line="240" w:lineRule="auto"/>
              <w:ind w:firstLine="0"/>
              <w:rPr>
                <w:sz w:val="22"/>
                <w:szCs w:val="22"/>
              </w:rPr>
            </w:pPr>
          </w:p>
        </w:tc>
      </w:tr>
      <w:tr w:rsidR="003C7B82" w:rsidRPr="00581F32" w:rsidTr="003C7B82">
        <w:tc>
          <w:tcPr>
            <w:tcW w:w="1188" w:type="dxa"/>
          </w:tcPr>
          <w:p w:rsidR="003C7B82" w:rsidRDefault="003C7B82" w:rsidP="003D15EC">
            <w:pPr>
              <w:spacing w:before="0" w:after="0" w:line="240" w:lineRule="auto"/>
              <w:ind w:firstLine="0"/>
              <w:jc w:val="center"/>
              <w:rPr>
                <w:b/>
                <w:sz w:val="22"/>
                <w:szCs w:val="22"/>
              </w:rPr>
            </w:pPr>
            <w:r>
              <w:rPr>
                <w:b/>
                <w:sz w:val="22"/>
                <w:szCs w:val="22"/>
              </w:rPr>
              <w:t>32.</w:t>
            </w:r>
          </w:p>
        </w:tc>
        <w:tc>
          <w:tcPr>
            <w:tcW w:w="5520" w:type="dxa"/>
          </w:tcPr>
          <w:p w:rsidR="003C7B82" w:rsidRPr="000B7C22" w:rsidRDefault="003C7B82" w:rsidP="003D15EC">
            <w:pPr>
              <w:spacing w:before="0" w:after="0" w:line="240" w:lineRule="auto"/>
              <w:ind w:firstLine="0"/>
              <w:rPr>
                <w:color w:val="000000"/>
                <w:sz w:val="22"/>
                <w:szCs w:val="22"/>
              </w:rPr>
            </w:pPr>
            <w:r w:rsidRPr="00B646AE">
              <w:rPr>
                <w:color w:val="000000"/>
                <w:sz w:val="22"/>
                <w:szCs w:val="22"/>
              </w:rPr>
              <w:t xml:space="preserve">Gan projekta iesnieguma oriģināls, gan kopijas iesniegtas caurauklotas, pievienoto dokumentu lapas numurētas (ja projekta iesniegumu iesniedz papīra dokumenta formā) </w:t>
            </w:r>
          </w:p>
        </w:tc>
        <w:tc>
          <w:tcPr>
            <w:tcW w:w="1610" w:type="dxa"/>
          </w:tcPr>
          <w:p w:rsidR="003C7B82" w:rsidRPr="00581F32" w:rsidRDefault="003C7B82" w:rsidP="003D15EC">
            <w:pPr>
              <w:spacing w:before="0" w:after="0" w:line="240" w:lineRule="auto"/>
              <w:ind w:firstLine="0"/>
              <w:jc w:val="center"/>
              <w:rPr>
                <w:sz w:val="22"/>
                <w:szCs w:val="22"/>
              </w:rPr>
            </w:pPr>
            <w:r>
              <w:rPr>
                <w:sz w:val="22"/>
                <w:szCs w:val="22"/>
              </w:rPr>
              <w:t>Jā/ Jā ar nosacījumu/ NA</w:t>
            </w:r>
          </w:p>
        </w:tc>
        <w:tc>
          <w:tcPr>
            <w:tcW w:w="1418" w:type="dxa"/>
            <w:tcBorders>
              <w:bottom w:val="single" w:sz="4" w:space="0" w:color="auto"/>
            </w:tcBorders>
          </w:tcPr>
          <w:p w:rsidR="003C7B82" w:rsidRPr="00581F32" w:rsidRDefault="003C7B82" w:rsidP="003D15EC">
            <w:pPr>
              <w:spacing w:before="0" w:after="0" w:line="240" w:lineRule="auto"/>
              <w:ind w:firstLine="0"/>
              <w:rPr>
                <w:sz w:val="22"/>
                <w:szCs w:val="22"/>
              </w:rPr>
            </w:pPr>
          </w:p>
        </w:tc>
        <w:tc>
          <w:tcPr>
            <w:tcW w:w="4412" w:type="dxa"/>
            <w:tcBorders>
              <w:bottom w:val="single" w:sz="4" w:space="0" w:color="auto"/>
            </w:tcBorders>
          </w:tcPr>
          <w:p w:rsidR="003C7B82" w:rsidRPr="00581F32" w:rsidRDefault="003C7B82" w:rsidP="003D15EC">
            <w:pPr>
              <w:spacing w:before="0" w:after="0" w:line="240" w:lineRule="auto"/>
              <w:ind w:firstLine="0"/>
              <w:rPr>
                <w:sz w:val="22"/>
                <w:szCs w:val="22"/>
              </w:rPr>
            </w:pPr>
          </w:p>
        </w:tc>
      </w:tr>
      <w:tr w:rsidR="003C7B82" w:rsidRPr="00581F32" w:rsidTr="003C7B82">
        <w:tc>
          <w:tcPr>
            <w:tcW w:w="1188" w:type="dxa"/>
          </w:tcPr>
          <w:p w:rsidR="003C7B82" w:rsidRDefault="003C7B82" w:rsidP="003D15EC">
            <w:pPr>
              <w:spacing w:before="0" w:after="0" w:line="240" w:lineRule="auto"/>
              <w:ind w:firstLine="0"/>
              <w:jc w:val="center"/>
              <w:rPr>
                <w:b/>
                <w:sz w:val="22"/>
                <w:szCs w:val="22"/>
              </w:rPr>
            </w:pPr>
            <w:r>
              <w:rPr>
                <w:b/>
                <w:sz w:val="22"/>
                <w:szCs w:val="22"/>
              </w:rPr>
              <w:t>37.</w:t>
            </w:r>
          </w:p>
        </w:tc>
        <w:tc>
          <w:tcPr>
            <w:tcW w:w="7130" w:type="dxa"/>
            <w:gridSpan w:val="2"/>
          </w:tcPr>
          <w:p w:rsidR="003C7B82" w:rsidRPr="00581F32" w:rsidRDefault="003C7B82" w:rsidP="003C7B82">
            <w:pPr>
              <w:spacing w:before="0" w:after="0" w:line="240" w:lineRule="auto"/>
              <w:ind w:firstLine="0"/>
              <w:jc w:val="left"/>
              <w:rPr>
                <w:sz w:val="22"/>
                <w:szCs w:val="22"/>
              </w:rPr>
            </w:pPr>
            <w:r w:rsidRPr="00B646AE">
              <w:rPr>
                <w:color w:val="000000"/>
                <w:sz w:val="22"/>
                <w:szCs w:val="22"/>
              </w:rPr>
              <w:t>Projekta iesniegumam pievienoti visi nepieciešamie pielikumi:</w:t>
            </w:r>
          </w:p>
        </w:tc>
        <w:tc>
          <w:tcPr>
            <w:tcW w:w="1418" w:type="dxa"/>
            <w:tcBorders>
              <w:tl2br w:val="single" w:sz="4" w:space="0" w:color="auto"/>
              <w:tr2bl w:val="single" w:sz="4" w:space="0" w:color="auto"/>
            </w:tcBorders>
          </w:tcPr>
          <w:p w:rsidR="003C7B82" w:rsidRPr="00581F32" w:rsidRDefault="003C7B82" w:rsidP="003D15EC">
            <w:pPr>
              <w:spacing w:before="0" w:after="0" w:line="240" w:lineRule="auto"/>
              <w:ind w:firstLine="0"/>
              <w:rPr>
                <w:sz w:val="22"/>
                <w:szCs w:val="22"/>
              </w:rPr>
            </w:pPr>
          </w:p>
        </w:tc>
        <w:tc>
          <w:tcPr>
            <w:tcW w:w="4412" w:type="dxa"/>
            <w:tcBorders>
              <w:tl2br w:val="single" w:sz="4" w:space="0" w:color="auto"/>
              <w:tr2bl w:val="single" w:sz="4" w:space="0" w:color="auto"/>
            </w:tcBorders>
          </w:tcPr>
          <w:p w:rsidR="003C7B82" w:rsidRPr="00581F32" w:rsidRDefault="003C7B82" w:rsidP="003D15EC">
            <w:pPr>
              <w:spacing w:before="0" w:after="0" w:line="240" w:lineRule="auto"/>
              <w:ind w:firstLine="0"/>
              <w:rPr>
                <w:sz w:val="22"/>
                <w:szCs w:val="22"/>
              </w:rPr>
            </w:pPr>
          </w:p>
        </w:tc>
      </w:tr>
      <w:tr w:rsidR="003C7B82" w:rsidRPr="00581F32" w:rsidTr="003D15EC">
        <w:tc>
          <w:tcPr>
            <w:tcW w:w="1188" w:type="dxa"/>
          </w:tcPr>
          <w:p w:rsidR="003C7B82" w:rsidRPr="003C7B82" w:rsidRDefault="003C7B82" w:rsidP="003D15EC">
            <w:pPr>
              <w:spacing w:before="0" w:after="0" w:line="240" w:lineRule="auto"/>
              <w:ind w:firstLine="0"/>
              <w:jc w:val="center"/>
              <w:rPr>
                <w:sz w:val="22"/>
                <w:szCs w:val="22"/>
              </w:rPr>
            </w:pPr>
            <w:r>
              <w:rPr>
                <w:sz w:val="22"/>
                <w:szCs w:val="22"/>
              </w:rPr>
              <w:t>37.1.</w:t>
            </w:r>
          </w:p>
        </w:tc>
        <w:tc>
          <w:tcPr>
            <w:tcW w:w="5520" w:type="dxa"/>
          </w:tcPr>
          <w:p w:rsidR="003C7B82" w:rsidRPr="000B7C22" w:rsidRDefault="003C7B82" w:rsidP="003D15EC">
            <w:pPr>
              <w:spacing w:before="0" w:after="0" w:line="240" w:lineRule="auto"/>
              <w:ind w:firstLine="0"/>
              <w:rPr>
                <w:color w:val="000000"/>
                <w:sz w:val="22"/>
                <w:szCs w:val="22"/>
              </w:rPr>
            </w:pPr>
            <w:r w:rsidRPr="00B646AE">
              <w:rPr>
                <w:color w:val="000000"/>
                <w:sz w:val="22"/>
                <w:szCs w:val="22"/>
              </w:rPr>
              <w:t xml:space="preserve">būvdarbu tāme </w:t>
            </w:r>
          </w:p>
        </w:tc>
        <w:tc>
          <w:tcPr>
            <w:tcW w:w="1610" w:type="dxa"/>
          </w:tcPr>
          <w:p w:rsidR="003C7B82" w:rsidRPr="00581F32" w:rsidRDefault="003C7B82" w:rsidP="003D15EC">
            <w:pPr>
              <w:spacing w:before="0" w:after="0" w:line="240" w:lineRule="auto"/>
              <w:ind w:firstLine="0"/>
              <w:jc w:val="center"/>
              <w:rPr>
                <w:sz w:val="22"/>
                <w:szCs w:val="22"/>
              </w:rPr>
            </w:pPr>
            <w:r>
              <w:rPr>
                <w:sz w:val="22"/>
                <w:szCs w:val="22"/>
              </w:rPr>
              <w:t>Jā/ Jā ar nosacījumu</w:t>
            </w:r>
          </w:p>
        </w:tc>
        <w:tc>
          <w:tcPr>
            <w:tcW w:w="1418" w:type="dxa"/>
          </w:tcPr>
          <w:p w:rsidR="003C7B82" w:rsidRPr="00581F32" w:rsidRDefault="003C7B82" w:rsidP="003D15EC">
            <w:pPr>
              <w:spacing w:before="0" w:after="0" w:line="240" w:lineRule="auto"/>
              <w:ind w:firstLine="0"/>
              <w:rPr>
                <w:sz w:val="22"/>
                <w:szCs w:val="22"/>
              </w:rPr>
            </w:pPr>
          </w:p>
        </w:tc>
        <w:tc>
          <w:tcPr>
            <w:tcW w:w="4412" w:type="dxa"/>
          </w:tcPr>
          <w:p w:rsidR="003C7B82" w:rsidRPr="00581F32" w:rsidRDefault="003C7B82" w:rsidP="003D15EC">
            <w:pPr>
              <w:spacing w:before="0" w:after="0" w:line="240" w:lineRule="auto"/>
              <w:ind w:firstLine="0"/>
              <w:rPr>
                <w:sz w:val="22"/>
                <w:szCs w:val="22"/>
              </w:rPr>
            </w:pPr>
          </w:p>
        </w:tc>
      </w:tr>
      <w:tr w:rsidR="003C7B82" w:rsidRPr="00581F32" w:rsidTr="003D15EC">
        <w:tc>
          <w:tcPr>
            <w:tcW w:w="1188" w:type="dxa"/>
          </w:tcPr>
          <w:p w:rsidR="003C7B82" w:rsidRDefault="003C7B82" w:rsidP="003D15EC">
            <w:pPr>
              <w:spacing w:before="0" w:after="0" w:line="240" w:lineRule="auto"/>
              <w:ind w:firstLine="0"/>
              <w:jc w:val="center"/>
              <w:rPr>
                <w:sz w:val="22"/>
                <w:szCs w:val="22"/>
              </w:rPr>
            </w:pPr>
            <w:r>
              <w:rPr>
                <w:sz w:val="22"/>
                <w:szCs w:val="22"/>
              </w:rPr>
              <w:lastRenderedPageBreak/>
              <w:t>37.2.</w:t>
            </w:r>
          </w:p>
        </w:tc>
        <w:tc>
          <w:tcPr>
            <w:tcW w:w="5520" w:type="dxa"/>
          </w:tcPr>
          <w:p w:rsidR="003C7B82" w:rsidRPr="000B7C22" w:rsidRDefault="003C7B82" w:rsidP="003D15EC">
            <w:pPr>
              <w:spacing w:before="0" w:after="0" w:line="240" w:lineRule="auto"/>
              <w:ind w:firstLine="0"/>
              <w:rPr>
                <w:color w:val="000000"/>
                <w:sz w:val="22"/>
                <w:szCs w:val="22"/>
              </w:rPr>
            </w:pPr>
            <w:r>
              <w:rPr>
                <w:sz w:val="22"/>
                <w:szCs w:val="22"/>
              </w:rPr>
              <w:t xml:space="preserve">pašvaldības </w:t>
            </w:r>
            <w:smartTag w:uri="schemas-tilde-lv/tildestengine" w:element="veidnes">
              <w:smartTagPr>
                <w:attr w:name="id" w:val="-1"/>
                <w:attr w:name="baseform" w:val="lēmums"/>
                <w:attr w:name="text" w:val="lēmums"/>
              </w:smartTagPr>
              <w:r>
                <w:rPr>
                  <w:sz w:val="22"/>
                  <w:szCs w:val="22"/>
                </w:rPr>
                <w:t>lēmums</w:t>
              </w:r>
            </w:smartTag>
            <w:r>
              <w:rPr>
                <w:sz w:val="22"/>
                <w:szCs w:val="22"/>
              </w:rPr>
              <w:t xml:space="preserve"> par finansējuma nodrošināšanu</w:t>
            </w:r>
          </w:p>
        </w:tc>
        <w:tc>
          <w:tcPr>
            <w:tcW w:w="1610" w:type="dxa"/>
          </w:tcPr>
          <w:p w:rsidR="003C7B82" w:rsidRPr="00581F32" w:rsidRDefault="003C7B82" w:rsidP="003D15EC">
            <w:pPr>
              <w:spacing w:before="0" w:after="0" w:line="240" w:lineRule="auto"/>
              <w:ind w:firstLine="0"/>
              <w:jc w:val="center"/>
              <w:rPr>
                <w:sz w:val="22"/>
                <w:szCs w:val="22"/>
              </w:rPr>
            </w:pPr>
            <w:r>
              <w:rPr>
                <w:sz w:val="22"/>
                <w:szCs w:val="22"/>
              </w:rPr>
              <w:t>Jā/ Jā ar nosacījumu</w:t>
            </w:r>
          </w:p>
        </w:tc>
        <w:tc>
          <w:tcPr>
            <w:tcW w:w="1418" w:type="dxa"/>
          </w:tcPr>
          <w:p w:rsidR="003C7B82" w:rsidRPr="00581F32" w:rsidRDefault="003C7B82" w:rsidP="003D15EC">
            <w:pPr>
              <w:spacing w:before="0" w:after="0" w:line="240" w:lineRule="auto"/>
              <w:ind w:firstLine="0"/>
              <w:rPr>
                <w:sz w:val="22"/>
                <w:szCs w:val="22"/>
              </w:rPr>
            </w:pPr>
          </w:p>
        </w:tc>
        <w:tc>
          <w:tcPr>
            <w:tcW w:w="4412" w:type="dxa"/>
          </w:tcPr>
          <w:p w:rsidR="003C7B82" w:rsidRPr="00581F32" w:rsidRDefault="003C7B82" w:rsidP="003D15EC">
            <w:pPr>
              <w:spacing w:before="0" w:after="0" w:line="240" w:lineRule="auto"/>
              <w:ind w:firstLine="0"/>
              <w:rPr>
                <w:sz w:val="22"/>
                <w:szCs w:val="22"/>
              </w:rPr>
            </w:pPr>
          </w:p>
        </w:tc>
      </w:tr>
      <w:tr w:rsidR="003C7B82" w:rsidRPr="00581F32" w:rsidTr="003D15EC">
        <w:tc>
          <w:tcPr>
            <w:tcW w:w="1188" w:type="dxa"/>
          </w:tcPr>
          <w:p w:rsidR="003C7B82" w:rsidRDefault="003C7B82" w:rsidP="003D15EC">
            <w:pPr>
              <w:spacing w:before="0" w:after="0" w:line="240" w:lineRule="auto"/>
              <w:ind w:firstLine="0"/>
              <w:jc w:val="center"/>
              <w:rPr>
                <w:sz w:val="22"/>
                <w:szCs w:val="22"/>
              </w:rPr>
            </w:pPr>
            <w:r>
              <w:rPr>
                <w:sz w:val="22"/>
                <w:szCs w:val="22"/>
              </w:rPr>
              <w:t>37.3.</w:t>
            </w:r>
          </w:p>
        </w:tc>
        <w:tc>
          <w:tcPr>
            <w:tcW w:w="5520" w:type="dxa"/>
          </w:tcPr>
          <w:p w:rsidR="003C7B82" w:rsidRPr="000B7C22" w:rsidRDefault="003C7B82" w:rsidP="003D15EC">
            <w:pPr>
              <w:spacing w:before="0" w:after="0" w:line="240" w:lineRule="auto"/>
              <w:ind w:firstLine="0"/>
              <w:rPr>
                <w:color w:val="000000"/>
                <w:sz w:val="22"/>
                <w:szCs w:val="22"/>
              </w:rPr>
            </w:pPr>
            <w:r w:rsidRPr="00B646AE">
              <w:rPr>
                <w:color w:val="000000"/>
                <w:sz w:val="22"/>
                <w:szCs w:val="22"/>
              </w:rPr>
              <w:t xml:space="preserve">pašvaldības apliecinājums, ka </w:t>
            </w:r>
            <w:proofErr w:type="spellStart"/>
            <w:r w:rsidRPr="00B646AE">
              <w:rPr>
                <w:color w:val="000000"/>
                <w:sz w:val="22"/>
                <w:szCs w:val="22"/>
              </w:rPr>
              <w:t>rekultivējamā</w:t>
            </w:r>
            <w:proofErr w:type="spellEnd"/>
            <w:r w:rsidRPr="00B646AE">
              <w:rPr>
                <w:color w:val="000000"/>
                <w:sz w:val="22"/>
                <w:szCs w:val="22"/>
              </w:rPr>
              <w:t xml:space="preserve"> izgāztuve ir bijusi vai tiek izmantota pašvaldības atkritumu apsaimniekošanas (apglabāšanas) funkciju nodrošināšanai </w:t>
            </w:r>
          </w:p>
        </w:tc>
        <w:tc>
          <w:tcPr>
            <w:tcW w:w="1610" w:type="dxa"/>
          </w:tcPr>
          <w:p w:rsidR="003C7B82" w:rsidRPr="00581F32" w:rsidRDefault="003C7B82" w:rsidP="003D15EC">
            <w:pPr>
              <w:spacing w:before="0" w:after="0" w:line="240" w:lineRule="auto"/>
              <w:ind w:firstLine="0"/>
              <w:jc w:val="center"/>
              <w:rPr>
                <w:sz w:val="22"/>
                <w:szCs w:val="22"/>
              </w:rPr>
            </w:pPr>
            <w:r>
              <w:rPr>
                <w:sz w:val="22"/>
                <w:szCs w:val="22"/>
              </w:rPr>
              <w:t>Jā/ Jā ar nosacījumu</w:t>
            </w:r>
          </w:p>
        </w:tc>
        <w:tc>
          <w:tcPr>
            <w:tcW w:w="1418" w:type="dxa"/>
          </w:tcPr>
          <w:p w:rsidR="003C7B82" w:rsidRPr="00581F32" w:rsidRDefault="003C7B82" w:rsidP="003D15EC">
            <w:pPr>
              <w:spacing w:before="0" w:after="0" w:line="240" w:lineRule="auto"/>
              <w:ind w:firstLine="0"/>
              <w:rPr>
                <w:sz w:val="22"/>
                <w:szCs w:val="22"/>
              </w:rPr>
            </w:pPr>
          </w:p>
        </w:tc>
        <w:tc>
          <w:tcPr>
            <w:tcW w:w="4412" w:type="dxa"/>
          </w:tcPr>
          <w:p w:rsidR="003C7B82" w:rsidRPr="00581F32" w:rsidRDefault="003C7B82" w:rsidP="003D15EC">
            <w:pPr>
              <w:spacing w:before="0" w:after="0" w:line="240" w:lineRule="auto"/>
              <w:ind w:firstLine="0"/>
              <w:rPr>
                <w:sz w:val="22"/>
                <w:szCs w:val="22"/>
              </w:rPr>
            </w:pPr>
          </w:p>
        </w:tc>
      </w:tr>
      <w:tr w:rsidR="003C7B82" w:rsidRPr="00581F32" w:rsidTr="003D15EC">
        <w:tc>
          <w:tcPr>
            <w:tcW w:w="1188" w:type="dxa"/>
          </w:tcPr>
          <w:p w:rsidR="003C7B82" w:rsidRDefault="003C7B82" w:rsidP="003D15EC">
            <w:pPr>
              <w:spacing w:before="0" w:after="0" w:line="240" w:lineRule="auto"/>
              <w:ind w:firstLine="0"/>
              <w:jc w:val="center"/>
              <w:rPr>
                <w:sz w:val="22"/>
                <w:szCs w:val="22"/>
              </w:rPr>
            </w:pPr>
            <w:r>
              <w:rPr>
                <w:sz w:val="22"/>
                <w:szCs w:val="22"/>
              </w:rPr>
              <w:t>37.4.</w:t>
            </w:r>
          </w:p>
        </w:tc>
        <w:tc>
          <w:tcPr>
            <w:tcW w:w="5520" w:type="dxa"/>
          </w:tcPr>
          <w:p w:rsidR="003C7B82" w:rsidRPr="000B7C22" w:rsidRDefault="003C7B82" w:rsidP="003D15EC">
            <w:pPr>
              <w:spacing w:before="0" w:after="0" w:line="240" w:lineRule="auto"/>
              <w:ind w:firstLine="0"/>
              <w:rPr>
                <w:color w:val="000000"/>
                <w:sz w:val="22"/>
                <w:szCs w:val="22"/>
              </w:rPr>
            </w:pPr>
            <w:r w:rsidRPr="00B646AE">
              <w:rPr>
                <w:color w:val="000000"/>
                <w:sz w:val="22"/>
                <w:szCs w:val="22"/>
              </w:rPr>
              <w:t xml:space="preserve">īpašumtiesības apliecinoša dokumenta kopija par zemi, uz kuras atrodas </w:t>
            </w:r>
            <w:proofErr w:type="spellStart"/>
            <w:r w:rsidRPr="00B646AE">
              <w:rPr>
                <w:color w:val="000000"/>
                <w:sz w:val="22"/>
                <w:szCs w:val="22"/>
              </w:rPr>
              <w:t>rekultivējamā</w:t>
            </w:r>
            <w:proofErr w:type="spellEnd"/>
            <w:r w:rsidRPr="00B646AE">
              <w:rPr>
                <w:color w:val="000000"/>
                <w:sz w:val="22"/>
                <w:szCs w:val="22"/>
              </w:rPr>
              <w:t xml:space="preserve"> izgāztuve </w:t>
            </w:r>
          </w:p>
        </w:tc>
        <w:tc>
          <w:tcPr>
            <w:tcW w:w="1610" w:type="dxa"/>
          </w:tcPr>
          <w:p w:rsidR="003C7B82" w:rsidRPr="00581F32" w:rsidRDefault="003C7B82" w:rsidP="003D15EC">
            <w:pPr>
              <w:spacing w:before="0" w:after="0" w:line="240" w:lineRule="auto"/>
              <w:ind w:firstLine="0"/>
              <w:jc w:val="center"/>
              <w:rPr>
                <w:sz w:val="22"/>
                <w:szCs w:val="22"/>
              </w:rPr>
            </w:pPr>
            <w:r>
              <w:rPr>
                <w:sz w:val="22"/>
                <w:szCs w:val="22"/>
              </w:rPr>
              <w:t>Jā/ Jā ar nosacījumu/ NA</w:t>
            </w:r>
          </w:p>
        </w:tc>
        <w:tc>
          <w:tcPr>
            <w:tcW w:w="1418" w:type="dxa"/>
          </w:tcPr>
          <w:p w:rsidR="003C7B82" w:rsidRPr="00581F32" w:rsidRDefault="003C7B82" w:rsidP="003D15EC">
            <w:pPr>
              <w:spacing w:before="0" w:after="0" w:line="240" w:lineRule="auto"/>
              <w:ind w:firstLine="0"/>
              <w:rPr>
                <w:sz w:val="22"/>
                <w:szCs w:val="22"/>
              </w:rPr>
            </w:pPr>
          </w:p>
        </w:tc>
        <w:tc>
          <w:tcPr>
            <w:tcW w:w="4412" w:type="dxa"/>
          </w:tcPr>
          <w:p w:rsidR="003C7B82" w:rsidRPr="00581F32" w:rsidRDefault="003C7B82" w:rsidP="003D15EC">
            <w:pPr>
              <w:spacing w:before="0" w:after="0" w:line="240" w:lineRule="auto"/>
              <w:ind w:firstLine="0"/>
              <w:rPr>
                <w:sz w:val="22"/>
                <w:szCs w:val="22"/>
              </w:rPr>
            </w:pPr>
          </w:p>
        </w:tc>
      </w:tr>
      <w:tr w:rsidR="003C7B82" w:rsidRPr="00581F32" w:rsidTr="003D15EC">
        <w:tc>
          <w:tcPr>
            <w:tcW w:w="1188" w:type="dxa"/>
          </w:tcPr>
          <w:p w:rsidR="003C7B82" w:rsidRDefault="003C7B82" w:rsidP="003D15EC">
            <w:pPr>
              <w:spacing w:before="0" w:after="0" w:line="240" w:lineRule="auto"/>
              <w:ind w:firstLine="0"/>
              <w:jc w:val="center"/>
              <w:rPr>
                <w:sz w:val="22"/>
                <w:szCs w:val="22"/>
              </w:rPr>
            </w:pPr>
            <w:r>
              <w:rPr>
                <w:sz w:val="22"/>
                <w:szCs w:val="22"/>
              </w:rPr>
              <w:t>37.5.</w:t>
            </w:r>
          </w:p>
        </w:tc>
        <w:tc>
          <w:tcPr>
            <w:tcW w:w="5520" w:type="dxa"/>
          </w:tcPr>
          <w:p w:rsidR="003C7B82" w:rsidRPr="000B7C22" w:rsidRDefault="003C7B82" w:rsidP="003D15EC">
            <w:pPr>
              <w:spacing w:before="0" w:after="0" w:line="240" w:lineRule="auto"/>
              <w:ind w:firstLine="0"/>
              <w:rPr>
                <w:color w:val="000000"/>
                <w:sz w:val="22"/>
                <w:szCs w:val="22"/>
              </w:rPr>
            </w:pPr>
            <w:r>
              <w:rPr>
                <w:sz w:val="22"/>
                <w:szCs w:val="22"/>
              </w:rPr>
              <w:t xml:space="preserve">ar zemesgabala īpašnieku panāktās vienošanās kopija par nekustamā īpašuma izmantošanas ierobežojumiem, kas nostiprināti Zemesgrāmatā, uz laiku, kas nav mazāks par pieciem gadiem pēc projekta pabeigšanas vai uz laiku, kas nepieciešams </w:t>
            </w:r>
            <w:proofErr w:type="spellStart"/>
            <w:r>
              <w:rPr>
                <w:sz w:val="22"/>
                <w:szCs w:val="22"/>
              </w:rPr>
              <w:t>pēcrekultivācijas</w:t>
            </w:r>
            <w:proofErr w:type="spellEnd"/>
            <w:r>
              <w:rPr>
                <w:sz w:val="22"/>
                <w:szCs w:val="22"/>
              </w:rPr>
              <w:t xml:space="preserve"> monitoringa veikšanai un nav mazāks par pieciem gadiem pēc projekta īstenošanas</w:t>
            </w:r>
          </w:p>
        </w:tc>
        <w:tc>
          <w:tcPr>
            <w:tcW w:w="1610" w:type="dxa"/>
          </w:tcPr>
          <w:p w:rsidR="003C7B82" w:rsidRPr="00581F32" w:rsidRDefault="003C7B82" w:rsidP="003D15EC">
            <w:pPr>
              <w:spacing w:before="0" w:after="0" w:line="240" w:lineRule="auto"/>
              <w:ind w:firstLine="0"/>
              <w:jc w:val="center"/>
              <w:rPr>
                <w:sz w:val="22"/>
                <w:szCs w:val="22"/>
              </w:rPr>
            </w:pPr>
            <w:r>
              <w:rPr>
                <w:sz w:val="22"/>
                <w:szCs w:val="22"/>
              </w:rPr>
              <w:t>Jā/ Jā ar nosacījumu/ NA</w:t>
            </w:r>
          </w:p>
        </w:tc>
        <w:tc>
          <w:tcPr>
            <w:tcW w:w="1418" w:type="dxa"/>
          </w:tcPr>
          <w:p w:rsidR="003C7B82" w:rsidRPr="00581F32" w:rsidRDefault="003C7B82" w:rsidP="003D15EC">
            <w:pPr>
              <w:spacing w:before="0" w:after="0" w:line="240" w:lineRule="auto"/>
              <w:ind w:firstLine="0"/>
              <w:rPr>
                <w:sz w:val="22"/>
                <w:szCs w:val="22"/>
              </w:rPr>
            </w:pPr>
          </w:p>
        </w:tc>
        <w:tc>
          <w:tcPr>
            <w:tcW w:w="4412" w:type="dxa"/>
          </w:tcPr>
          <w:p w:rsidR="003C7B82" w:rsidRPr="00581F32" w:rsidRDefault="003C7B82" w:rsidP="003D15EC">
            <w:pPr>
              <w:spacing w:before="0" w:after="0" w:line="240" w:lineRule="auto"/>
              <w:ind w:firstLine="0"/>
              <w:rPr>
                <w:sz w:val="22"/>
                <w:szCs w:val="22"/>
              </w:rPr>
            </w:pPr>
          </w:p>
        </w:tc>
      </w:tr>
      <w:tr w:rsidR="003C7B82" w:rsidRPr="00581F32" w:rsidTr="003D15EC">
        <w:tc>
          <w:tcPr>
            <w:tcW w:w="1188" w:type="dxa"/>
          </w:tcPr>
          <w:p w:rsidR="003C7B82" w:rsidRDefault="003C7B82" w:rsidP="003D15EC">
            <w:pPr>
              <w:spacing w:before="0" w:after="0" w:line="240" w:lineRule="auto"/>
              <w:ind w:firstLine="0"/>
              <w:jc w:val="center"/>
              <w:rPr>
                <w:sz w:val="22"/>
                <w:szCs w:val="22"/>
              </w:rPr>
            </w:pPr>
            <w:r>
              <w:rPr>
                <w:sz w:val="22"/>
                <w:szCs w:val="22"/>
              </w:rPr>
              <w:t>37.6.</w:t>
            </w:r>
          </w:p>
        </w:tc>
        <w:tc>
          <w:tcPr>
            <w:tcW w:w="5520" w:type="dxa"/>
          </w:tcPr>
          <w:p w:rsidR="003C7B82" w:rsidRPr="000B7C22" w:rsidRDefault="003C7B82" w:rsidP="003D15EC">
            <w:pPr>
              <w:spacing w:before="0" w:after="0" w:line="240" w:lineRule="auto"/>
              <w:ind w:firstLine="0"/>
              <w:rPr>
                <w:color w:val="000000"/>
                <w:sz w:val="22"/>
                <w:szCs w:val="22"/>
              </w:rPr>
            </w:pPr>
            <w:r w:rsidRPr="00B646AE">
              <w:rPr>
                <w:color w:val="000000"/>
                <w:sz w:val="22"/>
                <w:szCs w:val="22"/>
              </w:rPr>
              <w:t xml:space="preserve">projekta naudas plūsmas prognoze </w:t>
            </w:r>
          </w:p>
        </w:tc>
        <w:tc>
          <w:tcPr>
            <w:tcW w:w="1610" w:type="dxa"/>
          </w:tcPr>
          <w:p w:rsidR="003C7B82" w:rsidRPr="00581F32" w:rsidRDefault="003C7B82" w:rsidP="003D15EC">
            <w:pPr>
              <w:spacing w:before="0" w:after="0" w:line="240" w:lineRule="auto"/>
              <w:ind w:firstLine="0"/>
              <w:jc w:val="center"/>
              <w:rPr>
                <w:sz w:val="22"/>
                <w:szCs w:val="22"/>
              </w:rPr>
            </w:pPr>
            <w:r>
              <w:rPr>
                <w:sz w:val="22"/>
                <w:szCs w:val="22"/>
              </w:rPr>
              <w:t>Jā/ Jā ar nosacījumu</w:t>
            </w:r>
          </w:p>
        </w:tc>
        <w:tc>
          <w:tcPr>
            <w:tcW w:w="1418" w:type="dxa"/>
          </w:tcPr>
          <w:p w:rsidR="003C7B82" w:rsidRPr="00581F32" w:rsidRDefault="003C7B82" w:rsidP="003D15EC">
            <w:pPr>
              <w:spacing w:before="0" w:after="0" w:line="240" w:lineRule="auto"/>
              <w:ind w:firstLine="0"/>
              <w:rPr>
                <w:sz w:val="22"/>
                <w:szCs w:val="22"/>
              </w:rPr>
            </w:pPr>
          </w:p>
        </w:tc>
        <w:tc>
          <w:tcPr>
            <w:tcW w:w="4412" w:type="dxa"/>
          </w:tcPr>
          <w:p w:rsidR="003C7B82" w:rsidRPr="00581F32" w:rsidRDefault="003C7B82" w:rsidP="003D15EC">
            <w:pPr>
              <w:spacing w:before="0" w:after="0" w:line="240" w:lineRule="auto"/>
              <w:ind w:firstLine="0"/>
              <w:rPr>
                <w:sz w:val="22"/>
                <w:szCs w:val="22"/>
              </w:rPr>
            </w:pPr>
          </w:p>
        </w:tc>
      </w:tr>
    </w:tbl>
    <w:p w:rsidR="0000782C" w:rsidRPr="00B523B1" w:rsidRDefault="0000782C" w:rsidP="0000782C">
      <w:pPr>
        <w:pStyle w:val="Title"/>
        <w:tabs>
          <w:tab w:val="left" w:pos="1557"/>
        </w:tabs>
        <w:jc w:val="both"/>
        <w:rPr>
          <w:b/>
          <w:sz w:val="24"/>
        </w:rPr>
      </w:pPr>
    </w:p>
    <w:p w:rsidR="00B15C3A" w:rsidRPr="006A055A" w:rsidRDefault="00B15C3A" w:rsidP="006A055A">
      <w:pPr>
        <w:pStyle w:val="Title"/>
        <w:tabs>
          <w:tab w:val="left" w:pos="1557"/>
        </w:tabs>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402"/>
        <w:gridCol w:w="2268"/>
      </w:tblGrid>
      <w:tr w:rsidR="00926B1A" w:rsidRPr="0041495B">
        <w:tc>
          <w:tcPr>
            <w:tcW w:w="4077" w:type="dxa"/>
          </w:tcPr>
          <w:p w:rsidR="00926B1A" w:rsidRPr="0041495B" w:rsidRDefault="00926B1A" w:rsidP="005248F9">
            <w:pPr>
              <w:pStyle w:val="Title"/>
              <w:tabs>
                <w:tab w:val="right" w:pos="13960"/>
              </w:tabs>
              <w:spacing w:before="60" w:after="60"/>
              <w:rPr>
                <w:sz w:val="24"/>
              </w:rPr>
            </w:pPr>
            <w:r w:rsidRPr="0041495B">
              <w:rPr>
                <w:sz w:val="24"/>
              </w:rPr>
              <w:t>Vārds, uzvārds</w:t>
            </w:r>
          </w:p>
        </w:tc>
        <w:tc>
          <w:tcPr>
            <w:tcW w:w="3402" w:type="dxa"/>
          </w:tcPr>
          <w:p w:rsidR="00926B1A" w:rsidRPr="0041495B" w:rsidRDefault="00926B1A" w:rsidP="005248F9">
            <w:pPr>
              <w:pStyle w:val="Title"/>
              <w:tabs>
                <w:tab w:val="right" w:pos="13960"/>
              </w:tabs>
              <w:spacing w:before="60" w:after="60"/>
              <w:rPr>
                <w:sz w:val="24"/>
              </w:rPr>
            </w:pPr>
            <w:r w:rsidRPr="0041495B">
              <w:rPr>
                <w:sz w:val="24"/>
              </w:rPr>
              <w:t>Paraksts</w:t>
            </w:r>
          </w:p>
        </w:tc>
        <w:tc>
          <w:tcPr>
            <w:tcW w:w="2268" w:type="dxa"/>
          </w:tcPr>
          <w:p w:rsidR="00926B1A" w:rsidRPr="0041495B" w:rsidRDefault="00926B1A" w:rsidP="005248F9">
            <w:pPr>
              <w:pStyle w:val="Title"/>
              <w:tabs>
                <w:tab w:val="right" w:pos="13960"/>
              </w:tabs>
              <w:spacing w:before="60" w:after="60"/>
              <w:rPr>
                <w:sz w:val="24"/>
              </w:rPr>
            </w:pPr>
            <w:r w:rsidRPr="0041495B">
              <w:rPr>
                <w:sz w:val="24"/>
              </w:rPr>
              <w:t>Datums</w:t>
            </w:r>
          </w:p>
        </w:tc>
      </w:tr>
      <w:tr w:rsidR="00926B1A" w:rsidRPr="0041495B">
        <w:tc>
          <w:tcPr>
            <w:tcW w:w="4077" w:type="dxa"/>
          </w:tcPr>
          <w:p w:rsidR="00926B1A" w:rsidRPr="0041495B" w:rsidRDefault="00926B1A" w:rsidP="005248F9">
            <w:pPr>
              <w:pStyle w:val="Title"/>
              <w:tabs>
                <w:tab w:val="right" w:pos="13960"/>
              </w:tabs>
              <w:spacing w:before="60" w:after="60"/>
              <w:jc w:val="both"/>
              <w:rPr>
                <w:sz w:val="24"/>
              </w:rPr>
            </w:pPr>
          </w:p>
        </w:tc>
        <w:tc>
          <w:tcPr>
            <w:tcW w:w="3402" w:type="dxa"/>
          </w:tcPr>
          <w:p w:rsidR="00926B1A" w:rsidRPr="0041495B" w:rsidRDefault="00926B1A" w:rsidP="005248F9">
            <w:pPr>
              <w:pStyle w:val="Title"/>
              <w:tabs>
                <w:tab w:val="right" w:pos="13960"/>
              </w:tabs>
              <w:spacing w:before="60" w:after="60"/>
              <w:jc w:val="both"/>
              <w:rPr>
                <w:sz w:val="24"/>
              </w:rPr>
            </w:pPr>
          </w:p>
        </w:tc>
        <w:tc>
          <w:tcPr>
            <w:tcW w:w="2268" w:type="dxa"/>
          </w:tcPr>
          <w:p w:rsidR="00926B1A" w:rsidRPr="0041495B" w:rsidRDefault="00926B1A" w:rsidP="005248F9">
            <w:pPr>
              <w:pStyle w:val="Title"/>
              <w:tabs>
                <w:tab w:val="right" w:pos="13960"/>
              </w:tabs>
              <w:spacing w:before="60" w:after="60"/>
              <w:jc w:val="both"/>
              <w:rPr>
                <w:sz w:val="24"/>
              </w:rPr>
            </w:pPr>
          </w:p>
        </w:tc>
      </w:tr>
    </w:tbl>
    <w:p w:rsidR="00B15C3A" w:rsidRPr="00926B1A" w:rsidRDefault="00EE6F8C" w:rsidP="00173A28">
      <w:pPr>
        <w:pStyle w:val="Title"/>
        <w:jc w:val="right"/>
        <w:rPr>
          <w:i/>
          <w:sz w:val="26"/>
          <w:szCs w:val="26"/>
        </w:rPr>
      </w:pPr>
      <w:r>
        <w:rPr>
          <w:sz w:val="26"/>
          <w:szCs w:val="26"/>
        </w:rPr>
        <w:br w:type="page"/>
      </w:r>
      <w:r w:rsidR="005A1AEA">
        <w:rPr>
          <w:i/>
          <w:sz w:val="26"/>
          <w:szCs w:val="26"/>
        </w:rPr>
        <w:lastRenderedPageBreak/>
        <w:t>6.p</w:t>
      </w:r>
      <w:r w:rsidR="00B15C3A" w:rsidRPr="00926B1A">
        <w:rPr>
          <w:i/>
          <w:sz w:val="26"/>
          <w:szCs w:val="26"/>
        </w:rPr>
        <w:t xml:space="preserve">ielikums </w:t>
      </w:r>
    </w:p>
    <w:p w:rsidR="005248F9" w:rsidRDefault="005248F9" w:rsidP="00E4136C">
      <w:pPr>
        <w:pStyle w:val="Title"/>
        <w:rPr>
          <w:b/>
          <w:bCs/>
          <w:sz w:val="28"/>
          <w:szCs w:val="28"/>
        </w:rPr>
      </w:pPr>
    </w:p>
    <w:p w:rsidR="00CB3150" w:rsidRPr="005A1AEA" w:rsidRDefault="00AC2E32" w:rsidP="00E4136C">
      <w:pPr>
        <w:pStyle w:val="Title"/>
        <w:rPr>
          <w:b/>
          <w:bCs/>
          <w:sz w:val="28"/>
          <w:szCs w:val="28"/>
        </w:rPr>
      </w:pPr>
      <w:r w:rsidRPr="005A1AEA">
        <w:rPr>
          <w:b/>
          <w:bCs/>
          <w:sz w:val="28"/>
          <w:szCs w:val="28"/>
        </w:rPr>
        <w:t>3.5.1.2.1.apakšaktivitātes „Normatīvo aktu prasībām neatbilstošo izgāztuvju rekultivācija”</w:t>
      </w:r>
    </w:p>
    <w:p w:rsidR="00E4136C" w:rsidRPr="005A1AEA" w:rsidRDefault="00E4136C" w:rsidP="00E4136C">
      <w:pPr>
        <w:pStyle w:val="Title"/>
        <w:rPr>
          <w:b/>
          <w:sz w:val="28"/>
          <w:szCs w:val="28"/>
        </w:rPr>
      </w:pPr>
      <w:r w:rsidRPr="005A1AEA">
        <w:rPr>
          <w:b/>
          <w:sz w:val="28"/>
          <w:szCs w:val="28"/>
        </w:rPr>
        <w:t>Eiropas Savienības Kohēzijas fonda</w:t>
      </w:r>
      <w:r w:rsidR="00C254F3">
        <w:rPr>
          <w:b/>
          <w:sz w:val="28"/>
          <w:szCs w:val="28"/>
        </w:rPr>
        <w:t xml:space="preserve"> projekta iesnieguma</w:t>
      </w:r>
    </w:p>
    <w:p w:rsidR="00B15C3A" w:rsidRPr="005A1AEA" w:rsidRDefault="00B15C3A" w:rsidP="00B15C3A">
      <w:pPr>
        <w:pStyle w:val="Title"/>
        <w:rPr>
          <w:b/>
          <w:sz w:val="28"/>
          <w:szCs w:val="28"/>
        </w:rPr>
      </w:pPr>
    </w:p>
    <w:p w:rsidR="00B15C3A" w:rsidRPr="00C254F3" w:rsidRDefault="00B15C3A" w:rsidP="00B15C3A">
      <w:pPr>
        <w:pStyle w:val="Title"/>
        <w:rPr>
          <w:b/>
          <w:sz w:val="28"/>
          <w:szCs w:val="28"/>
        </w:rPr>
      </w:pPr>
      <w:r w:rsidRPr="005A1AEA">
        <w:rPr>
          <w:b/>
          <w:sz w:val="28"/>
          <w:szCs w:val="28"/>
        </w:rPr>
        <w:t xml:space="preserve">VĒRTĒŠANAS </w:t>
      </w:r>
      <w:r w:rsidR="005A1AEA" w:rsidRPr="00C254F3">
        <w:rPr>
          <w:b/>
          <w:sz w:val="28"/>
          <w:szCs w:val="28"/>
        </w:rPr>
        <w:t xml:space="preserve">CETURTĀ </w:t>
      </w:r>
      <w:r w:rsidRPr="00C254F3">
        <w:rPr>
          <w:b/>
          <w:sz w:val="28"/>
          <w:szCs w:val="28"/>
        </w:rPr>
        <w:t>VEIDLAPA</w:t>
      </w:r>
    </w:p>
    <w:p w:rsidR="00A66005" w:rsidRPr="00581F32" w:rsidRDefault="00A66005" w:rsidP="00A66005">
      <w:pPr>
        <w:pStyle w:val="Title"/>
        <w:tabs>
          <w:tab w:val="left" w:pos="5241"/>
        </w:tabs>
        <w:jc w:val="both"/>
        <w:rPr>
          <w:sz w:val="24"/>
        </w:rPr>
      </w:pP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3"/>
        <w:gridCol w:w="10423"/>
      </w:tblGrid>
      <w:tr w:rsidR="00A66005" w:rsidRPr="00581F32">
        <w:tc>
          <w:tcPr>
            <w:tcW w:w="3794" w:type="dxa"/>
          </w:tcPr>
          <w:p w:rsidR="00A66005" w:rsidRPr="00581F32" w:rsidRDefault="00A66005" w:rsidP="00A66005">
            <w:pPr>
              <w:pStyle w:val="Title"/>
              <w:jc w:val="right"/>
              <w:rPr>
                <w:sz w:val="24"/>
              </w:rPr>
            </w:pPr>
            <w:r w:rsidRPr="00581F32">
              <w:rPr>
                <w:b/>
                <w:sz w:val="24"/>
              </w:rPr>
              <w:t>Projekta identifikācijas Nr.</w:t>
            </w:r>
          </w:p>
        </w:tc>
        <w:tc>
          <w:tcPr>
            <w:tcW w:w="10625" w:type="dxa"/>
          </w:tcPr>
          <w:p w:rsidR="00A66005" w:rsidRPr="00581F32" w:rsidRDefault="00A66005" w:rsidP="00A66005">
            <w:pPr>
              <w:pStyle w:val="Title"/>
              <w:jc w:val="both"/>
              <w:rPr>
                <w:sz w:val="24"/>
              </w:rPr>
            </w:pPr>
          </w:p>
        </w:tc>
      </w:tr>
      <w:tr w:rsidR="00A66005" w:rsidRPr="00581F32">
        <w:tc>
          <w:tcPr>
            <w:tcW w:w="3794" w:type="dxa"/>
          </w:tcPr>
          <w:p w:rsidR="00A66005" w:rsidRPr="00581F32" w:rsidRDefault="00A66005" w:rsidP="00A66005">
            <w:pPr>
              <w:pStyle w:val="Title"/>
              <w:jc w:val="right"/>
              <w:rPr>
                <w:sz w:val="24"/>
              </w:rPr>
            </w:pPr>
            <w:r w:rsidRPr="00581F32">
              <w:rPr>
                <w:b/>
                <w:sz w:val="24"/>
              </w:rPr>
              <w:t>Projekta iesniedzējs</w:t>
            </w:r>
          </w:p>
        </w:tc>
        <w:tc>
          <w:tcPr>
            <w:tcW w:w="10625" w:type="dxa"/>
          </w:tcPr>
          <w:p w:rsidR="00A66005" w:rsidRPr="00581F32" w:rsidRDefault="00A66005" w:rsidP="00A66005">
            <w:pPr>
              <w:pStyle w:val="Title"/>
              <w:jc w:val="both"/>
              <w:rPr>
                <w:sz w:val="24"/>
              </w:rPr>
            </w:pPr>
          </w:p>
        </w:tc>
      </w:tr>
      <w:tr w:rsidR="00A66005" w:rsidRPr="00581F32">
        <w:tc>
          <w:tcPr>
            <w:tcW w:w="3794" w:type="dxa"/>
          </w:tcPr>
          <w:p w:rsidR="00A66005" w:rsidRPr="00581F32" w:rsidRDefault="00A66005" w:rsidP="00A66005">
            <w:pPr>
              <w:pStyle w:val="Title"/>
              <w:jc w:val="right"/>
              <w:rPr>
                <w:sz w:val="24"/>
              </w:rPr>
            </w:pPr>
            <w:r w:rsidRPr="00581F32">
              <w:rPr>
                <w:b/>
                <w:sz w:val="24"/>
              </w:rPr>
              <w:t>Projekta nosaukums</w:t>
            </w:r>
          </w:p>
        </w:tc>
        <w:tc>
          <w:tcPr>
            <w:tcW w:w="10625" w:type="dxa"/>
          </w:tcPr>
          <w:p w:rsidR="00A66005" w:rsidRPr="00581F32" w:rsidRDefault="00A66005" w:rsidP="00A66005">
            <w:pPr>
              <w:pStyle w:val="Title"/>
              <w:jc w:val="both"/>
              <w:rPr>
                <w:sz w:val="24"/>
              </w:rPr>
            </w:pPr>
          </w:p>
        </w:tc>
      </w:tr>
    </w:tbl>
    <w:p w:rsidR="00A66005" w:rsidRDefault="00A66005" w:rsidP="00A66005">
      <w:pPr>
        <w:pStyle w:val="Title"/>
        <w:jc w:val="both"/>
        <w:rPr>
          <w:sz w:val="24"/>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5520"/>
        <w:gridCol w:w="1610"/>
        <w:gridCol w:w="1418"/>
        <w:gridCol w:w="4412"/>
      </w:tblGrid>
      <w:tr w:rsidR="00C254F3" w:rsidRPr="00581F32" w:rsidTr="00C254F3">
        <w:tc>
          <w:tcPr>
            <w:tcW w:w="1188" w:type="dxa"/>
            <w:tcBorders>
              <w:bottom w:val="single" w:sz="4" w:space="0" w:color="auto"/>
            </w:tcBorders>
            <w:shd w:val="clear" w:color="auto" w:fill="CCCCCC"/>
            <w:vAlign w:val="center"/>
          </w:tcPr>
          <w:p w:rsidR="00C254F3" w:rsidRPr="00581F32" w:rsidRDefault="00C254F3" w:rsidP="003D15EC">
            <w:pPr>
              <w:pStyle w:val="Title"/>
              <w:rPr>
                <w:b/>
                <w:sz w:val="24"/>
              </w:rPr>
            </w:pPr>
            <w:r w:rsidRPr="00581F32">
              <w:rPr>
                <w:b/>
                <w:sz w:val="24"/>
              </w:rPr>
              <w:t>Kritērija Nr.</w:t>
            </w:r>
          </w:p>
        </w:tc>
        <w:tc>
          <w:tcPr>
            <w:tcW w:w="5520" w:type="dxa"/>
            <w:tcBorders>
              <w:bottom w:val="single" w:sz="4" w:space="0" w:color="auto"/>
            </w:tcBorders>
            <w:shd w:val="clear" w:color="auto" w:fill="CCCCCC"/>
            <w:vAlign w:val="center"/>
          </w:tcPr>
          <w:p w:rsidR="00C254F3" w:rsidRPr="00581F32" w:rsidRDefault="00C254F3" w:rsidP="003D15EC">
            <w:pPr>
              <w:pStyle w:val="Title"/>
              <w:rPr>
                <w:b/>
                <w:sz w:val="24"/>
              </w:rPr>
            </w:pPr>
            <w:r w:rsidRPr="00581F32">
              <w:rPr>
                <w:b/>
                <w:sz w:val="24"/>
              </w:rPr>
              <w:t>Kritērijs</w:t>
            </w:r>
          </w:p>
        </w:tc>
        <w:tc>
          <w:tcPr>
            <w:tcW w:w="1610" w:type="dxa"/>
            <w:tcBorders>
              <w:bottom w:val="single" w:sz="4" w:space="0" w:color="auto"/>
            </w:tcBorders>
            <w:shd w:val="clear" w:color="auto" w:fill="CCCCCC"/>
            <w:vAlign w:val="center"/>
          </w:tcPr>
          <w:p w:rsidR="00C254F3" w:rsidRPr="00581F32" w:rsidRDefault="00C254F3" w:rsidP="003D15EC">
            <w:pPr>
              <w:pStyle w:val="Title"/>
              <w:rPr>
                <w:b/>
                <w:sz w:val="24"/>
              </w:rPr>
            </w:pPr>
            <w:r w:rsidRPr="00581F32">
              <w:rPr>
                <w:b/>
                <w:sz w:val="24"/>
              </w:rPr>
              <w:t>Iespējamais vērtējums</w:t>
            </w:r>
          </w:p>
        </w:tc>
        <w:tc>
          <w:tcPr>
            <w:tcW w:w="1418" w:type="dxa"/>
            <w:tcBorders>
              <w:bottom w:val="single" w:sz="4" w:space="0" w:color="auto"/>
            </w:tcBorders>
            <w:shd w:val="clear" w:color="auto" w:fill="CCCCCC"/>
            <w:vAlign w:val="center"/>
          </w:tcPr>
          <w:p w:rsidR="00C254F3" w:rsidRPr="00581F32" w:rsidRDefault="00C254F3" w:rsidP="003D15EC">
            <w:pPr>
              <w:pStyle w:val="Title"/>
              <w:rPr>
                <w:b/>
                <w:sz w:val="24"/>
              </w:rPr>
            </w:pPr>
            <w:r w:rsidRPr="00581F32">
              <w:rPr>
                <w:b/>
                <w:sz w:val="24"/>
              </w:rPr>
              <w:t>Vērtējums</w:t>
            </w:r>
          </w:p>
        </w:tc>
        <w:tc>
          <w:tcPr>
            <w:tcW w:w="4412" w:type="dxa"/>
            <w:tcBorders>
              <w:bottom w:val="single" w:sz="4" w:space="0" w:color="auto"/>
            </w:tcBorders>
            <w:shd w:val="clear" w:color="auto" w:fill="CCCCCC"/>
            <w:vAlign w:val="center"/>
          </w:tcPr>
          <w:p w:rsidR="00C254F3" w:rsidRPr="00581F32" w:rsidRDefault="00C254F3" w:rsidP="003D15EC">
            <w:pPr>
              <w:pStyle w:val="Title"/>
              <w:rPr>
                <w:b/>
                <w:sz w:val="24"/>
              </w:rPr>
            </w:pPr>
            <w:r w:rsidRPr="00581F32">
              <w:rPr>
                <w:b/>
                <w:sz w:val="24"/>
              </w:rPr>
              <w:t>Vērtējuma pamatojums</w:t>
            </w:r>
          </w:p>
        </w:tc>
      </w:tr>
      <w:tr w:rsidR="00C254F3" w:rsidRPr="00C254F3" w:rsidTr="003D15EC">
        <w:tc>
          <w:tcPr>
            <w:tcW w:w="1188" w:type="dxa"/>
            <w:shd w:val="clear" w:color="auto" w:fill="auto"/>
          </w:tcPr>
          <w:p w:rsidR="00C254F3" w:rsidRPr="00C254F3" w:rsidRDefault="00C254F3" w:rsidP="00C254F3">
            <w:pPr>
              <w:pStyle w:val="Title"/>
              <w:rPr>
                <w:sz w:val="24"/>
              </w:rPr>
            </w:pPr>
            <w:r w:rsidRPr="00581F32">
              <w:rPr>
                <w:b/>
                <w:sz w:val="22"/>
                <w:szCs w:val="22"/>
              </w:rPr>
              <w:t>1.</w:t>
            </w:r>
          </w:p>
        </w:tc>
        <w:tc>
          <w:tcPr>
            <w:tcW w:w="7130" w:type="dxa"/>
            <w:gridSpan w:val="2"/>
            <w:shd w:val="clear" w:color="auto" w:fill="auto"/>
          </w:tcPr>
          <w:p w:rsidR="00C254F3" w:rsidRPr="00C254F3" w:rsidRDefault="00C254F3" w:rsidP="00C254F3">
            <w:pPr>
              <w:pStyle w:val="Title"/>
              <w:jc w:val="both"/>
              <w:rPr>
                <w:sz w:val="24"/>
              </w:rPr>
            </w:pPr>
            <w:r w:rsidRPr="005A1AEA">
              <w:rPr>
                <w:color w:val="000000"/>
                <w:sz w:val="22"/>
                <w:szCs w:val="22"/>
              </w:rPr>
              <w:t xml:space="preserve">Projekta gatavības stadija: </w:t>
            </w:r>
          </w:p>
        </w:tc>
        <w:tc>
          <w:tcPr>
            <w:tcW w:w="1418" w:type="dxa"/>
            <w:vMerge w:val="restart"/>
            <w:shd w:val="clear" w:color="auto" w:fill="auto"/>
          </w:tcPr>
          <w:p w:rsidR="00C254F3" w:rsidRPr="00C254F3" w:rsidRDefault="00C254F3" w:rsidP="00C254F3">
            <w:pPr>
              <w:pStyle w:val="Title"/>
              <w:jc w:val="left"/>
              <w:rPr>
                <w:sz w:val="24"/>
              </w:rPr>
            </w:pPr>
          </w:p>
        </w:tc>
        <w:tc>
          <w:tcPr>
            <w:tcW w:w="4412" w:type="dxa"/>
            <w:vMerge w:val="restart"/>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81F32">
              <w:rPr>
                <w:sz w:val="22"/>
                <w:szCs w:val="22"/>
              </w:rPr>
              <w:t>1.1.</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nav sagatavota tehniskā specifikācija būvdarbu iepirkuma izsludināšanai un normatīvajos aktos būvniecības jomā paredzētajā kārtībā akceptēts tehniskais projekts projekta plānotajam būvdarbu iepirkumam </w:t>
            </w:r>
          </w:p>
        </w:tc>
        <w:tc>
          <w:tcPr>
            <w:tcW w:w="1610" w:type="dxa"/>
            <w:shd w:val="clear" w:color="auto" w:fill="auto"/>
          </w:tcPr>
          <w:p w:rsidR="00C254F3" w:rsidRPr="00C254F3" w:rsidRDefault="00C254F3" w:rsidP="00C254F3">
            <w:pPr>
              <w:pStyle w:val="Title"/>
              <w:rPr>
                <w:sz w:val="24"/>
              </w:rPr>
            </w:pPr>
            <w:r w:rsidRPr="00581F32">
              <w:rPr>
                <w:sz w:val="22"/>
                <w:szCs w:val="22"/>
              </w:rPr>
              <w:t>0</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81F32">
              <w:rPr>
                <w:sz w:val="22"/>
                <w:szCs w:val="22"/>
              </w:rPr>
              <w:t>1.2.</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sagatavota tehniskā specifikācija tehniskā projekta izstrādes iepirkuma izsludināšanai saskaņā ar iepirkumu regulējošajiem tiesību aktiem </w:t>
            </w:r>
          </w:p>
        </w:tc>
        <w:tc>
          <w:tcPr>
            <w:tcW w:w="1610" w:type="dxa"/>
            <w:shd w:val="clear" w:color="auto" w:fill="auto"/>
          </w:tcPr>
          <w:p w:rsidR="00C254F3" w:rsidRPr="00C254F3" w:rsidRDefault="00C254F3" w:rsidP="00C254F3">
            <w:pPr>
              <w:pStyle w:val="Title"/>
              <w:rPr>
                <w:sz w:val="24"/>
              </w:rPr>
            </w:pPr>
            <w:r w:rsidRPr="00581F32">
              <w:rPr>
                <w:sz w:val="22"/>
                <w:szCs w:val="22"/>
              </w:rPr>
              <w:t>1</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81F32">
              <w:rPr>
                <w:sz w:val="22"/>
                <w:szCs w:val="22"/>
              </w:rPr>
              <w:t>1.3.</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izstrādāts un normatīvajos aktos būvniecības jomā paredzētajā kārtībā akceptēts tehniskais projekts projekta plānotajam būvdarbu iepirkumam </w:t>
            </w:r>
          </w:p>
        </w:tc>
        <w:tc>
          <w:tcPr>
            <w:tcW w:w="1610" w:type="dxa"/>
            <w:shd w:val="clear" w:color="auto" w:fill="auto"/>
          </w:tcPr>
          <w:p w:rsidR="00C254F3" w:rsidRPr="00C254F3" w:rsidRDefault="00C254F3" w:rsidP="00C254F3">
            <w:pPr>
              <w:pStyle w:val="Title"/>
              <w:rPr>
                <w:sz w:val="24"/>
              </w:rPr>
            </w:pPr>
            <w:r w:rsidRPr="00581F32">
              <w:rPr>
                <w:sz w:val="22"/>
                <w:szCs w:val="22"/>
              </w:rPr>
              <w:t>2</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3D15EC">
        <w:tc>
          <w:tcPr>
            <w:tcW w:w="1188" w:type="dxa"/>
            <w:shd w:val="clear" w:color="auto" w:fill="auto"/>
          </w:tcPr>
          <w:p w:rsidR="00C254F3" w:rsidRPr="00C254F3" w:rsidRDefault="00C254F3" w:rsidP="00C254F3">
            <w:pPr>
              <w:pStyle w:val="Title"/>
              <w:rPr>
                <w:sz w:val="24"/>
              </w:rPr>
            </w:pPr>
            <w:r w:rsidRPr="00581F32">
              <w:rPr>
                <w:b/>
                <w:sz w:val="22"/>
                <w:szCs w:val="22"/>
              </w:rPr>
              <w:t>2.</w:t>
            </w:r>
          </w:p>
        </w:tc>
        <w:tc>
          <w:tcPr>
            <w:tcW w:w="7130" w:type="dxa"/>
            <w:gridSpan w:val="2"/>
            <w:shd w:val="clear" w:color="auto" w:fill="auto"/>
          </w:tcPr>
          <w:p w:rsidR="00C254F3" w:rsidRPr="00C254F3" w:rsidRDefault="00C254F3" w:rsidP="00C254F3">
            <w:pPr>
              <w:pStyle w:val="Title"/>
              <w:jc w:val="both"/>
              <w:rPr>
                <w:sz w:val="24"/>
              </w:rPr>
            </w:pPr>
            <w:r w:rsidRPr="005A1AEA">
              <w:rPr>
                <w:color w:val="000000"/>
                <w:sz w:val="22"/>
                <w:szCs w:val="22"/>
              </w:rPr>
              <w:t xml:space="preserve">Projekta īstenošanas efektivitāte attiecībā uz normatīvo aktu prasībām neatbilstošo izgāztuvju rekultivāciju: </w:t>
            </w:r>
          </w:p>
        </w:tc>
        <w:tc>
          <w:tcPr>
            <w:tcW w:w="1418" w:type="dxa"/>
            <w:vMerge w:val="restart"/>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81F32">
              <w:rPr>
                <w:sz w:val="22"/>
                <w:szCs w:val="22"/>
              </w:rPr>
              <w:t>2.1.</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būvprojekta izstrāde un ar to saistītās būvekspertīzes attiecināmo izmaksu summa lielāka par 2,5 procentiem no projekta iesniegumā plānotajām kopējām attiecināmajām izmaksām </w:t>
            </w:r>
          </w:p>
        </w:tc>
        <w:tc>
          <w:tcPr>
            <w:tcW w:w="1610" w:type="dxa"/>
            <w:shd w:val="clear" w:color="auto" w:fill="auto"/>
          </w:tcPr>
          <w:p w:rsidR="00C254F3" w:rsidRPr="00C254F3" w:rsidRDefault="00C254F3" w:rsidP="00C254F3">
            <w:pPr>
              <w:pStyle w:val="Title"/>
              <w:rPr>
                <w:sz w:val="24"/>
              </w:rPr>
            </w:pPr>
            <w:r w:rsidRPr="00581F32">
              <w:rPr>
                <w:sz w:val="22"/>
                <w:szCs w:val="22"/>
              </w:rPr>
              <w:t>0</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81F32">
              <w:rPr>
                <w:sz w:val="22"/>
                <w:szCs w:val="22"/>
              </w:rPr>
              <w:lastRenderedPageBreak/>
              <w:t>2.2.</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būvprojekta izstrāde un ar to saistītās būvekspertīzes attiecināmo izmaksu summa no 2,0 līdz 2,5 procentiem no projekta iesniegumā plānotajām kopējām attiecināmajām izmaksām </w:t>
            </w:r>
          </w:p>
        </w:tc>
        <w:tc>
          <w:tcPr>
            <w:tcW w:w="1610" w:type="dxa"/>
            <w:shd w:val="clear" w:color="auto" w:fill="auto"/>
          </w:tcPr>
          <w:p w:rsidR="00C254F3" w:rsidRPr="00C254F3" w:rsidRDefault="00C254F3" w:rsidP="00C254F3">
            <w:pPr>
              <w:pStyle w:val="Title"/>
              <w:rPr>
                <w:sz w:val="24"/>
              </w:rPr>
            </w:pPr>
            <w:r w:rsidRPr="00581F32">
              <w:rPr>
                <w:sz w:val="22"/>
                <w:szCs w:val="22"/>
              </w:rPr>
              <w:t>1</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81F32">
              <w:rPr>
                <w:sz w:val="22"/>
                <w:szCs w:val="22"/>
              </w:rPr>
              <w:t>2.3.</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būvprojekta izstrāde un ar to saistītās būvekspertīzes attiecināmo izmaksu summa no 1,5 līdz 2,0 procentiem (neieskaitot) no projekta iesniegumā plānotajām kopējām attiecināmajām izmaksām </w:t>
            </w:r>
          </w:p>
        </w:tc>
        <w:tc>
          <w:tcPr>
            <w:tcW w:w="1610" w:type="dxa"/>
            <w:shd w:val="clear" w:color="auto" w:fill="auto"/>
          </w:tcPr>
          <w:p w:rsidR="00C254F3" w:rsidRPr="00C254F3" w:rsidRDefault="00C254F3" w:rsidP="00C254F3">
            <w:pPr>
              <w:pStyle w:val="Title"/>
              <w:rPr>
                <w:sz w:val="24"/>
              </w:rPr>
            </w:pPr>
            <w:r w:rsidRPr="00581F32">
              <w:rPr>
                <w:sz w:val="22"/>
                <w:szCs w:val="22"/>
              </w:rPr>
              <w:t>2</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81F32">
              <w:rPr>
                <w:sz w:val="22"/>
                <w:szCs w:val="22"/>
              </w:rPr>
              <w:t>2.4.</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būvprojekta izstrāde un ar to saistītās būvekspertīzes attiecināmo izmaksu summa mazāka par 1,5 procentiem no projekta iesniegumā plānotajām kopējām attiecināmajām izmaksām </w:t>
            </w:r>
          </w:p>
        </w:tc>
        <w:tc>
          <w:tcPr>
            <w:tcW w:w="1610" w:type="dxa"/>
            <w:shd w:val="clear" w:color="auto" w:fill="auto"/>
          </w:tcPr>
          <w:p w:rsidR="00C254F3" w:rsidRPr="00C254F3" w:rsidRDefault="00C254F3" w:rsidP="00C254F3">
            <w:pPr>
              <w:pStyle w:val="Title"/>
              <w:rPr>
                <w:sz w:val="24"/>
              </w:rPr>
            </w:pPr>
            <w:r w:rsidRPr="00581F32">
              <w:rPr>
                <w:sz w:val="22"/>
                <w:szCs w:val="22"/>
              </w:rPr>
              <w:t>3</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3D15EC">
        <w:tc>
          <w:tcPr>
            <w:tcW w:w="1188" w:type="dxa"/>
            <w:shd w:val="clear" w:color="auto" w:fill="auto"/>
          </w:tcPr>
          <w:p w:rsidR="00C254F3" w:rsidRPr="00C254F3" w:rsidRDefault="00C254F3" w:rsidP="00C254F3">
            <w:pPr>
              <w:pStyle w:val="Title"/>
              <w:rPr>
                <w:sz w:val="24"/>
              </w:rPr>
            </w:pPr>
            <w:r w:rsidRPr="00581F32">
              <w:rPr>
                <w:b/>
                <w:sz w:val="22"/>
                <w:szCs w:val="22"/>
              </w:rPr>
              <w:t>3.</w:t>
            </w:r>
          </w:p>
        </w:tc>
        <w:tc>
          <w:tcPr>
            <w:tcW w:w="7130" w:type="dxa"/>
            <w:gridSpan w:val="2"/>
            <w:shd w:val="clear" w:color="auto" w:fill="auto"/>
          </w:tcPr>
          <w:p w:rsidR="00C254F3" w:rsidRPr="00C254F3" w:rsidRDefault="00C254F3" w:rsidP="00C254F3">
            <w:pPr>
              <w:pStyle w:val="Title"/>
              <w:jc w:val="both"/>
              <w:rPr>
                <w:sz w:val="24"/>
              </w:rPr>
            </w:pPr>
            <w:r w:rsidRPr="005A1AEA">
              <w:rPr>
                <w:color w:val="000000"/>
                <w:sz w:val="22"/>
                <w:szCs w:val="22"/>
              </w:rPr>
              <w:t xml:space="preserve">Atkritumu apsaimniekotāja, zemes īpašnieka (pašvaldības, privātīpašnieka) papildu finansiālais ieguldījums projekta īstenošanā: </w:t>
            </w:r>
          </w:p>
        </w:tc>
        <w:tc>
          <w:tcPr>
            <w:tcW w:w="1418" w:type="dxa"/>
            <w:vMerge w:val="restart"/>
            <w:shd w:val="clear" w:color="auto" w:fill="auto"/>
          </w:tcPr>
          <w:p w:rsidR="00C254F3" w:rsidRPr="00C254F3" w:rsidRDefault="00C254F3" w:rsidP="00C254F3">
            <w:pPr>
              <w:pStyle w:val="Title"/>
              <w:jc w:val="left"/>
              <w:rPr>
                <w:sz w:val="24"/>
              </w:rPr>
            </w:pPr>
          </w:p>
        </w:tc>
        <w:tc>
          <w:tcPr>
            <w:tcW w:w="4412" w:type="dxa"/>
            <w:vMerge w:val="restart"/>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81F32">
              <w:rPr>
                <w:sz w:val="22"/>
                <w:szCs w:val="22"/>
              </w:rPr>
              <w:t>3.1.</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līdz 5 procentiem no projekta attiecināmajām izmaksām </w:t>
            </w:r>
          </w:p>
        </w:tc>
        <w:tc>
          <w:tcPr>
            <w:tcW w:w="1610" w:type="dxa"/>
            <w:shd w:val="clear" w:color="auto" w:fill="auto"/>
          </w:tcPr>
          <w:p w:rsidR="00C254F3" w:rsidRPr="00C254F3" w:rsidRDefault="00C254F3" w:rsidP="00C254F3">
            <w:pPr>
              <w:pStyle w:val="Title"/>
              <w:rPr>
                <w:sz w:val="24"/>
              </w:rPr>
            </w:pPr>
            <w:r>
              <w:rPr>
                <w:sz w:val="22"/>
                <w:szCs w:val="22"/>
              </w:rPr>
              <w:t>1</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81F32">
              <w:rPr>
                <w:sz w:val="22"/>
                <w:szCs w:val="22"/>
              </w:rPr>
              <w:t>3.2.</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lielāks par 5 procentiem no projekta attiecināmajām izmaksām </w:t>
            </w:r>
          </w:p>
        </w:tc>
        <w:tc>
          <w:tcPr>
            <w:tcW w:w="1610" w:type="dxa"/>
            <w:shd w:val="clear" w:color="auto" w:fill="auto"/>
          </w:tcPr>
          <w:p w:rsidR="00C254F3" w:rsidRPr="00C254F3" w:rsidRDefault="00C254F3" w:rsidP="00C254F3">
            <w:pPr>
              <w:pStyle w:val="Title"/>
              <w:rPr>
                <w:sz w:val="24"/>
              </w:rPr>
            </w:pPr>
            <w:r>
              <w:rPr>
                <w:sz w:val="22"/>
                <w:szCs w:val="22"/>
              </w:rPr>
              <w:t>2</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3D15EC">
        <w:tc>
          <w:tcPr>
            <w:tcW w:w="1188" w:type="dxa"/>
            <w:shd w:val="clear" w:color="auto" w:fill="auto"/>
          </w:tcPr>
          <w:p w:rsidR="00C254F3" w:rsidRPr="00C254F3" w:rsidRDefault="00C254F3" w:rsidP="00C254F3">
            <w:pPr>
              <w:pStyle w:val="Title"/>
              <w:rPr>
                <w:sz w:val="24"/>
              </w:rPr>
            </w:pPr>
            <w:r w:rsidRPr="005A1AEA">
              <w:rPr>
                <w:b/>
                <w:sz w:val="22"/>
                <w:szCs w:val="22"/>
              </w:rPr>
              <w:t>4.</w:t>
            </w:r>
          </w:p>
        </w:tc>
        <w:tc>
          <w:tcPr>
            <w:tcW w:w="7130" w:type="dxa"/>
            <w:gridSpan w:val="2"/>
            <w:shd w:val="clear" w:color="auto" w:fill="auto"/>
          </w:tcPr>
          <w:p w:rsidR="00C254F3" w:rsidRPr="00C254F3" w:rsidRDefault="00C254F3" w:rsidP="00C254F3">
            <w:pPr>
              <w:pStyle w:val="Title"/>
              <w:jc w:val="both"/>
              <w:rPr>
                <w:sz w:val="24"/>
              </w:rPr>
            </w:pPr>
            <w:r w:rsidRPr="005A1AEA">
              <w:rPr>
                <w:color w:val="000000"/>
                <w:sz w:val="22"/>
                <w:szCs w:val="22"/>
              </w:rPr>
              <w:t>Izmaksu atdeves novērtējuma rādītājs (atkritumu apjoms izgāztuvē, (tonnas) attiecībā pret projekta sākotnējām kopējām izmaksām (</w:t>
            </w:r>
            <w:smartTag w:uri="schemas-tilde-lv/tildestengine" w:element="currency2">
              <w:smartTagPr>
                <w:attr w:name="currency_text" w:val="lati"/>
                <w:attr w:name="currency_value" w:val="1"/>
                <w:attr w:name="currency_key" w:val="LVL"/>
                <w:attr w:name="currency_id" w:val="48"/>
              </w:smartTagPr>
              <w:r w:rsidRPr="005A1AEA">
                <w:rPr>
                  <w:color w:val="000000"/>
                  <w:sz w:val="22"/>
                  <w:szCs w:val="22"/>
                </w:rPr>
                <w:t>lati</w:t>
              </w:r>
            </w:smartTag>
            <w:r w:rsidRPr="005A1AEA">
              <w:rPr>
                <w:color w:val="000000"/>
                <w:sz w:val="22"/>
                <w:szCs w:val="22"/>
              </w:rPr>
              <w:t>)). Piezīme. Vidējo projektu iesniegumu atlases kārtas izmaksu atdeves novērtējuma rādītāju aprēķina attiecībā uz projektu iesniegumiem, kuri atbilst atbilstības un administratīvajiem kritērijiem - projektu izmaksu atdeves novērtējuma rādītāju summa attiecībā pret atlases kārtas projektu skaitu).</w:t>
            </w:r>
          </w:p>
        </w:tc>
        <w:tc>
          <w:tcPr>
            <w:tcW w:w="1418" w:type="dxa"/>
            <w:vMerge w:val="restart"/>
            <w:shd w:val="clear" w:color="auto" w:fill="auto"/>
          </w:tcPr>
          <w:p w:rsidR="00C254F3" w:rsidRPr="00C254F3" w:rsidRDefault="00C254F3" w:rsidP="00C254F3">
            <w:pPr>
              <w:pStyle w:val="Title"/>
              <w:jc w:val="left"/>
              <w:rPr>
                <w:sz w:val="24"/>
              </w:rPr>
            </w:pPr>
          </w:p>
        </w:tc>
        <w:tc>
          <w:tcPr>
            <w:tcW w:w="4412" w:type="dxa"/>
            <w:vMerge w:val="restart"/>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A1AEA">
              <w:rPr>
                <w:sz w:val="22"/>
                <w:szCs w:val="22"/>
              </w:rPr>
              <w:t>4.1.</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projekta izmaksu atdeves novērtējuma rādītājs ir mazāks par vidējo projektu iesniegumu atlases kārtas izmaksu atdeves novērtējuma rādītāju, un to starpība ir lielāka par 20 procentiem </w:t>
            </w:r>
          </w:p>
        </w:tc>
        <w:tc>
          <w:tcPr>
            <w:tcW w:w="1610" w:type="dxa"/>
            <w:shd w:val="clear" w:color="auto" w:fill="auto"/>
          </w:tcPr>
          <w:p w:rsidR="00C254F3" w:rsidRPr="00C254F3" w:rsidRDefault="00C254F3" w:rsidP="00C254F3">
            <w:pPr>
              <w:pStyle w:val="Title"/>
              <w:rPr>
                <w:sz w:val="24"/>
              </w:rPr>
            </w:pPr>
            <w:r>
              <w:rPr>
                <w:sz w:val="22"/>
                <w:szCs w:val="22"/>
              </w:rPr>
              <w:t>1</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A1AEA">
              <w:rPr>
                <w:sz w:val="22"/>
                <w:szCs w:val="22"/>
              </w:rPr>
              <w:t>4.2.</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projekta izmaksu atdeves novērtējuma rādītājs ir mazāks par vidējo projektu iesniegumu atlases kārtas izmaksu atdeves novērtējuma rādītāju, un to starpība ir no 10 līdz 20 procentiem </w:t>
            </w:r>
          </w:p>
        </w:tc>
        <w:tc>
          <w:tcPr>
            <w:tcW w:w="1610" w:type="dxa"/>
            <w:shd w:val="clear" w:color="auto" w:fill="auto"/>
          </w:tcPr>
          <w:p w:rsidR="00C254F3" w:rsidRPr="00C254F3" w:rsidRDefault="00C254F3" w:rsidP="00C254F3">
            <w:pPr>
              <w:pStyle w:val="Title"/>
              <w:rPr>
                <w:sz w:val="24"/>
              </w:rPr>
            </w:pPr>
            <w:r>
              <w:rPr>
                <w:sz w:val="22"/>
                <w:szCs w:val="22"/>
              </w:rPr>
              <w:t>2</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A1AEA">
              <w:rPr>
                <w:sz w:val="22"/>
                <w:szCs w:val="22"/>
              </w:rPr>
              <w:t>4.3.</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projekta izmaksu atdeves novērtējuma rādītājs ir vienāds ar vidējo aprēķināto vai par 10 procentiem (neieskaitot) to </w:t>
            </w:r>
            <w:r w:rsidRPr="005A1AEA">
              <w:rPr>
                <w:color w:val="000000"/>
                <w:sz w:val="22"/>
                <w:szCs w:val="22"/>
              </w:rPr>
              <w:lastRenderedPageBreak/>
              <w:t xml:space="preserve">pārsniedz, vai par 10 procentiem (neieskaitot) mazāks par vidējo projektu iesniegumu atlases kārtas izmaksu atdeves novērtējuma rādītāju </w:t>
            </w:r>
          </w:p>
        </w:tc>
        <w:tc>
          <w:tcPr>
            <w:tcW w:w="1610" w:type="dxa"/>
            <w:shd w:val="clear" w:color="auto" w:fill="auto"/>
          </w:tcPr>
          <w:p w:rsidR="00C254F3" w:rsidRPr="00C254F3" w:rsidRDefault="00C254F3" w:rsidP="00C254F3">
            <w:pPr>
              <w:pStyle w:val="Title"/>
              <w:rPr>
                <w:sz w:val="24"/>
              </w:rPr>
            </w:pPr>
            <w:r w:rsidRPr="005A1AEA">
              <w:rPr>
                <w:sz w:val="22"/>
                <w:szCs w:val="22"/>
              </w:rPr>
              <w:lastRenderedPageBreak/>
              <w:t>3</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A1AEA">
              <w:rPr>
                <w:sz w:val="22"/>
                <w:szCs w:val="22"/>
              </w:rPr>
              <w:lastRenderedPageBreak/>
              <w:t>4.4.</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projekta izmaksu atdeves novērtējuma rādītājs ir lielāks par vidējo projektu iesniegumu atlases kārtas izmaksu atdeves novērtējuma rādītāju, un tā starpība ir no 10 līdz 20 procentiem </w:t>
            </w:r>
          </w:p>
        </w:tc>
        <w:tc>
          <w:tcPr>
            <w:tcW w:w="1610" w:type="dxa"/>
            <w:shd w:val="clear" w:color="auto" w:fill="auto"/>
          </w:tcPr>
          <w:p w:rsidR="00C254F3" w:rsidRPr="00C254F3" w:rsidRDefault="00C254F3" w:rsidP="00C254F3">
            <w:pPr>
              <w:pStyle w:val="Title"/>
              <w:rPr>
                <w:sz w:val="24"/>
              </w:rPr>
            </w:pPr>
            <w:r>
              <w:rPr>
                <w:sz w:val="22"/>
                <w:szCs w:val="22"/>
              </w:rPr>
              <w:t>4</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A1AEA">
              <w:rPr>
                <w:sz w:val="22"/>
                <w:szCs w:val="22"/>
              </w:rPr>
              <w:t>4.5.</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projekta izmaksu atdeves novērtējuma rādītājs ir lielāks par vidējo projektu iesniegumu atlases kārtas izmaksu atdeves novērtējuma rādītāju, un tā starpība ir lielāka par 20 procentiem </w:t>
            </w:r>
          </w:p>
        </w:tc>
        <w:tc>
          <w:tcPr>
            <w:tcW w:w="1610" w:type="dxa"/>
            <w:shd w:val="clear" w:color="auto" w:fill="auto"/>
          </w:tcPr>
          <w:p w:rsidR="00C254F3" w:rsidRPr="00C254F3" w:rsidRDefault="00C254F3" w:rsidP="00C254F3">
            <w:pPr>
              <w:pStyle w:val="Title"/>
              <w:rPr>
                <w:sz w:val="24"/>
              </w:rPr>
            </w:pPr>
            <w:r>
              <w:rPr>
                <w:sz w:val="22"/>
                <w:szCs w:val="22"/>
              </w:rPr>
              <w:t>5</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3D15EC">
        <w:tc>
          <w:tcPr>
            <w:tcW w:w="14148" w:type="dxa"/>
            <w:gridSpan w:val="5"/>
            <w:shd w:val="clear" w:color="auto" w:fill="auto"/>
          </w:tcPr>
          <w:p w:rsidR="00C254F3" w:rsidRPr="00C254F3" w:rsidRDefault="00C254F3" w:rsidP="00C254F3">
            <w:pPr>
              <w:pStyle w:val="Title"/>
              <w:jc w:val="left"/>
              <w:rPr>
                <w:sz w:val="24"/>
              </w:rPr>
            </w:pPr>
            <w:r w:rsidRPr="009A5447">
              <w:rPr>
                <w:b/>
                <w:sz w:val="22"/>
                <w:szCs w:val="22"/>
              </w:rPr>
              <w:t xml:space="preserve">Kritēriji </w:t>
            </w:r>
            <w:r w:rsidRPr="009A5447">
              <w:rPr>
                <w:b/>
                <w:bCs/>
                <w:sz w:val="22"/>
                <w:szCs w:val="22"/>
              </w:rPr>
              <w:t>par horizontālām prioritātēm</w:t>
            </w:r>
          </w:p>
        </w:tc>
      </w:tr>
      <w:tr w:rsidR="00C254F3" w:rsidRPr="00C254F3" w:rsidTr="003D15EC">
        <w:tc>
          <w:tcPr>
            <w:tcW w:w="1188" w:type="dxa"/>
            <w:shd w:val="clear" w:color="auto" w:fill="auto"/>
          </w:tcPr>
          <w:p w:rsidR="00C254F3" w:rsidRPr="00C254F3" w:rsidRDefault="00C254F3" w:rsidP="00C254F3">
            <w:pPr>
              <w:pStyle w:val="Title"/>
              <w:rPr>
                <w:sz w:val="24"/>
              </w:rPr>
            </w:pPr>
            <w:r w:rsidRPr="005A1AEA">
              <w:rPr>
                <w:b/>
                <w:sz w:val="22"/>
                <w:szCs w:val="22"/>
              </w:rPr>
              <w:t>5.</w:t>
            </w:r>
          </w:p>
        </w:tc>
        <w:tc>
          <w:tcPr>
            <w:tcW w:w="7130" w:type="dxa"/>
            <w:gridSpan w:val="2"/>
            <w:shd w:val="clear" w:color="auto" w:fill="auto"/>
          </w:tcPr>
          <w:p w:rsidR="00C254F3" w:rsidRPr="00C254F3" w:rsidRDefault="00C254F3" w:rsidP="00C254F3">
            <w:pPr>
              <w:pStyle w:val="Title"/>
              <w:jc w:val="left"/>
              <w:rPr>
                <w:sz w:val="24"/>
              </w:rPr>
            </w:pPr>
            <w:r w:rsidRPr="005A1AEA">
              <w:rPr>
                <w:color w:val="000000"/>
                <w:sz w:val="22"/>
                <w:szCs w:val="22"/>
              </w:rPr>
              <w:t>Izgāztuves kategorija pēc atkritumu bīstamības un potenciāli radītā vides piesārņojuma (</w:t>
            </w:r>
            <w:r w:rsidRPr="005A1AEA">
              <w:rPr>
                <w:i/>
                <w:iCs/>
                <w:color w:val="000000"/>
                <w:sz w:val="22"/>
                <w:szCs w:val="22"/>
              </w:rPr>
              <w:t>ilgtspējīga attīstība</w:t>
            </w:r>
            <w:r w:rsidRPr="005A1AEA">
              <w:rPr>
                <w:color w:val="000000"/>
                <w:sz w:val="22"/>
                <w:szCs w:val="22"/>
              </w:rPr>
              <w:t xml:space="preserve">) atbilstoši normatīvajam aktam, kas nosaka atkritumu poligonu ierīkošanu, atkritumu poligonu un izgāztuvju apsaimniekošanu, slēgšanu un rekultivāciju: </w:t>
            </w:r>
          </w:p>
        </w:tc>
        <w:tc>
          <w:tcPr>
            <w:tcW w:w="1418" w:type="dxa"/>
            <w:vMerge w:val="restart"/>
            <w:shd w:val="clear" w:color="auto" w:fill="auto"/>
          </w:tcPr>
          <w:p w:rsidR="00C254F3" w:rsidRPr="00C254F3" w:rsidRDefault="00C254F3" w:rsidP="00C254F3">
            <w:pPr>
              <w:pStyle w:val="Title"/>
              <w:jc w:val="left"/>
              <w:rPr>
                <w:sz w:val="24"/>
              </w:rPr>
            </w:pPr>
          </w:p>
        </w:tc>
        <w:tc>
          <w:tcPr>
            <w:tcW w:w="4412" w:type="dxa"/>
            <w:vMerge w:val="restart"/>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A1AEA">
              <w:rPr>
                <w:sz w:val="22"/>
                <w:szCs w:val="22"/>
              </w:rPr>
              <w:t>5.1.</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I kategorija – izgāztuves, kuru darbība rada potenciāli nelielu risku </w:t>
            </w:r>
          </w:p>
        </w:tc>
        <w:tc>
          <w:tcPr>
            <w:tcW w:w="1610" w:type="dxa"/>
            <w:shd w:val="clear" w:color="auto" w:fill="auto"/>
          </w:tcPr>
          <w:p w:rsidR="00C254F3" w:rsidRPr="00C254F3" w:rsidRDefault="00C254F3" w:rsidP="00C254F3">
            <w:pPr>
              <w:pStyle w:val="Title"/>
              <w:rPr>
                <w:sz w:val="24"/>
              </w:rPr>
            </w:pPr>
            <w:r w:rsidRPr="005A1AEA">
              <w:rPr>
                <w:sz w:val="22"/>
                <w:szCs w:val="22"/>
              </w:rPr>
              <w:t>1</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A1AEA">
              <w:rPr>
                <w:sz w:val="22"/>
                <w:szCs w:val="22"/>
              </w:rPr>
              <w:t>5.2.</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II kategorija – izgāztuves, kuru darbība rada potenciāli vidēju risku </w:t>
            </w:r>
          </w:p>
        </w:tc>
        <w:tc>
          <w:tcPr>
            <w:tcW w:w="1610" w:type="dxa"/>
            <w:shd w:val="clear" w:color="auto" w:fill="auto"/>
          </w:tcPr>
          <w:p w:rsidR="00C254F3" w:rsidRPr="00C254F3" w:rsidRDefault="00C254F3" w:rsidP="00C254F3">
            <w:pPr>
              <w:pStyle w:val="Title"/>
              <w:rPr>
                <w:sz w:val="24"/>
              </w:rPr>
            </w:pPr>
            <w:r w:rsidRPr="005A1AEA">
              <w:rPr>
                <w:sz w:val="22"/>
                <w:szCs w:val="22"/>
              </w:rPr>
              <w:t>2</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C254F3">
        <w:tc>
          <w:tcPr>
            <w:tcW w:w="1188" w:type="dxa"/>
            <w:shd w:val="clear" w:color="auto" w:fill="auto"/>
          </w:tcPr>
          <w:p w:rsidR="00C254F3" w:rsidRPr="00C254F3" w:rsidRDefault="00C254F3" w:rsidP="00C254F3">
            <w:pPr>
              <w:pStyle w:val="Title"/>
              <w:rPr>
                <w:sz w:val="24"/>
              </w:rPr>
            </w:pPr>
            <w:r w:rsidRPr="005A1AEA">
              <w:rPr>
                <w:sz w:val="22"/>
                <w:szCs w:val="22"/>
              </w:rPr>
              <w:t>5.3.</w:t>
            </w:r>
          </w:p>
        </w:tc>
        <w:tc>
          <w:tcPr>
            <w:tcW w:w="5520" w:type="dxa"/>
            <w:shd w:val="clear" w:color="auto" w:fill="auto"/>
          </w:tcPr>
          <w:p w:rsidR="00C254F3" w:rsidRPr="00C254F3" w:rsidRDefault="00C254F3" w:rsidP="00C254F3">
            <w:pPr>
              <w:pStyle w:val="Title"/>
              <w:jc w:val="both"/>
              <w:rPr>
                <w:sz w:val="24"/>
              </w:rPr>
            </w:pPr>
            <w:r w:rsidRPr="005A1AEA">
              <w:rPr>
                <w:color w:val="000000"/>
                <w:sz w:val="22"/>
                <w:szCs w:val="22"/>
              </w:rPr>
              <w:t xml:space="preserve">III kategorija – izgāztuves, kuru darbība rada potenciāli lielu risku </w:t>
            </w:r>
          </w:p>
        </w:tc>
        <w:tc>
          <w:tcPr>
            <w:tcW w:w="1610" w:type="dxa"/>
            <w:shd w:val="clear" w:color="auto" w:fill="auto"/>
          </w:tcPr>
          <w:p w:rsidR="00C254F3" w:rsidRPr="00C254F3" w:rsidRDefault="00C254F3" w:rsidP="00C254F3">
            <w:pPr>
              <w:pStyle w:val="Title"/>
              <w:rPr>
                <w:sz w:val="24"/>
              </w:rPr>
            </w:pPr>
            <w:r w:rsidRPr="005A1AEA">
              <w:rPr>
                <w:sz w:val="22"/>
                <w:szCs w:val="22"/>
              </w:rPr>
              <w:t>3</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3D15EC">
        <w:tc>
          <w:tcPr>
            <w:tcW w:w="1188" w:type="dxa"/>
            <w:shd w:val="clear" w:color="auto" w:fill="auto"/>
          </w:tcPr>
          <w:p w:rsidR="00C254F3" w:rsidRPr="00C254F3" w:rsidRDefault="00C254F3" w:rsidP="00C254F3">
            <w:pPr>
              <w:pStyle w:val="Title"/>
              <w:rPr>
                <w:sz w:val="24"/>
              </w:rPr>
            </w:pPr>
            <w:r>
              <w:rPr>
                <w:b/>
                <w:sz w:val="22"/>
                <w:szCs w:val="22"/>
              </w:rPr>
              <w:t>6</w:t>
            </w:r>
            <w:r w:rsidRPr="00581F32">
              <w:rPr>
                <w:b/>
                <w:sz w:val="22"/>
                <w:szCs w:val="22"/>
              </w:rPr>
              <w:t>.</w:t>
            </w:r>
          </w:p>
        </w:tc>
        <w:tc>
          <w:tcPr>
            <w:tcW w:w="7130" w:type="dxa"/>
            <w:gridSpan w:val="2"/>
            <w:shd w:val="clear" w:color="auto" w:fill="auto"/>
            <w:vAlign w:val="center"/>
          </w:tcPr>
          <w:p w:rsidR="00C254F3" w:rsidRPr="00C254F3" w:rsidRDefault="00C254F3" w:rsidP="00C254F3">
            <w:pPr>
              <w:pStyle w:val="Title"/>
              <w:jc w:val="left"/>
              <w:rPr>
                <w:sz w:val="24"/>
              </w:rPr>
            </w:pPr>
            <w:r>
              <w:rPr>
                <w:color w:val="000000"/>
                <w:sz w:val="23"/>
                <w:szCs w:val="23"/>
              </w:rPr>
              <w:t>Projekta īstenošanas vietas teritorijas attīstības indekss projekta iesnieguma iesniegšanas brīdī (</w:t>
            </w:r>
            <w:r>
              <w:rPr>
                <w:i/>
                <w:iCs/>
                <w:color w:val="000000"/>
                <w:sz w:val="23"/>
                <w:szCs w:val="23"/>
              </w:rPr>
              <w:t>teritorijas līdzsvarota attīstība</w:t>
            </w:r>
            <w:r>
              <w:rPr>
                <w:color w:val="000000"/>
                <w:sz w:val="23"/>
                <w:szCs w:val="23"/>
              </w:rPr>
              <w:t xml:space="preserve">): </w:t>
            </w:r>
          </w:p>
        </w:tc>
        <w:tc>
          <w:tcPr>
            <w:tcW w:w="1418" w:type="dxa"/>
            <w:vMerge w:val="restart"/>
            <w:shd w:val="clear" w:color="auto" w:fill="auto"/>
          </w:tcPr>
          <w:p w:rsidR="00C254F3" w:rsidRPr="00C254F3" w:rsidRDefault="00C254F3" w:rsidP="00C254F3">
            <w:pPr>
              <w:pStyle w:val="Title"/>
              <w:jc w:val="left"/>
              <w:rPr>
                <w:sz w:val="24"/>
              </w:rPr>
            </w:pPr>
          </w:p>
        </w:tc>
        <w:tc>
          <w:tcPr>
            <w:tcW w:w="4412" w:type="dxa"/>
            <w:vMerge w:val="restart"/>
            <w:shd w:val="clear" w:color="auto" w:fill="auto"/>
          </w:tcPr>
          <w:p w:rsidR="00C254F3" w:rsidRPr="00C254F3" w:rsidRDefault="00C254F3" w:rsidP="00C254F3">
            <w:pPr>
              <w:pStyle w:val="Title"/>
              <w:jc w:val="left"/>
              <w:rPr>
                <w:sz w:val="24"/>
              </w:rPr>
            </w:pPr>
          </w:p>
        </w:tc>
      </w:tr>
      <w:tr w:rsidR="00C254F3" w:rsidRPr="00C254F3" w:rsidTr="003D15EC">
        <w:tc>
          <w:tcPr>
            <w:tcW w:w="1188" w:type="dxa"/>
            <w:shd w:val="clear" w:color="auto" w:fill="auto"/>
          </w:tcPr>
          <w:p w:rsidR="00C254F3" w:rsidRPr="00C254F3" w:rsidRDefault="00C254F3" w:rsidP="00C254F3">
            <w:pPr>
              <w:pStyle w:val="Title"/>
              <w:rPr>
                <w:sz w:val="24"/>
              </w:rPr>
            </w:pPr>
            <w:r>
              <w:rPr>
                <w:sz w:val="22"/>
                <w:szCs w:val="22"/>
              </w:rPr>
              <w:t>6</w:t>
            </w:r>
            <w:r w:rsidRPr="00581F32">
              <w:rPr>
                <w:sz w:val="22"/>
                <w:szCs w:val="22"/>
              </w:rPr>
              <w:t>.1.</w:t>
            </w:r>
          </w:p>
        </w:tc>
        <w:tc>
          <w:tcPr>
            <w:tcW w:w="5520" w:type="dxa"/>
            <w:shd w:val="clear" w:color="auto" w:fill="auto"/>
            <w:vAlign w:val="center"/>
          </w:tcPr>
          <w:p w:rsidR="00C254F3" w:rsidRPr="00C254F3" w:rsidRDefault="00C254F3" w:rsidP="00C254F3">
            <w:pPr>
              <w:pStyle w:val="Title"/>
              <w:jc w:val="both"/>
              <w:rPr>
                <w:sz w:val="24"/>
              </w:rPr>
            </w:pPr>
            <w:r>
              <w:rPr>
                <w:color w:val="000000"/>
                <w:sz w:val="23"/>
                <w:szCs w:val="23"/>
              </w:rPr>
              <w:t xml:space="preserve">teritorijas attīstības indekss ir lielāks par + 0,3 </w:t>
            </w:r>
          </w:p>
        </w:tc>
        <w:tc>
          <w:tcPr>
            <w:tcW w:w="1610" w:type="dxa"/>
            <w:shd w:val="clear" w:color="auto" w:fill="auto"/>
          </w:tcPr>
          <w:p w:rsidR="00C254F3" w:rsidRPr="00C254F3" w:rsidRDefault="00C254F3" w:rsidP="00C254F3">
            <w:pPr>
              <w:pStyle w:val="Title"/>
              <w:rPr>
                <w:sz w:val="24"/>
              </w:rPr>
            </w:pPr>
            <w:r>
              <w:rPr>
                <w:sz w:val="22"/>
                <w:szCs w:val="22"/>
              </w:rPr>
              <w:t>1</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3D15EC">
        <w:tc>
          <w:tcPr>
            <w:tcW w:w="1188" w:type="dxa"/>
            <w:shd w:val="clear" w:color="auto" w:fill="auto"/>
          </w:tcPr>
          <w:p w:rsidR="00C254F3" w:rsidRPr="00C254F3" w:rsidRDefault="00C254F3" w:rsidP="00C254F3">
            <w:pPr>
              <w:pStyle w:val="Title"/>
              <w:rPr>
                <w:sz w:val="24"/>
              </w:rPr>
            </w:pPr>
            <w:r>
              <w:rPr>
                <w:sz w:val="22"/>
                <w:szCs w:val="22"/>
              </w:rPr>
              <w:t>6</w:t>
            </w:r>
            <w:r w:rsidRPr="00581F32">
              <w:rPr>
                <w:sz w:val="22"/>
                <w:szCs w:val="22"/>
              </w:rPr>
              <w:t>.2.</w:t>
            </w:r>
          </w:p>
        </w:tc>
        <w:tc>
          <w:tcPr>
            <w:tcW w:w="5520" w:type="dxa"/>
            <w:shd w:val="clear" w:color="auto" w:fill="auto"/>
            <w:vAlign w:val="center"/>
          </w:tcPr>
          <w:p w:rsidR="00C254F3" w:rsidRPr="00C254F3" w:rsidRDefault="00C254F3" w:rsidP="00C254F3">
            <w:pPr>
              <w:pStyle w:val="Title"/>
              <w:jc w:val="both"/>
              <w:rPr>
                <w:sz w:val="24"/>
              </w:rPr>
            </w:pPr>
            <w:r>
              <w:rPr>
                <w:color w:val="000000"/>
                <w:sz w:val="23"/>
                <w:szCs w:val="23"/>
              </w:rPr>
              <w:t xml:space="preserve">teritorijas attīstības indekss ir no – 1,18 līdz + 0,3 </w:t>
            </w:r>
          </w:p>
        </w:tc>
        <w:tc>
          <w:tcPr>
            <w:tcW w:w="1610" w:type="dxa"/>
            <w:shd w:val="clear" w:color="auto" w:fill="auto"/>
          </w:tcPr>
          <w:p w:rsidR="00C254F3" w:rsidRPr="00C254F3" w:rsidRDefault="00C254F3" w:rsidP="00C254F3">
            <w:pPr>
              <w:pStyle w:val="Title"/>
              <w:rPr>
                <w:sz w:val="24"/>
              </w:rPr>
            </w:pPr>
            <w:r>
              <w:rPr>
                <w:sz w:val="22"/>
                <w:szCs w:val="22"/>
              </w:rPr>
              <w:t>2</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254F3" w:rsidRPr="00C254F3" w:rsidTr="003D15EC">
        <w:tc>
          <w:tcPr>
            <w:tcW w:w="1188" w:type="dxa"/>
            <w:shd w:val="clear" w:color="auto" w:fill="auto"/>
          </w:tcPr>
          <w:p w:rsidR="00C254F3" w:rsidRPr="00C254F3" w:rsidRDefault="00C254F3" w:rsidP="00C254F3">
            <w:pPr>
              <w:pStyle w:val="Title"/>
              <w:rPr>
                <w:sz w:val="24"/>
              </w:rPr>
            </w:pPr>
            <w:r>
              <w:rPr>
                <w:sz w:val="22"/>
                <w:szCs w:val="22"/>
              </w:rPr>
              <w:t>6</w:t>
            </w:r>
            <w:r w:rsidRPr="00581F32">
              <w:rPr>
                <w:sz w:val="22"/>
                <w:szCs w:val="22"/>
              </w:rPr>
              <w:t>.3.</w:t>
            </w:r>
          </w:p>
        </w:tc>
        <w:tc>
          <w:tcPr>
            <w:tcW w:w="5520" w:type="dxa"/>
            <w:shd w:val="clear" w:color="auto" w:fill="auto"/>
            <w:vAlign w:val="center"/>
          </w:tcPr>
          <w:p w:rsidR="00C254F3" w:rsidRPr="00C254F3" w:rsidRDefault="00C254F3" w:rsidP="00C254F3">
            <w:pPr>
              <w:pStyle w:val="Title"/>
              <w:jc w:val="both"/>
              <w:rPr>
                <w:sz w:val="24"/>
              </w:rPr>
            </w:pPr>
            <w:r>
              <w:rPr>
                <w:color w:val="000000"/>
                <w:sz w:val="23"/>
                <w:szCs w:val="23"/>
              </w:rPr>
              <w:t xml:space="preserve">teritorijas attīstības indekss ir mazāks par –1,18 </w:t>
            </w:r>
          </w:p>
        </w:tc>
        <w:tc>
          <w:tcPr>
            <w:tcW w:w="1610" w:type="dxa"/>
            <w:shd w:val="clear" w:color="auto" w:fill="auto"/>
          </w:tcPr>
          <w:p w:rsidR="00C254F3" w:rsidRPr="00C254F3" w:rsidRDefault="00C254F3" w:rsidP="00C254F3">
            <w:pPr>
              <w:pStyle w:val="Title"/>
              <w:rPr>
                <w:sz w:val="24"/>
              </w:rPr>
            </w:pPr>
            <w:r>
              <w:rPr>
                <w:sz w:val="22"/>
                <w:szCs w:val="22"/>
              </w:rPr>
              <w:t>3</w:t>
            </w:r>
          </w:p>
        </w:tc>
        <w:tc>
          <w:tcPr>
            <w:tcW w:w="1418" w:type="dxa"/>
            <w:vMerge/>
            <w:shd w:val="clear" w:color="auto" w:fill="auto"/>
          </w:tcPr>
          <w:p w:rsidR="00C254F3" w:rsidRPr="00C254F3" w:rsidRDefault="00C254F3" w:rsidP="00C254F3">
            <w:pPr>
              <w:pStyle w:val="Title"/>
              <w:jc w:val="left"/>
              <w:rPr>
                <w:sz w:val="24"/>
              </w:rPr>
            </w:pPr>
          </w:p>
        </w:tc>
        <w:tc>
          <w:tcPr>
            <w:tcW w:w="4412" w:type="dxa"/>
            <w:vMerge/>
            <w:shd w:val="clear" w:color="auto" w:fill="auto"/>
          </w:tcPr>
          <w:p w:rsidR="00C254F3" w:rsidRPr="00C254F3" w:rsidRDefault="00C254F3" w:rsidP="00C254F3">
            <w:pPr>
              <w:pStyle w:val="Title"/>
              <w:jc w:val="left"/>
              <w:rPr>
                <w:sz w:val="24"/>
              </w:rPr>
            </w:pPr>
          </w:p>
        </w:tc>
      </w:tr>
      <w:tr w:rsidR="00C654C0" w:rsidRPr="00C254F3" w:rsidTr="003D15EC">
        <w:tc>
          <w:tcPr>
            <w:tcW w:w="8318" w:type="dxa"/>
            <w:gridSpan w:val="3"/>
            <w:shd w:val="clear" w:color="auto" w:fill="auto"/>
          </w:tcPr>
          <w:p w:rsidR="00C654C0" w:rsidRDefault="00C654C0" w:rsidP="00C654C0">
            <w:pPr>
              <w:pStyle w:val="Title"/>
              <w:jc w:val="right"/>
              <w:rPr>
                <w:sz w:val="22"/>
                <w:szCs w:val="22"/>
              </w:rPr>
            </w:pPr>
            <w:r w:rsidRPr="0023437D">
              <w:rPr>
                <w:b/>
                <w:sz w:val="22"/>
                <w:szCs w:val="22"/>
              </w:rPr>
              <w:t>Kvalitātes kritēriju punktu kopsumma</w:t>
            </w:r>
          </w:p>
        </w:tc>
        <w:tc>
          <w:tcPr>
            <w:tcW w:w="1418" w:type="dxa"/>
            <w:shd w:val="clear" w:color="auto" w:fill="auto"/>
          </w:tcPr>
          <w:p w:rsidR="00C654C0" w:rsidRPr="00C254F3" w:rsidRDefault="00C654C0" w:rsidP="00C254F3">
            <w:pPr>
              <w:pStyle w:val="Title"/>
              <w:jc w:val="left"/>
              <w:rPr>
                <w:sz w:val="24"/>
              </w:rPr>
            </w:pPr>
          </w:p>
        </w:tc>
        <w:tc>
          <w:tcPr>
            <w:tcW w:w="4412" w:type="dxa"/>
            <w:shd w:val="clear" w:color="auto" w:fill="auto"/>
          </w:tcPr>
          <w:p w:rsidR="00C654C0" w:rsidRPr="00C254F3" w:rsidRDefault="00C654C0" w:rsidP="00C254F3">
            <w:pPr>
              <w:pStyle w:val="Title"/>
              <w:jc w:val="left"/>
              <w:rPr>
                <w:sz w:val="24"/>
              </w:rPr>
            </w:pPr>
          </w:p>
        </w:tc>
      </w:tr>
    </w:tbl>
    <w:p w:rsidR="00DB29CC" w:rsidRPr="00A66005" w:rsidRDefault="00A66005" w:rsidP="00DB29CC">
      <w:pPr>
        <w:pStyle w:val="Title"/>
        <w:jc w:val="left"/>
        <w:rPr>
          <w:sz w:val="24"/>
        </w:rPr>
      </w:pPr>
      <w:r>
        <w:rPr>
          <w:b/>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402"/>
        <w:gridCol w:w="2268"/>
      </w:tblGrid>
      <w:tr w:rsidR="00D11563" w:rsidRPr="0041495B">
        <w:tc>
          <w:tcPr>
            <w:tcW w:w="4077" w:type="dxa"/>
          </w:tcPr>
          <w:p w:rsidR="00D11563" w:rsidRPr="0041495B" w:rsidRDefault="00D11563" w:rsidP="005248F9">
            <w:pPr>
              <w:pStyle w:val="Title"/>
              <w:tabs>
                <w:tab w:val="right" w:pos="13960"/>
              </w:tabs>
              <w:spacing w:before="60" w:after="60"/>
              <w:rPr>
                <w:sz w:val="24"/>
              </w:rPr>
            </w:pPr>
            <w:r w:rsidRPr="0041495B">
              <w:rPr>
                <w:sz w:val="24"/>
              </w:rPr>
              <w:t>Vārds, uzvārds</w:t>
            </w:r>
          </w:p>
        </w:tc>
        <w:tc>
          <w:tcPr>
            <w:tcW w:w="3402" w:type="dxa"/>
          </w:tcPr>
          <w:p w:rsidR="00D11563" w:rsidRPr="0041495B" w:rsidRDefault="00D11563" w:rsidP="005248F9">
            <w:pPr>
              <w:pStyle w:val="Title"/>
              <w:tabs>
                <w:tab w:val="right" w:pos="13960"/>
              </w:tabs>
              <w:spacing w:before="60" w:after="60"/>
              <w:rPr>
                <w:sz w:val="24"/>
              </w:rPr>
            </w:pPr>
            <w:r w:rsidRPr="0041495B">
              <w:rPr>
                <w:sz w:val="24"/>
              </w:rPr>
              <w:t>Paraksts</w:t>
            </w:r>
          </w:p>
        </w:tc>
        <w:tc>
          <w:tcPr>
            <w:tcW w:w="2268" w:type="dxa"/>
          </w:tcPr>
          <w:p w:rsidR="00D11563" w:rsidRPr="0041495B" w:rsidRDefault="00D11563" w:rsidP="005248F9">
            <w:pPr>
              <w:pStyle w:val="Title"/>
              <w:tabs>
                <w:tab w:val="right" w:pos="13960"/>
              </w:tabs>
              <w:spacing w:before="60" w:after="60"/>
              <w:rPr>
                <w:sz w:val="24"/>
              </w:rPr>
            </w:pPr>
            <w:r w:rsidRPr="0041495B">
              <w:rPr>
                <w:sz w:val="24"/>
              </w:rPr>
              <w:t>Datums</w:t>
            </w:r>
          </w:p>
        </w:tc>
      </w:tr>
      <w:tr w:rsidR="00D11563" w:rsidRPr="0041495B">
        <w:tc>
          <w:tcPr>
            <w:tcW w:w="4077" w:type="dxa"/>
          </w:tcPr>
          <w:p w:rsidR="00D11563" w:rsidRPr="0041495B" w:rsidRDefault="00D11563" w:rsidP="005248F9">
            <w:pPr>
              <w:pStyle w:val="Title"/>
              <w:tabs>
                <w:tab w:val="right" w:pos="13960"/>
              </w:tabs>
              <w:spacing w:before="60" w:after="60"/>
              <w:jc w:val="both"/>
              <w:rPr>
                <w:sz w:val="24"/>
              </w:rPr>
            </w:pPr>
          </w:p>
        </w:tc>
        <w:tc>
          <w:tcPr>
            <w:tcW w:w="3402" w:type="dxa"/>
          </w:tcPr>
          <w:p w:rsidR="00D11563" w:rsidRPr="0041495B" w:rsidRDefault="00D11563" w:rsidP="005248F9">
            <w:pPr>
              <w:pStyle w:val="Title"/>
              <w:tabs>
                <w:tab w:val="right" w:pos="13960"/>
              </w:tabs>
              <w:spacing w:before="60" w:after="60"/>
              <w:jc w:val="both"/>
              <w:rPr>
                <w:sz w:val="24"/>
              </w:rPr>
            </w:pPr>
          </w:p>
        </w:tc>
        <w:tc>
          <w:tcPr>
            <w:tcW w:w="2268" w:type="dxa"/>
          </w:tcPr>
          <w:p w:rsidR="00D11563" w:rsidRPr="0041495B" w:rsidRDefault="00D11563" w:rsidP="005248F9">
            <w:pPr>
              <w:pStyle w:val="Title"/>
              <w:tabs>
                <w:tab w:val="right" w:pos="13960"/>
              </w:tabs>
              <w:spacing w:before="60" w:after="60"/>
              <w:jc w:val="both"/>
              <w:rPr>
                <w:sz w:val="24"/>
              </w:rPr>
            </w:pPr>
          </w:p>
        </w:tc>
      </w:tr>
    </w:tbl>
    <w:p w:rsidR="00710889" w:rsidRPr="00D11563" w:rsidRDefault="00EE6F8C" w:rsidP="00191EAE">
      <w:pPr>
        <w:pStyle w:val="Title"/>
        <w:jc w:val="right"/>
        <w:rPr>
          <w:i/>
          <w:sz w:val="26"/>
          <w:szCs w:val="26"/>
        </w:rPr>
      </w:pPr>
      <w:r>
        <w:rPr>
          <w:sz w:val="26"/>
          <w:szCs w:val="26"/>
        </w:rPr>
        <w:br w:type="page"/>
      </w:r>
      <w:r w:rsidR="00191EAE" w:rsidDel="00191EAE">
        <w:rPr>
          <w:sz w:val="26"/>
          <w:szCs w:val="26"/>
        </w:rPr>
        <w:lastRenderedPageBreak/>
        <w:t xml:space="preserve"> </w:t>
      </w:r>
      <w:r w:rsidR="00C43E4C">
        <w:rPr>
          <w:i/>
          <w:sz w:val="26"/>
          <w:szCs w:val="26"/>
        </w:rPr>
        <w:t>7.p</w:t>
      </w:r>
      <w:r w:rsidR="00710889" w:rsidRPr="00D11563">
        <w:rPr>
          <w:i/>
          <w:sz w:val="26"/>
          <w:szCs w:val="26"/>
        </w:rPr>
        <w:t>ielikums</w:t>
      </w:r>
    </w:p>
    <w:p w:rsidR="00710889" w:rsidRDefault="00710889" w:rsidP="00FA70C7">
      <w:pPr>
        <w:pStyle w:val="Title"/>
        <w:rPr>
          <w:b/>
          <w:bCs/>
          <w:sz w:val="28"/>
          <w:szCs w:val="28"/>
        </w:rPr>
      </w:pPr>
    </w:p>
    <w:p w:rsidR="00CB3150" w:rsidRPr="0043195E" w:rsidRDefault="00FA70C7" w:rsidP="00FA70C7">
      <w:pPr>
        <w:pStyle w:val="Title"/>
        <w:rPr>
          <w:b/>
          <w:bCs/>
          <w:sz w:val="28"/>
          <w:szCs w:val="28"/>
        </w:rPr>
      </w:pPr>
      <w:r w:rsidRPr="0043195E">
        <w:rPr>
          <w:b/>
          <w:bCs/>
          <w:sz w:val="28"/>
          <w:szCs w:val="28"/>
        </w:rPr>
        <w:t xml:space="preserve">3.5.1.2.1.apakšaktivitātes „Normatīvo aktu prasībām neatbilstošo izgāztuvju rekultivācija” </w:t>
      </w:r>
    </w:p>
    <w:p w:rsidR="0043195E" w:rsidRDefault="00FA70C7" w:rsidP="00FA70C7">
      <w:pPr>
        <w:pStyle w:val="Title"/>
        <w:rPr>
          <w:b/>
          <w:sz w:val="28"/>
          <w:szCs w:val="28"/>
        </w:rPr>
      </w:pPr>
      <w:r w:rsidRPr="0043195E">
        <w:rPr>
          <w:b/>
          <w:sz w:val="28"/>
          <w:szCs w:val="28"/>
        </w:rPr>
        <w:t>Eiropas Savienības Kohēzijas fonda</w:t>
      </w:r>
    </w:p>
    <w:p w:rsidR="0043195E" w:rsidRDefault="0043195E" w:rsidP="00FA70C7">
      <w:pPr>
        <w:pStyle w:val="Title"/>
        <w:rPr>
          <w:b/>
          <w:sz w:val="28"/>
          <w:szCs w:val="28"/>
        </w:rPr>
      </w:pPr>
    </w:p>
    <w:p w:rsidR="00563EB1" w:rsidRPr="0043195E" w:rsidRDefault="00563EB1" w:rsidP="00FA70C7">
      <w:pPr>
        <w:pStyle w:val="Title"/>
        <w:rPr>
          <w:b/>
          <w:sz w:val="28"/>
          <w:szCs w:val="28"/>
        </w:rPr>
      </w:pPr>
      <w:r w:rsidRPr="0043195E">
        <w:rPr>
          <w:b/>
          <w:sz w:val="28"/>
          <w:szCs w:val="28"/>
        </w:rPr>
        <w:t>P</w:t>
      </w:r>
      <w:r w:rsidR="002837AA" w:rsidRPr="0043195E">
        <w:rPr>
          <w:b/>
          <w:sz w:val="28"/>
          <w:szCs w:val="28"/>
        </w:rPr>
        <w:t>RECIZĒTĀ P</w:t>
      </w:r>
      <w:r w:rsidRPr="0043195E">
        <w:rPr>
          <w:b/>
          <w:sz w:val="28"/>
          <w:szCs w:val="28"/>
        </w:rPr>
        <w:t>ROJEKTA IESNIEGUMA VĒRTĒŠANAS VEIDLAPA</w:t>
      </w:r>
    </w:p>
    <w:p w:rsidR="0043195E" w:rsidRPr="00581F32" w:rsidRDefault="0043195E" w:rsidP="0043195E">
      <w:pPr>
        <w:pStyle w:val="Title"/>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3"/>
        <w:gridCol w:w="10423"/>
      </w:tblGrid>
      <w:tr w:rsidR="0043195E" w:rsidRPr="00581F32">
        <w:tc>
          <w:tcPr>
            <w:tcW w:w="3794" w:type="dxa"/>
          </w:tcPr>
          <w:p w:rsidR="0043195E" w:rsidRPr="00581F32" w:rsidRDefault="0043195E" w:rsidP="0043195E">
            <w:pPr>
              <w:pStyle w:val="Title"/>
              <w:jc w:val="right"/>
              <w:rPr>
                <w:sz w:val="24"/>
              </w:rPr>
            </w:pPr>
            <w:r w:rsidRPr="00581F32">
              <w:rPr>
                <w:b/>
                <w:sz w:val="24"/>
              </w:rPr>
              <w:t>Projekta identifikācijas Nr.</w:t>
            </w:r>
          </w:p>
        </w:tc>
        <w:tc>
          <w:tcPr>
            <w:tcW w:w="10625" w:type="dxa"/>
          </w:tcPr>
          <w:p w:rsidR="0043195E" w:rsidRPr="00581F32" w:rsidRDefault="0043195E" w:rsidP="0043195E">
            <w:pPr>
              <w:pStyle w:val="Title"/>
              <w:jc w:val="both"/>
              <w:rPr>
                <w:sz w:val="24"/>
              </w:rPr>
            </w:pPr>
          </w:p>
        </w:tc>
      </w:tr>
      <w:tr w:rsidR="0043195E" w:rsidRPr="00581F32">
        <w:tc>
          <w:tcPr>
            <w:tcW w:w="3794" w:type="dxa"/>
          </w:tcPr>
          <w:p w:rsidR="0043195E" w:rsidRPr="00581F32" w:rsidRDefault="0043195E" w:rsidP="0043195E">
            <w:pPr>
              <w:pStyle w:val="Title"/>
              <w:jc w:val="right"/>
              <w:rPr>
                <w:sz w:val="24"/>
              </w:rPr>
            </w:pPr>
            <w:r w:rsidRPr="00581F32">
              <w:rPr>
                <w:b/>
                <w:sz w:val="24"/>
              </w:rPr>
              <w:t>Projekta iesniedzējs</w:t>
            </w:r>
          </w:p>
        </w:tc>
        <w:tc>
          <w:tcPr>
            <w:tcW w:w="10625" w:type="dxa"/>
          </w:tcPr>
          <w:p w:rsidR="0043195E" w:rsidRPr="00581F32" w:rsidRDefault="0043195E" w:rsidP="0043195E">
            <w:pPr>
              <w:pStyle w:val="Title"/>
              <w:jc w:val="both"/>
              <w:rPr>
                <w:sz w:val="24"/>
              </w:rPr>
            </w:pPr>
          </w:p>
        </w:tc>
      </w:tr>
      <w:tr w:rsidR="0043195E" w:rsidRPr="00581F32">
        <w:tc>
          <w:tcPr>
            <w:tcW w:w="3794" w:type="dxa"/>
          </w:tcPr>
          <w:p w:rsidR="0043195E" w:rsidRPr="00581F32" w:rsidRDefault="0043195E" w:rsidP="0043195E">
            <w:pPr>
              <w:pStyle w:val="Title"/>
              <w:jc w:val="right"/>
              <w:rPr>
                <w:sz w:val="24"/>
              </w:rPr>
            </w:pPr>
            <w:r w:rsidRPr="00581F32">
              <w:rPr>
                <w:b/>
                <w:sz w:val="24"/>
              </w:rPr>
              <w:t>Projekta nosaukums</w:t>
            </w:r>
          </w:p>
        </w:tc>
        <w:tc>
          <w:tcPr>
            <w:tcW w:w="10625" w:type="dxa"/>
          </w:tcPr>
          <w:p w:rsidR="0043195E" w:rsidRPr="00581F32" w:rsidRDefault="0043195E" w:rsidP="0043195E">
            <w:pPr>
              <w:pStyle w:val="Title"/>
              <w:jc w:val="both"/>
              <w:rPr>
                <w:sz w:val="24"/>
              </w:rPr>
            </w:pPr>
          </w:p>
        </w:tc>
      </w:tr>
    </w:tbl>
    <w:p w:rsidR="0043195E" w:rsidRDefault="0043195E" w:rsidP="009C0B97">
      <w:pPr>
        <w:pStyle w:val="Title"/>
        <w:rPr>
          <w:b/>
          <w:sz w:val="26"/>
          <w:szCs w:val="26"/>
        </w:rPr>
      </w:pPr>
    </w:p>
    <w:p w:rsidR="009C0B97" w:rsidRPr="0043195E" w:rsidRDefault="009C0B97" w:rsidP="009C0B97">
      <w:pPr>
        <w:pStyle w:val="Title"/>
        <w:rPr>
          <w:b/>
          <w:sz w:val="24"/>
        </w:rPr>
      </w:pPr>
      <w:r w:rsidRPr="0043195E">
        <w:rPr>
          <w:b/>
          <w:sz w:val="24"/>
        </w:rPr>
        <w:t xml:space="preserve">Vides </w:t>
      </w:r>
      <w:r w:rsidR="001C3030">
        <w:rPr>
          <w:b/>
          <w:sz w:val="24"/>
        </w:rPr>
        <w:t xml:space="preserve">aizsardzības un reģionālās attīstības </w:t>
      </w:r>
      <w:r w:rsidRPr="0043195E">
        <w:rPr>
          <w:b/>
          <w:sz w:val="24"/>
        </w:rPr>
        <w:t>ministrijas _____________ lēmumā Nr.__ ietverto nosacījumu izpildes termiņš _________</w:t>
      </w:r>
    </w:p>
    <w:p w:rsidR="009C0B97" w:rsidRDefault="001C3030" w:rsidP="009C0B97">
      <w:pPr>
        <w:pStyle w:val="Title"/>
        <w:ind w:firstLine="4111"/>
        <w:jc w:val="left"/>
        <w:rPr>
          <w:b/>
          <w:i/>
          <w:sz w:val="16"/>
          <w:szCs w:val="16"/>
        </w:rPr>
      </w:pPr>
      <w:r>
        <w:rPr>
          <w:b/>
          <w:i/>
          <w:sz w:val="16"/>
          <w:szCs w:val="16"/>
        </w:rPr>
        <w:t xml:space="preserve">                                               </w:t>
      </w:r>
      <w:r w:rsidR="009C0B97">
        <w:rPr>
          <w:b/>
          <w:i/>
          <w:sz w:val="16"/>
          <w:szCs w:val="16"/>
        </w:rPr>
        <w:t>(gads, datums)</w:t>
      </w:r>
    </w:p>
    <w:p w:rsidR="001C3030" w:rsidRDefault="001C3030" w:rsidP="001C3030">
      <w:pPr>
        <w:pStyle w:val="Title"/>
        <w:rPr>
          <w:sz w:val="24"/>
        </w:rPr>
      </w:pPr>
    </w:p>
    <w:p w:rsidR="001C3030" w:rsidRPr="009A5923" w:rsidRDefault="001C3030" w:rsidP="001C3030">
      <w:pPr>
        <w:pStyle w:val="Title"/>
        <w:rPr>
          <w:sz w:val="24"/>
        </w:rPr>
      </w:pPr>
      <w:r>
        <w:rPr>
          <w:sz w:val="24"/>
        </w:rPr>
        <w:t xml:space="preserve">Precizētie dokumenti iesniegti papīra dokumenta formā (oriģināls un 2 kopijas) cauraukloti, sanumurētām lapām parakstīti/ </w:t>
      </w:r>
      <w:r w:rsidRPr="009A5923">
        <w:rPr>
          <w:sz w:val="24"/>
        </w:rPr>
        <w:t>elektroniska dokumenta formā, kas parakstīti ar drošu elektronisko parakstu.</w:t>
      </w:r>
    </w:p>
    <w:p w:rsidR="00563EB1" w:rsidRDefault="00563EB1" w:rsidP="0043195E">
      <w:pPr>
        <w:pStyle w:val="Title"/>
        <w:jc w:val="left"/>
        <w:rPr>
          <w:sz w:val="24"/>
        </w:rPr>
      </w:pP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4536"/>
        <w:gridCol w:w="2126"/>
        <w:gridCol w:w="1418"/>
        <w:gridCol w:w="4813"/>
      </w:tblGrid>
      <w:tr w:rsidR="0043195E" w:rsidRPr="00581F32">
        <w:tc>
          <w:tcPr>
            <w:tcW w:w="1526" w:type="dxa"/>
            <w:shd w:val="clear" w:color="auto" w:fill="CCCCCC"/>
            <w:vAlign w:val="center"/>
          </w:tcPr>
          <w:p w:rsidR="0043195E" w:rsidRPr="00581F32" w:rsidRDefault="0043195E" w:rsidP="0043195E">
            <w:pPr>
              <w:pStyle w:val="Title"/>
              <w:rPr>
                <w:b/>
                <w:sz w:val="24"/>
              </w:rPr>
            </w:pPr>
            <w:r w:rsidRPr="00581F32">
              <w:rPr>
                <w:b/>
                <w:sz w:val="24"/>
              </w:rPr>
              <w:t>Kritērija Nr.</w:t>
            </w:r>
          </w:p>
        </w:tc>
        <w:tc>
          <w:tcPr>
            <w:tcW w:w="4536" w:type="dxa"/>
            <w:shd w:val="clear" w:color="auto" w:fill="CCCCCC"/>
            <w:vAlign w:val="center"/>
          </w:tcPr>
          <w:p w:rsidR="0043195E" w:rsidRPr="00581F32" w:rsidRDefault="0043195E" w:rsidP="0043195E">
            <w:pPr>
              <w:pStyle w:val="Title"/>
              <w:rPr>
                <w:b/>
                <w:sz w:val="24"/>
              </w:rPr>
            </w:pPr>
            <w:r w:rsidRPr="00581F32">
              <w:rPr>
                <w:b/>
                <w:sz w:val="24"/>
              </w:rPr>
              <w:t>Kritērijs</w:t>
            </w:r>
          </w:p>
        </w:tc>
        <w:tc>
          <w:tcPr>
            <w:tcW w:w="2126" w:type="dxa"/>
            <w:shd w:val="clear" w:color="auto" w:fill="CCCCCC"/>
            <w:vAlign w:val="center"/>
          </w:tcPr>
          <w:p w:rsidR="0043195E" w:rsidRPr="00581F32" w:rsidRDefault="0043195E" w:rsidP="0043195E">
            <w:pPr>
              <w:pStyle w:val="Title"/>
              <w:rPr>
                <w:b/>
                <w:sz w:val="24"/>
              </w:rPr>
            </w:pPr>
            <w:r w:rsidRPr="00581F32">
              <w:rPr>
                <w:b/>
                <w:sz w:val="24"/>
              </w:rPr>
              <w:t>Iespējamais vērtējums</w:t>
            </w:r>
          </w:p>
        </w:tc>
        <w:tc>
          <w:tcPr>
            <w:tcW w:w="1418" w:type="dxa"/>
            <w:shd w:val="clear" w:color="auto" w:fill="CCCCCC"/>
            <w:vAlign w:val="center"/>
          </w:tcPr>
          <w:p w:rsidR="0043195E" w:rsidRPr="00581F32" w:rsidRDefault="0043195E" w:rsidP="0043195E">
            <w:pPr>
              <w:pStyle w:val="Title"/>
              <w:rPr>
                <w:b/>
                <w:sz w:val="24"/>
              </w:rPr>
            </w:pPr>
            <w:r w:rsidRPr="00581F32">
              <w:rPr>
                <w:b/>
                <w:sz w:val="24"/>
              </w:rPr>
              <w:t>Vērtējums</w:t>
            </w:r>
          </w:p>
        </w:tc>
        <w:tc>
          <w:tcPr>
            <w:tcW w:w="4813" w:type="dxa"/>
            <w:shd w:val="clear" w:color="auto" w:fill="CCCCCC"/>
            <w:vAlign w:val="center"/>
          </w:tcPr>
          <w:p w:rsidR="0043195E" w:rsidRPr="00581F32" w:rsidRDefault="0043195E" w:rsidP="0043195E">
            <w:pPr>
              <w:pStyle w:val="Title"/>
              <w:rPr>
                <w:b/>
                <w:sz w:val="24"/>
              </w:rPr>
            </w:pPr>
            <w:r w:rsidRPr="00581F32">
              <w:rPr>
                <w:b/>
                <w:sz w:val="24"/>
              </w:rPr>
              <w:t>Vērtējuma pamatojums</w:t>
            </w:r>
          </w:p>
        </w:tc>
      </w:tr>
      <w:tr w:rsidR="001C3030" w:rsidRPr="00581F32">
        <w:tc>
          <w:tcPr>
            <w:tcW w:w="1526" w:type="dxa"/>
          </w:tcPr>
          <w:p w:rsidR="001C3030" w:rsidRPr="00581F32" w:rsidRDefault="001C3030" w:rsidP="005C09EC">
            <w:pPr>
              <w:spacing w:before="0" w:after="0" w:line="240" w:lineRule="auto"/>
              <w:ind w:firstLine="0"/>
              <w:jc w:val="center"/>
              <w:rPr>
                <w:b/>
                <w:sz w:val="22"/>
                <w:szCs w:val="22"/>
              </w:rPr>
            </w:pPr>
            <w:r>
              <w:rPr>
                <w:b/>
                <w:sz w:val="22"/>
                <w:szCs w:val="22"/>
              </w:rPr>
              <w:t>25.</w:t>
            </w:r>
          </w:p>
        </w:tc>
        <w:tc>
          <w:tcPr>
            <w:tcW w:w="4536" w:type="dxa"/>
          </w:tcPr>
          <w:p w:rsidR="001C3030" w:rsidRPr="00581F32" w:rsidRDefault="001C3030" w:rsidP="005C09EC">
            <w:pPr>
              <w:spacing w:before="0" w:after="0" w:line="240" w:lineRule="auto"/>
              <w:ind w:firstLine="0"/>
              <w:rPr>
                <w:sz w:val="22"/>
                <w:szCs w:val="22"/>
              </w:rPr>
            </w:pPr>
            <w:r w:rsidRPr="000B7C22">
              <w:rPr>
                <w:color w:val="000000"/>
                <w:sz w:val="22"/>
                <w:szCs w:val="22"/>
              </w:rPr>
              <w:t xml:space="preserve">Projekta </w:t>
            </w:r>
            <w:smartTag w:uri="schemas-tilde-lv/tildestengine" w:element="veidnes">
              <w:smartTagPr>
                <w:attr w:name="id" w:val="-1"/>
                <w:attr w:name="baseform" w:val="iesniegums"/>
                <w:attr w:name="text" w:val="iesniegums"/>
              </w:smartTagPr>
              <w:r w:rsidRPr="000B7C22">
                <w:rPr>
                  <w:color w:val="000000"/>
                  <w:sz w:val="22"/>
                  <w:szCs w:val="22"/>
                </w:rPr>
                <w:t>iesniegums</w:t>
              </w:r>
            </w:smartTag>
            <w:r w:rsidRPr="000B7C22">
              <w:rPr>
                <w:color w:val="000000"/>
                <w:sz w:val="22"/>
                <w:szCs w:val="22"/>
              </w:rPr>
              <w:t xml:space="preserve"> iesniegts atbildīgās iestādes norādītajā termiņā </w:t>
            </w:r>
          </w:p>
        </w:tc>
        <w:tc>
          <w:tcPr>
            <w:tcW w:w="2126" w:type="dxa"/>
          </w:tcPr>
          <w:p w:rsidR="001C3030" w:rsidRPr="00581F32" w:rsidRDefault="001C3030" w:rsidP="005C09EC">
            <w:pPr>
              <w:spacing w:before="0" w:after="0" w:line="240" w:lineRule="auto"/>
              <w:ind w:firstLine="0"/>
              <w:jc w:val="center"/>
              <w:rPr>
                <w:sz w:val="22"/>
                <w:szCs w:val="22"/>
              </w:rPr>
            </w:pPr>
            <w:r w:rsidRPr="00581F32">
              <w:rPr>
                <w:sz w:val="22"/>
                <w:szCs w:val="22"/>
              </w:rPr>
              <w:t>Jā/ Nē</w:t>
            </w:r>
          </w:p>
        </w:tc>
        <w:tc>
          <w:tcPr>
            <w:tcW w:w="1418" w:type="dxa"/>
          </w:tcPr>
          <w:p w:rsidR="001C3030" w:rsidRPr="00581F32" w:rsidRDefault="001C3030" w:rsidP="005C09EC">
            <w:pPr>
              <w:spacing w:before="0" w:after="0" w:line="240" w:lineRule="auto"/>
              <w:ind w:firstLine="0"/>
              <w:rPr>
                <w:sz w:val="22"/>
                <w:szCs w:val="22"/>
              </w:rPr>
            </w:pPr>
          </w:p>
        </w:tc>
        <w:tc>
          <w:tcPr>
            <w:tcW w:w="4813" w:type="dxa"/>
          </w:tcPr>
          <w:p w:rsidR="001C3030" w:rsidRPr="00581F32" w:rsidRDefault="001C3030" w:rsidP="005C09EC">
            <w:pPr>
              <w:spacing w:before="0" w:after="0" w:line="240" w:lineRule="auto"/>
              <w:ind w:firstLine="0"/>
              <w:rPr>
                <w:sz w:val="22"/>
                <w:szCs w:val="22"/>
              </w:rPr>
            </w:pPr>
          </w:p>
        </w:tc>
      </w:tr>
      <w:tr w:rsidR="001C3030" w:rsidRPr="00581F32">
        <w:tc>
          <w:tcPr>
            <w:tcW w:w="1526" w:type="dxa"/>
          </w:tcPr>
          <w:p w:rsidR="001C3030" w:rsidRPr="00581F32" w:rsidRDefault="001C3030" w:rsidP="005C09EC">
            <w:pPr>
              <w:spacing w:before="0" w:after="0" w:line="240" w:lineRule="auto"/>
              <w:ind w:firstLine="0"/>
              <w:jc w:val="center"/>
              <w:rPr>
                <w:b/>
                <w:sz w:val="22"/>
                <w:szCs w:val="22"/>
              </w:rPr>
            </w:pPr>
          </w:p>
        </w:tc>
        <w:tc>
          <w:tcPr>
            <w:tcW w:w="4536" w:type="dxa"/>
          </w:tcPr>
          <w:p w:rsidR="001C3030" w:rsidRPr="00581F32" w:rsidRDefault="001C3030" w:rsidP="005C09EC">
            <w:pPr>
              <w:spacing w:before="0" w:after="0" w:line="240" w:lineRule="auto"/>
              <w:ind w:firstLine="0"/>
              <w:rPr>
                <w:sz w:val="22"/>
                <w:szCs w:val="22"/>
              </w:rPr>
            </w:pPr>
          </w:p>
        </w:tc>
        <w:tc>
          <w:tcPr>
            <w:tcW w:w="2126" w:type="dxa"/>
          </w:tcPr>
          <w:p w:rsidR="001C3030" w:rsidRPr="00581F32" w:rsidRDefault="001C3030" w:rsidP="005C09EC">
            <w:pPr>
              <w:spacing w:before="0" w:after="0" w:line="240" w:lineRule="auto"/>
              <w:ind w:firstLine="0"/>
              <w:jc w:val="center"/>
              <w:rPr>
                <w:sz w:val="22"/>
                <w:szCs w:val="22"/>
              </w:rPr>
            </w:pPr>
            <w:r w:rsidRPr="00581F32">
              <w:rPr>
                <w:sz w:val="22"/>
                <w:szCs w:val="22"/>
              </w:rPr>
              <w:t>Jā/ Nē</w:t>
            </w:r>
          </w:p>
        </w:tc>
        <w:tc>
          <w:tcPr>
            <w:tcW w:w="1418" w:type="dxa"/>
          </w:tcPr>
          <w:p w:rsidR="001C3030" w:rsidRPr="00581F32" w:rsidRDefault="001C3030" w:rsidP="005C09EC">
            <w:pPr>
              <w:spacing w:before="0" w:after="0" w:line="240" w:lineRule="auto"/>
              <w:ind w:firstLine="0"/>
              <w:rPr>
                <w:sz w:val="22"/>
                <w:szCs w:val="22"/>
              </w:rPr>
            </w:pPr>
          </w:p>
        </w:tc>
        <w:tc>
          <w:tcPr>
            <w:tcW w:w="4813" w:type="dxa"/>
          </w:tcPr>
          <w:p w:rsidR="001C3030" w:rsidRPr="00581F32" w:rsidRDefault="001C3030" w:rsidP="005C09EC">
            <w:pPr>
              <w:spacing w:before="0" w:after="0" w:line="240" w:lineRule="auto"/>
              <w:ind w:firstLine="0"/>
              <w:rPr>
                <w:sz w:val="22"/>
                <w:szCs w:val="22"/>
              </w:rPr>
            </w:pPr>
          </w:p>
        </w:tc>
      </w:tr>
    </w:tbl>
    <w:p w:rsidR="0043195E" w:rsidRPr="0043195E" w:rsidRDefault="0043195E" w:rsidP="0043195E">
      <w:pPr>
        <w:pStyle w:val="Title"/>
        <w:jc w:val="left"/>
        <w:rPr>
          <w:sz w:val="24"/>
        </w:rPr>
      </w:pPr>
    </w:p>
    <w:p w:rsidR="00D11563" w:rsidRPr="0043195E" w:rsidRDefault="00D11563" w:rsidP="00563EB1">
      <w:pPr>
        <w:pStyle w:val="Title"/>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402"/>
        <w:gridCol w:w="2268"/>
      </w:tblGrid>
      <w:tr w:rsidR="00D11563" w:rsidRPr="0041495B">
        <w:tc>
          <w:tcPr>
            <w:tcW w:w="4077" w:type="dxa"/>
          </w:tcPr>
          <w:p w:rsidR="00D11563" w:rsidRPr="0041495B" w:rsidRDefault="00D11563" w:rsidP="005248F9">
            <w:pPr>
              <w:pStyle w:val="Title"/>
              <w:tabs>
                <w:tab w:val="right" w:pos="13960"/>
              </w:tabs>
              <w:spacing w:before="60" w:after="60"/>
              <w:rPr>
                <w:sz w:val="24"/>
              </w:rPr>
            </w:pPr>
            <w:r w:rsidRPr="0041495B">
              <w:rPr>
                <w:sz w:val="24"/>
              </w:rPr>
              <w:t>Vārds, uzvārds</w:t>
            </w:r>
          </w:p>
        </w:tc>
        <w:tc>
          <w:tcPr>
            <w:tcW w:w="3402" w:type="dxa"/>
          </w:tcPr>
          <w:p w:rsidR="00D11563" w:rsidRPr="0041495B" w:rsidRDefault="00D11563" w:rsidP="005248F9">
            <w:pPr>
              <w:pStyle w:val="Title"/>
              <w:tabs>
                <w:tab w:val="right" w:pos="13960"/>
              </w:tabs>
              <w:spacing w:before="60" w:after="60"/>
              <w:rPr>
                <w:sz w:val="24"/>
              </w:rPr>
            </w:pPr>
            <w:r w:rsidRPr="0041495B">
              <w:rPr>
                <w:sz w:val="24"/>
              </w:rPr>
              <w:t>Paraksts</w:t>
            </w:r>
          </w:p>
        </w:tc>
        <w:tc>
          <w:tcPr>
            <w:tcW w:w="2268" w:type="dxa"/>
          </w:tcPr>
          <w:p w:rsidR="00D11563" w:rsidRPr="0041495B" w:rsidRDefault="00D11563" w:rsidP="005248F9">
            <w:pPr>
              <w:pStyle w:val="Title"/>
              <w:tabs>
                <w:tab w:val="right" w:pos="13960"/>
              </w:tabs>
              <w:spacing w:before="60" w:after="60"/>
              <w:rPr>
                <w:sz w:val="24"/>
              </w:rPr>
            </w:pPr>
            <w:r w:rsidRPr="0041495B">
              <w:rPr>
                <w:sz w:val="24"/>
              </w:rPr>
              <w:t>Datums</w:t>
            </w:r>
          </w:p>
        </w:tc>
      </w:tr>
      <w:tr w:rsidR="00D11563" w:rsidRPr="0041495B">
        <w:tc>
          <w:tcPr>
            <w:tcW w:w="4077" w:type="dxa"/>
          </w:tcPr>
          <w:p w:rsidR="00D11563" w:rsidRPr="0041495B" w:rsidRDefault="00D11563" w:rsidP="005248F9">
            <w:pPr>
              <w:pStyle w:val="Title"/>
              <w:tabs>
                <w:tab w:val="right" w:pos="13960"/>
              </w:tabs>
              <w:spacing w:before="60" w:after="60"/>
              <w:jc w:val="both"/>
              <w:rPr>
                <w:sz w:val="24"/>
              </w:rPr>
            </w:pPr>
          </w:p>
        </w:tc>
        <w:tc>
          <w:tcPr>
            <w:tcW w:w="3402" w:type="dxa"/>
          </w:tcPr>
          <w:p w:rsidR="00D11563" w:rsidRPr="0041495B" w:rsidRDefault="00D11563" w:rsidP="005248F9">
            <w:pPr>
              <w:pStyle w:val="Title"/>
              <w:tabs>
                <w:tab w:val="right" w:pos="13960"/>
              </w:tabs>
              <w:spacing w:before="60" w:after="60"/>
              <w:jc w:val="both"/>
              <w:rPr>
                <w:sz w:val="24"/>
              </w:rPr>
            </w:pPr>
          </w:p>
        </w:tc>
        <w:tc>
          <w:tcPr>
            <w:tcW w:w="2268" w:type="dxa"/>
          </w:tcPr>
          <w:p w:rsidR="00D11563" w:rsidRPr="0041495B" w:rsidRDefault="00D11563" w:rsidP="005248F9">
            <w:pPr>
              <w:pStyle w:val="Title"/>
              <w:tabs>
                <w:tab w:val="right" w:pos="13960"/>
              </w:tabs>
              <w:spacing w:before="60" w:after="60"/>
              <w:jc w:val="both"/>
              <w:rPr>
                <w:sz w:val="24"/>
              </w:rPr>
            </w:pPr>
          </w:p>
        </w:tc>
      </w:tr>
    </w:tbl>
    <w:p w:rsidR="003607E7" w:rsidRPr="006E0C0C" w:rsidRDefault="003607E7" w:rsidP="006E0C0C">
      <w:pPr>
        <w:pStyle w:val="Title"/>
        <w:tabs>
          <w:tab w:val="right" w:pos="13960"/>
        </w:tabs>
        <w:jc w:val="both"/>
        <w:rPr>
          <w:sz w:val="26"/>
          <w:szCs w:val="26"/>
        </w:rPr>
        <w:sectPr w:rsidR="003607E7" w:rsidRPr="006E0C0C" w:rsidSect="001C3030">
          <w:endnotePr>
            <w:numFmt w:val="decimal"/>
          </w:endnotePr>
          <w:pgSz w:w="16840" w:h="11907" w:orient="landscape" w:code="9"/>
          <w:pgMar w:top="1618" w:right="1440" w:bottom="1797" w:left="1440" w:header="720" w:footer="720" w:gutter="0"/>
          <w:cols w:space="720"/>
        </w:sectPr>
      </w:pPr>
    </w:p>
    <w:p w:rsidR="00E1526A" w:rsidRPr="00161ECF" w:rsidRDefault="005D1B2B" w:rsidP="004E5128">
      <w:pPr>
        <w:pStyle w:val="Title"/>
        <w:jc w:val="right"/>
        <w:rPr>
          <w:i/>
          <w:sz w:val="26"/>
          <w:szCs w:val="26"/>
        </w:rPr>
      </w:pPr>
      <w:r>
        <w:rPr>
          <w:i/>
          <w:sz w:val="26"/>
          <w:szCs w:val="26"/>
        </w:rPr>
        <w:lastRenderedPageBreak/>
        <w:t>8.p</w:t>
      </w:r>
      <w:r w:rsidR="00E1526A" w:rsidRPr="00161ECF">
        <w:rPr>
          <w:i/>
          <w:sz w:val="26"/>
          <w:szCs w:val="26"/>
        </w:rPr>
        <w:t>ielikums</w:t>
      </w:r>
    </w:p>
    <w:p w:rsidR="00F95FB8" w:rsidRDefault="00F95FB8" w:rsidP="00E3399B">
      <w:pPr>
        <w:jc w:val="right"/>
        <w:rPr>
          <w:b/>
        </w:rPr>
      </w:pPr>
    </w:p>
    <w:p w:rsidR="00F95FB8" w:rsidRDefault="00F95FB8" w:rsidP="00E3399B">
      <w:pPr>
        <w:jc w:val="right"/>
        <w:rPr>
          <w:b/>
        </w:rPr>
      </w:pPr>
    </w:p>
    <w:p w:rsidR="00F95FB8" w:rsidRDefault="00F95FB8" w:rsidP="00E3399B">
      <w:pPr>
        <w:jc w:val="right"/>
        <w:rPr>
          <w:b/>
        </w:rPr>
      </w:pPr>
    </w:p>
    <w:p w:rsidR="00E3399B" w:rsidRPr="001E306E" w:rsidRDefault="00E3399B" w:rsidP="00E3399B">
      <w:pPr>
        <w:jc w:val="right"/>
        <w:rPr>
          <w:b/>
        </w:rPr>
      </w:pPr>
      <w:r>
        <w:rPr>
          <w:b/>
        </w:rPr>
        <w:t>Projekta iesniedzējs</w:t>
      </w:r>
    </w:p>
    <w:p w:rsidR="00E3399B" w:rsidRPr="002E77C8" w:rsidRDefault="00E3399B" w:rsidP="00E3399B">
      <w:pPr>
        <w:jc w:val="right"/>
      </w:pPr>
      <w:r>
        <w:t>Adrese</w:t>
      </w:r>
    </w:p>
    <w:p w:rsidR="00E3399B" w:rsidRPr="001E306E" w:rsidRDefault="00E3399B" w:rsidP="00E3399B">
      <w:pPr>
        <w:jc w:val="right"/>
      </w:pPr>
      <w:r w:rsidRPr="0095723A">
        <w:t>e-pasts:</w:t>
      </w:r>
      <w:r w:rsidRPr="002E77C8">
        <w:t xml:space="preserve"> </w:t>
      </w:r>
      <w:r>
        <w:t>XXX</w:t>
      </w:r>
    </w:p>
    <w:p w:rsidR="00E3399B" w:rsidRDefault="00E3399B" w:rsidP="00E3399B">
      <w:pPr>
        <w:pStyle w:val="Title"/>
        <w:jc w:val="both"/>
        <w:rPr>
          <w:i/>
          <w:iCs/>
          <w:sz w:val="26"/>
          <w:szCs w:val="26"/>
        </w:rPr>
      </w:pPr>
    </w:p>
    <w:p w:rsidR="00E3399B" w:rsidRDefault="00E3399B" w:rsidP="00E3399B">
      <w:pPr>
        <w:pStyle w:val="Title"/>
        <w:jc w:val="both"/>
        <w:rPr>
          <w:i/>
          <w:iCs/>
          <w:sz w:val="20"/>
          <w:szCs w:val="20"/>
        </w:rPr>
      </w:pPr>
    </w:p>
    <w:p w:rsidR="00E3399B" w:rsidRDefault="00E3399B" w:rsidP="00E3399B">
      <w:pPr>
        <w:spacing w:before="0" w:after="0" w:line="240" w:lineRule="auto"/>
        <w:ind w:firstLine="0"/>
        <w:rPr>
          <w:i/>
        </w:rPr>
      </w:pPr>
      <w:r>
        <w:rPr>
          <w:i/>
        </w:rPr>
        <w:t>Apliecinājums par projekta iesnieguma saņemšanu</w:t>
      </w:r>
    </w:p>
    <w:p w:rsidR="00E3399B" w:rsidRDefault="00E3399B" w:rsidP="00E3399B">
      <w:pPr>
        <w:spacing w:before="0" w:after="0" w:line="240" w:lineRule="auto"/>
        <w:ind w:firstLine="0"/>
      </w:pPr>
      <w:r>
        <w:rPr>
          <w:i/>
        </w:rPr>
        <w:t>un informācija par identifikācijas numura piešķiršanu</w:t>
      </w:r>
    </w:p>
    <w:p w:rsidR="00E3399B" w:rsidRDefault="00E3399B" w:rsidP="00E3399B"/>
    <w:p w:rsidR="00E3399B" w:rsidRPr="00AC1890" w:rsidRDefault="00E3399B" w:rsidP="00E3399B">
      <w:pPr>
        <w:rPr>
          <w:b/>
        </w:rPr>
      </w:pPr>
      <w:r>
        <w:t>Informējam, ka Vides aizsardzības un reģionālās attīstības ministrija saņēmusi Projekta iesniedzēja iesniegto</w:t>
      </w:r>
      <w:r>
        <w:rPr>
          <w:b/>
        </w:rPr>
        <w:t xml:space="preserve"> </w:t>
      </w:r>
      <w:r>
        <w:t xml:space="preserve">projekta iesniegumu „XXX” (turpmāk – projekta iesniegums) darbības programmas „Infrastruktūra un pakalpojumi” papildinājuma </w:t>
      </w:r>
      <w:r>
        <w:rPr>
          <w:bCs/>
          <w:szCs w:val="24"/>
        </w:rPr>
        <w:t>3</w:t>
      </w:r>
      <w:r w:rsidRPr="00240152">
        <w:rPr>
          <w:bCs/>
          <w:szCs w:val="24"/>
        </w:rPr>
        <w:t>.</w:t>
      </w:r>
      <w:r>
        <w:rPr>
          <w:bCs/>
          <w:szCs w:val="24"/>
        </w:rPr>
        <w:t>5</w:t>
      </w:r>
      <w:r w:rsidRPr="00240152">
        <w:rPr>
          <w:bCs/>
          <w:szCs w:val="24"/>
        </w:rPr>
        <w:t xml:space="preserve">.prioritātes </w:t>
      </w:r>
      <w:r>
        <w:rPr>
          <w:szCs w:val="24"/>
        </w:rPr>
        <w:t>”</w:t>
      </w:r>
      <w:r w:rsidRPr="00240152">
        <w:rPr>
          <w:szCs w:val="24"/>
        </w:rPr>
        <w:t>Vides infrastruktūras un videi draudzīgas enerģētikas veicināšana</w:t>
      </w:r>
      <w:r>
        <w:rPr>
          <w:szCs w:val="24"/>
        </w:rPr>
        <w:t>”</w:t>
      </w:r>
      <w:r w:rsidRPr="00240152">
        <w:rPr>
          <w:szCs w:val="24"/>
        </w:rPr>
        <w:t xml:space="preserve"> 3.5.1.pasākuma </w:t>
      </w:r>
      <w:r>
        <w:rPr>
          <w:szCs w:val="24"/>
        </w:rPr>
        <w:t>„</w:t>
      </w:r>
      <w:r w:rsidRPr="00240152">
        <w:rPr>
          <w:szCs w:val="24"/>
        </w:rPr>
        <w:t>Vides aizsardzības infrastruktūra</w:t>
      </w:r>
      <w:r>
        <w:rPr>
          <w:szCs w:val="24"/>
        </w:rPr>
        <w:t>”</w:t>
      </w:r>
      <w:r w:rsidRPr="00240152">
        <w:rPr>
          <w:szCs w:val="24"/>
        </w:rPr>
        <w:t xml:space="preserve"> </w:t>
      </w:r>
      <w:r>
        <w:rPr>
          <w:szCs w:val="24"/>
        </w:rPr>
        <w:t xml:space="preserve">3.5.1.2.aktivitātes „Reģionālu atkritumu apsaimniekošanas sistēmu attīstība” </w:t>
      </w:r>
      <w:r w:rsidRPr="00BD67B9">
        <w:rPr>
          <w:b/>
          <w:bCs/>
          <w:szCs w:val="24"/>
        </w:rPr>
        <w:t>3.5.1.2.1.apakšaktivitātes</w:t>
      </w:r>
      <w:r w:rsidRPr="00161ECF">
        <w:rPr>
          <w:b/>
          <w:bCs/>
          <w:szCs w:val="24"/>
        </w:rPr>
        <w:t xml:space="preserve"> </w:t>
      </w:r>
      <w:r>
        <w:rPr>
          <w:b/>
          <w:szCs w:val="24"/>
        </w:rPr>
        <w:t>„</w:t>
      </w:r>
      <w:r w:rsidRPr="00161ECF">
        <w:rPr>
          <w:b/>
          <w:bCs/>
          <w:szCs w:val="24"/>
        </w:rPr>
        <w:t>Normatīvo aktu prasībām neatbilstošo izgāztuvju rekultivācija</w:t>
      </w:r>
      <w:r>
        <w:rPr>
          <w:b/>
          <w:szCs w:val="24"/>
        </w:rPr>
        <w:t>”</w:t>
      </w:r>
      <w:r w:rsidRPr="00EF6D51">
        <w:rPr>
          <w:szCs w:val="24"/>
        </w:rPr>
        <w:t xml:space="preserve"> </w:t>
      </w:r>
      <w:r>
        <w:rPr>
          <w:szCs w:val="24"/>
        </w:rPr>
        <w:t xml:space="preserve">ierobežotas </w:t>
      </w:r>
      <w:r>
        <w:t xml:space="preserve">projektu iesniegumu atlases 4. kārtā. </w:t>
      </w:r>
    </w:p>
    <w:p w:rsidR="00E3399B" w:rsidRDefault="00E3399B" w:rsidP="00E3399B">
      <w:r>
        <w:t xml:space="preserve">Vides aizsardzības un reģionālās attīstības ministrija saskaņā ar </w:t>
      </w:r>
      <w:r w:rsidR="00F95FB8" w:rsidRPr="00B00329">
        <w:rPr>
          <w:szCs w:val="24"/>
        </w:rPr>
        <w:t xml:space="preserve">Ministru kabineta </w:t>
      </w:r>
      <w:r w:rsidR="00F95FB8" w:rsidRPr="008E2F5D">
        <w:t xml:space="preserve">2008.gada 30.jūnija </w:t>
      </w:r>
      <w:r w:rsidR="00F95FB8">
        <w:t>noteikumiem</w:t>
      </w:r>
      <w:r w:rsidR="00F95FB8" w:rsidRPr="008E2F5D">
        <w:t xml:space="preserve"> Nr.490</w:t>
      </w:r>
      <w:r w:rsidR="00F95FB8">
        <w:t xml:space="preserve"> </w:t>
      </w:r>
      <w:r w:rsidR="00F95FB8" w:rsidRPr="00B00329">
        <w:rPr>
          <w:szCs w:val="24"/>
        </w:rPr>
        <w:t xml:space="preserve">„Noteikumi par </w:t>
      </w:r>
      <w:r w:rsidR="00F95FB8">
        <w:rPr>
          <w:bCs/>
          <w:szCs w:val="24"/>
        </w:rPr>
        <w:t>d</w:t>
      </w:r>
      <w:r w:rsidR="00F95FB8" w:rsidRPr="00B00329">
        <w:rPr>
          <w:bCs/>
          <w:szCs w:val="24"/>
        </w:rPr>
        <w:t>arbības programmas „Infrastruktūra un pakalpojumi” papildinājuma 3.5.1.2.1.apakšaktivitātes „Normatīvo aktu prasībām neatbilstošo izgāztuvju rekultivācija””</w:t>
      </w:r>
      <w:r w:rsidR="00F95FB8">
        <w:t xml:space="preserve"> 33</w:t>
      </w:r>
      <w:r>
        <w:t>.3.apakšpunktu apliecina, ka projekta iesniegums iesniegts 20__</w:t>
      </w:r>
      <w:r w:rsidRPr="00561D14">
        <w:t xml:space="preserve">.gada </w:t>
      </w:r>
      <w:r>
        <w:t>_________ un tam piešķirts projekta iesnieguma identifikācijas numurs 3DP/3.</w:t>
      </w:r>
      <w:r w:rsidR="0048377E">
        <w:t>5</w:t>
      </w:r>
      <w:r>
        <w:t>.1.</w:t>
      </w:r>
      <w:r w:rsidR="0048377E">
        <w:t>2</w:t>
      </w:r>
      <w:r>
        <w:t>.</w:t>
      </w:r>
      <w:r w:rsidR="00F95FB8">
        <w:t>1/&gt;&gt;&gt;/IPIA/VARAM</w:t>
      </w:r>
      <w:r>
        <w:t>/&gt;&gt;&gt;.</w:t>
      </w:r>
    </w:p>
    <w:p w:rsidR="00E3399B" w:rsidRDefault="00E3399B" w:rsidP="00E3399B">
      <w:r>
        <w:t>Lūdzam lietot šo numuru turpmākajā saziņā saistībā ar savu projekta iesniegumu.</w:t>
      </w:r>
    </w:p>
    <w:p w:rsidR="00E3399B" w:rsidRDefault="00E3399B" w:rsidP="00E3399B">
      <w:r>
        <w:t xml:space="preserve">Aicinām sekot informācijai Vides aizsardzības un reģionālās attīstības ministrijas interneta vietnē </w:t>
      </w:r>
      <w:r w:rsidRPr="00AC1890">
        <w:t xml:space="preserve">http://www.varam.gov.lv/lat/fondi/kohez/?doc=7042 </w:t>
      </w:r>
      <w:r>
        <w:t>par aktualitātēm projektu vērtēšanā.</w:t>
      </w:r>
    </w:p>
    <w:p w:rsidR="00E3399B" w:rsidRDefault="00E3399B" w:rsidP="00E3399B">
      <w:pPr>
        <w:spacing w:after="120"/>
      </w:pPr>
      <w:r>
        <w:t>Ar cieņu,</w:t>
      </w:r>
    </w:p>
    <w:p w:rsidR="00E3399B" w:rsidRDefault="00E3399B" w:rsidP="00E3399B">
      <w:pPr>
        <w:spacing w:after="120"/>
      </w:pPr>
      <w:r>
        <w:t>Valsts sekretāra vietniece</w:t>
      </w:r>
      <w:r>
        <w:tab/>
      </w:r>
      <w:r>
        <w:tab/>
      </w:r>
      <w:r>
        <w:tab/>
      </w:r>
      <w:r>
        <w:tab/>
      </w:r>
      <w:r>
        <w:tab/>
      </w:r>
      <w:r>
        <w:tab/>
      </w:r>
      <w:r>
        <w:tab/>
        <w:t xml:space="preserve">D.Grūberte </w:t>
      </w:r>
    </w:p>
    <w:p w:rsidR="00F95FB8" w:rsidRDefault="00F95FB8" w:rsidP="00F95FB8">
      <w:pPr>
        <w:ind w:firstLine="0"/>
        <w:rPr>
          <w:sz w:val="18"/>
          <w:szCs w:val="18"/>
        </w:rPr>
      </w:pPr>
    </w:p>
    <w:p w:rsidR="00E3399B" w:rsidRDefault="00E3399B" w:rsidP="00F95FB8">
      <w:pPr>
        <w:ind w:firstLine="0"/>
        <w:rPr>
          <w:sz w:val="18"/>
          <w:szCs w:val="18"/>
        </w:rPr>
      </w:pPr>
      <w:r>
        <w:rPr>
          <w:sz w:val="18"/>
          <w:szCs w:val="18"/>
        </w:rPr>
        <w:t>Vēstules sagatavotājs</w:t>
      </w:r>
    </w:p>
    <w:p w:rsidR="00E1526A" w:rsidRDefault="00E1526A" w:rsidP="006E0161">
      <w:pPr>
        <w:pStyle w:val="Title"/>
        <w:jc w:val="both"/>
        <w:rPr>
          <w:i/>
          <w:iCs/>
          <w:sz w:val="26"/>
          <w:szCs w:val="26"/>
        </w:rPr>
      </w:pPr>
    </w:p>
    <w:p w:rsidR="000F02CF" w:rsidRDefault="000F02CF" w:rsidP="0015437D">
      <w:pPr>
        <w:pStyle w:val="Title"/>
        <w:jc w:val="right"/>
        <w:rPr>
          <w:sz w:val="26"/>
          <w:szCs w:val="26"/>
        </w:rPr>
        <w:sectPr w:rsidR="000F02CF" w:rsidSect="00E54D72">
          <w:endnotePr>
            <w:numFmt w:val="decimal"/>
          </w:endnotePr>
          <w:pgSz w:w="11907" w:h="16840" w:code="9"/>
          <w:pgMar w:top="1276" w:right="851" w:bottom="1361" w:left="1276" w:header="720" w:footer="720" w:gutter="0"/>
          <w:cols w:space="720"/>
        </w:sectPr>
      </w:pPr>
    </w:p>
    <w:p w:rsidR="0015437D" w:rsidRPr="00BD67B9" w:rsidRDefault="005D1B2B" w:rsidP="005D1B2B">
      <w:pPr>
        <w:pStyle w:val="Title"/>
        <w:tabs>
          <w:tab w:val="left" w:pos="12290"/>
          <w:tab w:val="right" w:pos="13960"/>
        </w:tabs>
        <w:jc w:val="left"/>
        <w:rPr>
          <w:i/>
          <w:sz w:val="26"/>
          <w:szCs w:val="26"/>
        </w:rPr>
      </w:pPr>
      <w:r>
        <w:rPr>
          <w:i/>
          <w:sz w:val="26"/>
          <w:szCs w:val="26"/>
        </w:rPr>
        <w:lastRenderedPageBreak/>
        <w:tab/>
      </w:r>
      <w:r>
        <w:rPr>
          <w:i/>
          <w:sz w:val="26"/>
          <w:szCs w:val="26"/>
        </w:rPr>
        <w:tab/>
        <w:t>9.p</w:t>
      </w:r>
      <w:r w:rsidR="0015437D" w:rsidRPr="00BD67B9">
        <w:rPr>
          <w:i/>
          <w:sz w:val="26"/>
          <w:szCs w:val="26"/>
        </w:rPr>
        <w:t>ielik</w:t>
      </w:r>
      <w:r w:rsidR="00563EB1" w:rsidRPr="00BD67B9">
        <w:rPr>
          <w:i/>
          <w:sz w:val="26"/>
          <w:szCs w:val="26"/>
        </w:rPr>
        <w:t>ums</w:t>
      </w:r>
    </w:p>
    <w:p w:rsidR="009C0B97" w:rsidRDefault="009C0B97" w:rsidP="009C0B97">
      <w:pPr>
        <w:pStyle w:val="BodyText"/>
      </w:pPr>
      <w:r>
        <w:t xml:space="preserve">Rīgā, </w:t>
      </w:r>
      <w:r w:rsidR="0048377E">
        <w:t>20_</w:t>
      </w:r>
      <w:r>
        <w:t>_.gada _________.</w:t>
      </w:r>
    </w:p>
    <w:p w:rsidR="009C0B97" w:rsidRPr="004A304F" w:rsidRDefault="009C0B97" w:rsidP="009C0B97">
      <w:pPr>
        <w:pStyle w:val="BodyText"/>
        <w:jc w:val="center"/>
        <w:rPr>
          <w:b/>
          <w:caps/>
        </w:rPr>
      </w:pPr>
    </w:p>
    <w:p w:rsidR="009C0B97" w:rsidRPr="004A304F" w:rsidRDefault="009C0B97" w:rsidP="009C0B97">
      <w:pPr>
        <w:pStyle w:val="BodyText"/>
        <w:jc w:val="center"/>
        <w:rPr>
          <w:b/>
          <w:caps/>
        </w:rPr>
      </w:pPr>
    </w:p>
    <w:p w:rsidR="009C0B97" w:rsidRPr="004A304F" w:rsidRDefault="009C0B97" w:rsidP="009C0B97">
      <w:pPr>
        <w:pStyle w:val="BodyText"/>
        <w:jc w:val="center"/>
        <w:rPr>
          <w:b/>
          <w:sz w:val="28"/>
          <w:szCs w:val="28"/>
        </w:rPr>
      </w:pPr>
      <w:r w:rsidRPr="004A304F">
        <w:rPr>
          <w:b/>
          <w:caps/>
          <w:sz w:val="28"/>
          <w:szCs w:val="28"/>
        </w:rPr>
        <w:t>vērtēšanas komisijas atzinums</w:t>
      </w:r>
    </w:p>
    <w:p w:rsidR="009C0B97" w:rsidRPr="004A304F" w:rsidRDefault="009C0B97" w:rsidP="009C0B97">
      <w:pPr>
        <w:jc w:val="center"/>
        <w:rPr>
          <w:szCs w:val="24"/>
        </w:rPr>
      </w:pPr>
    </w:p>
    <w:p w:rsidR="009C0B97" w:rsidRPr="004A304F" w:rsidRDefault="009C0B97" w:rsidP="000B4453">
      <w:pPr>
        <w:spacing w:line="240" w:lineRule="auto"/>
        <w:rPr>
          <w:szCs w:val="24"/>
        </w:rPr>
      </w:pPr>
      <w:r w:rsidRPr="004A304F">
        <w:rPr>
          <w:szCs w:val="24"/>
        </w:rPr>
        <w:t xml:space="preserve">Saskaņā ar Ministru kabineta 2008.gada 30.jūnija noteikumu Nr.490 </w:t>
      </w:r>
      <w:r w:rsidR="00C654C0">
        <w:rPr>
          <w:szCs w:val="24"/>
        </w:rPr>
        <w:t>”</w:t>
      </w:r>
      <w:r w:rsidRPr="004A304F">
        <w:rPr>
          <w:szCs w:val="24"/>
        </w:rPr>
        <w:t xml:space="preserve">Noteikumi par darbības programmas </w:t>
      </w:r>
      <w:r w:rsidR="00C654C0">
        <w:rPr>
          <w:szCs w:val="24"/>
        </w:rPr>
        <w:t>”</w:t>
      </w:r>
      <w:r w:rsidRPr="004A304F">
        <w:rPr>
          <w:szCs w:val="24"/>
        </w:rPr>
        <w:t>Infrastruktūra un pakalpojumi</w:t>
      </w:r>
      <w:r w:rsidR="00C654C0">
        <w:rPr>
          <w:szCs w:val="24"/>
        </w:rPr>
        <w:t>„</w:t>
      </w:r>
      <w:r w:rsidR="00C654C0" w:rsidRPr="004A304F">
        <w:rPr>
          <w:szCs w:val="24"/>
        </w:rPr>
        <w:t xml:space="preserve"> </w:t>
      </w:r>
      <w:r w:rsidRPr="004A304F">
        <w:rPr>
          <w:szCs w:val="24"/>
        </w:rPr>
        <w:t xml:space="preserve">papildinājuma 3.5.1.2.1.apakšaktivitāti </w:t>
      </w:r>
      <w:r w:rsidR="00C654C0">
        <w:rPr>
          <w:szCs w:val="24"/>
        </w:rPr>
        <w:t>”</w:t>
      </w:r>
      <w:r w:rsidRPr="004A304F">
        <w:rPr>
          <w:szCs w:val="24"/>
        </w:rPr>
        <w:t>Normatīvo aktu prasībām neatbilstošo izgāztuvju rekultivācija</w:t>
      </w:r>
      <w:r w:rsidR="00C654C0">
        <w:rPr>
          <w:szCs w:val="24"/>
        </w:rPr>
        <w:t>””</w:t>
      </w:r>
      <w:r w:rsidRPr="004A304F">
        <w:rPr>
          <w:szCs w:val="24"/>
        </w:rPr>
        <w:t xml:space="preserve"> </w:t>
      </w:r>
      <w:r w:rsidRPr="004A304F">
        <w:rPr>
          <w:i/>
          <w:szCs w:val="24"/>
        </w:rPr>
        <w:t>(turpmāk – MK noteikumi Nr.490)</w:t>
      </w:r>
      <w:r w:rsidRPr="004A304F">
        <w:rPr>
          <w:szCs w:val="24"/>
        </w:rPr>
        <w:t xml:space="preserve"> prasībām darbības programmas </w:t>
      </w:r>
      <w:r w:rsidR="00C654C0">
        <w:rPr>
          <w:szCs w:val="24"/>
        </w:rPr>
        <w:t>”</w:t>
      </w:r>
      <w:r w:rsidRPr="004A304F">
        <w:rPr>
          <w:szCs w:val="24"/>
        </w:rPr>
        <w:t>Infrastruktūra un pakalpojumi</w:t>
      </w:r>
      <w:r w:rsidR="00C654C0">
        <w:rPr>
          <w:szCs w:val="24"/>
        </w:rPr>
        <w:t>„</w:t>
      </w:r>
      <w:r w:rsidR="00C654C0" w:rsidRPr="004A304F">
        <w:rPr>
          <w:szCs w:val="24"/>
        </w:rPr>
        <w:t xml:space="preserve"> </w:t>
      </w:r>
      <w:r w:rsidR="004A304F" w:rsidRPr="004A304F">
        <w:rPr>
          <w:szCs w:val="24"/>
        </w:rPr>
        <w:t xml:space="preserve">papildinājuma 3.5.prioritātes </w:t>
      </w:r>
      <w:r w:rsidR="00C654C0">
        <w:rPr>
          <w:szCs w:val="24"/>
        </w:rPr>
        <w:t>”</w:t>
      </w:r>
      <w:r w:rsidR="004A304F" w:rsidRPr="004A304F">
        <w:rPr>
          <w:szCs w:val="24"/>
        </w:rPr>
        <w:t>Vides infrastruktūras un videi draudzīgas enerģētikas veicināšana</w:t>
      </w:r>
      <w:r w:rsidR="00C654C0">
        <w:rPr>
          <w:szCs w:val="24"/>
        </w:rPr>
        <w:t>„</w:t>
      </w:r>
      <w:r w:rsidR="00C654C0" w:rsidRPr="004A304F">
        <w:rPr>
          <w:szCs w:val="24"/>
        </w:rPr>
        <w:t xml:space="preserve"> </w:t>
      </w:r>
      <w:r w:rsidR="004A304F" w:rsidRPr="004A304F">
        <w:rPr>
          <w:szCs w:val="24"/>
        </w:rPr>
        <w:t xml:space="preserve">3.5.1.pasākuma </w:t>
      </w:r>
      <w:r w:rsidR="00C654C0">
        <w:rPr>
          <w:szCs w:val="24"/>
        </w:rPr>
        <w:t>”</w:t>
      </w:r>
      <w:r w:rsidR="004A304F" w:rsidRPr="004A304F">
        <w:rPr>
          <w:szCs w:val="24"/>
        </w:rPr>
        <w:t>Vides aizsardzības infrastruktūra</w:t>
      </w:r>
      <w:r w:rsidR="00C654C0">
        <w:rPr>
          <w:szCs w:val="24"/>
        </w:rPr>
        <w:t>„</w:t>
      </w:r>
      <w:r w:rsidR="00C654C0" w:rsidRPr="004A304F">
        <w:rPr>
          <w:szCs w:val="24"/>
        </w:rPr>
        <w:t xml:space="preserve"> </w:t>
      </w:r>
      <w:r w:rsidRPr="004A304F">
        <w:rPr>
          <w:b/>
          <w:i/>
          <w:szCs w:val="24"/>
        </w:rPr>
        <w:t xml:space="preserve">3.5.1.2.1.apakšaktivitātes </w:t>
      </w:r>
      <w:r w:rsidR="00C654C0">
        <w:rPr>
          <w:b/>
          <w:i/>
          <w:szCs w:val="24"/>
        </w:rPr>
        <w:t>„</w:t>
      </w:r>
      <w:r w:rsidRPr="004A304F">
        <w:rPr>
          <w:b/>
          <w:i/>
          <w:szCs w:val="24"/>
        </w:rPr>
        <w:t>Normatīvo aktu prasībām neatbilstošo izgāztuvju rekultivācija</w:t>
      </w:r>
      <w:r w:rsidR="00C654C0">
        <w:rPr>
          <w:b/>
          <w:i/>
          <w:szCs w:val="24"/>
        </w:rPr>
        <w:t>”</w:t>
      </w:r>
      <w:r w:rsidRPr="004A304F">
        <w:rPr>
          <w:szCs w:val="24"/>
        </w:rPr>
        <w:t xml:space="preserve"> projektu </w:t>
      </w:r>
      <w:smartTag w:uri="schemas-tilde-lv/tildestengine" w:element="veidnes">
        <w:smartTagPr>
          <w:attr w:name="text" w:val="iesniegumu"/>
          <w:attr w:name="id" w:val="-1"/>
          <w:attr w:name="baseform" w:val="iesniegum|s"/>
        </w:smartTagPr>
        <w:r w:rsidRPr="004A304F">
          <w:rPr>
            <w:szCs w:val="24"/>
          </w:rPr>
          <w:t>iesniegumu</w:t>
        </w:r>
      </w:smartTag>
      <w:r w:rsidRPr="004A304F">
        <w:rPr>
          <w:szCs w:val="24"/>
        </w:rPr>
        <w:t xml:space="preserve"> vērtēšanas komisija </w:t>
      </w:r>
      <w:r w:rsidRPr="004A304F">
        <w:rPr>
          <w:i/>
          <w:szCs w:val="24"/>
        </w:rPr>
        <w:t xml:space="preserve">(turpmāk – </w:t>
      </w:r>
      <w:r w:rsidR="00C654C0">
        <w:rPr>
          <w:i/>
          <w:szCs w:val="24"/>
        </w:rPr>
        <w:t>v</w:t>
      </w:r>
      <w:r w:rsidRPr="004A304F">
        <w:rPr>
          <w:i/>
          <w:szCs w:val="24"/>
        </w:rPr>
        <w:t>ērtēšanas komisija)</w:t>
      </w:r>
      <w:r w:rsidRPr="004A304F">
        <w:rPr>
          <w:szCs w:val="24"/>
        </w:rPr>
        <w:t xml:space="preserve">, kas darbojas saskaņā ar Vides </w:t>
      </w:r>
      <w:r w:rsidR="00C654C0">
        <w:rPr>
          <w:szCs w:val="24"/>
        </w:rPr>
        <w:t xml:space="preserve">aizsardzības un reģionālās attīstības </w:t>
      </w:r>
      <w:r w:rsidRPr="004A304F">
        <w:rPr>
          <w:szCs w:val="24"/>
        </w:rPr>
        <w:t>ministrijas 20</w:t>
      </w:r>
      <w:r w:rsidR="004A304F" w:rsidRPr="004A304F">
        <w:rPr>
          <w:szCs w:val="24"/>
        </w:rPr>
        <w:t>_</w:t>
      </w:r>
      <w:r w:rsidRPr="004A304F">
        <w:rPr>
          <w:szCs w:val="24"/>
        </w:rPr>
        <w:t xml:space="preserve">_. gada ______ rīkojumu Nr.____, ir izvērtējusi ierobežotas projektu </w:t>
      </w:r>
      <w:smartTag w:uri="schemas-tilde-lv/tildestengine" w:element="veidnes">
        <w:smartTagPr>
          <w:attr w:name="text" w:val="iesniegumu"/>
          <w:attr w:name="id" w:val="-1"/>
          <w:attr w:name="baseform" w:val="iesniegum|s"/>
        </w:smartTagPr>
        <w:r w:rsidRPr="004A304F">
          <w:rPr>
            <w:szCs w:val="24"/>
          </w:rPr>
          <w:t>iesniegumu</w:t>
        </w:r>
      </w:smartTag>
      <w:r w:rsidRPr="004A304F">
        <w:rPr>
          <w:szCs w:val="24"/>
        </w:rPr>
        <w:t xml:space="preserve"> atlases ____ kārtā iesniegtos projektu </w:t>
      </w:r>
      <w:smartTag w:uri="schemas-tilde-lv/tildestengine" w:element="veidnes">
        <w:smartTagPr>
          <w:attr w:name="text" w:val="iesniegumus"/>
          <w:attr w:name="id" w:val="-1"/>
          <w:attr w:name="baseform" w:val="iesniegum|s"/>
        </w:smartTagPr>
        <w:r w:rsidRPr="004A304F">
          <w:rPr>
            <w:szCs w:val="24"/>
          </w:rPr>
          <w:t>iesniegumus</w:t>
        </w:r>
      </w:smartTag>
      <w:r w:rsidRPr="004A304F">
        <w:rPr>
          <w:szCs w:val="24"/>
        </w:rPr>
        <w:t xml:space="preserve"> un sniedz </w:t>
      </w:r>
      <w:r w:rsidR="004A304F" w:rsidRPr="004A304F">
        <w:rPr>
          <w:szCs w:val="24"/>
        </w:rPr>
        <w:t>šādu atzinumu</w:t>
      </w:r>
      <w:r w:rsidRPr="004A304F">
        <w:rPr>
          <w:szCs w:val="24"/>
        </w:rPr>
        <w:t>:</w:t>
      </w:r>
    </w:p>
    <w:p w:rsidR="004A304F" w:rsidRDefault="004A304F" w:rsidP="004A304F">
      <w:pPr>
        <w:ind w:firstLine="0"/>
        <w:rPr>
          <w:szCs w:val="24"/>
        </w:rPr>
      </w:pPr>
    </w:p>
    <w:p w:rsidR="004A304F" w:rsidRPr="00581F32" w:rsidRDefault="004A304F" w:rsidP="004A304F">
      <w:pPr>
        <w:ind w:firstLine="0"/>
        <w:rPr>
          <w:b/>
        </w:rPr>
      </w:pPr>
      <w:r w:rsidRPr="00581F32">
        <w:rPr>
          <w:b/>
          <w:i/>
        </w:rPr>
        <w:t>Projekta iesniedzējs</w:t>
      </w:r>
      <w:r w:rsidRPr="00581F32">
        <w:rPr>
          <w:b/>
          <w:i/>
        </w:rPr>
        <w:tab/>
        <w:t xml:space="preserve"> ___________________________</w:t>
      </w:r>
    </w:p>
    <w:p w:rsidR="004A304F" w:rsidRPr="00581F32" w:rsidRDefault="004A304F" w:rsidP="004A304F">
      <w:pPr>
        <w:ind w:firstLine="0"/>
        <w:rPr>
          <w:b/>
        </w:rPr>
      </w:pPr>
      <w:r w:rsidRPr="00581F32">
        <w:rPr>
          <w:b/>
          <w:i/>
        </w:rPr>
        <w:t>Projekta nosaukums</w:t>
      </w:r>
      <w:r w:rsidRPr="00581F32">
        <w:rPr>
          <w:b/>
          <w:i/>
        </w:rPr>
        <w:tab/>
        <w:t xml:space="preserve"> </w:t>
      </w:r>
      <w:r w:rsidRPr="00581F32">
        <w:rPr>
          <w:b/>
        </w:rPr>
        <w:t>___________________________</w:t>
      </w:r>
    </w:p>
    <w:p w:rsidR="004A304F" w:rsidRPr="00581F32" w:rsidRDefault="004A304F" w:rsidP="00927BC3">
      <w:pPr>
        <w:spacing w:line="240" w:lineRule="auto"/>
        <w:ind w:firstLine="0"/>
        <w:rPr>
          <w:b/>
        </w:rPr>
      </w:pPr>
      <w:r w:rsidRPr="00581F32">
        <w:rPr>
          <w:b/>
          <w:i/>
        </w:rPr>
        <w:t xml:space="preserve">Projekta identifikācijas numurs </w:t>
      </w:r>
      <w:r w:rsidRPr="00581F32">
        <w:rPr>
          <w:b/>
        </w:rPr>
        <w:t>___________________</w:t>
      </w:r>
    </w:p>
    <w:p w:rsidR="00927BC3" w:rsidRDefault="00927BC3" w:rsidP="00927BC3">
      <w:pPr>
        <w:spacing w:before="120" w:after="0" w:line="240" w:lineRule="auto"/>
        <w:rPr>
          <w:szCs w:val="24"/>
        </w:rPr>
      </w:pPr>
      <w:bookmarkStart w:id="1" w:name="OLE_LINK1"/>
      <w:bookmarkStart w:id="2" w:name="OLE_LINK2"/>
    </w:p>
    <w:p w:rsidR="00927BC3" w:rsidRPr="004A304F" w:rsidRDefault="004A304F" w:rsidP="00927BC3">
      <w:pPr>
        <w:spacing w:before="120" w:after="0" w:line="240" w:lineRule="auto"/>
        <w:rPr>
          <w:szCs w:val="24"/>
        </w:rPr>
      </w:pPr>
      <w:r w:rsidRPr="004A304F">
        <w:rPr>
          <w:szCs w:val="24"/>
        </w:rPr>
        <w:t xml:space="preserve">Vērtēšanas komisija atzīst, ka </w:t>
      </w:r>
      <w:r w:rsidRPr="004A304F">
        <w:rPr>
          <w:b/>
          <w:szCs w:val="24"/>
        </w:rPr>
        <w:t xml:space="preserve">projekta </w:t>
      </w:r>
      <w:smartTag w:uri="schemas-tilde-lv/tildestengine" w:element="veidnes">
        <w:smartTagPr>
          <w:attr w:name="text" w:val="iesniegums"/>
          <w:attr w:name="baseform" w:val="iesniegums"/>
          <w:attr w:name="id" w:val="-1"/>
        </w:smartTagPr>
        <w:r w:rsidRPr="004A304F">
          <w:rPr>
            <w:b/>
            <w:szCs w:val="24"/>
          </w:rPr>
          <w:t>iesniegums</w:t>
        </w:r>
      </w:smartTag>
      <w:r w:rsidRPr="004A304F">
        <w:rPr>
          <w:b/>
          <w:szCs w:val="24"/>
        </w:rPr>
        <w:t xml:space="preserve"> ir/nav</w:t>
      </w:r>
      <w:r w:rsidRPr="004A304F">
        <w:rPr>
          <w:szCs w:val="24"/>
        </w:rPr>
        <w:t xml:space="preserve"> sagatavots atbilstoši MK noteikumu Nr.</w:t>
      </w:r>
      <w:r>
        <w:rPr>
          <w:szCs w:val="24"/>
        </w:rPr>
        <w:t>490</w:t>
      </w:r>
      <w:r w:rsidRPr="004A304F">
        <w:rPr>
          <w:szCs w:val="24"/>
        </w:rPr>
        <w:t xml:space="preserve"> 3.pielikumā noteiktajām kvalitātes</w:t>
      </w:r>
      <w:r w:rsidR="00C654C0">
        <w:rPr>
          <w:szCs w:val="24"/>
        </w:rPr>
        <w:t xml:space="preserve">, </w:t>
      </w:r>
      <w:r w:rsidRPr="004A304F">
        <w:rPr>
          <w:szCs w:val="24"/>
        </w:rPr>
        <w:t>atbilstības</w:t>
      </w:r>
      <w:r w:rsidR="00C654C0">
        <w:rPr>
          <w:szCs w:val="24"/>
        </w:rPr>
        <w:t xml:space="preserve"> un</w:t>
      </w:r>
      <w:r w:rsidRPr="004A304F">
        <w:rPr>
          <w:szCs w:val="24"/>
        </w:rPr>
        <w:t xml:space="preserve"> administratīvajām kritēriju prasībām, turklāt atbilstoši kvalitātes kritērijiem ir saņēmis kopsummā __ punktus. </w:t>
      </w:r>
    </w:p>
    <w:p w:rsidR="004A304F" w:rsidRPr="00581F32" w:rsidRDefault="004A304F" w:rsidP="00927BC3">
      <w:pPr>
        <w:spacing w:before="120" w:after="0" w:line="240" w:lineRule="auto"/>
        <w:rPr>
          <w:b/>
        </w:rPr>
      </w:pPr>
      <w:r w:rsidRPr="00581F32">
        <w:rPr>
          <w:i/>
        </w:rPr>
        <w:t>(Ja projekta iesniegumā ir konstatētas nepilnības)</w:t>
      </w:r>
      <w:r w:rsidRPr="00581F32">
        <w:t xml:space="preserve"> Tā kā projekta iesniegumā tika konstatētas nepilnības (skatīt 1.tabulu), Vērtēšanas komisija iesaka </w:t>
      </w:r>
      <w:r w:rsidRPr="00581F32">
        <w:rPr>
          <w:i/>
          <w:u w:val="single"/>
        </w:rPr>
        <w:t>(projekta iesniedzēja iestādes nosaukums)</w:t>
      </w:r>
      <w:r w:rsidRPr="00581F32">
        <w:t xml:space="preserve"> iesniegto projekta iesniegumu </w:t>
      </w:r>
      <w:r w:rsidRPr="00581F32">
        <w:rPr>
          <w:i/>
          <w:u w:val="single"/>
        </w:rPr>
        <w:t>(projekta nosaukums)</w:t>
      </w:r>
      <w:r w:rsidRPr="00581F32">
        <w:t xml:space="preserve"> </w:t>
      </w:r>
      <w:r w:rsidRPr="00581F32">
        <w:rPr>
          <w:b/>
        </w:rPr>
        <w:t xml:space="preserve">apstiprināt / apstiprināt ar nosacījumu / noraidīt </w:t>
      </w:r>
      <w:r w:rsidRPr="00581F32">
        <w:rPr>
          <w:i/>
        </w:rPr>
        <w:t>(norādīt nosacījumu, ieteicamo termiņu konstatēto nepilnību novēršanai, noraidīšanas pamatojumu)</w:t>
      </w:r>
      <w:r w:rsidRPr="00581F32">
        <w:t>.</w:t>
      </w:r>
      <w:r w:rsidRPr="00581F32">
        <w:rPr>
          <w:b/>
        </w:rPr>
        <w:t xml:space="preserve"> </w:t>
      </w:r>
    </w:p>
    <w:p w:rsidR="004A304F" w:rsidRPr="00581F32" w:rsidRDefault="004A304F" w:rsidP="004A304F">
      <w:pPr>
        <w:spacing w:before="0" w:after="0" w:line="240" w:lineRule="auto"/>
        <w:ind w:firstLine="567"/>
        <w:jc w:val="right"/>
        <w:rPr>
          <w:i/>
        </w:rPr>
      </w:pPr>
      <w:r w:rsidRPr="00581F32">
        <w:rPr>
          <w:i/>
        </w:rPr>
        <w:t>1.tabula</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3140"/>
        <w:gridCol w:w="2552"/>
        <w:gridCol w:w="6810"/>
      </w:tblGrid>
      <w:tr w:rsidR="004A304F" w:rsidRPr="00581F32" w:rsidTr="00927BC3">
        <w:tc>
          <w:tcPr>
            <w:tcW w:w="1646" w:type="dxa"/>
            <w:vAlign w:val="center"/>
          </w:tcPr>
          <w:p w:rsidR="004A304F" w:rsidRPr="00581F32" w:rsidRDefault="004A304F" w:rsidP="004A304F">
            <w:pPr>
              <w:spacing w:before="0" w:after="0" w:line="240" w:lineRule="auto"/>
              <w:ind w:firstLine="0"/>
              <w:jc w:val="center"/>
              <w:rPr>
                <w:b/>
                <w:sz w:val="22"/>
                <w:szCs w:val="22"/>
              </w:rPr>
            </w:pPr>
            <w:r w:rsidRPr="00581F32">
              <w:rPr>
                <w:b/>
                <w:sz w:val="22"/>
                <w:szCs w:val="22"/>
              </w:rPr>
              <w:t>Kritēriju veids</w:t>
            </w:r>
          </w:p>
        </w:tc>
        <w:tc>
          <w:tcPr>
            <w:tcW w:w="3140" w:type="dxa"/>
            <w:vAlign w:val="center"/>
          </w:tcPr>
          <w:p w:rsidR="004A304F" w:rsidRPr="00581F32" w:rsidRDefault="004A304F" w:rsidP="004A304F">
            <w:pPr>
              <w:spacing w:before="0" w:after="0" w:line="240" w:lineRule="auto"/>
              <w:ind w:firstLine="0"/>
              <w:jc w:val="center"/>
              <w:rPr>
                <w:b/>
                <w:sz w:val="22"/>
                <w:szCs w:val="22"/>
              </w:rPr>
            </w:pPr>
            <w:r w:rsidRPr="00581F32">
              <w:rPr>
                <w:b/>
                <w:sz w:val="22"/>
                <w:szCs w:val="22"/>
              </w:rPr>
              <w:t>Kritēriju iespējamais vērtējums</w:t>
            </w:r>
          </w:p>
        </w:tc>
        <w:tc>
          <w:tcPr>
            <w:tcW w:w="2552" w:type="dxa"/>
            <w:vAlign w:val="center"/>
          </w:tcPr>
          <w:p w:rsidR="004A304F" w:rsidRPr="00581F32" w:rsidRDefault="004A304F" w:rsidP="004A304F">
            <w:pPr>
              <w:spacing w:before="0" w:after="0" w:line="240" w:lineRule="auto"/>
              <w:ind w:firstLine="0"/>
              <w:jc w:val="center"/>
              <w:rPr>
                <w:b/>
                <w:sz w:val="22"/>
                <w:szCs w:val="22"/>
              </w:rPr>
            </w:pPr>
            <w:r w:rsidRPr="00581F32">
              <w:rPr>
                <w:b/>
                <w:sz w:val="22"/>
                <w:szCs w:val="22"/>
              </w:rPr>
              <w:t xml:space="preserve">Vērtējumam atbilstošo </w:t>
            </w:r>
          </w:p>
          <w:p w:rsidR="004A304F" w:rsidRPr="00581F32" w:rsidRDefault="004A304F" w:rsidP="004A304F">
            <w:pPr>
              <w:spacing w:before="0" w:after="0" w:line="240" w:lineRule="auto"/>
              <w:ind w:firstLine="0"/>
              <w:jc w:val="center"/>
              <w:rPr>
                <w:b/>
                <w:sz w:val="22"/>
                <w:szCs w:val="22"/>
              </w:rPr>
            </w:pPr>
            <w:r w:rsidRPr="00581F32">
              <w:rPr>
                <w:b/>
                <w:sz w:val="22"/>
                <w:szCs w:val="22"/>
              </w:rPr>
              <w:t>kritēriju Nr.*</w:t>
            </w:r>
            <w:r w:rsidRPr="00581F32">
              <w:rPr>
                <w:i/>
                <w:sz w:val="22"/>
                <w:szCs w:val="22"/>
              </w:rPr>
              <w:t xml:space="preserve"> </w:t>
            </w:r>
          </w:p>
        </w:tc>
        <w:tc>
          <w:tcPr>
            <w:tcW w:w="6810" w:type="dxa"/>
            <w:vAlign w:val="center"/>
          </w:tcPr>
          <w:p w:rsidR="004A304F" w:rsidRPr="00581F32" w:rsidRDefault="004A304F" w:rsidP="004A304F">
            <w:pPr>
              <w:spacing w:before="0" w:after="0" w:line="240" w:lineRule="auto"/>
              <w:ind w:firstLine="0"/>
              <w:jc w:val="center"/>
              <w:rPr>
                <w:b/>
                <w:sz w:val="22"/>
                <w:szCs w:val="22"/>
              </w:rPr>
            </w:pPr>
            <w:r w:rsidRPr="00581F32">
              <w:rPr>
                <w:b/>
                <w:sz w:val="22"/>
                <w:szCs w:val="22"/>
              </w:rPr>
              <w:t>Piezīmes, nosacījumi</w:t>
            </w:r>
          </w:p>
        </w:tc>
      </w:tr>
      <w:tr w:rsidR="004A304F" w:rsidRPr="00581F32" w:rsidTr="00927BC3">
        <w:tc>
          <w:tcPr>
            <w:tcW w:w="1646" w:type="dxa"/>
            <w:vMerge w:val="restart"/>
            <w:vAlign w:val="center"/>
          </w:tcPr>
          <w:p w:rsidR="004A304F" w:rsidRPr="00581F32" w:rsidRDefault="004A304F" w:rsidP="004A304F">
            <w:pPr>
              <w:spacing w:before="0" w:after="0" w:line="240" w:lineRule="auto"/>
              <w:ind w:firstLine="0"/>
              <w:jc w:val="center"/>
              <w:rPr>
                <w:sz w:val="22"/>
                <w:szCs w:val="22"/>
                <w:highlight w:val="yellow"/>
              </w:rPr>
            </w:pPr>
            <w:r w:rsidRPr="00581F32">
              <w:rPr>
                <w:sz w:val="22"/>
                <w:szCs w:val="22"/>
              </w:rPr>
              <w:t>Administratīvie kritēriji</w:t>
            </w:r>
          </w:p>
        </w:tc>
        <w:tc>
          <w:tcPr>
            <w:tcW w:w="3140" w:type="dxa"/>
            <w:vAlign w:val="center"/>
          </w:tcPr>
          <w:p w:rsidR="004A304F" w:rsidRPr="00581F32" w:rsidRDefault="004A304F" w:rsidP="004A304F">
            <w:pPr>
              <w:spacing w:before="0" w:after="0" w:line="240" w:lineRule="auto"/>
              <w:ind w:firstLine="51"/>
              <w:jc w:val="center"/>
              <w:rPr>
                <w:sz w:val="22"/>
                <w:szCs w:val="22"/>
              </w:rPr>
            </w:pPr>
            <w:r w:rsidRPr="00581F32">
              <w:rPr>
                <w:sz w:val="22"/>
                <w:szCs w:val="22"/>
              </w:rPr>
              <w:t>Jā</w:t>
            </w:r>
          </w:p>
        </w:tc>
        <w:tc>
          <w:tcPr>
            <w:tcW w:w="2552" w:type="dxa"/>
          </w:tcPr>
          <w:p w:rsidR="004A304F" w:rsidRPr="00581F32" w:rsidRDefault="004A304F" w:rsidP="004A304F">
            <w:pPr>
              <w:spacing w:before="0" w:after="0" w:line="240" w:lineRule="auto"/>
              <w:ind w:firstLine="17"/>
              <w:rPr>
                <w:sz w:val="22"/>
                <w:szCs w:val="22"/>
              </w:rPr>
            </w:pPr>
          </w:p>
        </w:tc>
        <w:tc>
          <w:tcPr>
            <w:tcW w:w="6810" w:type="dxa"/>
          </w:tcPr>
          <w:p w:rsidR="004A304F" w:rsidRPr="00581F32" w:rsidRDefault="004A304F" w:rsidP="004A304F">
            <w:pPr>
              <w:spacing w:before="0" w:after="0" w:line="240" w:lineRule="auto"/>
              <w:rPr>
                <w:sz w:val="22"/>
                <w:szCs w:val="22"/>
              </w:rPr>
            </w:pPr>
          </w:p>
        </w:tc>
      </w:tr>
      <w:tr w:rsidR="004A304F" w:rsidRPr="00581F32" w:rsidTr="00927BC3">
        <w:tc>
          <w:tcPr>
            <w:tcW w:w="1646" w:type="dxa"/>
            <w:vMerge/>
            <w:vAlign w:val="center"/>
          </w:tcPr>
          <w:p w:rsidR="004A304F" w:rsidRPr="00581F32" w:rsidRDefault="004A304F" w:rsidP="004A304F">
            <w:pPr>
              <w:spacing w:before="0" w:after="0" w:line="240" w:lineRule="auto"/>
              <w:ind w:firstLine="0"/>
              <w:jc w:val="center"/>
              <w:rPr>
                <w:sz w:val="22"/>
                <w:szCs w:val="22"/>
                <w:highlight w:val="yellow"/>
              </w:rPr>
            </w:pPr>
          </w:p>
        </w:tc>
        <w:tc>
          <w:tcPr>
            <w:tcW w:w="3140" w:type="dxa"/>
            <w:vAlign w:val="center"/>
          </w:tcPr>
          <w:p w:rsidR="004A304F" w:rsidRPr="00581F32" w:rsidRDefault="004A304F" w:rsidP="004A304F">
            <w:pPr>
              <w:spacing w:before="0" w:after="0" w:line="240" w:lineRule="auto"/>
              <w:ind w:firstLine="51"/>
              <w:jc w:val="center"/>
              <w:rPr>
                <w:sz w:val="22"/>
                <w:szCs w:val="22"/>
              </w:rPr>
            </w:pPr>
            <w:r w:rsidRPr="00581F32">
              <w:rPr>
                <w:sz w:val="22"/>
                <w:szCs w:val="22"/>
              </w:rPr>
              <w:t>Jā ar nosacījumu</w:t>
            </w:r>
          </w:p>
        </w:tc>
        <w:tc>
          <w:tcPr>
            <w:tcW w:w="2552" w:type="dxa"/>
          </w:tcPr>
          <w:p w:rsidR="004A304F" w:rsidRPr="00581F32" w:rsidRDefault="004A304F" w:rsidP="004A304F">
            <w:pPr>
              <w:spacing w:before="0" w:after="0" w:line="240" w:lineRule="auto"/>
              <w:ind w:firstLine="17"/>
              <w:rPr>
                <w:sz w:val="22"/>
                <w:szCs w:val="22"/>
              </w:rPr>
            </w:pPr>
          </w:p>
        </w:tc>
        <w:tc>
          <w:tcPr>
            <w:tcW w:w="6810" w:type="dxa"/>
          </w:tcPr>
          <w:p w:rsidR="004A304F" w:rsidRPr="00581F32" w:rsidRDefault="004A304F" w:rsidP="004A304F">
            <w:pPr>
              <w:spacing w:before="0" w:after="0" w:line="240" w:lineRule="auto"/>
              <w:rPr>
                <w:sz w:val="22"/>
                <w:szCs w:val="22"/>
              </w:rPr>
            </w:pPr>
          </w:p>
        </w:tc>
      </w:tr>
      <w:tr w:rsidR="004A304F" w:rsidRPr="00581F32" w:rsidTr="00927BC3">
        <w:tc>
          <w:tcPr>
            <w:tcW w:w="1646" w:type="dxa"/>
            <w:vMerge/>
            <w:vAlign w:val="center"/>
          </w:tcPr>
          <w:p w:rsidR="004A304F" w:rsidRPr="00581F32" w:rsidRDefault="004A304F" w:rsidP="004A304F">
            <w:pPr>
              <w:spacing w:before="0" w:after="0" w:line="240" w:lineRule="auto"/>
              <w:ind w:firstLine="0"/>
              <w:jc w:val="center"/>
              <w:rPr>
                <w:sz w:val="22"/>
                <w:szCs w:val="22"/>
                <w:highlight w:val="yellow"/>
              </w:rPr>
            </w:pPr>
          </w:p>
        </w:tc>
        <w:tc>
          <w:tcPr>
            <w:tcW w:w="3140" w:type="dxa"/>
            <w:vAlign w:val="center"/>
          </w:tcPr>
          <w:p w:rsidR="004A304F" w:rsidRPr="00581F32" w:rsidRDefault="004A304F" w:rsidP="004A304F">
            <w:pPr>
              <w:spacing w:before="0" w:after="0" w:line="240" w:lineRule="auto"/>
              <w:ind w:firstLine="51"/>
              <w:jc w:val="center"/>
              <w:rPr>
                <w:sz w:val="22"/>
                <w:szCs w:val="22"/>
              </w:rPr>
            </w:pPr>
            <w:r w:rsidRPr="00581F32">
              <w:rPr>
                <w:sz w:val="22"/>
                <w:szCs w:val="22"/>
              </w:rPr>
              <w:t>Nē</w:t>
            </w:r>
          </w:p>
        </w:tc>
        <w:tc>
          <w:tcPr>
            <w:tcW w:w="2552" w:type="dxa"/>
          </w:tcPr>
          <w:p w:rsidR="004A304F" w:rsidRPr="00581F32" w:rsidRDefault="004A304F" w:rsidP="004A304F">
            <w:pPr>
              <w:spacing w:before="0" w:after="0" w:line="240" w:lineRule="auto"/>
              <w:ind w:firstLine="17"/>
              <w:rPr>
                <w:sz w:val="22"/>
                <w:szCs w:val="22"/>
              </w:rPr>
            </w:pPr>
          </w:p>
        </w:tc>
        <w:tc>
          <w:tcPr>
            <w:tcW w:w="6810" w:type="dxa"/>
          </w:tcPr>
          <w:p w:rsidR="004A304F" w:rsidRPr="00581F32" w:rsidRDefault="004A304F" w:rsidP="004A304F">
            <w:pPr>
              <w:spacing w:before="0" w:after="0" w:line="240" w:lineRule="auto"/>
              <w:rPr>
                <w:sz w:val="22"/>
                <w:szCs w:val="22"/>
              </w:rPr>
            </w:pPr>
          </w:p>
        </w:tc>
      </w:tr>
      <w:tr w:rsidR="004A304F" w:rsidRPr="00581F32" w:rsidTr="00927BC3">
        <w:tc>
          <w:tcPr>
            <w:tcW w:w="1646" w:type="dxa"/>
            <w:vMerge/>
            <w:vAlign w:val="center"/>
          </w:tcPr>
          <w:p w:rsidR="004A304F" w:rsidRPr="00581F32" w:rsidRDefault="004A304F" w:rsidP="004A304F">
            <w:pPr>
              <w:spacing w:before="0" w:after="0" w:line="240" w:lineRule="auto"/>
              <w:ind w:firstLine="0"/>
              <w:jc w:val="center"/>
              <w:rPr>
                <w:sz w:val="22"/>
                <w:szCs w:val="22"/>
                <w:highlight w:val="yellow"/>
              </w:rPr>
            </w:pPr>
          </w:p>
        </w:tc>
        <w:tc>
          <w:tcPr>
            <w:tcW w:w="3140" w:type="dxa"/>
            <w:vAlign w:val="center"/>
          </w:tcPr>
          <w:p w:rsidR="004A304F" w:rsidRPr="00581F32" w:rsidRDefault="004A304F" w:rsidP="004A304F">
            <w:pPr>
              <w:spacing w:before="0" w:after="0" w:line="240" w:lineRule="auto"/>
              <w:ind w:firstLine="51"/>
              <w:jc w:val="center"/>
              <w:rPr>
                <w:sz w:val="22"/>
                <w:szCs w:val="22"/>
              </w:rPr>
            </w:pPr>
            <w:r w:rsidRPr="00581F32">
              <w:rPr>
                <w:sz w:val="22"/>
                <w:szCs w:val="22"/>
              </w:rPr>
              <w:t>NA</w:t>
            </w:r>
          </w:p>
        </w:tc>
        <w:tc>
          <w:tcPr>
            <w:tcW w:w="2552" w:type="dxa"/>
          </w:tcPr>
          <w:p w:rsidR="004A304F" w:rsidRPr="00581F32" w:rsidRDefault="004A304F" w:rsidP="004A304F">
            <w:pPr>
              <w:spacing w:before="0" w:after="0" w:line="240" w:lineRule="auto"/>
              <w:ind w:firstLine="17"/>
              <w:rPr>
                <w:sz w:val="22"/>
                <w:szCs w:val="22"/>
              </w:rPr>
            </w:pPr>
          </w:p>
        </w:tc>
        <w:tc>
          <w:tcPr>
            <w:tcW w:w="6810" w:type="dxa"/>
          </w:tcPr>
          <w:p w:rsidR="004A304F" w:rsidRPr="00581F32" w:rsidRDefault="004A304F" w:rsidP="004A304F">
            <w:pPr>
              <w:spacing w:before="0" w:after="0" w:line="240" w:lineRule="auto"/>
              <w:rPr>
                <w:sz w:val="22"/>
                <w:szCs w:val="22"/>
              </w:rPr>
            </w:pPr>
          </w:p>
        </w:tc>
      </w:tr>
      <w:tr w:rsidR="00927BC3" w:rsidRPr="00581F32" w:rsidTr="00927BC3">
        <w:tc>
          <w:tcPr>
            <w:tcW w:w="1646" w:type="dxa"/>
            <w:vMerge w:val="restart"/>
            <w:vAlign w:val="center"/>
          </w:tcPr>
          <w:p w:rsidR="00927BC3" w:rsidRPr="00581F32" w:rsidRDefault="00927BC3" w:rsidP="004A304F">
            <w:pPr>
              <w:spacing w:before="0" w:after="0" w:line="240" w:lineRule="auto"/>
              <w:ind w:firstLine="0"/>
              <w:jc w:val="center"/>
              <w:rPr>
                <w:sz w:val="22"/>
                <w:szCs w:val="22"/>
                <w:highlight w:val="yellow"/>
              </w:rPr>
            </w:pPr>
            <w:r w:rsidRPr="00581F32">
              <w:rPr>
                <w:sz w:val="22"/>
                <w:szCs w:val="22"/>
              </w:rPr>
              <w:lastRenderedPageBreak/>
              <w:t>Atbilstības kritēriji</w:t>
            </w:r>
          </w:p>
        </w:tc>
        <w:tc>
          <w:tcPr>
            <w:tcW w:w="3140" w:type="dxa"/>
            <w:vAlign w:val="center"/>
          </w:tcPr>
          <w:p w:rsidR="00927BC3" w:rsidRPr="00581F32" w:rsidRDefault="00927BC3" w:rsidP="004A304F">
            <w:pPr>
              <w:spacing w:before="0" w:after="0" w:line="240" w:lineRule="auto"/>
              <w:ind w:firstLine="51"/>
              <w:jc w:val="center"/>
              <w:rPr>
                <w:sz w:val="22"/>
                <w:szCs w:val="22"/>
              </w:rPr>
            </w:pPr>
            <w:r w:rsidRPr="00581F32">
              <w:rPr>
                <w:sz w:val="22"/>
                <w:szCs w:val="22"/>
              </w:rPr>
              <w:t>Jā</w:t>
            </w:r>
          </w:p>
        </w:tc>
        <w:tc>
          <w:tcPr>
            <w:tcW w:w="2552" w:type="dxa"/>
          </w:tcPr>
          <w:p w:rsidR="00927BC3" w:rsidRPr="00581F32" w:rsidRDefault="00927BC3" w:rsidP="004A304F">
            <w:pPr>
              <w:spacing w:before="0" w:after="0" w:line="240" w:lineRule="auto"/>
              <w:ind w:firstLine="17"/>
              <w:rPr>
                <w:sz w:val="22"/>
                <w:szCs w:val="22"/>
              </w:rPr>
            </w:pPr>
          </w:p>
        </w:tc>
        <w:tc>
          <w:tcPr>
            <w:tcW w:w="6810" w:type="dxa"/>
          </w:tcPr>
          <w:p w:rsidR="00927BC3" w:rsidRPr="00581F32" w:rsidRDefault="00927BC3" w:rsidP="004A304F">
            <w:pPr>
              <w:spacing w:before="0" w:after="0" w:line="240" w:lineRule="auto"/>
              <w:rPr>
                <w:sz w:val="22"/>
                <w:szCs w:val="22"/>
              </w:rPr>
            </w:pPr>
          </w:p>
        </w:tc>
      </w:tr>
      <w:tr w:rsidR="00927BC3" w:rsidRPr="00581F32" w:rsidTr="00927BC3">
        <w:tc>
          <w:tcPr>
            <w:tcW w:w="1646" w:type="dxa"/>
            <w:vMerge/>
            <w:vAlign w:val="center"/>
          </w:tcPr>
          <w:p w:rsidR="00927BC3" w:rsidRPr="00581F32" w:rsidRDefault="00927BC3" w:rsidP="004A304F">
            <w:pPr>
              <w:spacing w:before="0" w:after="0" w:line="240" w:lineRule="auto"/>
              <w:ind w:firstLine="0"/>
              <w:jc w:val="center"/>
              <w:rPr>
                <w:sz w:val="22"/>
                <w:szCs w:val="22"/>
                <w:highlight w:val="yellow"/>
              </w:rPr>
            </w:pPr>
          </w:p>
        </w:tc>
        <w:tc>
          <w:tcPr>
            <w:tcW w:w="3140" w:type="dxa"/>
            <w:tcBorders>
              <w:bottom w:val="nil"/>
            </w:tcBorders>
            <w:vAlign w:val="center"/>
          </w:tcPr>
          <w:p w:rsidR="00927BC3" w:rsidRPr="00581F32" w:rsidRDefault="00927BC3" w:rsidP="004A304F">
            <w:pPr>
              <w:spacing w:before="0" w:after="0" w:line="240" w:lineRule="auto"/>
              <w:ind w:firstLine="51"/>
              <w:jc w:val="center"/>
              <w:rPr>
                <w:sz w:val="22"/>
                <w:szCs w:val="22"/>
              </w:rPr>
            </w:pPr>
            <w:r w:rsidRPr="00581F32">
              <w:rPr>
                <w:sz w:val="22"/>
                <w:szCs w:val="22"/>
              </w:rPr>
              <w:t>Jā ar nosacījumu</w:t>
            </w:r>
          </w:p>
        </w:tc>
        <w:tc>
          <w:tcPr>
            <w:tcW w:w="2552" w:type="dxa"/>
          </w:tcPr>
          <w:p w:rsidR="00927BC3" w:rsidRPr="00581F32" w:rsidRDefault="00927BC3" w:rsidP="004A304F">
            <w:pPr>
              <w:spacing w:before="0" w:after="0" w:line="240" w:lineRule="auto"/>
              <w:ind w:firstLine="17"/>
              <w:rPr>
                <w:sz w:val="22"/>
                <w:szCs w:val="22"/>
              </w:rPr>
            </w:pPr>
          </w:p>
        </w:tc>
        <w:tc>
          <w:tcPr>
            <w:tcW w:w="6810" w:type="dxa"/>
          </w:tcPr>
          <w:p w:rsidR="00927BC3" w:rsidRPr="00581F32" w:rsidRDefault="00927BC3" w:rsidP="004A304F">
            <w:pPr>
              <w:spacing w:before="0" w:after="0" w:line="240" w:lineRule="auto"/>
              <w:rPr>
                <w:sz w:val="22"/>
                <w:szCs w:val="22"/>
              </w:rPr>
            </w:pPr>
          </w:p>
        </w:tc>
      </w:tr>
      <w:tr w:rsidR="00927BC3" w:rsidRPr="00581F32" w:rsidTr="00927BC3">
        <w:tc>
          <w:tcPr>
            <w:tcW w:w="1646" w:type="dxa"/>
            <w:vMerge/>
            <w:vAlign w:val="center"/>
          </w:tcPr>
          <w:p w:rsidR="00927BC3" w:rsidRPr="00581F32" w:rsidRDefault="00927BC3" w:rsidP="004A304F">
            <w:pPr>
              <w:spacing w:before="0" w:after="0" w:line="240" w:lineRule="auto"/>
              <w:ind w:firstLine="0"/>
              <w:jc w:val="center"/>
              <w:rPr>
                <w:sz w:val="22"/>
                <w:szCs w:val="22"/>
                <w:highlight w:val="yellow"/>
              </w:rPr>
            </w:pPr>
          </w:p>
        </w:tc>
        <w:tc>
          <w:tcPr>
            <w:tcW w:w="3140" w:type="dxa"/>
            <w:vAlign w:val="center"/>
          </w:tcPr>
          <w:p w:rsidR="00927BC3" w:rsidRPr="00581F32" w:rsidRDefault="00927BC3" w:rsidP="004A304F">
            <w:pPr>
              <w:spacing w:before="0" w:after="0" w:line="240" w:lineRule="auto"/>
              <w:ind w:firstLine="51"/>
              <w:jc w:val="center"/>
              <w:rPr>
                <w:sz w:val="22"/>
                <w:szCs w:val="22"/>
              </w:rPr>
            </w:pPr>
            <w:r w:rsidRPr="00581F32">
              <w:rPr>
                <w:sz w:val="22"/>
                <w:szCs w:val="22"/>
              </w:rPr>
              <w:t>Nē</w:t>
            </w:r>
          </w:p>
        </w:tc>
        <w:tc>
          <w:tcPr>
            <w:tcW w:w="2552" w:type="dxa"/>
          </w:tcPr>
          <w:p w:rsidR="00927BC3" w:rsidRPr="00581F32" w:rsidRDefault="00927BC3" w:rsidP="004A304F">
            <w:pPr>
              <w:spacing w:before="0" w:after="0" w:line="240" w:lineRule="auto"/>
              <w:ind w:firstLine="17"/>
              <w:rPr>
                <w:sz w:val="22"/>
                <w:szCs w:val="22"/>
              </w:rPr>
            </w:pPr>
          </w:p>
        </w:tc>
        <w:tc>
          <w:tcPr>
            <w:tcW w:w="6810" w:type="dxa"/>
          </w:tcPr>
          <w:p w:rsidR="00927BC3" w:rsidRPr="00581F32" w:rsidRDefault="00927BC3" w:rsidP="004A304F">
            <w:pPr>
              <w:spacing w:before="0" w:after="0" w:line="240" w:lineRule="auto"/>
              <w:rPr>
                <w:sz w:val="22"/>
                <w:szCs w:val="22"/>
              </w:rPr>
            </w:pPr>
          </w:p>
        </w:tc>
      </w:tr>
      <w:tr w:rsidR="00927BC3" w:rsidRPr="00581F32" w:rsidTr="00927BC3">
        <w:tc>
          <w:tcPr>
            <w:tcW w:w="1646" w:type="dxa"/>
            <w:vMerge/>
            <w:vAlign w:val="center"/>
          </w:tcPr>
          <w:p w:rsidR="00927BC3" w:rsidRPr="00581F32" w:rsidRDefault="00927BC3" w:rsidP="004A304F">
            <w:pPr>
              <w:spacing w:before="0" w:after="0" w:line="240" w:lineRule="auto"/>
              <w:ind w:firstLine="0"/>
              <w:jc w:val="center"/>
              <w:rPr>
                <w:sz w:val="22"/>
                <w:szCs w:val="22"/>
                <w:highlight w:val="yellow"/>
              </w:rPr>
            </w:pPr>
          </w:p>
        </w:tc>
        <w:tc>
          <w:tcPr>
            <w:tcW w:w="3140" w:type="dxa"/>
            <w:vAlign w:val="center"/>
          </w:tcPr>
          <w:p w:rsidR="00927BC3" w:rsidRPr="00581F32" w:rsidRDefault="00927BC3" w:rsidP="004A304F">
            <w:pPr>
              <w:spacing w:before="0" w:after="0" w:line="240" w:lineRule="auto"/>
              <w:ind w:firstLine="51"/>
              <w:jc w:val="center"/>
              <w:rPr>
                <w:sz w:val="22"/>
                <w:szCs w:val="22"/>
              </w:rPr>
            </w:pPr>
            <w:r>
              <w:rPr>
                <w:sz w:val="22"/>
                <w:szCs w:val="22"/>
              </w:rPr>
              <w:t>NA</w:t>
            </w:r>
          </w:p>
        </w:tc>
        <w:tc>
          <w:tcPr>
            <w:tcW w:w="2552" w:type="dxa"/>
          </w:tcPr>
          <w:p w:rsidR="00927BC3" w:rsidRPr="00581F32" w:rsidRDefault="00927BC3" w:rsidP="004A304F">
            <w:pPr>
              <w:spacing w:before="0" w:after="0" w:line="240" w:lineRule="auto"/>
              <w:ind w:firstLine="17"/>
              <w:rPr>
                <w:sz w:val="22"/>
                <w:szCs w:val="22"/>
              </w:rPr>
            </w:pPr>
          </w:p>
        </w:tc>
        <w:tc>
          <w:tcPr>
            <w:tcW w:w="6810" w:type="dxa"/>
          </w:tcPr>
          <w:p w:rsidR="00927BC3" w:rsidRPr="00581F32" w:rsidRDefault="00927BC3" w:rsidP="004A304F">
            <w:pPr>
              <w:spacing w:before="0" w:after="0" w:line="240" w:lineRule="auto"/>
              <w:rPr>
                <w:sz w:val="22"/>
                <w:szCs w:val="22"/>
              </w:rPr>
            </w:pPr>
          </w:p>
        </w:tc>
      </w:tr>
      <w:tr w:rsidR="004A304F" w:rsidRPr="00581F32" w:rsidTr="00927BC3">
        <w:trPr>
          <w:trHeight w:val="529"/>
        </w:trPr>
        <w:tc>
          <w:tcPr>
            <w:tcW w:w="1646" w:type="dxa"/>
            <w:vMerge w:val="restart"/>
            <w:vAlign w:val="center"/>
          </w:tcPr>
          <w:p w:rsidR="004A304F" w:rsidRPr="00581F32" w:rsidRDefault="004A304F" w:rsidP="004A304F">
            <w:pPr>
              <w:spacing w:before="0" w:after="0" w:line="240" w:lineRule="auto"/>
              <w:ind w:firstLine="0"/>
              <w:jc w:val="center"/>
              <w:rPr>
                <w:sz w:val="22"/>
                <w:szCs w:val="22"/>
              </w:rPr>
            </w:pPr>
            <w:r w:rsidRPr="00581F32">
              <w:rPr>
                <w:sz w:val="22"/>
                <w:szCs w:val="22"/>
              </w:rPr>
              <w:t>Kvalitātes kritēriji un kritēriji par horizontālām prioritātēm</w:t>
            </w:r>
          </w:p>
        </w:tc>
        <w:tc>
          <w:tcPr>
            <w:tcW w:w="3140" w:type="dxa"/>
            <w:vAlign w:val="center"/>
          </w:tcPr>
          <w:p w:rsidR="004A304F" w:rsidRPr="00581F32" w:rsidRDefault="004A304F" w:rsidP="004A304F">
            <w:pPr>
              <w:spacing w:before="0" w:after="0" w:line="240" w:lineRule="auto"/>
              <w:ind w:firstLine="51"/>
              <w:jc w:val="center"/>
              <w:rPr>
                <w:sz w:val="22"/>
                <w:szCs w:val="22"/>
              </w:rPr>
            </w:pPr>
            <w:r w:rsidRPr="00581F32">
              <w:rPr>
                <w:sz w:val="22"/>
                <w:szCs w:val="22"/>
              </w:rPr>
              <w:t xml:space="preserve">kritēriji, kuros </w:t>
            </w:r>
            <w:r w:rsidRPr="00581F32">
              <w:rPr>
                <w:b/>
                <w:sz w:val="22"/>
                <w:szCs w:val="22"/>
              </w:rPr>
              <w:t>ir</w:t>
            </w:r>
            <w:r w:rsidRPr="00581F32">
              <w:rPr>
                <w:sz w:val="22"/>
                <w:szCs w:val="22"/>
              </w:rPr>
              <w:t xml:space="preserve"> sasniegts nepieciešamais punktu skaits </w:t>
            </w:r>
          </w:p>
        </w:tc>
        <w:tc>
          <w:tcPr>
            <w:tcW w:w="2552" w:type="dxa"/>
          </w:tcPr>
          <w:p w:rsidR="004A304F" w:rsidRPr="00581F32" w:rsidRDefault="004A304F" w:rsidP="004A304F">
            <w:pPr>
              <w:spacing w:before="0" w:after="0" w:line="240" w:lineRule="auto"/>
              <w:ind w:firstLine="17"/>
              <w:rPr>
                <w:sz w:val="22"/>
                <w:szCs w:val="22"/>
              </w:rPr>
            </w:pPr>
          </w:p>
        </w:tc>
        <w:tc>
          <w:tcPr>
            <w:tcW w:w="6810" w:type="dxa"/>
            <w:vAlign w:val="center"/>
          </w:tcPr>
          <w:p w:rsidR="004A304F" w:rsidRPr="00581F32" w:rsidRDefault="004A304F" w:rsidP="004A304F">
            <w:pPr>
              <w:spacing w:before="0" w:after="0" w:line="240" w:lineRule="auto"/>
              <w:rPr>
                <w:sz w:val="22"/>
                <w:szCs w:val="22"/>
              </w:rPr>
            </w:pPr>
          </w:p>
        </w:tc>
      </w:tr>
      <w:tr w:rsidR="004A304F" w:rsidRPr="00581F32" w:rsidTr="00927BC3">
        <w:tc>
          <w:tcPr>
            <w:tcW w:w="1646" w:type="dxa"/>
            <w:vMerge/>
          </w:tcPr>
          <w:p w:rsidR="004A304F" w:rsidRPr="00581F32" w:rsidRDefault="004A304F" w:rsidP="004A304F">
            <w:pPr>
              <w:spacing w:before="0" w:after="0" w:line="240" w:lineRule="auto"/>
              <w:ind w:firstLine="0"/>
              <w:jc w:val="center"/>
              <w:rPr>
                <w:sz w:val="22"/>
                <w:szCs w:val="22"/>
                <w:highlight w:val="yellow"/>
              </w:rPr>
            </w:pPr>
          </w:p>
        </w:tc>
        <w:tc>
          <w:tcPr>
            <w:tcW w:w="3140" w:type="dxa"/>
            <w:vAlign w:val="center"/>
          </w:tcPr>
          <w:p w:rsidR="004A304F" w:rsidRPr="00581F32" w:rsidRDefault="004A304F" w:rsidP="004A304F">
            <w:pPr>
              <w:spacing w:before="0" w:after="0" w:line="240" w:lineRule="auto"/>
              <w:ind w:firstLine="51"/>
              <w:jc w:val="center"/>
              <w:rPr>
                <w:sz w:val="22"/>
                <w:szCs w:val="22"/>
              </w:rPr>
            </w:pPr>
            <w:r w:rsidRPr="00581F32">
              <w:rPr>
                <w:sz w:val="22"/>
                <w:szCs w:val="22"/>
              </w:rPr>
              <w:t xml:space="preserve">kritēriji, kuros </w:t>
            </w:r>
            <w:r w:rsidRPr="00581F32">
              <w:rPr>
                <w:b/>
                <w:sz w:val="22"/>
                <w:szCs w:val="22"/>
              </w:rPr>
              <w:t>nav</w:t>
            </w:r>
            <w:r w:rsidRPr="00581F32">
              <w:rPr>
                <w:sz w:val="22"/>
                <w:szCs w:val="22"/>
              </w:rPr>
              <w:t xml:space="preserve"> sasniegts nepieciešamais punktu skaits </w:t>
            </w:r>
          </w:p>
        </w:tc>
        <w:tc>
          <w:tcPr>
            <w:tcW w:w="2552" w:type="dxa"/>
            <w:vAlign w:val="center"/>
          </w:tcPr>
          <w:p w:rsidR="004A304F" w:rsidRPr="00581F32" w:rsidRDefault="004A304F" w:rsidP="004A304F">
            <w:pPr>
              <w:spacing w:before="0" w:after="0" w:line="240" w:lineRule="auto"/>
              <w:ind w:firstLine="17"/>
              <w:rPr>
                <w:sz w:val="22"/>
                <w:szCs w:val="22"/>
              </w:rPr>
            </w:pPr>
          </w:p>
        </w:tc>
        <w:tc>
          <w:tcPr>
            <w:tcW w:w="6810" w:type="dxa"/>
          </w:tcPr>
          <w:p w:rsidR="004A304F" w:rsidRPr="00581F32" w:rsidRDefault="004A304F" w:rsidP="004A304F">
            <w:pPr>
              <w:spacing w:before="0" w:after="0" w:line="240" w:lineRule="auto"/>
              <w:rPr>
                <w:sz w:val="22"/>
                <w:szCs w:val="22"/>
              </w:rPr>
            </w:pPr>
          </w:p>
        </w:tc>
      </w:tr>
      <w:tr w:rsidR="004A304F" w:rsidRPr="00581F32" w:rsidTr="00927BC3">
        <w:tc>
          <w:tcPr>
            <w:tcW w:w="1646" w:type="dxa"/>
            <w:vMerge/>
          </w:tcPr>
          <w:p w:rsidR="004A304F" w:rsidRPr="00581F32" w:rsidRDefault="004A304F" w:rsidP="004A304F">
            <w:pPr>
              <w:spacing w:before="0" w:after="0" w:line="240" w:lineRule="auto"/>
              <w:ind w:firstLine="0"/>
              <w:jc w:val="center"/>
              <w:rPr>
                <w:sz w:val="22"/>
                <w:szCs w:val="22"/>
                <w:highlight w:val="yellow"/>
              </w:rPr>
            </w:pPr>
          </w:p>
        </w:tc>
        <w:tc>
          <w:tcPr>
            <w:tcW w:w="3140" w:type="dxa"/>
            <w:vAlign w:val="center"/>
          </w:tcPr>
          <w:p w:rsidR="004A304F" w:rsidRPr="00581F32" w:rsidRDefault="00927BC3" w:rsidP="004A304F">
            <w:pPr>
              <w:spacing w:before="0" w:after="0" w:line="240" w:lineRule="auto"/>
              <w:ind w:firstLine="51"/>
              <w:jc w:val="center"/>
              <w:rPr>
                <w:b/>
                <w:sz w:val="22"/>
                <w:szCs w:val="22"/>
              </w:rPr>
            </w:pPr>
            <w:r w:rsidRPr="0023437D">
              <w:rPr>
                <w:b/>
                <w:sz w:val="22"/>
                <w:szCs w:val="22"/>
              </w:rPr>
              <w:t>Kvalitātes kritēriju punktu kopsumma</w:t>
            </w:r>
          </w:p>
        </w:tc>
        <w:tc>
          <w:tcPr>
            <w:tcW w:w="2552" w:type="dxa"/>
            <w:vAlign w:val="center"/>
          </w:tcPr>
          <w:p w:rsidR="004A304F" w:rsidRPr="00581F32" w:rsidRDefault="004A304F" w:rsidP="004A304F">
            <w:pPr>
              <w:spacing w:before="0" w:after="0" w:line="240" w:lineRule="auto"/>
              <w:ind w:firstLine="17"/>
              <w:jc w:val="center"/>
              <w:rPr>
                <w:b/>
                <w:sz w:val="22"/>
                <w:szCs w:val="22"/>
              </w:rPr>
            </w:pPr>
          </w:p>
        </w:tc>
        <w:tc>
          <w:tcPr>
            <w:tcW w:w="6810" w:type="dxa"/>
            <w:vAlign w:val="center"/>
          </w:tcPr>
          <w:p w:rsidR="004A304F" w:rsidRPr="00581F32" w:rsidRDefault="004A304F" w:rsidP="004A304F">
            <w:pPr>
              <w:spacing w:before="0" w:after="0" w:line="240" w:lineRule="auto"/>
              <w:rPr>
                <w:sz w:val="22"/>
                <w:szCs w:val="22"/>
              </w:rPr>
            </w:pPr>
          </w:p>
        </w:tc>
      </w:tr>
    </w:tbl>
    <w:p w:rsidR="004A304F" w:rsidRPr="00581F32" w:rsidRDefault="004A304F" w:rsidP="004A304F">
      <w:pPr>
        <w:spacing w:before="0" w:after="0" w:line="240" w:lineRule="auto"/>
        <w:rPr>
          <w:b/>
        </w:rPr>
      </w:pPr>
      <w:r w:rsidRPr="00581F32">
        <w:rPr>
          <w:b/>
          <w:sz w:val="22"/>
          <w:szCs w:val="22"/>
        </w:rPr>
        <w:t>*</w:t>
      </w:r>
      <w:r w:rsidRPr="00581F32">
        <w:rPr>
          <w:i/>
          <w:sz w:val="22"/>
          <w:szCs w:val="22"/>
        </w:rPr>
        <w:t xml:space="preserve"> kritēriju numerācija saskaņā ar MK noteikumu Nr.</w:t>
      </w:r>
      <w:r>
        <w:rPr>
          <w:i/>
          <w:sz w:val="22"/>
          <w:szCs w:val="22"/>
        </w:rPr>
        <w:t>490</w:t>
      </w:r>
      <w:r w:rsidRPr="00581F32">
        <w:rPr>
          <w:i/>
          <w:sz w:val="22"/>
          <w:szCs w:val="22"/>
        </w:rPr>
        <w:t xml:space="preserve"> 3.pielikumu</w:t>
      </w:r>
    </w:p>
    <w:p w:rsidR="00927BC3" w:rsidRDefault="00927BC3" w:rsidP="00927BC3">
      <w:pPr>
        <w:spacing w:after="0" w:line="240" w:lineRule="auto"/>
      </w:pPr>
    </w:p>
    <w:p w:rsidR="00264C01" w:rsidRDefault="00927BC3" w:rsidP="00264C01">
      <w:pPr>
        <w:spacing w:line="240" w:lineRule="auto"/>
      </w:pPr>
      <w:r w:rsidRPr="009D378D">
        <w:t xml:space="preserve">Vērtēšanas komisijas sekretārs, pārbaudot informāciju interneta vietnēs </w:t>
      </w:r>
      <w:hyperlink r:id="rId19" w:history="1">
        <w:r w:rsidRPr="009D378D">
          <w:rPr>
            <w:rStyle w:val="Hyperlink"/>
          </w:rPr>
          <w:t>www.eeagrants.lv</w:t>
        </w:r>
      </w:hyperlink>
      <w:r w:rsidRPr="009D378D">
        <w:t xml:space="preserve">, </w:t>
      </w:r>
      <w:hyperlink r:id="rId20" w:history="1">
        <w:r w:rsidRPr="009D378D">
          <w:rPr>
            <w:rStyle w:val="Hyperlink"/>
          </w:rPr>
          <w:t>www.swiss-contribution.lv</w:t>
        </w:r>
      </w:hyperlink>
      <w:r w:rsidRPr="009D378D">
        <w:t xml:space="preserve">, </w:t>
      </w:r>
      <w:hyperlink r:id="rId21" w:history="1">
        <w:r w:rsidRPr="009D378D">
          <w:rPr>
            <w:rStyle w:val="Hyperlink"/>
          </w:rPr>
          <w:t>https://vis.esfondi.lv</w:t>
        </w:r>
      </w:hyperlink>
      <w:r w:rsidRPr="009D378D">
        <w:t xml:space="preserve"> par iesniegto projekta iesniegumu  nav konstatējis dubulta finansējuma risku.</w:t>
      </w:r>
      <w:r w:rsidRPr="006E1040">
        <w:t xml:space="preserve"> </w:t>
      </w:r>
      <w:r w:rsidR="00264C01" w:rsidRPr="00913ACE">
        <w:t>Papildus Eiropas Savienības struktūrfondu un Kohēzijas fonda vadības informācijas sistēmā veikta salīdzināšana ar Lauku atbalsta dienesta projektiem.</w:t>
      </w:r>
    </w:p>
    <w:p w:rsidR="004A304F" w:rsidRDefault="004A304F" w:rsidP="004A304F">
      <w:pPr>
        <w:spacing w:before="0" w:after="0" w:line="240" w:lineRule="auto"/>
        <w:rPr>
          <w:b/>
        </w:rPr>
      </w:pPr>
    </w:p>
    <w:p w:rsidR="00B647F4" w:rsidRPr="00BB77F7" w:rsidRDefault="00B647F4" w:rsidP="00B647F4">
      <w:pPr>
        <w:spacing w:line="240" w:lineRule="auto"/>
        <w:ind w:firstLine="600"/>
        <w:rPr>
          <w:lang w:eastAsia="lv-LV"/>
        </w:rPr>
      </w:pPr>
      <w:r w:rsidRPr="00B265D7">
        <w:rPr>
          <w:b/>
        </w:rPr>
        <w:t>Pielikumā:</w:t>
      </w:r>
      <w:r>
        <w:rPr>
          <w:b/>
        </w:rPr>
        <w:t xml:space="preserve"> </w:t>
      </w:r>
      <w:r w:rsidRPr="00B265D7">
        <w:rPr>
          <w:lang w:eastAsia="lv-LV"/>
        </w:rPr>
        <w:t>3.</w:t>
      </w:r>
      <w:r>
        <w:rPr>
          <w:lang w:eastAsia="lv-LV"/>
        </w:rPr>
        <w:t>5</w:t>
      </w:r>
      <w:r w:rsidRPr="00B265D7">
        <w:rPr>
          <w:lang w:eastAsia="lv-LV"/>
        </w:rPr>
        <w:t>.1.</w:t>
      </w:r>
      <w:r>
        <w:rPr>
          <w:lang w:eastAsia="lv-LV"/>
        </w:rPr>
        <w:t>2</w:t>
      </w:r>
      <w:r w:rsidRPr="00B265D7">
        <w:rPr>
          <w:lang w:eastAsia="lv-LV"/>
        </w:rPr>
        <w:t>.</w:t>
      </w:r>
      <w:r>
        <w:rPr>
          <w:lang w:eastAsia="lv-LV"/>
        </w:rPr>
        <w:t>1.apakš</w:t>
      </w:r>
      <w:r w:rsidRPr="00B265D7">
        <w:rPr>
          <w:lang w:eastAsia="lv-LV"/>
        </w:rPr>
        <w:t xml:space="preserve">aktivitātes </w:t>
      </w:r>
      <w:r>
        <w:t>„Normatīvo aktu prasībām neatbilstošo izgāztuvju rekultivācija”</w:t>
      </w:r>
      <w:r w:rsidRPr="00B265D7">
        <w:rPr>
          <w:lang w:eastAsia="lv-LV"/>
        </w:rPr>
        <w:t xml:space="preserve"> projektu iesniegumu </w:t>
      </w:r>
      <w:r>
        <w:rPr>
          <w:lang w:eastAsia="lv-LV"/>
        </w:rPr>
        <w:t>ierobežotas</w:t>
      </w:r>
      <w:r w:rsidRPr="00B265D7">
        <w:rPr>
          <w:lang w:eastAsia="lv-LV"/>
        </w:rPr>
        <w:t xml:space="preserve"> atlases </w:t>
      </w:r>
      <w:r w:rsidR="0048377E">
        <w:rPr>
          <w:lang w:eastAsia="lv-LV"/>
        </w:rPr>
        <w:t>4.</w:t>
      </w:r>
      <w:r w:rsidRPr="00B265D7">
        <w:rPr>
          <w:lang w:eastAsia="lv-LV"/>
        </w:rPr>
        <w:t xml:space="preserve">kārtas </w:t>
      </w:r>
      <w:r w:rsidRPr="00BB77F7">
        <w:rPr>
          <w:lang w:eastAsia="lv-LV"/>
        </w:rPr>
        <w:t xml:space="preserve">prioritārais projektu saraksts uz </w:t>
      </w:r>
      <w:r>
        <w:rPr>
          <w:lang w:eastAsia="lv-LV"/>
        </w:rPr>
        <w:t>___</w:t>
      </w:r>
      <w:r w:rsidRPr="00BB77F7">
        <w:rPr>
          <w:lang w:eastAsia="lv-LV"/>
        </w:rPr>
        <w:t xml:space="preserve"> lap</w:t>
      </w:r>
      <w:r>
        <w:rPr>
          <w:lang w:eastAsia="lv-LV"/>
        </w:rPr>
        <w:t>ām</w:t>
      </w:r>
      <w:r w:rsidRPr="00BB77F7">
        <w:rPr>
          <w:lang w:eastAsia="lv-LV"/>
        </w:rPr>
        <w:t>.</w:t>
      </w:r>
    </w:p>
    <w:p w:rsidR="00B647F4" w:rsidRPr="00581F32" w:rsidRDefault="00B647F4" w:rsidP="00B647F4">
      <w:pPr>
        <w:spacing w:before="0" w:after="0"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693"/>
        <w:gridCol w:w="4111"/>
      </w:tblGrid>
      <w:tr w:rsidR="004A304F" w:rsidRPr="00581F32">
        <w:tc>
          <w:tcPr>
            <w:tcW w:w="4928" w:type="dxa"/>
          </w:tcPr>
          <w:p w:rsidR="004A304F" w:rsidRPr="00581F32" w:rsidRDefault="004A304F" w:rsidP="00B647F4">
            <w:pPr>
              <w:spacing w:line="240" w:lineRule="auto"/>
              <w:jc w:val="center"/>
            </w:pPr>
          </w:p>
        </w:tc>
        <w:tc>
          <w:tcPr>
            <w:tcW w:w="2693" w:type="dxa"/>
          </w:tcPr>
          <w:p w:rsidR="004A304F" w:rsidRPr="00581F32" w:rsidRDefault="004A304F" w:rsidP="00B647F4">
            <w:pPr>
              <w:spacing w:line="240" w:lineRule="auto"/>
              <w:ind w:hanging="8"/>
              <w:jc w:val="center"/>
            </w:pPr>
            <w:r w:rsidRPr="00581F32">
              <w:t>Vārds, uzvārds</w:t>
            </w:r>
          </w:p>
        </w:tc>
        <w:tc>
          <w:tcPr>
            <w:tcW w:w="4111" w:type="dxa"/>
          </w:tcPr>
          <w:p w:rsidR="004A304F" w:rsidRPr="00581F32" w:rsidRDefault="004A304F" w:rsidP="00B647F4">
            <w:pPr>
              <w:spacing w:line="240" w:lineRule="auto"/>
              <w:ind w:hanging="8"/>
              <w:jc w:val="center"/>
            </w:pPr>
            <w:r w:rsidRPr="00581F32">
              <w:t>Paraksts</w:t>
            </w:r>
          </w:p>
        </w:tc>
      </w:tr>
      <w:tr w:rsidR="004A304F" w:rsidRPr="00581F32">
        <w:tc>
          <w:tcPr>
            <w:tcW w:w="4928" w:type="dxa"/>
          </w:tcPr>
          <w:p w:rsidR="004A304F" w:rsidRPr="00581F32" w:rsidRDefault="004A304F" w:rsidP="00B647F4">
            <w:pPr>
              <w:spacing w:line="240" w:lineRule="auto"/>
              <w:ind w:firstLine="0"/>
            </w:pPr>
            <w:r w:rsidRPr="00581F32">
              <w:t>Vērtēšanas komisijas priekšsēdētājs</w:t>
            </w:r>
          </w:p>
        </w:tc>
        <w:tc>
          <w:tcPr>
            <w:tcW w:w="2693" w:type="dxa"/>
          </w:tcPr>
          <w:p w:rsidR="004A304F" w:rsidRPr="00581F32" w:rsidRDefault="004A304F" w:rsidP="00B647F4">
            <w:pPr>
              <w:spacing w:line="240" w:lineRule="auto"/>
            </w:pPr>
          </w:p>
        </w:tc>
        <w:tc>
          <w:tcPr>
            <w:tcW w:w="4111" w:type="dxa"/>
          </w:tcPr>
          <w:p w:rsidR="004A304F" w:rsidRPr="00581F32" w:rsidRDefault="004A304F" w:rsidP="00B647F4">
            <w:pPr>
              <w:spacing w:line="240" w:lineRule="auto"/>
            </w:pPr>
          </w:p>
        </w:tc>
      </w:tr>
      <w:tr w:rsidR="004A304F" w:rsidRPr="00581F32">
        <w:tc>
          <w:tcPr>
            <w:tcW w:w="4928" w:type="dxa"/>
            <w:vMerge w:val="restart"/>
          </w:tcPr>
          <w:p w:rsidR="004A304F" w:rsidRPr="00581F32" w:rsidRDefault="004A304F" w:rsidP="00B647F4">
            <w:pPr>
              <w:spacing w:line="240" w:lineRule="auto"/>
              <w:ind w:firstLine="0"/>
            </w:pPr>
            <w:r w:rsidRPr="00581F32">
              <w:t>Vērtēšanas komisijas balsstiesīgie locekļi</w:t>
            </w:r>
          </w:p>
        </w:tc>
        <w:tc>
          <w:tcPr>
            <w:tcW w:w="2693" w:type="dxa"/>
          </w:tcPr>
          <w:p w:rsidR="004A304F" w:rsidRPr="00581F32" w:rsidRDefault="004A304F" w:rsidP="00B647F4">
            <w:pPr>
              <w:spacing w:line="240" w:lineRule="auto"/>
            </w:pPr>
          </w:p>
        </w:tc>
        <w:tc>
          <w:tcPr>
            <w:tcW w:w="4111" w:type="dxa"/>
          </w:tcPr>
          <w:p w:rsidR="004A304F" w:rsidRPr="00581F32" w:rsidRDefault="004A304F" w:rsidP="00B647F4">
            <w:pPr>
              <w:spacing w:line="240" w:lineRule="auto"/>
            </w:pPr>
          </w:p>
        </w:tc>
      </w:tr>
      <w:tr w:rsidR="004A304F" w:rsidRPr="00581F32">
        <w:tc>
          <w:tcPr>
            <w:tcW w:w="4928" w:type="dxa"/>
            <w:vMerge/>
          </w:tcPr>
          <w:p w:rsidR="004A304F" w:rsidRPr="00581F32" w:rsidRDefault="004A304F" w:rsidP="00B647F4">
            <w:pPr>
              <w:spacing w:line="240" w:lineRule="auto"/>
              <w:ind w:firstLine="0"/>
            </w:pPr>
          </w:p>
        </w:tc>
        <w:tc>
          <w:tcPr>
            <w:tcW w:w="2693" w:type="dxa"/>
          </w:tcPr>
          <w:p w:rsidR="004A304F" w:rsidRPr="00581F32" w:rsidRDefault="004A304F" w:rsidP="00B647F4">
            <w:pPr>
              <w:spacing w:line="240" w:lineRule="auto"/>
            </w:pPr>
          </w:p>
        </w:tc>
        <w:tc>
          <w:tcPr>
            <w:tcW w:w="4111" w:type="dxa"/>
          </w:tcPr>
          <w:p w:rsidR="004A304F" w:rsidRPr="00581F32" w:rsidRDefault="004A304F" w:rsidP="00B647F4">
            <w:pPr>
              <w:spacing w:line="240" w:lineRule="auto"/>
            </w:pPr>
          </w:p>
        </w:tc>
      </w:tr>
      <w:tr w:rsidR="004A304F" w:rsidRPr="00581F32">
        <w:tc>
          <w:tcPr>
            <w:tcW w:w="4928" w:type="dxa"/>
          </w:tcPr>
          <w:p w:rsidR="004A304F" w:rsidRPr="00581F32" w:rsidRDefault="004A304F" w:rsidP="00B647F4">
            <w:pPr>
              <w:spacing w:line="240" w:lineRule="auto"/>
              <w:ind w:firstLine="0"/>
            </w:pPr>
            <w:r w:rsidRPr="00581F32">
              <w:t>Vērtēšanas komisijas sekretārs</w:t>
            </w:r>
          </w:p>
        </w:tc>
        <w:tc>
          <w:tcPr>
            <w:tcW w:w="2693" w:type="dxa"/>
          </w:tcPr>
          <w:p w:rsidR="004A304F" w:rsidRPr="00581F32" w:rsidRDefault="004A304F" w:rsidP="00B647F4">
            <w:pPr>
              <w:spacing w:line="240" w:lineRule="auto"/>
            </w:pPr>
          </w:p>
        </w:tc>
        <w:tc>
          <w:tcPr>
            <w:tcW w:w="4111" w:type="dxa"/>
          </w:tcPr>
          <w:p w:rsidR="004A304F" w:rsidRPr="00581F32" w:rsidRDefault="004A304F" w:rsidP="00B647F4">
            <w:pPr>
              <w:spacing w:line="240" w:lineRule="auto"/>
            </w:pPr>
          </w:p>
        </w:tc>
      </w:tr>
      <w:bookmarkEnd w:id="1"/>
      <w:bookmarkEnd w:id="2"/>
    </w:tbl>
    <w:p w:rsidR="009C0B97" w:rsidRDefault="009C0B97" w:rsidP="000B4453">
      <w:pPr>
        <w:spacing w:line="240" w:lineRule="auto"/>
        <w:ind w:firstLine="0"/>
        <w:rPr>
          <w:b/>
          <w:i/>
        </w:rPr>
      </w:pPr>
    </w:p>
    <w:p w:rsidR="00240152" w:rsidRDefault="00240152" w:rsidP="00240152">
      <w:pPr>
        <w:pStyle w:val="Title"/>
        <w:jc w:val="right"/>
        <w:rPr>
          <w:sz w:val="26"/>
          <w:szCs w:val="26"/>
        </w:rPr>
      </w:pPr>
    </w:p>
    <w:p w:rsidR="00B83C18" w:rsidRDefault="00B83C18" w:rsidP="00240152">
      <w:pPr>
        <w:pStyle w:val="Title"/>
        <w:jc w:val="right"/>
        <w:rPr>
          <w:sz w:val="26"/>
          <w:szCs w:val="26"/>
        </w:rPr>
      </w:pPr>
    </w:p>
    <w:p w:rsidR="00172D10" w:rsidRDefault="00172D10" w:rsidP="00240152">
      <w:pPr>
        <w:pStyle w:val="Title"/>
        <w:jc w:val="right"/>
        <w:rPr>
          <w:sz w:val="26"/>
          <w:szCs w:val="26"/>
        </w:rPr>
      </w:pPr>
    </w:p>
    <w:p w:rsidR="00172D10" w:rsidRDefault="00172D10" w:rsidP="00240152">
      <w:pPr>
        <w:pStyle w:val="Title"/>
        <w:jc w:val="right"/>
        <w:rPr>
          <w:sz w:val="26"/>
          <w:szCs w:val="26"/>
        </w:rPr>
      </w:pPr>
    </w:p>
    <w:p w:rsidR="00172D10" w:rsidRDefault="00172D10" w:rsidP="00240152">
      <w:pPr>
        <w:pStyle w:val="Title"/>
        <w:jc w:val="right"/>
        <w:rPr>
          <w:sz w:val="26"/>
          <w:szCs w:val="26"/>
        </w:rPr>
      </w:pPr>
    </w:p>
    <w:p w:rsidR="00B83C18" w:rsidRDefault="00B83C18" w:rsidP="00240152">
      <w:pPr>
        <w:pStyle w:val="Title"/>
        <w:jc w:val="right"/>
        <w:rPr>
          <w:sz w:val="26"/>
          <w:szCs w:val="26"/>
        </w:rPr>
      </w:pPr>
    </w:p>
    <w:p w:rsidR="00B83C18" w:rsidRDefault="00B83C18" w:rsidP="00B83C18">
      <w:pPr>
        <w:pStyle w:val="Title"/>
        <w:jc w:val="right"/>
        <w:rPr>
          <w:i/>
          <w:sz w:val="26"/>
          <w:szCs w:val="26"/>
        </w:rPr>
      </w:pPr>
      <w:r>
        <w:rPr>
          <w:i/>
          <w:sz w:val="26"/>
          <w:szCs w:val="26"/>
        </w:rPr>
        <w:lastRenderedPageBreak/>
        <w:t>1</w:t>
      </w:r>
      <w:r w:rsidR="005248F9">
        <w:rPr>
          <w:i/>
          <w:sz w:val="26"/>
          <w:szCs w:val="26"/>
        </w:rPr>
        <w:t>0</w:t>
      </w:r>
      <w:r>
        <w:rPr>
          <w:i/>
          <w:sz w:val="26"/>
          <w:szCs w:val="26"/>
        </w:rPr>
        <w:t>.p</w:t>
      </w:r>
      <w:r w:rsidRPr="008C47FB">
        <w:rPr>
          <w:i/>
          <w:sz w:val="26"/>
          <w:szCs w:val="26"/>
        </w:rPr>
        <w:t>ielikums</w:t>
      </w:r>
    </w:p>
    <w:p w:rsidR="00B83C18" w:rsidRDefault="00B83C18" w:rsidP="00B83C18">
      <w:pPr>
        <w:spacing w:before="0" w:after="0" w:line="240" w:lineRule="auto"/>
        <w:jc w:val="center"/>
        <w:rPr>
          <w:b/>
          <w:sz w:val="28"/>
          <w:szCs w:val="28"/>
        </w:rPr>
      </w:pPr>
    </w:p>
    <w:p w:rsidR="00B83C18" w:rsidRDefault="00B83C18" w:rsidP="00B83C18">
      <w:pPr>
        <w:spacing w:before="0" w:after="0" w:line="240" w:lineRule="auto"/>
        <w:jc w:val="center"/>
        <w:rPr>
          <w:b/>
          <w:sz w:val="28"/>
          <w:szCs w:val="28"/>
        </w:rPr>
      </w:pPr>
      <w:r w:rsidRPr="004435D1">
        <w:rPr>
          <w:b/>
          <w:sz w:val="28"/>
          <w:szCs w:val="28"/>
        </w:rPr>
        <w:t>Pārbaudes lapa par dubultās finansēšanas risku</w:t>
      </w:r>
    </w:p>
    <w:p w:rsidR="00B83C18" w:rsidRDefault="00B83C18" w:rsidP="00B83C18">
      <w:pPr>
        <w:spacing w:before="0" w:after="0" w:line="240" w:lineRule="auto"/>
        <w:jc w:val="center"/>
        <w:rPr>
          <w:b/>
          <w:sz w:val="28"/>
          <w:szCs w:val="28"/>
        </w:rPr>
      </w:pPr>
    </w:p>
    <w:p w:rsidR="00B83C18" w:rsidRDefault="00B83C18" w:rsidP="00B83C18">
      <w:pPr>
        <w:spacing w:before="0" w:after="0" w:line="240" w:lineRule="auto"/>
        <w:jc w:val="center"/>
        <w:rPr>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160"/>
        <w:gridCol w:w="1994"/>
        <w:gridCol w:w="2410"/>
        <w:gridCol w:w="2409"/>
        <w:gridCol w:w="2266"/>
        <w:gridCol w:w="1901"/>
      </w:tblGrid>
      <w:tr w:rsidR="00B83C18" w:rsidRPr="008B548C" w:rsidTr="003D15EC">
        <w:tc>
          <w:tcPr>
            <w:tcW w:w="1908" w:type="dxa"/>
            <w:vAlign w:val="center"/>
          </w:tcPr>
          <w:p w:rsidR="00B83C18" w:rsidRPr="008B548C" w:rsidRDefault="00B83C18" w:rsidP="003D15EC">
            <w:pPr>
              <w:spacing w:before="0" w:after="0" w:line="240" w:lineRule="auto"/>
              <w:ind w:firstLine="0"/>
              <w:jc w:val="center"/>
              <w:rPr>
                <w:b/>
                <w:sz w:val="22"/>
                <w:szCs w:val="22"/>
              </w:rPr>
            </w:pPr>
            <w:r w:rsidRPr="008B548C">
              <w:rPr>
                <w:b/>
                <w:sz w:val="22"/>
                <w:szCs w:val="22"/>
              </w:rPr>
              <w:t>Projekta identifikācijas numurs</w:t>
            </w:r>
          </w:p>
        </w:tc>
        <w:tc>
          <w:tcPr>
            <w:tcW w:w="2160" w:type="dxa"/>
            <w:vAlign w:val="center"/>
          </w:tcPr>
          <w:p w:rsidR="00B83C18" w:rsidRPr="008B548C" w:rsidRDefault="00B83C18" w:rsidP="003D15EC">
            <w:pPr>
              <w:spacing w:before="0" w:after="0" w:line="240" w:lineRule="auto"/>
              <w:ind w:firstLine="0"/>
              <w:jc w:val="center"/>
              <w:rPr>
                <w:b/>
                <w:sz w:val="22"/>
                <w:szCs w:val="22"/>
              </w:rPr>
            </w:pPr>
            <w:r w:rsidRPr="008B548C">
              <w:rPr>
                <w:b/>
                <w:sz w:val="22"/>
                <w:szCs w:val="22"/>
              </w:rPr>
              <w:t>Projekta nosaukums</w:t>
            </w:r>
          </w:p>
        </w:tc>
        <w:tc>
          <w:tcPr>
            <w:tcW w:w="1994" w:type="dxa"/>
            <w:vAlign w:val="center"/>
          </w:tcPr>
          <w:p w:rsidR="00B83C18" w:rsidRPr="00B60168" w:rsidRDefault="00B83C18" w:rsidP="003D15EC">
            <w:pPr>
              <w:spacing w:before="0" w:after="0" w:line="240" w:lineRule="auto"/>
              <w:ind w:firstLine="0"/>
              <w:jc w:val="center"/>
              <w:rPr>
                <w:b/>
                <w:sz w:val="22"/>
                <w:szCs w:val="22"/>
              </w:rPr>
            </w:pPr>
            <w:r w:rsidRPr="00B60168">
              <w:rPr>
                <w:b/>
                <w:sz w:val="22"/>
                <w:szCs w:val="22"/>
              </w:rPr>
              <w:t>Projekta iesniedzējs</w:t>
            </w:r>
          </w:p>
        </w:tc>
        <w:tc>
          <w:tcPr>
            <w:tcW w:w="2410" w:type="dxa"/>
            <w:vAlign w:val="center"/>
          </w:tcPr>
          <w:p w:rsidR="00B83C18" w:rsidRPr="008B548C" w:rsidRDefault="00B83C18" w:rsidP="003D15EC">
            <w:pPr>
              <w:spacing w:before="0" w:after="0" w:line="240" w:lineRule="auto"/>
              <w:ind w:firstLine="0"/>
              <w:jc w:val="center"/>
              <w:rPr>
                <w:b/>
                <w:sz w:val="22"/>
                <w:szCs w:val="22"/>
              </w:rPr>
            </w:pPr>
            <w:r w:rsidRPr="008B548C">
              <w:rPr>
                <w:b/>
                <w:sz w:val="22"/>
                <w:szCs w:val="22"/>
              </w:rPr>
              <w:t>Pārbaude</w:t>
            </w:r>
          </w:p>
          <w:p w:rsidR="00B83C18" w:rsidRPr="00E41CCE" w:rsidRDefault="00C53BBB" w:rsidP="003D15EC">
            <w:pPr>
              <w:spacing w:before="0" w:after="0" w:line="240" w:lineRule="auto"/>
              <w:ind w:firstLine="0"/>
              <w:jc w:val="center"/>
              <w:rPr>
                <w:sz w:val="22"/>
                <w:szCs w:val="22"/>
              </w:rPr>
            </w:pPr>
            <w:hyperlink r:id="rId22" w:history="1">
              <w:r w:rsidR="00B83C18" w:rsidRPr="004152E3">
                <w:rPr>
                  <w:rStyle w:val="Hyperlink"/>
                  <w:sz w:val="20"/>
                </w:rPr>
                <w:t>http://www.eeagrants.lv/?id=10</w:t>
              </w:r>
            </w:hyperlink>
            <w:r w:rsidR="00B83C18" w:rsidRPr="004152E3">
              <w:rPr>
                <w:sz w:val="20"/>
              </w:rPr>
              <w:t xml:space="preserve"> </w:t>
            </w:r>
            <w:r w:rsidR="00B83C18" w:rsidRPr="008B548C">
              <w:rPr>
                <w:sz w:val="22"/>
                <w:szCs w:val="22"/>
              </w:rPr>
              <w:t>*</w:t>
            </w:r>
          </w:p>
        </w:tc>
        <w:tc>
          <w:tcPr>
            <w:tcW w:w="2409" w:type="dxa"/>
            <w:vAlign w:val="center"/>
          </w:tcPr>
          <w:p w:rsidR="00B83C18" w:rsidRPr="008B548C" w:rsidRDefault="00B83C18" w:rsidP="003D15EC">
            <w:pPr>
              <w:spacing w:before="0" w:after="0" w:line="240" w:lineRule="auto"/>
              <w:ind w:firstLine="0"/>
              <w:jc w:val="center"/>
              <w:rPr>
                <w:b/>
                <w:sz w:val="22"/>
                <w:szCs w:val="22"/>
              </w:rPr>
            </w:pPr>
            <w:r w:rsidRPr="008B548C">
              <w:rPr>
                <w:b/>
                <w:sz w:val="22"/>
                <w:szCs w:val="22"/>
              </w:rPr>
              <w:t>Pārbaude</w:t>
            </w:r>
          </w:p>
          <w:p w:rsidR="00B83C18" w:rsidRPr="008B548C" w:rsidRDefault="00B83C18" w:rsidP="003D15EC">
            <w:pPr>
              <w:spacing w:before="0" w:after="0" w:line="240" w:lineRule="auto"/>
              <w:ind w:firstLine="0"/>
              <w:jc w:val="center"/>
              <w:rPr>
                <w:b/>
                <w:sz w:val="22"/>
                <w:szCs w:val="22"/>
              </w:rPr>
            </w:pPr>
            <w:r w:rsidRPr="004152E3">
              <w:rPr>
                <w:color w:val="0000FF"/>
                <w:sz w:val="20"/>
                <w:u w:val="single"/>
              </w:rPr>
              <w:t xml:space="preserve">http://www.swiss-contribution.lv/upload/tabula_dubultais_finansejums.xls </w:t>
            </w:r>
            <w:r w:rsidRPr="008B548C">
              <w:rPr>
                <w:sz w:val="22"/>
                <w:szCs w:val="22"/>
              </w:rPr>
              <w:t>*</w:t>
            </w:r>
          </w:p>
        </w:tc>
        <w:tc>
          <w:tcPr>
            <w:tcW w:w="2266" w:type="dxa"/>
            <w:vAlign w:val="center"/>
          </w:tcPr>
          <w:p w:rsidR="00B83C18" w:rsidRPr="008B548C" w:rsidRDefault="00B83C18" w:rsidP="003D15EC">
            <w:pPr>
              <w:spacing w:before="0" w:after="0" w:line="240" w:lineRule="auto"/>
              <w:ind w:firstLine="0"/>
              <w:jc w:val="center"/>
              <w:rPr>
                <w:b/>
                <w:sz w:val="22"/>
                <w:szCs w:val="22"/>
              </w:rPr>
            </w:pPr>
            <w:r w:rsidRPr="008B548C">
              <w:rPr>
                <w:b/>
                <w:sz w:val="22"/>
                <w:szCs w:val="22"/>
              </w:rPr>
              <w:t>Pārbaude</w:t>
            </w:r>
          </w:p>
          <w:p w:rsidR="00B83C18" w:rsidRPr="008B548C" w:rsidRDefault="00C53BBB" w:rsidP="003D15EC">
            <w:pPr>
              <w:spacing w:before="0" w:after="0" w:line="240" w:lineRule="auto"/>
              <w:ind w:firstLine="0"/>
              <w:jc w:val="center"/>
              <w:rPr>
                <w:b/>
                <w:sz w:val="22"/>
                <w:szCs w:val="22"/>
              </w:rPr>
            </w:pPr>
            <w:hyperlink r:id="rId23" w:history="1">
              <w:r w:rsidR="00B83C18" w:rsidRPr="004152E3">
                <w:rPr>
                  <w:color w:val="0000FF"/>
                  <w:sz w:val="20"/>
                  <w:u w:val="single"/>
                </w:rPr>
                <w:t xml:space="preserve">https://parskati.esfondi.lv/ReportServer/ </w:t>
              </w:r>
              <w:proofErr w:type="spellStart"/>
              <w:r w:rsidR="00B83C18" w:rsidRPr="004152E3">
                <w:rPr>
                  <w:color w:val="0000FF"/>
                  <w:sz w:val="20"/>
                  <w:u w:val="single"/>
                </w:rPr>
                <w:t>Pages</w:t>
              </w:r>
              <w:proofErr w:type="spellEnd"/>
              <w:r w:rsidR="00B83C18" w:rsidRPr="004152E3">
                <w:rPr>
                  <w:color w:val="0000FF"/>
                  <w:sz w:val="20"/>
                  <w:u w:val="single"/>
                </w:rPr>
                <w:t>/ReportViewer.aspx?%2fPAR.02</w:t>
              </w:r>
            </w:hyperlink>
            <w:r w:rsidR="00B83C18" w:rsidRPr="008B548C">
              <w:rPr>
                <w:sz w:val="22"/>
                <w:szCs w:val="22"/>
              </w:rPr>
              <w:t xml:space="preserve"> **</w:t>
            </w:r>
          </w:p>
        </w:tc>
        <w:tc>
          <w:tcPr>
            <w:tcW w:w="1901" w:type="dxa"/>
            <w:vAlign w:val="center"/>
          </w:tcPr>
          <w:p w:rsidR="00B83C18" w:rsidRPr="008B548C" w:rsidRDefault="00B83C18" w:rsidP="003D15EC">
            <w:pPr>
              <w:spacing w:before="0" w:after="0" w:line="240" w:lineRule="auto"/>
              <w:ind w:firstLine="0"/>
              <w:jc w:val="center"/>
              <w:rPr>
                <w:b/>
                <w:sz w:val="22"/>
                <w:szCs w:val="22"/>
              </w:rPr>
            </w:pPr>
            <w:r w:rsidRPr="008B548C">
              <w:rPr>
                <w:b/>
                <w:sz w:val="22"/>
                <w:szCs w:val="22"/>
              </w:rPr>
              <w:t>Piezīmes</w:t>
            </w:r>
          </w:p>
        </w:tc>
      </w:tr>
      <w:tr w:rsidR="00B83C18" w:rsidRPr="00DB3A92" w:rsidTr="003D15EC">
        <w:tc>
          <w:tcPr>
            <w:tcW w:w="1908" w:type="dxa"/>
          </w:tcPr>
          <w:p w:rsidR="00B83C18" w:rsidRPr="00435203" w:rsidRDefault="00B83C18" w:rsidP="003D15EC">
            <w:pPr>
              <w:spacing w:before="0" w:after="0" w:line="240" w:lineRule="auto"/>
              <w:ind w:firstLine="0"/>
              <w:rPr>
                <w:sz w:val="22"/>
                <w:szCs w:val="22"/>
              </w:rPr>
            </w:pPr>
          </w:p>
        </w:tc>
        <w:tc>
          <w:tcPr>
            <w:tcW w:w="2160" w:type="dxa"/>
          </w:tcPr>
          <w:p w:rsidR="00B83C18" w:rsidRPr="00435203" w:rsidRDefault="00B83C18" w:rsidP="003D15EC">
            <w:pPr>
              <w:spacing w:before="0" w:after="0" w:line="240" w:lineRule="auto"/>
              <w:ind w:firstLine="0"/>
              <w:rPr>
                <w:sz w:val="22"/>
                <w:szCs w:val="22"/>
              </w:rPr>
            </w:pPr>
          </w:p>
        </w:tc>
        <w:tc>
          <w:tcPr>
            <w:tcW w:w="1994" w:type="dxa"/>
          </w:tcPr>
          <w:p w:rsidR="00B83C18" w:rsidRPr="00DB3A92" w:rsidRDefault="00B83C18" w:rsidP="003D15EC">
            <w:pPr>
              <w:spacing w:before="0" w:after="0" w:line="240" w:lineRule="auto"/>
              <w:ind w:hanging="52"/>
              <w:rPr>
                <w:sz w:val="22"/>
                <w:szCs w:val="22"/>
              </w:rPr>
            </w:pPr>
          </w:p>
        </w:tc>
        <w:tc>
          <w:tcPr>
            <w:tcW w:w="2410" w:type="dxa"/>
          </w:tcPr>
          <w:p w:rsidR="00B83C18" w:rsidRPr="00A16D3A" w:rsidRDefault="00B83C18" w:rsidP="003D15EC">
            <w:pPr>
              <w:spacing w:before="0" w:after="0" w:line="240" w:lineRule="auto"/>
              <w:ind w:firstLine="0"/>
              <w:rPr>
                <w:sz w:val="22"/>
                <w:szCs w:val="22"/>
              </w:rPr>
            </w:pPr>
          </w:p>
        </w:tc>
        <w:tc>
          <w:tcPr>
            <w:tcW w:w="2409" w:type="dxa"/>
          </w:tcPr>
          <w:p w:rsidR="00B83C18" w:rsidRPr="00A16D3A" w:rsidRDefault="00B83C18" w:rsidP="003D15EC">
            <w:pPr>
              <w:spacing w:before="0" w:after="0" w:line="240" w:lineRule="auto"/>
              <w:ind w:firstLine="0"/>
              <w:rPr>
                <w:sz w:val="22"/>
                <w:szCs w:val="22"/>
              </w:rPr>
            </w:pPr>
          </w:p>
        </w:tc>
        <w:tc>
          <w:tcPr>
            <w:tcW w:w="2266" w:type="dxa"/>
          </w:tcPr>
          <w:p w:rsidR="00B83C18" w:rsidRPr="009E6C26" w:rsidRDefault="00B83C18" w:rsidP="003D15EC">
            <w:pPr>
              <w:spacing w:before="0" w:after="0" w:line="240" w:lineRule="auto"/>
              <w:ind w:firstLine="0"/>
              <w:rPr>
                <w:sz w:val="22"/>
                <w:szCs w:val="22"/>
              </w:rPr>
            </w:pPr>
          </w:p>
        </w:tc>
        <w:tc>
          <w:tcPr>
            <w:tcW w:w="1901" w:type="dxa"/>
          </w:tcPr>
          <w:p w:rsidR="00B83C18" w:rsidRPr="00DB3A92" w:rsidRDefault="00B83C18" w:rsidP="003D15EC">
            <w:pPr>
              <w:spacing w:before="0" w:after="0" w:line="240" w:lineRule="auto"/>
              <w:ind w:firstLine="0"/>
              <w:rPr>
                <w:sz w:val="22"/>
                <w:szCs w:val="22"/>
              </w:rPr>
            </w:pPr>
          </w:p>
        </w:tc>
      </w:tr>
    </w:tbl>
    <w:p w:rsidR="00B83C18" w:rsidRPr="00812CE9" w:rsidRDefault="00B83C18" w:rsidP="00B83C18">
      <w:pPr>
        <w:spacing w:before="0" w:after="0" w:line="240" w:lineRule="auto"/>
        <w:ind w:firstLine="0"/>
        <w:rPr>
          <w:sz w:val="22"/>
          <w:szCs w:val="22"/>
        </w:rPr>
      </w:pPr>
      <w:r w:rsidRPr="00812CE9">
        <w:rPr>
          <w:sz w:val="22"/>
          <w:szCs w:val="22"/>
        </w:rPr>
        <w:t>*Pārbauda pēc nosaukuma un projekta iesniedzēja.</w:t>
      </w:r>
    </w:p>
    <w:p w:rsidR="00B83C18" w:rsidRPr="00812CE9" w:rsidRDefault="00B83C18" w:rsidP="00B83C18">
      <w:pPr>
        <w:spacing w:before="0" w:after="0" w:line="240" w:lineRule="auto"/>
        <w:ind w:firstLine="0"/>
        <w:rPr>
          <w:sz w:val="22"/>
          <w:szCs w:val="22"/>
        </w:rPr>
      </w:pPr>
      <w:r w:rsidRPr="00812CE9">
        <w:rPr>
          <w:sz w:val="22"/>
          <w:szCs w:val="22"/>
        </w:rPr>
        <w:t>** Pārbauda pēc nosaukuma un projekta iesniedzēja sadaļās Apstiprināts, Līgums/Lēmums un Pabeigts.</w:t>
      </w:r>
    </w:p>
    <w:p w:rsidR="00B83C18" w:rsidRDefault="00B83C18" w:rsidP="00B83C18">
      <w:pPr>
        <w:pStyle w:val="Title"/>
        <w:jc w:val="both"/>
        <w:rPr>
          <w:sz w:val="24"/>
        </w:rPr>
      </w:pPr>
    </w:p>
    <w:p w:rsidR="000E01C1" w:rsidRPr="00D029B3" w:rsidRDefault="000E01C1" w:rsidP="00B83C18">
      <w:pPr>
        <w:pStyle w:val="Title"/>
        <w:jc w:val="both"/>
        <w:rPr>
          <w:sz w:val="24"/>
        </w:rPr>
      </w:pPr>
    </w:p>
    <w:p w:rsidR="00062F13" w:rsidRPr="00581F32" w:rsidRDefault="00062F13" w:rsidP="000E01C1">
      <w:pPr>
        <w:pStyle w:val="Title"/>
        <w:jc w:val="both"/>
      </w:pPr>
    </w:p>
    <w:sectPr w:rsidR="00062F13" w:rsidRPr="00581F32" w:rsidSect="000E01C1">
      <w:endnotePr>
        <w:numFmt w:val="decimal"/>
      </w:endnotePr>
      <w:pgSz w:w="16840" w:h="11907" w:orient="landscape" w:code="9"/>
      <w:pgMar w:top="1276" w:right="1440" w:bottom="851" w:left="13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595" w:rsidRDefault="00BE1595">
      <w:r>
        <w:separator/>
      </w:r>
    </w:p>
  </w:endnote>
  <w:endnote w:type="continuationSeparator" w:id="0">
    <w:p w:rsidR="00BE1595" w:rsidRDefault="00BE1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E46" w:rsidRDefault="00831E46">
    <w:pPr>
      <w:pStyle w:val="Footer"/>
      <w:widowControl/>
      <w:tabs>
        <w:tab w:val="clear" w:pos="4153"/>
        <w:tab w:val="clear" w:pos="8306"/>
        <w:tab w:val="left" w:pos="4536"/>
        <w:tab w:val="left" w:pos="8789"/>
      </w:tabs>
      <w:spacing w:before="0" w:after="0" w:line="240" w:lineRule="auto"/>
      <w:ind w:firstLine="0"/>
      <w:jc w:val="left"/>
      <w:rPr>
        <w:sz w:val="19"/>
        <w:szCs w:val="19"/>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595" w:rsidRDefault="00BE1595">
      <w:r>
        <w:separator/>
      </w:r>
    </w:p>
  </w:footnote>
  <w:footnote w:type="continuationSeparator" w:id="0">
    <w:p w:rsidR="00BE1595" w:rsidRDefault="00BE1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E46" w:rsidRDefault="00831E46" w:rsidP="004A401C">
    <w:pPr>
      <w:pStyle w:val="Header"/>
      <w:framePr w:wrap="around" w:vAnchor="text" w:hAnchor="margin" w:xAlign="center" w:y="1"/>
      <w:widowControl/>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Pr>
        <w:rStyle w:val="PageNumber"/>
        <w:noProof/>
        <w:sz w:val="23"/>
        <w:szCs w:val="23"/>
      </w:rPr>
      <w:t>1</w:t>
    </w:r>
    <w:r>
      <w:rPr>
        <w:rStyle w:val="PageNumber"/>
        <w:sz w:val="23"/>
        <w:szCs w:val="23"/>
      </w:rPr>
      <w:fldChar w:fldCharType="end"/>
    </w:r>
  </w:p>
  <w:p w:rsidR="00831E46" w:rsidRDefault="00831E46">
    <w:pPr>
      <w:pStyle w:val="Header"/>
      <w:widowControl/>
      <w:rPr>
        <w:sz w:val="23"/>
        <w:szCs w:val="2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E46" w:rsidRDefault="00831E46" w:rsidP="004A40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7A64">
      <w:rPr>
        <w:rStyle w:val="PageNumber"/>
        <w:noProof/>
      </w:rPr>
      <w:t>8</w:t>
    </w:r>
    <w:r>
      <w:rPr>
        <w:rStyle w:val="PageNumber"/>
      </w:rPr>
      <w:fldChar w:fldCharType="end"/>
    </w:r>
  </w:p>
  <w:p w:rsidR="00831E46" w:rsidRDefault="00831E46" w:rsidP="006B5577">
    <w:pPr>
      <w:pStyle w:val="Header"/>
      <w:widowControl/>
      <w:ind w:firstLine="0"/>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7C9"/>
    <w:multiLevelType w:val="hybridMultilevel"/>
    <w:tmpl w:val="C72098EC"/>
    <w:lvl w:ilvl="0" w:tplc="9FB8DA00">
      <w:start w:val="1"/>
      <w:numFmt w:val="bullet"/>
      <w:lvlText w:val=""/>
      <w:lvlJc w:val="left"/>
      <w:pPr>
        <w:tabs>
          <w:tab w:val="num" w:pos="1822"/>
        </w:tabs>
        <w:ind w:left="1822" w:hanging="360"/>
      </w:pPr>
      <w:rPr>
        <w:rFonts w:ascii="Symbol" w:hAnsi="Symbol" w:hint="default"/>
      </w:rPr>
    </w:lvl>
    <w:lvl w:ilvl="1" w:tplc="0419000F">
      <w:start w:val="1"/>
      <w:numFmt w:val="decimal"/>
      <w:lvlText w:val="%2."/>
      <w:lvlJc w:val="left"/>
      <w:pPr>
        <w:tabs>
          <w:tab w:val="num" w:pos="2182"/>
        </w:tabs>
        <w:ind w:left="2182" w:hanging="360"/>
      </w:pPr>
      <w:rPr>
        <w:rFonts w:hint="default"/>
      </w:rPr>
    </w:lvl>
    <w:lvl w:ilvl="2" w:tplc="04260005" w:tentative="1">
      <w:start w:val="1"/>
      <w:numFmt w:val="bullet"/>
      <w:lvlText w:val=""/>
      <w:lvlJc w:val="left"/>
      <w:pPr>
        <w:tabs>
          <w:tab w:val="num" w:pos="2902"/>
        </w:tabs>
        <w:ind w:left="2902" w:hanging="360"/>
      </w:pPr>
      <w:rPr>
        <w:rFonts w:ascii="Wingdings" w:hAnsi="Wingdings" w:hint="default"/>
      </w:rPr>
    </w:lvl>
    <w:lvl w:ilvl="3" w:tplc="04260001" w:tentative="1">
      <w:start w:val="1"/>
      <w:numFmt w:val="bullet"/>
      <w:lvlText w:val=""/>
      <w:lvlJc w:val="left"/>
      <w:pPr>
        <w:tabs>
          <w:tab w:val="num" w:pos="3622"/>
        </w:tabs>
        <w:ind w:left="3622" w:hanging="360"/>
      </w:pPr>
      <w:rPr>
        <w:rFonts w:ascii="Symbol" w:hAnsi="Symbol" w:hint="default"/>
      </w:rPr>
    </w:lvl>
    <w:lvl w:ilvl="4" w:tplc="04260003" w:tentative="1">
      <w:start w:val="1"/>
      <w:numFmt w:val="bullet"/>
      <w:lvlText w:val="o"/>
      <w:lvlJc w:val="left"/>
      <w:pPr>
        <w:tabs>
          <w:tab w:val="num" w:pos="4342"/>
        </w:tabs>
        <w:ind w:left="4342" w:hanging="360"/>
      </w:pPr>
      <w:rPr>
        <w:rFonts w:ascii="Courier New" w:hAnsi="Courier New" w:cs="Courier New" w:hint="default"/>
      </w:rPr>
    </w:lvl>
    <w:lvl w:ilvl="5" w:tplc="04260005" w:tentative="1">
      <w:start w:val="1"/>
      <w:numFmt w:val="bullet"/>
      <w:lvlText w:val=""/>
      <w:lvlJc w:val="left"/>
      <w:pPr>
        <w:tabs>
          <w:tab w:val="num" w:pos="5062"/>
        </w:tabs>
        <w:ind w:left="5062" w:hanging="360"/>
      </w:pPr>
      <w:rPr>
        <w:rFonts w:ascii="Wingdings" w:hAnsi="Wingdings" w:hint="default"/>
      </w:rPr>
    </w:lvl>
    <w:lvl w:ilvl="6" w:tplc="04260001" w:tentative="1">
      <w:start w:val="1"/>
      <w:numFmt w:val="bullet"/>
      <w:lvlText w:val=""/>
      <w:lvlJc w:val="left"/>
      <w:pPr>
        <w:tabs>
          <w:tab w:val="num" w:pos="5782"/>
        </w:tabs>
        <w:ind w:left="5782" w:hanging="360"/>
      </w:pPr>
      <w:rPr>
        <w:rFonts w:ascii="Symbol" w:hAnsi="Symbol" w:hint="default"/>
      </w:rPr>
    </w:lvl>
    <w:lvl w:ilvl="7" w:tplc="04260003" w:tentative="1">
      <w:start w:val="1"/>
      <w:numFmt w:val="bullet"/>
      <w:lvlText w:val="o"/>
      <w:lvlJc w:val="left"/>
      <w:pPr>
        <w:tabs>
          <w:tab w:val="num" w:pos="6502"/>
        </w:tabs>
        <w:ind w:left="6502" w:hanging="360"/>
      </w:pPr>
      <w:rPr>
        <w:rFonts w:ascii="Courier New" w:hAnsi="Courier New" w:cs="Courier New" w:hint="default"/>
      </w:rPr>
    </w:lvl>
    <w:lvl w:ilvl="8" w:tplc="04260005" w:tentative="1">
      <w:start w:val="1"/>
      <w:numFmt w:val="bullet"/>
      <w:lvlText w:val=""/>
      <w:lvlJc w:val="left"/>
      <w:pPr>
        <w:tabs>
          <w:tab w:val="num" w:pos="7222"/>
        </w:tabs>
        <w:ind w:left="7222" w:hanging="360"/>
      </w:pPr>
      <w:rPr>
        <w:rFonts w:ascii="Wingdings" w:hAnsi="Wingdings" w:hint="default"/>
      </w:rPr>
    </w:lvl>
  </w:abstractNum>
  <w:abstractNum w:abstractNumId="1">
    <w:nsid w:val="0ABC12C8"/>
    <w:multiLevelType w:val="hybridMultilevel"/>
    <w:tmpl w:val="6548141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14ED7B2E"/>
    <w:multiLevelType w:val="multilevel"/>
    <w:tmpl w:val="654814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A856469"/>
    <w:multiLevelType w:val="multilevel"/>
    <w:tmpl w:val="23642DC6"/>
    <w:lvl w:ilvl="0">
      <w:start w:val="1"/>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720"/>
        </w:tabs>
        <w:ind w:left="720" w:hanging="720"/>
      </w:pPr>
      <w:rPr>
        <w:rFonts w:cs="Times New Roman" w:hint="default"/>
        <w:sz w:val="24"/>
      </w:rPr>
    </w:lvl>
    <w:lvl w:ilvl="2">
      <w:start w:val="1"/>
      <w:numFmt w:val="lowerLetter"/>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4">
    <w:nsid w:val="2B650085"/>
    <w:multiLevelType w:val="hybridMultilevel"/>
    <w:tmpl w:val="0538AFA2"/>
    <w:lvl w:ilvl="0" w:tplc="4D74CA2E">
      <w:start w:val="1"/>
      <w:numFmt w:val="decimal"/>
      <w:lvlText w:val="%1."/>
      <w:lvlJc w:val="left"/>
      <w:pPr>
        <w:ind w:left="360" w:hanging="360"/>
      </w:pPr>
      <w:rPr>
        <w:rFonts w:hint="default"/>
        <w:b w:val="0"/>
      </w:rPr>
    </w:lvl>
    <w:lvl w:ilvl="1" w:tplc="04260001">
      <w:start w:val="1"/>
      <w:numFmt w:val="bullet"/>
      <w:lvlText w:val=""/>
      <w:lvlJc w:val="left"/>
      <w:pPr>
        <w:tabs>
          <w:tab w:val="num" w:pos="2160"/>
        </w:tabs>
        <w:ind w:left="2160" w:hanging="360"/>
      </w:pPr>
      <w:rPr>
        <w:rFonts w:ascii="Symbol" w:hAnsi="Symbol"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5">
    <w:nsid w:val="2CEA44A7"/>
    <w:multiLevelType w:val="hybridMultilevel"/>
    <w:tmpl w:val="D79AD4F0"/>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15550D"/>
    <w:multiLevelType w:val="multilevel"/>
    <w:tmpl w:val="4A9E116A"/>
    <w:lvl w:ilvl="0">
      <w:start w:val="1"/>
      <w:numFmt w:val="bullet"/>
      <w:lvlText w:val=""/>
      <w:lvlJc w:val="left"/>
      <w:pPr>
        <w:tabs>
          <w:tab w:val="num" w:pos="1822"/>
        </w:tabs>
        <w:ind w:left="1822" w:hanging="360"/>
      </w:pPr>
      <w:rPr>
        <w:rFonts w:ascii="Symbol" w:hAnsi="Symbol" w:hint="default"/>
      </w:rPr>
    </w:lvl>
    <w:lvl w:ilvl="1">
      <w:start w:val="1"/>
      <w:numFmt w:val="decimal"/>
      <w:lvlText w:val="%2."/>
      <w:lvlJc w:val="left"/>
      <w:pPr>
        <w:tabs>
          <w:tab w:val="num" w:pos="2182"/>
        </w:tabs>
        <w:ind w:left="2182" w:hanging="360"/>
      </w:pPr>
      <w:rPr>
        <w:rFonts w:hint="default"/>
      </w:rPr>
    </w:lvl>
    <w:lvl w:ilvl="2">
      <w:start w:val="1"/>
      <w:numFmt w:val="bullet"/>
      <w:lvlText w:val=""/>
      <w:lvlJc w:val="left"/>
      <w:pPr>
        <w:tabs>
          <w:tab w:val="num" w:pos="2902"/>
        </w:tabs>
        <w:ind w:left="2902" w:hanging="360"/>
      </w:pPr>
      <w:rPr>
        <w:rFonts w:ascii="Wingdings" w:hAnsi="Wingdings" w:hint="default"/>
      </w:rPr>
    </w:lvl>
    <w:lvl w:ilvl="3">
      <w:start w:val="1"/>
      <w:numFmt w:val="bullet"/>
      <w:lvlText w:val=""/>
      <w:lvlJc w:val="left"/>
      <w:pPr>
        <w:tabs>
          <w:tab w:val="num" w:pos="3622"/>
        </w:tabs>
        <w:ind w:left="3622" w:hanging="360"/>
      </w:pPr>
      <w:rPr>
        <w:rFonts w:ascii="Symbol" w:hAnsi="Symbol" w:hint="default"/>
      </w:rPr>
    </w:lvl>
    <w:lvl w:ilvl="4">
      <w:start w:val="1"/>
      <w:numFmt w:val="bullet"/>
      <w:lvlText w:val="o"/>
      <w:lvlJc w:val="left"/>
      <w:pPr>
        <w:tabs>
          <w:tab w:val="num" w:pos="4342"/>
        </w:tabs>
        <w:ind w:left="4342" w:hanging="360"/>
      </w:pPr>
      <w:rPr>
        <w:rFonts w:ascii="Courier New" w:hAnsi="Courier New" w:cs="Courier New" w:hint="default"/>
      </w:rPr>
    </w:lvl>
    <w:lvl w:ilvl="5">
      <w:start w:val="1"/>
      <w:numFmt w:val="bullet"/>
      <w:lvlText w:val=""/>
      <w:lvlJc w:val="left"/>
      <w:pPr>
        <w:tabs>
          <w:tab w:val="num" w:pos="5062"/>
        </w:tabs>
        <w:ind w:left="5062" w:hanging="360"/>
      </w:pPr>
      <w:rPr>
        <w:rFonts w:ascii="Wingdings" w:hAnsi="Wingdings" w:hint="default"/>
      </w:rPr>
    </w:lvl>
    <w:lvl w:ilvl="6">
      <w:start w:val="1"/>
      <w:numFmt w:val="bullet"/>
      <w:lvlText w:val=""/>
      <w:lvlJc w:val="left"/>
      <w:pPr>
        <w:tabs>
          <w:tab w:val="num" w:pos="5782"/>
        </w:tabs>
        <w:ind w:left="5782" w:hanging="360"/>
      </w:pPr>
      <w:rPr>
        <w:rFonts w:ascii="Symbol" w:hAnsi="Symbol" w:hint="default"/>
      </w:rPr>
    </w:lvl>
    <w:lvl w:ilvl="7">
      <w:start w:val="1"/>
      <w:numFmt w:val="bullet"/>
      <w:lvlText w:val="o"/>
      <w:lvlJc w:val="left"/>
      <w:pPr>
        <w:tabs>
          <w:tab w:val="num" w:pos="6502"/>
        </w:tabs>
        <w:ind w:left="6502" w:hanging="360"/>
      </w:pPr>
      <w:rPr>
        <w:rFonts w:ascii="Courier New" w:hAnsi="Courier New" w:cs="Courier New" w:hint="default"/>
      </w:rPr>
    </w:lvl>
    <w:lvl w:ilvl="8">
      <w:start w:val="1"/>
      <w:numFmt w:val="bullet"/>
      <w:lvlText w:val=""/>
      <w:lvlJc w:val="left"/>
      <w:pPr>
        <w:tabs>
          <w:tab w:val="num" w:pos="7222"/>
        </w:tabs>
        <w:ind w:left="7222" w:hanging="360"/>
      </w:pPr>
      <w:rPr>
        <w:rFonts w:ascii="Wingdings" w:hAnsi="Wingdings" w:hint="default"/>
      </w:rPr>
    </w:lvl>
  </w:abstractNum>
  <w:abstractNum w:abstractNumId="7">
    <w:nsid w:val="3BFC7F11"/>
    <w:multiLevelType w:val="hybridMultilevel"/>
    <w:tmpl w:val="852690C2"/>
    <w:lvl w:ilvl="0" w:tplc="59B85602">
      <w:start w:val="2"/>
      <w:numFmt w:val="bullet"/>
      <w:lvlText w:val="-"/>
      <w:lvlJc w:val="left"/>
      <w:pPr>
        <w:tabs>
          <w:tab w:val="num" w:pos="720"/>
        </w:tabs>
        <w:ind w:left="720" w:hanging="360"/>
      </w:pPr>
      <w:rPr>
        <w:rFonts w:ascii="Times New Roman" w:eastAsia="Times New Roman" w:hAnsi="Times New Roman" w:cs="Times New Roman" w:hint="default"/>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436C4023"/>
    <w:multiLevelType w:val="hybridMultilevel"/>
    <w:tmpl w:val="8DD8441C"/>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nsid w:val="43903734"/>
    <w:multiLevelType w:val="multilevel"/>
    <w:tmpl w:val="FB5A60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71F39EE"/>
    <w:multiLevelType w:val="hybridMultilevel"/>
    <w:tmpl w:val="5C22F3D2"/>
    <w:lvl w:ilvl="0" w:tplc="7B84D916">
      <w:start w:val="1"/>
      <w:numFmt w:val="decimal"/>
      <w:lvlText w:val="%1."/>
      <w:lvlJc w:val="left"/>
      <w:pPr>
        <w:ind w:left="360" w:hanging="360"/>
      </w:pPr>
      <w:rPr>
        <w:b w:val="0"/>
      </w:rPr>
    </w:lvl>
    <w:lvl w:ilvl="1" w:tplc="04260019">
      <w:start w:val="1"/>
      <w:numFmt w:val="lowerLetter"/>
      <w:lvlText w:val="%2."/>
      <w:lvlJc w:val="left"/>
      <w:pPr>
        <w:ind w:left="1080" w:hanging="360"/>
      </w:pPr>
    </w:lvl>
    <w:lvl w:ilvl="2" w:tplc="67FED210">
      <w:start w:val="5"/>
      <w:numFmt w:val="bullet"/>
      <w:lvlText w:val="-"/>
      <w:lvlJc w:val="left"/>
      <w:pPr>
        <w:tabs>
          <w:tab w:val="num" w:pos="1980"/>
        </w:tabs>
        <w:ind w:left="1980" w:hanging="360"/>
      </w:pPr>
      <w:rPr>
        <w:rFonts w:ascii="Times New Roman" w:eastAsia="Times New Roman" w:hAnsi="Times New Roman" w:cs="Times New Roman"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nsid w:val="472B7474"/>
    <w:multiLevelType w:val="multilevel"/>
    <w:tmpl w:val="3B861220"/>
    <w:lvl w:ilvl="0">
      <w:start w:val="1"/>
      <w:numFmt w:val="bullet"/>
      <w:lvlText w:val=""/>
      <w:lvlJc w:val="left"/>
      <w:pPr>
        <w:tabs>
          <w:tab w:val="num" w:pos="1822"/>
        </w:tabs>
        <w:ind w:left="1822" w:hanging="360"/>
      </w:pPr>
      <w:rPr>
        <w:rFonts w:ascii="Symbol" w:hAnsi="Symbol" w:hint="default"/>
      </w:rPr>
    </w:lvl>
    <w:lvl w:ilvl="1">
      <w:start w:val="1"/>
      <w:numFmt w:val="decimal"/>
      <w:lvlText w:val="%2."/>
      <w:lvlJc w:val="left"/>
      <w:pPr>
        <w:tabs>
          <w:tab w:val="num" w:pos="2182"/>
        </w:tabs>
        <w:ind w:left="2182" w:hanging="360"/>
      </w:pPr>
      <w:rPr>
        <w:rFonts w:hint="default"/>
      </w:rPr>
    </w:lvl>
    <w:lvl w:ilvl="2">
      <w:start w:val="1"/>
      <w:numFmt w:val="bullet"/>
      <w:lvlText w:val=""/>
      <w:lvlJc w:val="left"/>
      <w:pPr>
        <w:tabs>
          <w:tab w:val="num" w:pos="2902"/>
        </w:tabs>
        <w:ind w:left="2902" w:hanging="360"/>
      </w:pPr>
      <w:rPr>
        <w:rFonts w:ascii="Wingdings" w:hAnsi="Wingdings" w:hint="default"/>
      </w:rPr>
    </w:lvl>
    <w:lvl w:ilvl="3">
      <w:start w:val="1"/>
      <w:numFmt w:val="bullet"/>
      <w:lvlText w:val=""/>
      <w:lvlJc w:val="left"/>
      <w:pPr>
        <w:tabs>
          <w:tab w:val="num" w:pos="3622"/>
        </w:tabs>
        <w:ind w:left="3622" w:hanging="360"/>
      </w:pPr>
      <w:rPr>
        <w:rFonts w:ascii="Symbol" w:hAnsi="Symbol" w:hint="default"/>
      </w:rPr>
    </w:lvl>
    <w:lvl w:ilvl="4">
      <w:start w:val="1"/>
      <w:numFmt w:val="bullet"/>
      <w:lvlText w:val="o"/>
      <w:lvlJc w:val="left"/>
      <w:pPr>
        <w:tabs>
          <w:tab w:val="num" w:pos="4342"/>
        </w:tabs>
        <w:ind w:left="4342" w:hanging="360"/>
      </w:pPr>
      <w:rPr>
        <w:rFonts w:ascii="Courier New" w:hAnsi="Courier New" w:cs="Courier New" w:hint="default"/>
      </w:rPr>
    </w:lvl>
    <w:lvl w:ilvl="5">
      <w:start w:val="1"/>
      <w:numFmt w:val="bullet"/>
      <w:lvlText w:val=""/>
      <w:lvlJc w:val="left"/>
      <w:pPr>
        <w:tabs>
          <w:tab w:val="num" w:pos="5062"/>
        </w:tabs>
        <w:ind w:left="5062" w:hanging="360"/>
      </w:pPr>
      <w:rPr>
        <w:rFonts w:ascii="Wingdings" w:hAnsi="Wingdings" w:hint="default"/>
      </w:rPr>
    </w:lvl>
    <w:lvl w:ilvl="6">
      <w:start w:val="1"/>
      <w:numFmt w:val="bullet"/>
      <w:lvlText w:val=""/>
      <w:lvlJc w:val="left"/>
      <w:pPr>
        <w:tabs>
          <w:tab w:val="num" w:pos="5782"/>
        </w:tabs>
        <w:ind w:left="5782" w:hanging="360"/>
      </w:pPr>
      <w:rPr>
        <w:rFonts w:ascii="Symbol" w:hAnsi="Symbol" w:hint="default"/>
      </w:rPr>
    </w:lvl>
    <w:lvl w:ilvl="7">
      <w:start w:val="1"/>
      <w:numFmt w:val="bullet"/>
      <w:lvlText w:val="o"/>
      <w:lvlJc w:val="left"/>
      <w:pPr>
        <w:tabs>
          <w:tab w:val="num" w:pos="6502"/>
        </w:tabs>
        <w:ind w:left="6502" w:hanging="360"/>
      </w:pPr>
      <w:rPr>
        <w:rFonts w:ascii="Courier New" w:hAnsi="Courier New" w:cs="Courier New" w:hint="default"/>
      </w:rPr>
    </w:lvl>
    <w:lvl w:ilvl="8">
      <w:start w:val="1"/>
      <w:numFmt w:val="bullet"/>
      <w:lvlText w:val=""/>
      <w:lvlJc w:val="left"/>
      <w:pPr>
        <w:tabs>
          <w:tab w:val="num" w:pos="7222"/>
        </w:tabs>
        <w:ind w:left="7222" w:hanging="360"/>
      </w:pPr>
      <w:rPr>
        <w:rFonts w:ascii="Wingdings" w:hAnsi="Wingdings" w:hint="default"/>
      </w:rPr>
    </w:lvl>
  </w:abstractNum>
  <w:abstractNum w:abstractNumId="12">
    <w:nsid w:val="4ABC44A9"/>
    <w:multiLevelType w:val="hybridMultilevel"/>
    <w:tmpl w:val="ABCE7818"/>
    <w:lvl w:ilvl="0" w:tplc="0419000F">
      <w:start w:val="1"/>
      <w:numFmt w:val="decimal"/>
      <w:lvlText w:val="%1."/>
      <w:lvlJc w:val="left"/>
      <w:pPr>
        <w:tabs>
          <w:tab w:val="num" w:pos="502"/>
        </w:tabs>
        <w:ind w:left="50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527814F2"/>
    <w:multiLevelType w:val="multilevel"/>
    <w:tmpl w:val="180C0792"/>
    <w:lvl w:ilvl="0">
      <w:start w:val="29"/>
      <w:numFmt w:val="decimal"/>
      <w:lvlText w:val="%1."/>
      <w:lvlJc w:val="left"/>
      <w:pPr>
        <w:tabs>
          <w:tab w:val="num" w:pos="480"/>
        </w:tabs>
        <w:ind w:left="480" w:hanging="480"/>
      </w:pPr>
      <w:rPr>
        <w:rFonts w:hint="default"/>
      </w:rPr>
    </w:lvl>
    <w:lvl w:ilvl="1">
      <w:start w:val="1"/>
      <w:numFmt w:val="decimal"/>
      <w:lvlText w:val="28.%2."/>
      <w:lvlJc w:val="left"/>
      <w:pPr>
        <w:tabs>
          <w:tab w:val="num" w:pos="1319"/>
        </w:tabs>
        <w:ind w:left="1319" w:hanging="480"/>
      </w:pPr>
      <w:rPr>
        <w:rFonts w:hint="default"/>
      </w:rPr>
    </w:lvl>
    <w:lvl w:ilvl="2">
      <w:start w:val="1"/>
      <w:numFmt w:val="decimal"/>
      <w:lvlText w:val="%1.%2.%3."/>
      <w:lvlJc w:val="left"/>
      <w:pPr>
        <w:tabs>
          <w:tab w:val="num" w:pos="2398"/>
        </w:tabs>
        <w:ind w:left="2398" w:hanging="720"/>
      </w:pPr>
      <w:rPr>
        <w:rFonts w:hint="default"/>
      </w:rPr>
    </w:lvl>
    <w:lvl w:ilvl="3">
      <w:start w:val="1"/>
      <w:numFmt w:val="decimal"/>
      <w:lvlText w:val="%1.%2.%3.%4."/>
      <w:lvlJc w:val="left"/>
      <w:pPr>
        <w:tabs>
          <w:tab w:val="num" w:pos="3237"/>
        </w:tabs>
        <w:ind w:left="3237" w:hanging="720"/>
      </w:pPr>
      <w:rPr>
        <w:rFonts w:hint="default"/>
      </w:rPr>
    </w:lvl>
    <w:lvl w:ilvl="4">
      <w:start w:val="1"/>
      <w:numFmt w:val="decimal"/>
      <w:lvlText w:val="%1.%2.%3.%4.%5."/>
      <w:lvlJc w:val="left"/>
      <w:pPr>
        <w:tabs>
          <w:tab w:val="num" w:pos="4436"/>
        </w:tabs>
        <w:ind w:left="4436" w:hanging="1080"/>
      </w:pPr>
      <w:rPr>
        <w:rFonts w:hint="default"/>
      </w:rPr>
    </w:lvl>
    <w:lvl w:ilvl="5">
      <w:start w:val="1"/>
      <w:numFmt w:val="decimal"/>
      <w:lvlText w:val="%1.%2.%3.%4.%5.%6."/>
      <w:lvlJc w:val="left"/>
      <w:pPr>
        <w:tabs>
          <w:tab w:val="num" w:pos="5275"/>
        </w:tabs>
        <w:ind w:left="5275" w:hanging="1080"/>
      </w:pPr>
      <w:rPr>
        <w:rFonts w:hint="default"/>
      </w:rPr>
    </w:lvl>
    <w:lvl w:ilvl="6">
      <w:start w:val="1"/>
      <w:numFmt w:val="decimal"/>
      <w:lvlText w:val="%1.%2.%3.%4.%5.%6.%7."/>
      <w:lvlJc w:val="left"/>
      <w:pPr>
        <w:tabs>
          <w:tab w:val="num" w:pos="6474"/>
        </w:tabs>
        <w:ind w:left="6474" w:hanging="1440"/>
      </w:pPr>
      <w:rPr>
        <w:rFonts w:hint="default"/>
      </w:rPr>
    </w:lvl>
    <w:lvl w:ilvl="7">
      <w:start w:val="1"/>
      <w:numFmt w:val="decimal"/>
      <w:lvlText w:val="%1.%2.%3.%4.%5.%6.%7.%8."/>
      <w:lvlJc w:val="left"/>
      <w:pPr>
        <w:tabs>
          <w:tab w:val="num" w:pos="7313"/>
        </w:tabs>
        <w:ind w:left="7313" w:hanging="1440"/>
      </w:pPr>
      <w:rPr>
        <w:rFonts w:hint="default"/>
      </w:rPr>
    </w:lvl>
    <w:lvl w:ilvl="8">
      <w:start w:val="1"/>
      <w:numFmt w:val="decimal"/>
      <w:lvlText w:val="%1.%2.%3.%4.%5.%6.%7.%8.%9."/>
      <w:lvlJc w:val="left"/>
      <w:pPr>
        <w:tabs>
          <w:tab w:val="num" w:pos="8512"/>
        </w:tabs>
        <w:ind w:left="8512" w:hanging="1800"/>
      </w:pPr>
      <w:rPr>
        <w:rFonts w:hint="default"/>
      </w:rPr>
    </w:lvl>
  </w:abstractNum>
  <w:abstractNum w:abstractNumId="14">
    <w:nsid w:val="57C27815"/>
    <w:multiLevelType w:val="hybridMultilevel"/>
    <w:tmpl w:val="AD44884C"/>
    <w:lvl w:ilvl="0" w:tplc="0419000F">
      <w:start w:val="1"/>
      <w:numFmt w:val="decimal"/>
      <w:lvlText w:val="%1."/>
      <w:lvlJc w:val="left"/>
      <w:pPr>
        <w:tabs>
          <w:tab w:val="num" w:pos="502"/>
        </w:tabs>
        <w:ind w:left="502"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58393945"/>
    <w:multiLevelType w:val="multilevel"/>
    <w:tmpl w:val="67D282CE"/>
    <w:lvl w:ilvl="0">
      <w:start w:val="29"/>
      <w:numFmt w:val="decimal"/>
      <w:lvlText w:val="%1."/>
      <w:lvlJc w:val="left"/>
      <w:pPr>
        <w:tabs>
          <w:tab w:val="num" w:pos="480"/>
        </w:tabs>
        <w:ind w:left="480" w:hanging="480"/>
      </w:pPr>
      <w:rPr>
        <w:rFonts w:hint="default"/>
      </w:rPr>
    </w:lvl>
    <w:lvl w:ilvl="1">
      <w:start w:val="1"/>
      <w:numFmt w:val="decimal"/>
      <w:lvlText w:val="%1.%2."/>
      <w:lvlJc w:val="left"/>
      <w:pPr>
        <w:tabs>
          <w:tab w:val="num" w:pos="1319"/>
        </w:tabs>
        <w:ind w:left="1319" w:hanging="480"/>
      </w:pPr>
      <w:rPr>
        <w:rFonts w:hint="default"/>
      </w:rPr>
    </w:lvl>
    <w:lvl w:ilvl="2">
      <w:start w:val="1"/>
      <w:numFmt w:val="decimal"/>
      <w:lvlText w:val="%1.%2.%3."/>
      <w:lvlJc w:val="left"/>
      <w:pPr>
        <w:tabs>
          <w:tab w:val="num" w:pos="2398"/>
        </w:tabs>
        <w:ind w:left="2398" w:hanging="720"/>
      </w:pPr>
      <w:rPr>
        <w:rFonts w:hint="default"/>
      </w:rPr>
    </w:lvl>
    <w:lvl w:ilvl="3">
      <w:start w:val="1"/>
      <w:numFmt w:val="decimal"/>
      <w:lvlText w:val="%1.%2.%3.%4."/>
      <w:lvlJc w:val="left"/>
      <w:pPr>
        <w:tabs>
          <w:tab w:val="num" w:pos="3237"/>
        </w:tabs>
        <w:ind w:left="3237" w:hanging="720"/>
      </w:pPr>
      <w:rPr>
        <w:rFonts w:hint="default"/>
      </w:rPr>
    </w:lvl>
    <w:lvl w:ilvl="4">
      <w:start w:val="1"/>
      <w:numFmt w:val="decimal"/>
      <w:lvlText w:val="%1.%2.%3.%4.%5."/>
      <w:lvlJc w:val="left"/>
      <w:pPr>
        <w:tabs>
          <w:tab w:val="num" w:pos="4436"/>
        </w:tabs>
        <w:ind w:left="4436" w:hanging="1080"/>
      </w:pPr>
      <w:rPr>
        <w:rFonts w:hint="default"/>
      </w:rPr>
    </w:lvl>
    <w:lvl w:ilvl="5">
      <w:start w:val="1"/>
      <w:numFmt w:val="decimal"/>
      <w:lvlText w:val="%1.%2.%3.%4.%5.%6."/>
      <w:lvlJc w:val="left"/>
      <w:pPr>
        <w:tabs>
          <w:tab w:val="num" w:pos="5275"/>
        </w:tabs>
        <w:ind w:left="5275" w:hanging="1080"/>
      </w:pPr>
      <w:rPr>
        <w:rFonts w:hint="default"/>
      </w:rPr>
    </w:lvl>
    <w:lvl w:ilvl="6">
      <w:start w:val="1"/>
      <w:numFmt w:val="decimal"/>
      <w:lvlText w:val="%1.%2.%3.%4.%5.%6.%7."/>
      <w:lvlJc w:val="left"/>
      <w:pPr>
        <w:tabs>
          <w:tab w:val="num" w:pos="6474"/>
        </w:tabs>
        <w:ind w:left="6474" w:hanging="1440"/>
      </w:pPr>
      <w:rPr>
        <w:rFonts w:hint="default"/>
      </w:rPr>
    </w:lvl>
    <w:lvl w:ilvl="7">
      <w:start w:val="1"/>
      <w:numFmt w:val="decimal"/>
      <w:lvlText w:val="%1.%2.%3.%4.%5.%6.%7.%8."/>
      <w:lvlJc w:val="left"/>
      <w:pPr>
        <w:tabs>
          <w:tab w:val="num" w:pos="7313"/>
        </w:tabs>
        <w:ind w:left="7313" w:hanging="1440"/>
      </w:pPr>
      <w:rPr>
        <w:rFonts w:hint="default"/>
      </w:rPr>
    </w:lvl>
    <w:lvl w:ilvl="8">
      <w:start w:val="1"/>
      <w:numFmt w:val="decimal"/>
      <w:lvlText w:val="%1.%2.%3.%4.%5.%6.%7.%8.%9."/>
      <w:lvlJc w:val="left"/>
      <w:pPr>
        <w:tabs>
          <w:tab w:val="num" w:pos="8512"/>
        </w:tabs>
        <w:ind w:left="8512" w:hanging="1800"/>
      </w:pPr>
      <w:rPr>
        <w:rFonts w:hint="default"/>
      </w:rPr>
    </w:lvl>
  </w:abstractNum>
  <w:abstractNum w:abstractNumId="16">
    <w:nsid w:val="5BF80253"/>
    <w:multiLevelType w:val="hybridMultilevel"/>
    <w:tmpl w:val="B5680DAE"/>
    <w:lvl w:ilvl="0" w:tplc="35B6D0B8">
      <w:numFmt w:val="bullet"/>
      <w:lvlText w:val="-"/>
      <w:lvlJc w:val="left"/>
      <w:pPr>
        <w:tabs>
          <w:tab w:val="num" w:pos="1004"/>
        </w:tabs>
        <w:ind w:left="720" w:firstLine="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7">
    <w:nsid w:val="5C3A54A9"/>
    <w:multiLevelType w:val="hybridMultilevel"/>
    <w:tmpl w:val="5F3E3C4A"/>
    <w:lvl w:ilvl="0" w:tplc="0426000D">
      <w:start w:val="1"/>
      <w:numFmt w:val="bullet"/>
      <w:lvlText w:val=""/>
      <w:lvlJc w:val="left"/>
      <w:pPr>
        <w:tabs>
          <w:tab w:val="num" w:pos="360"/>
        </w:tabs>
        <w:ind w:left="360" w:hanging="360"/>
      </w:pPr>
      <w:rPr>
        <w:rFonts w:ascii="Wingdings" w:hAnsi="Wingding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nsid w:val="5E3904C1"/>
    <w:multiLevelType w:val="multilevel"/>
    <w:tmpl w:val="A8F09618"/>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77B1B67"/>
    <w:multiLevelType w:val="hybridMultilevel"/>
    <w:tmpl w:val="A4FA906A"/>
    <w:lvl w:ilvl="0" w:tplc="D3B691FA">
      <w:start w:val="1"/>
      <w:numFmt w:val="decimal"/>
      <w:lvlText w:val="%1."/>
      <w:lvlJc w:val="left"/>
      <w:pPr>
        <w:tabs>
          <w:tab w:val="num" w:pos="502"/>
        </w:tabs>
        <w:ind w:left="502" w:hanging="360"/>
      </w:pPr>
      <w:rPr>
        <w:rFonts w:hint="default"/>
        <w:sz w:val="24"/>
        <w:szCs w:val="24"/>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nsid w:val="6D121C21"/>
    <w:multiLevelType w:val="multilevel"/>
    <w:tmpl w:val="A8F09618"/>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0B349DE"/>
    <w:multiLevelType w:val="hybridMultilevel"/>
    <w:tmpl w:val="3CF4B7A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7A4A4C04"/>
    <w:multiLevelType w:val="hybridMultilevel"/>
    <w:tmpl w:val="B76E661A"/>
    <w:lvl w:ilvl="0" w:tplc="0426000F">
      <w:start w:val="7"/>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1"/>
  </w:num>
  <w:num w:numId="4">
    <w:abstractNumId w:val="20"/>
  </w:num>
  <w:num w:numId="5">
    <w:abstractNumId w:val="4"/>
  </w:num>
  <w:num w:numId="6">
    <w:abstractNumId w:val="13"/>
  </w:num>
  <w:num w:numId="7">
    <w:abstractNumId w:val="7"/>
  </w:num>
  <w:num w:numId="8">
    <w:abstractNumId w:val="3"/>
  </w:num>
  <w:num w:numId="9">
    <w:abstractNumId w:val="14"/>
  </w:num>
  <w:num w:numId="10">
    <w:abstractNumId w:val="16"/>
  </w:num>
  <w:num w:numId="11">
    <w:abstractNumId w:val="9"/>
  </w:num>
  <w:num w:numId="12">
    <w:abstractNumId w:val="12"/>
  </w:num>
  <w:num w:numId="13">
    <w:abstractNumId w:val="6"/>
  </w:num>
  <w:num w:numId="14">
    <w:abstractNumId w:val="11"/>
  </w:num>
  <w:num w:numId="15">
    <w:abstractNumId w:val="8"/>
  </w:num>
  <w:num w:numId="16">
    <w:abstractNumId w:val="10"/>
  </w:num>
  <w:num w:numId="17">
    <w:abstractNumId w:val="19"/>
  </w:num>
  <w:num w:numId="18">
    <w:abstractNumId w:val="18"/>
  </w:num>
  <w:num w:numId="19">
    <w:abstractNumId w:val="15"/>
  </w:num>
  <w:num w:numId="20">
    <w:abstractNumId w:val="22"/>
  </w:num>
  <w:num w:numId="21">
    <w:abstractNumId w:val="1"/>
  </w:num>
  <w:num w:numId="22">
    <w:abstractNumId w:val="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rsids>
    <w:rsidRoot w:val="00701FEC"/>
    <w:rsid w:val="00001918"/>
    <w:rsid w:val="000034A7"/>
    <w:rsid w:val="0000758C"/>
    <w:rsid w:val="0000782C"/>
    <w:rsid w:val="000116A8"/>
    <w:rsid w:val="000141AA"/>
    <w:rsid w:val="00014284"/>
    <w:rsid w:val="000165D5"/>
    <w:rsid w:val="0001689A"/>
    <w:rsid w:val="00024043"/>
    <w:rsid w:val="00024DE5"/>
    <w:rsid w:val="000301AC"/>
    <w:rsid w:val="0003039D"/>
    <w:rsid w:val="000303F4"/>
    <w:rsid w:val="00030789"/>
    <w:rsid w:val="0003212E"/>
    <w:rsid w:val="00033C7C"/>
    <w:rsid w:val="00035543"/>
    <w:rsid w:val="000356D5"/>
    <w:rsid w:val="000357EF"/>
    <w:rsid w:val="000366FA"/>
    <w:rsid w:val="000369A0"/>
    <w:rsid w:val="000375C2"/>
    <w:rsid w:val="000467DA"/>
    <w:rsid w:val="00050DB6"/>
    <w:rsid w:val="00051CF2"/>
    <w:rsid w:val="00052660"/>
    <w:rsid w:val="00053C4C"/>
    <w:rsid w:val="00053C99"/>
    <w:rsid w:val="00055675"/>
    <w:rsid w:val="00056AD5"/>
    <w:rsid w:val="000623BE"/>
    <w:rsid w:val="00062F13"/>
    <w:rsid w:val="00064A0C"/>
    <w:rsid w:val="00065E1B"/>
    <w:rsid w:val="000661D4"/>
    <w:rsid w:val="000701DB"/>
    <w:rsid w:val="0007200D"/>
    <w:rsid w:val="000730FA"/>
    <w:rsid w:val="00073398"/>
    <w:rsid w:val="00074CB2"/>
    <w:rsid w:val="00074DCA"/>
    <w:rsid w:val="0007549A"/>
    <w:rsid w:val="00076729"/>
    <w:rsid w:val="00076B2C"/>
    <w:rsid w:val="00080519"/>
    <w:rsid w:val="00082780"/>
    <w:rsid w:val="00082AB2"/>
    <w:rsid w:val="00082F43"/>
    <w:rsid w:val="00085FF4"/>
    <w:rsid w:val="0009200E"/>
    <w:rsid w:val="00092A4F"/>
    <w:rsid w:val="00097BBF"/>
    <w:rsid w:val="000A004D"/>
    <w:rsid w:val="000A2AB3"/>
    <w:rsid w:val="000B0318"/>
    <w:rsid w:val="000B356C"/>
    <w:rsid w:val="000B4453"/>
    <w:rsid w:val="000B461C"/>
    <w:rsid w:val="000B679C"/>
    <w:rsid w:val="000B6AE4"/>
    <w:rsid w:val="000B7C22"/>
    <w:rsid w:val="000C373C"/>
    <w:rsid w:val="000C4236"/>
    <w:rsid w:val="000C430B"/>
    <w:rsid w:val="000C718F"/>
    <w:rsid w:val="000D0C44"/>
    <w:rsid w:val="000D0D03"/>
    <w:rsid w:val="000D1388"/>
    <w:rsid w:val="000D2891"/>
    <w:rsid w:val="000D2FB1"/>
    <w:rsid w:val="000D6A67"/>
    <w:rsid w:val="000D7E1D"/>
    <w:rsid w:val="000E01C1"/>
    <w:rsid w:val="000E0C75"/>
    <w:rsid w:val="000E1192"/>
    <w:rsid w:val="000E1823"/>
    <w:rsid w:val="000E1A42"/>
    <w:rsid w:val="000E276F"/>
    <w:rsid w:val="000E28FA"/>
    <w:rsid w:val="000E42A2"/>
    <w:rsid w:val="000E6760"/>
    <w:rsid w:val="000E6DE4"/>
    <w:rsid w:val="000F02CF"/>
    <w:rsid w:val="000F20AE"/>
    <w:rsid w:val="000F255A"/>
    <w:rsid w:val="000F3401"/>
    <w:rsid w:val="000F6068"/>
    <w:rsid w:val="000F64A3"/>
    <w:rsid w:val="000F6B85"/>
    <w:rsid w:val="000F7D6F"/>
    <w:rsid w:val="001044C8"/>
    <w:rsid w:val="00104814"/>
    <w:rsid w:val="001050E6"/>
    <w:rsid w:val="00107637"/>
    <w:rsid w:val="001128C3"/>
    <w:rsid w:val="00112D8D"/>
    <w:rsid w:val="00113D05"/>
    <w:rsid w:val="00114E73"/>
    <w:rsid w:val="001159A6"/>
    <w:rsid w:val="001166C8"/>
    <w:rsid w:val="00117B22"/>
    <w:rsid w:val="00123CAF"/>
    <w:rsid w:val="00125930"/>
    <w:rsid w:val="00126067"/>
    <w:rsid w:val="00126D6A"/>
    <w:rsid w:val="00127F0B"/>
    <w:rsid w:val="00130835"/>
    <w:rsid w:val="00130F2A"/>
    <w:rsid w:val="0013195B"/>
    <w:rsid w:val="00131EE4"/>
    <w:rsid w:val="00131F82"/>
    <w:rsid w:val="00132901"/>
    <w:rsid w:val="0013297D"/>
    <w:rsid w:val="001359E7"/>
    <w:rsid w:val="00135CA7"/>
    <w:rsid w:val="00141C25"/>
    <w:rsid w:val="0014231D"/>
    <w:rsid w:val="00143D7B"/>
    <w:rsid w:val="00144722"/>
    <w:rsid w:val="00144CAA"/>
    <w:rsid w:val="0014611B"/>
    <w:rsid w:val="001468FE"/>
    <w:rsid w:val="001476E2"/>
    <w:rsid w:val="00147C7A"/>
    <w:rsid w:val="001500D5"/>
    <w:rsid w:val="00152AAD"/>
    <w:rsid w:val="0015354C"/>
    <w:rsid w:val="0015437D"/>
    <w:rsid w:val="001550B5"/>
    <w:rsid w:val="001561A1"/>
    <w:rsid w:val="0015674D"/>
    <w:rsid w:val="00157C6C"/>
    <w:rsid w:val="00157FFD"/>
    <w:rsid w:val="0016000B"/>
    <w:rsid w:val="00161ECF"/>
    <w:rsid w:val="00164D7F"/>
    <w:rsid w:val="00165088"/>
    <w:rsid w:val="00165396"/>
    <w:rsid w:val="00166289"/>
    <w:rsid w:val="001666F3"/>
    <w:rsid w:val="00166A58"/>
    <w:rsid w:val="00167766"/>
    <w:rsid w:val="001707AC"/>
    <w:rsid w:val="00172494"/>
    <w:rsid w:val="00172D10"/>
    <w:rsid w:val="00173A28"/>
    <w:rsid w:val="001756B6"/>
    <w:rsid w:val="00175720"/>
    <w:rsid w:val="0017650C"/>
    <w:rsid w:val="00177A34"/>
    <w:rsid w:val="00182310"/>
    <w:rsid w:val="0018357A"/>
    <w:rsid w:val="001837F0"/>
    <w:rsid w:val="00187E3B"/>
    <w:rsid w:val="00190B28"/>
    <w:rsid w:val="00191EAE"/>
    <w:rsid w:val="0019417F"/>
    <w:rsid w:val="001947FA"/>
    <w:rsid w:val="00195656"/>
    <w:rsid w:val="00197DDC"/>
    <w:rsid w:val="001A368C"/>
    <w:rsid w:val="001A3FCC"/>
    <w:rsid w:val="001A4773"/>
    <w:rsid w:val="001B2730"/>
    <w:rsid w:val="001B5075"/>
    <w:rsid w:val="001B6A26"/>
    <w:rsid w:val="001B72F9"/>
    <w:rsid w:val="001B7345"/>
    <w:rsid w:val="001C3030"/>
    <w:rsid w:val="001C37D2"/>
    <w:rsid w:val="001C4CDB"/>
    <w:rsid w:val="001C7711"/>
    <w:rsid w:val="001D07FD"/>
    <w:rsid w:val="001D0B18"/>
    <w:rsid w:val="001D0E7F"/>
    <w:rsid w:val="001D1BDD"/>
    <w:rsid w:val="001D2C72"/>
    <w:rsid w:val="001D3405"/>
    <w:rsid w:val="001D3CE4"/>
    <w:rsid w:val="001D3D52"/>
    <w:rsid w:val="001D4C4E"/>
    <w:rsid w:val="001E02B9"/>
    <w:rsid w:val="001E3223"/>
    <w:rsid w:val="001E3ECA"/>
    <w:rsid w:val="001E446C"/>
    <w:rsid w:val="001E551D"/>
    <w:rsid w:val="001E6639"/>
    <w:rsid w:val="001E75FF"/>
    <w:rsid w:val="001E7B66"/>
    <w:rsid w:val="001F0330"/>
    <w:rsid w:val="001F0D3F"/>
    <w:rsid w:val="001F1008"/>
    <w:rsid w:val="001F1333"/>
    <w:rsid w:val="001F45C1"/>
    <w:rsid w:val="001F4CC9"/>
    <w:rsid w:val="001F56E1"/>
    <w:rsid w:val="001F7A88"/>
    <w:rsid w:val="001F7D29"/>
    <w:rsid w:val="002016B2"/>
    <w:rsid w:val="002018D7"/>
    <w:rsid w:val="00203066"/>
    <w:rsid w:val="002063E8"/>
    <w:rsid w:val="002064BF"/>
    <w:rsid w:val="0020791C"/>
    <w:rsid w:val="002111BA"/>
    <w:rsid w:val="002134D7"/>
    <w:rsid w:val="00216942"/>
    <w:rsid w:val="0022074B"/>
    <w:rsid w:val="002212DE"/>
    <w:rsid w:val="002213EB"/>
    <w:rsid w:val="00222C19"/>
    <w:rsid w:val="00223922"/>
    <w:rsid w:val="00225B90"/>
    <w:rsid w:val="00227979"/>
    <w:rsid w:val="00233DE7"/>
    <w:rsid w:val="002347C7"/>
    <w:rsid w:val="002368B6"/>
    <w:rsid w:val="00237023"/>
    <w:rsid w:val="00240152"/>
    <w:rsid w:val="0024032A"/>
    <w:rsid w:val="002423B5"/>
    <w:rsid w:val="0024516F"/>
    <w:rsid w:val="00245C9D"/>
    <w:rsid w:val="0024603B"/>
    <w:rsid w:val="00246EA9"/>
    <w:rsid w:val="00247B0F"/>
    <w:rsid w:val="00247D0D"/>
    <w:rsid w:val="002511F5"/>
    <w:rsid w:val="002514BF"/>
    <w:rsid w:val="002516B3"/>
    <w:rsid w:val="002547C9"/>
    <w:rsid w:val="00254FDF"/>
    <w:rsid w:val="002551A4"/>
    <w:rsid w:val="00256D65"/>
    <w:rsid w:val="002574ED"/>
    <w:rsid w:val="002611FF"/>
    <w:rsid w:val="00261EA9"/>
    <w:rsid w:val="00262A1B"/>
    <w:rsid w:val="00263810"/>
    <w:rsid w:val="0026467E"/>
    <w:rsid w:val="00264C01"/>
    <w:rsid w:val="00264FA4"/>
    <w:rsid w:val="00270B52"/>
    <w:rsid w:val="00272258"/>
    <w:rsid w:val="002737B9"/>
    <w:rsid w:val="0027409C"/>
    <w:rsid w:val="00274C93"/>
    <w:rsid w:val="002751E0"/>
    <w:rsid w:val="00275CC1"/>
    <w:rsid w:val="00276AB4"/>
    <w:rsid w:val="00277842"/>
    <w:rsid w:val="00277BAD"/>
    <w:rsid w:val="0028076A"/>
    <w:rsid w:val="002837AA"/>
    <w:rsid w:val="00283A86"/>
    <w:rsid w:val="002844DD"/>
    <w:rsid w:val="0028476E"/>
    <w:rsid w:val="002848C7"/>
    <w:rsid w:val="00286DE4"/>
    <w:rsid w:val="00287D2B"/>
    <w:rsid w:val="00293476"/>
    <w:rsid w:val="002956DC"/>
    <w:rsid w:val="00296DC8"/>
    <w:rsid w:val="00297104"/>
    <w:rsid w:val="00297120"/>
    <w:rsid w:val="00297412"/>
    <w:rsid w:val="00297B34"/>
    <w:rsid w:val="002A0722"/>
    <w:rsid w:val="002A3899"/>
    <w:rsid w:val="002A4739"/>
    <w:rsid w:val="002A50A9"/>
    <w:rsid w:val="002A6F3E"/>
    <w:rsid w:val="002B0717"/>
    <w:rsid w:val="002B0A17"/>
    <w:rsid w:val="002B2213"/>
    <w:rsid w:val="002B2DCE"/>
    <w:rsid w:val="002B5E9C"/>
    <w:rsid w:val="002B7CD9"/>
    <w:rsid w:val="002B7D02"/>
    <w:rsid w:val="002C0880"/>
    <w:rsid w:val="002C0EE8"/>
    <w:rsid w:val="002C312A"/>
    <w:rsid w:val="002D0170"/>
    <w:rsid w:val="002D0C6F"/>
    <w:rsid w:val="002D0C7C"/>
    <w:rsid w:val="002D0EBD"/>
    <w:rsid w:val="002D38DF"/>
    <w:rsid w:val="002D3BB2"/>
    <w:rsid w:val="002D4BB0"/>
    <w:rsid w:val="002D5765"/>
    <w:rsid w:val="002D5FA6"/>
    <w:rsid w:val="002D67CB"/>
    <w:rsid w:val="002D7D63"/>
    <w:rsid w:val="002E1D23"/>
    <w:rsid w:val="002E22FA"/>
    <w:rsid w:val="002E2677"/>
    <w:rsid w:val="002E5587"/>
    <w:rsid w:val="002E55D0"/>
    <w:rsid w:val="002E6A8C"/>
    <w:rsid w:val="002F0C89"/>
    <w:rsid w:val="002F25A4"/>
    <w:rsid w:val="002F2FA1"/>
    <w:rsid w:val="003009DB"/>
    <w:rsid w:val="00300F75"/>
    <w:rsid w:val="003011FD"/>
    <w:rsid w:val="003015CF"/>
    <w:rsid w:val="0030189B"/>
    <w:rsid w:val="0030262D"/>
    <w:rsid w:val="00303438"/>
    <w:rsid w:val="003038E6"/>
    <w:rsid w:val="00306471"/>
    <w:rsid w:val="00306A2F"/>
    <w:rsid w:val="00311797"/>
    <w:rsid w:val="003135ED"/>
    <w:rsid w:val="003143BD"/>
    <w:rsid w:val="00317F1E"/>
    <w:rsid w:val="00320BD7"/>
    <w:rsid w:val="0032528A"/>
    <w:rsid w:val="003259F2"/>
    <w:rsid w:val="0032776A"/>
    <w:rsid w:val="00330BDC"/>
    <w:rsid w:val="00331496"/>
    <w:rsid w:val="0033518D"/>
    <w:rsid w:val="0033536F"/>
    <w:rsid w:val="00335459"/>
    <w:rsid w:val="00335EF6"/>
    <w:rsid w:val="00337AD1"/>
    <w:rsid w:val="00340C1C"/>
    <w:rsid w:val="00340F4C"/>
    <w:rsid w:val="00341FA2"/>
    <w:rsid w:val="003444FA"/>
    <w:rsid w:val="00344BA3"/>
    <w:rsid w:val="00346587"/>
    <w:rsid w:val="00350E7B"/>
    <w:rsid w:val="00351D47"/>
    <w:rsid w:val="00352561"/>
    <w:rsid w:val="003526DB"/>
    <w:rsid w:val="00352E2F"/>
    <w:rsid w:val="0035306B"/>
    <w:rsid w:val="00353227"/>
    <w:rsid w:val="0035498D"/>
    <w:rsid w:val="0035538E"/>
    <w:rsid w:val="0035587A"/>
    <w:rsid w:val="0035653E"/>
    <w:rsid w:val="00357510"/>
    <w:rsid w:val="003607E7"/>
    <w:rsid w:val="00361B88"/>
    <w:rsid w:val="00362A8D"/>
    <w:rsid w:val="003637B2"/>
    <w:rsid w:val="00365AF6"/>
    <w:rsid w:val="003660F4"/>
    <w:rsid w:val="00366D06"/>
    <w:rsid w:val="003734DD"/>
    <w:rsid w:val="0037712B"/>
    <w:rsid w:val="00380BDA"/>
    <w:rsid w:val="00380C20"/>
    <w:rsid w:val="00381547"/>
    <w:rsid w:val="003856C5"/>
    <w:rsid w:val="00386041"/>
    <w:rsid w:val="003869ED"/>
    <w:rsid w:val="003877B0"/>
    <w:rsid w:val="00394736"/>
    <w:rsid w:val="00396539"/>
    <w:rsid w:val="00396B7D"/>
    <w:rsid w:val="00397BD9"/>
    <w:rsid w:val="00397C1A"/>
    <w:rsid w:val="003A113B"/>
    <w:rsid w:val="003A1CD2"/>
    <w:rsid w:val="003A4B9A"/>
    <w:rsid w:val="003A5979"/>
    <w:rsid w:val="003A605D"/>
    <w:rsid w:val="003A6674"/>
    <w:rsid w:val="003A6EDA"/>
    <w:rsid w:val="003A76BB"/>
    <w:rsid w:val="003B0856"/>
    <w:rsid w:val="003B0FCC"/>
    <w:rsid w:val="003B2E64"/>
    <w:rsid w:val="003B56C7"/>
    <w:rsid w:val="003B662C"/>
    <w:rsid w:val="003C2D10"/>
    <w:rsid w:val="003C3C6E"/>
    <w:rsid w:val="003C510E"/>
    <w:rsid w:val="003C5CFB"/>
    <w:rsid w:val="003C639C"/>
    <w:rsid w:val="003C7861"/>
    <w:rsid w:val="003C7B82"/>
    <w:rsid w:val="003D069B"/>
    <w:rsid w:val="003D15EC"/>
    <w:rsid w:val="003D1E67"/>
    <w:rsid w:val="003D4113"/>
    <w:rsid w:val="003D4834"/>
    <w:rsid w:val="003D4906"/>
    <w:rsid w:val="003D4A10"/>
    <w:rsid w:val="003D6D7F"/>
    <w:rsid w:val="003D7144"/>
    <w:rsid w:val="003E0A5D"/>
    <w:rsid w:val="003E32ED"/>
    <w:rsid w:val="003E36E5"/>
    <w:rsid w:val="003E40B3"/>
    <w:rsid w:val="003E498D"/>
    <w:rsid w:val="003E59E9"/>
    <w:rsid w:val="003F0F42"/>
    <w:rsid w:val="003F2260"/>
    <w:rsid w:val="003F2697"/>
    <w:rsid w:val="003F28A3"/>
    <w:rsid w:val="003F2E9E"/>
    <w:rsid w:val="003F44AA"/>
    <w:rsid w:val="003F5F30"/>
    <w:rsid w:val="003F74A3"/>
    <w:rsid w:val="003F7CAA"/>
    <w:rsid w:val="00402E9D"/>
    <w:rsid w:val="004030EA"/>
    <w:rsid w:val="004041C7"/>
    <w:rsid w:val="00405B8B"/>
    <w:rsid w:val="00405EC6"/>
    <w:rsid w:val="00407428"/>
    <w:rsid w:val="004117D3"/>
    <w:rsid w:val="00413196"/>
    <w:rsid w:val="00413DFF"/>
    <w:rsid w:val="00414EF1"/>
    <w:rsid w:val="00415DD7"/>
    <w:rsid w:val="00415F07"/>
    <w:rsid w:val="004227C7"/>
    <w:rsid w:val="00423FB7"/>
    <w:rsid w:val="00424294"/>
    <w:rsid w:val="004242D2"/>
    <w:rsid w:val="00424DC2"/>
    <w:rsid w:val="004266BB"/>
    <w:rsid w:val="00426F60"/>
    <w:rsid w:val="00430B9B"/>
    <w:rsid w:val="00431959"/>
    <w:rsid w:val="0043195E"/>
    <w:rsid w:val="004338CC"/>
    <w:rsid w:val="0043412B"/>
    <w:rsid w:val="004358AF"/>
    <w:rsid w:val="00437C39"/>
    <w:rsid w:val="00437EF9"/>
    <w:rsid w:val="00440050"/>
    <w:rsid w:val="004429A8"/>
    <w:rsid w:val="00443D8F"/>
    <w:rsid w:val="00443F6E"/>
    <w:rsid w:val="00444E27"/>
    <w:rsid w:val="004455A2"/>
    <w:rsid w:val="004468F4"/>
    <w:rsid w:val="00447BA7"/>
    <w:rsid w:val="00450889"/>
    <w:rsid w:val="0045143A"/>
    <w:rsid w:val="00451CDD"/>
    <w:rsid w:val="0045252C"/>
    <w:rsid w:val="00452968"/>
    <w:rsid w:val="004540C4"/>
    <w:rsid w:val="00460D8E"/>
    <w:rsid w:val="004613C6"/>
    <w:rsid w:val="00461CE2"/>
    <w:rsid w:val="00462A8E"/>
    <w:rsid w:val="00464C83"/>
    <w:rsid w:val="00464F04"/>
    <w:rsid w:val="004717FA"/>
    <w:rsid w:val="00473C8F"/>
    <w:rsid w:val="00474BB1"/>
    <w:rsid w:val="00474C71"/>
    <w:rsid w:val="00474F21"/>
    <w:rsid w:val="004750C2"/>
    <w:rsid w:val="00475F14"/>
    <w:rsid w:val="0047682D"/>
    <w:rsid w:val="004801E8"/>
    <w:rsid w:val="00480FFB"/>
    <w:rsid w:val="0048377E"/>
    <w:rsid w:val="00484B8F"/>
    <w:rsid w:val="00486D15"/>
    <w:rsid w:val="004879C8"/>
    <w:rsid w:val="00487A4A"/>
    <w:rsid w:val="00492FC4"/>
    <w:rsid w:val="004938A8"/>
    <w:rsid w:val="00494594"/>
    <w:rsid w:val="00494B21"/>
    <w:rsid w:val="004950A7"/>
    <w:rsid w:val="00495B67"/>
    <w:rsid w:val="004979DA"/>
    <w:rsid w:val="004A09AF"/>
    <w:rsid w:val="004A2208"/>
    <w:rsid w:val="004A304F"/>
    <w:rsid w:val="004A3FF3"/>
    <w:rsid w:val="004A401C"/>
    <w:rsid w:val="004A5558"/>
    <w:rsid w:val="004A5671"/>
    <w:rsid w:val="004A5A8A"/>
    <w:rsid w:val="004A6855"/>
    <w:rsid w:val="004B010A"/>
    <w:rsid w:val="004B2776"/>
    <w:rsid w:val="004B3353"/>
    <w:rsid w:val="004B405A"/>
    <w:rsid w:val="004B5267"/>
    <w:rsid w:val="004B5F27"/>
    <w:rsid w:val="004B77D4"/>
    <w:rsid w:val="004C137C"/>
    <w:rsid w:val="004C278E"/>
    <w:rsid w:val="004C4563"/>
    <w:rsid w:val="004C571F"/>
    <w:rsid w:val="004C6599"/>
    <w:rsid w:val="004C7A6D"/>
    <w:rsid w:val="004D045B"/>
    <w:rsid w:val="004D16E2"/>
    <w:rsid w:val="004D3366"/>
    <w:rsid w:val="004D4FBB"/>
    <w:rsid w:val="004D61A0"/>
    <w:rsid w:val="004D6B73"/>
    <w:rsid w:val="004D7705"/>
    <w:rsid w:val="004D7A16"/>
    <w:rsid w:val="004E00BC"/>
    <w:rsid w:val="004E06E0"/>
    <w:rsid w:val="004E1F9F"/>
    <w:rsid w:val="004E2DE2"/>
    <w:rsid w:val="004E38BC"/>
    <w:rsid w:val="004E4884"/>
    <w:rsid w:val="004E5128"/>
    <w:rsid w:val="004E51E3"/>
    <w:rsid w:val="004E56AC"/>
    <w:rsid w:val="004E7A5B"/>
    <w:rsid w:val="004F0EC2"/>
    <w:rsid w:val="004F12A3"/>
    <w:rsid w:val="004F3EAB"/>
    <w:rsid w:val="004F4877"/>
    <w:rsid w:val="004F5722"/>
    <w:rsid w:val="004F5ABE"/>
    <w:rsid w:val="004F5F5E"/>
    <w:rsid w:val="00500DFE"/>
    <w:rsid w:val="0050126A"/>
    <w:rsid w:val="0050149F"/>
    <w:rsid w:val="005039D7"/>
    <w:rsid w:val="00504793"/>
    <w:rsid w:val="00505320"/>
    <w:rsid w:val="00506DC0"/>
    <w:rsid w:val="005112FF"/>
    <w:rsid w:val="00515165"/>
    <w:rsid w:val="00520089"/>
    <w:rsid w:val="00521217"/>
    <w:rsid w:val="00522650"/>
    <w:rsid w:val="00522F5E"/>
    <w:rsid w:val="005231FC"/>
    <w:rsid w:val="005248F9"/>
    <w:rsid w:val="00525D5A"/>
    <w:rsid w:val="00526EB8"/>
    <w:rsid w:val="00527181"/>
    <w:rsid w:val="0053006B"/>
    <w:rsid w:val="005301C2"/>
    <w:rsid w:val="005342E9"/>
    <w:rsid w:val="00534D5B"/>
    <w:rsid w:val="00536B0C"/>
    <w:rsid w:val="00537F9F"/>
    <w:rsid w:val="00540248"/>
    <w:rsid w:val="0054075F"/>
    <w:rsid w:val="00540A81"/>
    <w:rsid w:val="0054145B"/>
    <w:rsid w:val="0054257F"/>
    <w:rsid w:val="0054302F"/>
    <w:rsid w:val="00544547"/>
    <w:rsid w:val="00550E50"/>
    <w:rsid w:val="00552691"/>
    <w:rsid w:val="0055306C"/>
    <w:rsid w:val="00555EDD"/>
    <w:rsid w:val="00556EDD"/>
    <w:rsid w:val="00557D76"/>
    <w:rsid w:val="0056042B"/>
    <w:rsid w:val="005608D2"/>
    <w:rsid w:val="00562B8B"/>
    <w:rsid w:val="00563EB1"/>
    <w:rsid w:val="005679EC"/>
    <w:rsid w:val="00571F5E"/>
    <w:rsid w:val="00573358"/>
    <w:rsid w:val="005742F0"/>
    <w:rsid w:val="00582DF9"/>
    <w:rsid w:val="00585D9D"/>
    <w:rsid w:val="005866AE"/>
    <w:rsid w:val="00587E05"/>
    <w:rsid w:val="00590729"/>
    <w:rsid w:val="00590C53"/>
    <w:rsid w:val="00591B2D"/>
    <w:rsid w:val="00594CDE"/>
    <w:rsid w:val="00595376"/>
    <w:rsid w:val="0059697C"/>
    <w:rsid w:val="005A0A21"/>
    <w:rsid w:val="005A132C"/>
    <w:rsid w:val="005A1AEA"/>
    <w:rsid w:val="005A222E"/>
    <w:rsid w:val="005A4173"/>
    <w:rsid w:val="005A4292"/>
    <w:rsid w:val="005A43B2"/>
    <w:rsid w:val="005A5E1B"/>
    <w:rsid w:val="005B1455"/>
    <w:rsid w:val="005B2E97"/>
    <w:rsid w:val="005B37EB"/>
    <w:rsid w:val="005B3B60"/>
    <w:rsid w:val="005B3E6A"/>
    <w:rsid w:val="005B5020"/>
    <w:rsid w:val="005B5E19"/>
    <w:rsid w:val="005B699E"/>
    <w:rsid w:val="005C09EC"/>
    <w:rsid w:val="005C2667"/>
    <w:rsid w:val="005C3624"/>
    <w:rsid w:val="005C59C7"/>
    <w:rsid w:val="005C74E8"/>
    <w:rsid w:val="005D008E"/>
    <w:rsid w:val="005D1B2B"/>
    <w:rsid w:val="005D29A3"/>
    <w:rsid w:val="005D343A"/>
    <w:rsid w:val="005D3B78"/>
    <w:rsid w:val="005D5A88"/>
    <w:rsid w:val="005E35C9"/>
    <w:rsid w:val="005E3865"/>
    <w:rsid w:val="005E3F75"/>
    <w:rsid w:val="005E457F"/>
    <w:rsid w:val="005F5788"/>
    <w:rsid w:val="005F669C"/>
    <w:rsid w:val="005F779A"/>
    <w:rsid w:val="006006C9"/>
    <w:rsid w:val="006018CA"/>
    <w:rsid w:val="006022A7"/>
    <w:rsid w:val="00602561"/>
    <w:rsid w:val="00604893"/>
    <w:rsid w:val="00604AF3"/>
    <w:rsid w:val="00604EA4"/>
    <w:rsid w:val="00605167"/>
    <w:rsid w:val="00606286"/>
    <w:rsid w:val="00606E89"/>
    <w:rsid w:val="00607210"/>
    <w:rsid w:val="00614290"/>
    <w:rsid w:val="00614735"/>
    <w:rsid w:val="006151A9"/>
    <w:rsid w:val="00615EBF"/>
    <w:rsid w:val="006200EE"/>
    <w:rsid w:val="00620AED"/>
    <w:rsid w:val="00621DF4"/>
    <w:rsid w:val="00621E48"/>
    <w:rsid w:val="006221B3"/>
    <w:rsid w:val="00623EB8"/>
    <w:rsid w:val="00624598"/>
    <w:rsid w:val="006259D4"/>
    <w:rsid w:val="00625FAA"/>
    <w:rsid w:val="006262A8"/>
    <w:rsid w:val="00626EF6"/>
    <w:rsid w:val="00627137"/>
    <w:rsid w:val="0062769A"/>
    <w:rsid w:val="00630DB5"/>
    <w:rsid w:val="006317AB"/>
    <w:rsid w:val="006339DF"/>
    <w:rsid w:val="00637171"/>
    <w:rsid w:val="0063724C"/>
    <w:rsid w:val="00637F05"/>
    <w:rsid w:val="006401DF"/>
    <w:rsid w:val="00647CA1"/>
    <w:rsid w:val="0065041A"/>
    <w:rsid w:val="00651518"/>
    <w:rsid w:val="00651A0E"/>
    <w:rsid w:val="00651E08"/>
    <w:rsid w:val="00652913"/>
    <w:rsid w:val="00652CEE"/>
    <w:rsid w:val="00653E32"/>
    <w:rsid w:val="0065449A"/>
    <w:rsid w:val="00654B99"/>
    <w:rsid w:val="00655E44"/>
    <w:rsid w:val="00657704"/>
    <w:rsid w:val="006615BF"/>
    <w:rsid w:val="00661617"/>
    <w:rsid w:val="00661A68"/>
    <w:rsid w:val="00662330"/>
    <w:rsid w:val="00663A07"/>
    <w:rsid w:val="006675F4"/>
    <w:rsid w:val="00667F08"/>
    <w:rsid w:val="00670620"/>
    <w:rsid w:val="00671C11"/>
    <w:rsid w:val="00673D3F"/>
    <w:rsid w:val="00674B01"/>
    <w:rsid w:val="00674FAE"/>
    <w:rsid w:val="00676C23"/>
    <w:rsid w:val="00677070"/>
    <w:rsid w:val="00677293"/>
    <w:rsid w:val="00680DD5"/>
    <w:rsid w:val="00681327"/>
    <w:rsid w:val="0068218F"/>
    <w:rsid w:val="006838CD"/>
    <w:rsid w:val="006849D7"/>
    <w:rsid w:val="006850FD"/>
    <w:rsid w:val="006906BB"/>
    <w:rsid w:val="00690D9C"/>
    <w:rsid w:val="0069168E"/>
    <w:rsid w:val="006924E7"/>
    <w:rsid w:val="00692C13"/>
    <w:rsid w:val="006936A3"/>
    <w:rsid w:val="006956BB"/>
    <w:rsid w:val="00695AA8"/>
    <w:rsid w:val="006A01A5"/>
    <w:rsid w:val="006A055A"/>
    <w:rsid w:val="006A09A5"/>
    <w:rsid w:val="006A19D5"/>
    <w:rsid w:val="006A2032"/>
    <w:rsid w:val="006A2995"/>
    <w:rsid w:val="006A339A"/>
    <w:rsid w:val="006A3D15"/>
    <w:rsid w:val="006A42E8"/>
    <w:rsid w:val="006A6420"/>
    <w:rsid w:val="006B11D0"/>
    <w:rsid w:val="006B194C"/>
    <w:rsid w:val="006B1C17"/>
    <w:rsid w:val="006B243A"/>
    <w:rsid w:val="006B3C04"/>
    <w:rsid w:val="006B5577"/>
    <w:rsid w:val="006B76C8"/>
    <w:rsid w:val="006B799E"/>
    <w:rsid w:val="006C0E4C"/>
    <w:rsid w:val="006C2E40"/>
    <w:rsid w:val="006C321A"/>
    <w:rsid w:val="006C71F4"/>
    <w:rsid w:val="006D4355"/>
    <w:rsid w:val="006D5234"/>
    <w:rsid w:val="006D52FB"/>
    <w:rsid w:val="006D6A73"/>
    <w:rsid w:val="006D7F5F"/>
    <w:rsid w:val="006E0161"/>
    <w:rsid w:val="006E0C0C"/>
    <w:rsid w:val="006E0E86"/>
    <w:rsid w:val="006E0F46"/>
    <w:rsid w:val="006E0FE9"/>
    <w:rsid w:val="006E17C1"/>
    <w:rsid w:val="006E358C"/>
    <w:rsid w:val="006E3E03"/>
    <w:rsid w:val="006E5189"/>
    <w:rsid w:val="006E5232"/>
    <w:rsid w:val="006E5464"/>
    <w:rsid w:val="006E5A4D"/>
    <w:rsid w:val="006E657C"/>
    <w:rsid w:val="006E6EE0"/>
    <w:rsid w:val="006E6EE9"/>
    <w:rsid w:val="006F2572"/>
    <w:rsid w:val="006F27A6"/>
    <w:rsid w:val="006F3BB2"/>
    <w:rsid w:val="006F4262"/>
    <w:rsid w:val="006F6B71"/>
    <w:rsid w:val="006F6BE9"/>
    <w:rsid w:val="006F7414"/>
    <w:rsid w:val="006F75FE"/>
    <w:rsid w:val="00700D86"/>
    <w:rsid w:val="00701FEC"/>
    <w:rsid w:val="00702559"/>
    <w:rsid w:val="00703C17"/>
    <w:rsid w:val="00706067"/>
    <w:rsid w:val="00707802"/>
    <w:rsid w:val="007102F6"/>
    <w:rsid w:val="00710889"/>
    <w:rsid w:val="0071444D"/>
    <w:rsid w:val="00715733"/>
    <w:rsid w:val="00715DC0"/>
    <w:rsid w:val="00717E95"/>
    <w:rsid w:val="00720A3C"/>
    <w:rsid w:val="007224E9"/>
    <w:rsid w:val="007253E1"/>
    <w:rsid w:val="00725F66"/>
    <w:rsid w:val="00726365"/>
    <w:rsid w:val="00727536"/>
    <w:rsid w:val="00731D44"/>
    <w:rsid w:val="00732FED"/>
    <w:rsid w:val="0073469D"/>
    <w:rsid w:val="00734B41"/>
    <w:rsid w:val="00735133"/>
    <w:rsid w:val="00735302"/>
    <w:rsid w:val="00735565"/>
    <w:rsid w:val="007408B5"/>
    <w:rsid w:val="00740DA2"/>
    <w:rsid w:val="00741429"/>
    <w:rsid w:val="00741DD3"/>
    <w:rsid w:val="00742E96"/>
    <w:rsid w:val="007436F6"/>
    <w:rsid w:val="00743B8A"/>
    <w:rsid w:val="00744BFF"/>
    <w:rsid w:val="00746E18"/>
    <w:rsid w:val="00750678"/>
    <w:rsid w:val="00751217"/>
    <w:rsid w:val="00753232"/>
    <w:rsid w:val="00753DA4"/>
    <w:rsid w:val="00761D28"/>
    <w:rsid w:val="00762021"/>
    <w:rsid w:val="00763D21"/>
    <w:rsid w:val="00764217"/>
    <w:rsid w:val="007645E6"/>
    <w:rsid w:val="0077078D"/>
    <w:rsid w:val="00770A91"/>
    <w:rsid w:val="0077180D"/>
    <w:rsid w:val="0077319E"/>
    <w:rsid w:val="00773266"/>
    <w:rsid w:val="00773B03"/>
    <w:rsid w:val="00775276"/>
    <w:rsid w:val="0077682C"/>
    <w:rsid w:val="007804D6"/>
    <w:rsid w:val="007832A2"/>
    <w:rsid w:val="007832CA"/>
    <w:rsid w:val="007906EB"/>
    <w:rsid w:val="00790A0E"/>
    <w:rsid w:val="007934D0"/>
    <w:rsid w:val="00793CF6"/>
    <w:rsid w:val="007940BB"/>
    <w:rsid w:val="007944D3"/>
    <w:rsid w:val="0079511B"/>
    <w:rsid w:val="00795FF2"/>
    <w:rsid w:val="00796365"/>
    <w:rsid w:val="00797ACF"/>
    <w:rsid w:val="007A04EE"/>
    <w:rsid w:val="007A4285"/>
    <w:rsid w:val="007A4EF1"/>
    <w:rsid w:val="007A52CF"/>
    <w:rsid w:val="007A5843"/>
    <w:rsid w:val="007A5D80"/>
    <w:rsid w:val="007A7C6D"/>
    <w:rsid w:val="007B0514"/>
    <w:rsid w:val="007B1CBF"/>
    <w:rsid w:val="007B6D63"/>
    <w:rsid w:val="007C0338"/>
    <w:rsid w:val="007C0AD5"/>
    <w:rsid w:val="007C0F5F"/>
    <w:rsid w:val="007C0FBB"/>
    <w:rsid w:val="007C22DA"/>
    <w:rsid w:val="007C4899"/>
    <w:rsid w:val="007C52FE"/>
    <w:rsid w:val="007C5450"/>
    <w:rsid w:val="007C5D53"/>
    <w:rsid w:val="007D1FCF"/>
    <w:rsid w:val="007D30AC"/>
    <w:rsid w:val="007E12FE"/>
    <w:rsid w:val="007E17D0"/>
    <w:rsid w:val="007E29EE"/>
    <w:rsid w:val="007E40FA"/>
    <w:rsid w:val="007E47FA"/>
    <w:rsid w:val="007E779C"/>
    <w:rsid w:val="007F0E9B"/>
    <w:rsid w:val="007F1497"/>
    <w:rsid w:val="007F2B83"/>
    <w:rsid w:val="007F3897"/>
    <w:rsid w:val="007F40B1"/>
    <w:rsid w:val="007F60AF"/>
    <w:rsid w:val="007F6CD8"/>
    <w:rsid w:val="007F7BFD"/>
    <w:rsid w:val="00803DE9"/>
    <w:rsid w:val="00804859"/>
    <w:rsid w:val="008052F9"/>
    <w:rsid w:val="00806A39"/>
    <w:rsid w:val="00806CEE"/>
    <w:rsid w:val="00807DD5"/>
    <w:rsid w:val="00807E9C"/>
    <w:rsid w:val="008110F1"/>
    <w:rsid w:val="00811122"/>
    <w:rsid w:val="0081149E"/>
    <w:rsid w:val="00812439"/>
    <w:rsid w:val="0081322F"/>
    <w:rsid w:val="00817281"/>
    <w:rsid w:val="008172F5"/>
    <w:rsid w:val="008207F3"/>
    <w:rsid w:val="00821324"/>
    <w:rsid w:val="00821AF8"/>
    <w:rsid w:val="008258A4"/>
    <w:rsid w:val="00826E76"/>
    <w:rsid w:val="0082730B"/>
    <w:rsid w:val="0082734C"/>
    <w:rsid w:val="00831E46"/>
    <w:rsid w:val="00833607"/>
    <w:rsid w:val="0083368D"/>
    <w:rsid w:val="008341E6"/>
    <w:rsid w:val="00840F26"/>
    <w:rsid w:val="0084100D"/>
    <w:rsid w:val="00841361"/>
    <w:rsid w:val="008426F6"/>
    <w:rsid w:val="00843FA6"/>
    <w:rsid w:val="00844F51"/>
    <w:rsid w:val="00846E74"/>
    <w:rsid w:val="00846EE8"/>
    <w:rsid w:val="008501D5"/>
    <w:rsid w:val="00851586"/>
    <w:rsid w:val="008549B4"/>
    <w:rsid w:val="00854CEA"/>
    <w:rsid w:val="008553FE"/>
    <w:rsid w:val="00855F5B"/>
    <w:rsid w:val="00856A92"/>
    <w:rsid w:val="00860398"/>
    <w:rsid w:val="00860627"/>
    <w:rsid w:val="00860840"/>
    <w:rsid w:val="00860BA5"/>
    <w:rsid w:val="00861111"/>
    <w:rsid w:val="00863512"/>
    <w:rsid w:val="008637FF"/>
    <w:rsid w:val="00863808"/>
    <w:rsid w:val="00864724"/>
    <w:rsid w:val="008650FB"/>
    <w:rsid w:val="008656E0"/>
    <w:rsid w:val="008659E8"/>
    <w:rsid w:val="00866337"/>
    <w:rsid w:val="008717D5"/>
    <w:rsid w:val="00871A10"/>
    <w:rsid w:val="00873D64"/>
    <w:rsid w:val="00874633"/>
    <w:rsid w:val="00875771"/>
    <w:rsid w:val="00875ED3"/>
    <w:rsid w:val="0087631C"/>
    <w:rsid w:val="0088106D"/>
    <w:rsid w:val="0088164B"/>
    <w:rsid w:val="008831A2"/>
    <w:rsid w:val="00884231"/>
    <w:rsid w:val="0088565C"/>
    <w:rsid w:val="00885784"/>
    <w:rsid w:val="0088696E"/>
    <w:rsid w:val="0088711A"/>
    <w:rsid w:val="00890EC8"/>
    <w:rsid w:val="008920A5"/>
    <w:rsid w:val="00892DD5"/>
    <w:rsid w:val="00895C3C"/>
    <w:rsid w:val="00896257"/>
    <w:rsid w:val="00896323"/>
    <w:rsid w:val="00897243"/>
    <w:rsid w:val="008A03BE"/>
    <w:rsid w:val="008A12BE"/>
    <w:rsid w:val="008A1B2E"/>
    <w:rsid w:val="008A3630"/>
    <w:rsid w:val="008A510B"/>
    <w:rsid w:val="008A57A0"/>
    <w:rsid w:val="008A5A1A"/>
    <w:rsid w:val="008A5AC7"/>
    <w:rsid w:val="008B06DF"/>
    <w:rsid w:val="008B2773"/>
    <w:rsid w:val="008B32E8"/>
    <w:rsid w:val="008B48D4"/>
    <w:rsid w:val="008C0749"/>
    <w:rsid w:val="008C116C"/>
    <w:rsid w:val="008C1499"/>
    <w:rsid w:val="008C2786"/>
    <w:rsid w:val="008C59E2"/>
    <w:rsid w:val="008D07DB"/>
    <w:rsid w:val="008D218C"/>
    <w:rsid w:val="008D2D4E"/>
    <w:rsid w:val="008D4313"/>
    <w:rsid w:val="008D6152"/>
    <w:rsid w:val="008E1CA0"/>
    <w:rsid w:val="008E6082"/>
    <w:rsid w:val="008F1026"/>
    <w:rsid w:val="008F29BF"/>
    <w:rsid w:val="00901ED2"/>
    <w:rsid w:val="00903F72"/>
    <w:rsid w:val="0090477E"/>
    <w:rsid w:val="00904FC6"/>
    <w:rsid w:val="00907236"/>
    <w:rsid w:val="00907494"/>
    <w:rsid w:val="0090785E"/>
    <w:rsid w:val="009108D6"/>
    <w:rsid w:val="0091274E"/>
    <w:rsid w:val="00913979"/>
    <w:rsid w:val="00913C41"/>
    <w:rsid w:val="0091789D"/>
    <w:rsid w:val="009179DD"/>
    <w:rsid w:val="0092144C"/>
    <w:rsid w:val="0092251D"/>
    <w:rsid w:val="0092373E"/>
    <w:rsid w:val="00924312"/>
    <w:rsid w:val="009246C9"/>
    <w:rsid w:val="00924D79"/>
    <w:rsid w:val="00926754"/>
    <w:rsid w:val="00926B1A"/>
    <w:rsid w:val="0092767E"/>
    <w:rsid w:val="0092775D"/>
    <w:rsid w:val="00927BC3"/>
    <w:rsid w:val="00931531"/>
    <w:rsid w:val="009326FD"/>
    <w:rsid w:val="00933271"/>
    <w:rsid w:val="009334A2"/>
    <w:rsid w:val="009378CD"/>
    <w:rsid w:val="00941028"/>
    <w:rsid w:val="00941F3D"/>
    <w:rsid w:val="00942AD0"/>
    <w:rsid w:val="009439A8"/>
    <w:rsid w:val="00944738"/>
    <w:rsid w:val="00945E16"/>
    <w:rsid w:val="00951681"/>
    <w:rsid w:val="00953C4C"/>
    <w:rsid w:val="00956BF0"/>
    <w:rsid w:val="00957050"/>
    <w:rsid w:val="009575B2"/>
    <w:rsid w:val="00957FFA"/>
    <w:rsid w:val="0096027E"/>
    <w:rsid w:val="0096064C"/>
    <w:rsid w:val="00960EE7"/>
    <w:rsid w:val="00961B15"/>
    <w:rsid w:val="00962614"/>
    <w:rsid w:val="009627FE"/>
    <w:rsid w:val="00962AF3"/>
    <w:rsid w:val="0096585B"/>
    <w:rsid w:val="0096731D"/>
    <w:rsid w:val="00967EAF"/>
    <w:rsid w:val="009718C4"/>
    <w:rsid w:val="00971B5C"/>
    <w:rsid w:val="009727E9"/>
    <w:rsid w:val="0097776C"/>
    <w:rsid w:val="009865D1"/>
    <w:rsid w:val="0099045F"/>
    <w:rsid w:val="009917D4"/>
    <w:rsid w:val="00992863"/>
    <w:rsid w:val="009929C6"/>
    <w:rsid w:val="00992F8B"/>
    <w:rsid w:val="00994283"/>
    <w:rsid w:val="009965FF"/>
    <w:rsid w:val="009967E8"/>
    <w:rsid w:val="0099696D"/>
    <w:rsid w:val="00996D97"/>
    <w:rsid w:val="009971C4"/>
    <w:rsid w:val="009972F5"/>
    <w:rsid w:val="009A003D"/>
    <w:rsid w:val="009A146F"/>
    <w:rsid w:val="009A3A69"/>
    <w:rsid w:val="009A3CEC"/>
    <w:rsid w:val="009A41A1"/>
    <w:rsid w:val="009A4349"/>
    <w:rsid w:val="009A44D9"/>
    <w:rsid w:val="009A5447"/>
    <w:rsid w:val="009A7DE0"/>
    <w:rsid w:val="009B2290"/>
    <w:rsid w:val="009B2520"/>
    <w:rsid w:val="009B386F"/>
    <w:rsid w:val="009B39BF"/>
    <w:rsid w:val="009B39C2"/>
    <w:rsid w:val="009B708B"/>
    <w:rsid w:val="009B7CFA"/>
    <w:rsid w:val="009B7DE0"/>
    <w:rsid w:val="009C0714"/>
    <w:rsid w:val="009C0B97"/>
    <w:rsid w:val="009C22BB"/>
    <w:rsid w:val="009C23A4"/>
    <w:rsid w:val="009C2DD2"/>
    <w:rsid w:val="009C4455"/>
    <w:rsid w:val="009C58A4"/>
    <w:rsid w:val="009C7C47"/>
    <w:rsid w:val="009D38E1"/>
    <w:rsid w:val="009D4AD0"/>
    <w:rsid w:val="009D54F5"/>
    <w:rsid w:val="009D5E02"/>
    <w:rsid w:val="009D6AE6"/>
    <w:rsid w:val="009D7DF8"/>
    <w:rsid w:val="009E0807"/>
    <w:rsid w:val="009E20F6"/>
    <w:rsid w:val="009E22E2"/>
    <w:rsid w:val="009E2718"/>
    <w:rsid w:val="009E29FC"/>
    <w:rsid w:val="009E2BDC"/>
    <w:rsid w:val="009E349A"/>
    <w:rsid w:val="009E4428"/>
    <w:rsid w:val="009E4CA5"/>
    <w:rsid w:val="009E6149"/>
    <w:rsid w:val="009E76D7"/>
    <w:rsid w:val="009E775B"/>
    <w:rsid w:val="009F02F9"/>
    <w:rsid w:val="009F1B62"/>
    <w:rsid w:val="009F2C3A"/>
    <w:rsid w:val="009F6E22"/>
    <w:rsid w:val="00A00248"/>
    <w:rsid w:val="00A012C1"/>
    <w:rsid w:val="00A021A5"/>
    <w:rsid w:val="00A05077"/>
    <w:rsid w:val="00A05EA5"/>
    <w:rsid w:val="00A0676C"/>
    <w:rsid w:val="00A07A64"/>
    <w:rsid w:val="00A10DBC"/>
    <w:rsid w:val="00A11215"/>
    <w:rsid w:val="00A115C9"/>
    <w:rsid w:val="00A1242D"/>
    <w:rsid w:val="00A13E0C"/>
    <w:rsid w:val="00A14F7F"/>
    <w:rsid w:val="00A15BE2"/>
    <w:rsid w:val="00A23AC6"/>
    <w:rsid w:val="00A252C8"/>
    <w:rsid w:val="00A25549"/>
    <w:rsid w:val="00A26D76"/>
    <w:rsid w:val="00A272D5"/>
    <w:rsid w:val="00A3025B"/>
    <w:rsid w:val="00A3066D"/>
    <w:rsid w:val="00A315A1"/>
    <w:rsid w:val="00A3299C"/>
    <w:rsid w:val="00A33933"/>
    <w:rsid w:val="00A348A9"/>
    <w:rsid w:val="00A363BA"/>
    <w:rsid w:val="00A40785"/>
    <w:rsid w:val="00A4103D"/>
    <w:rsid w:val="00A42576"/>
    <w:rsid w:val="00A442BC"/>
    <w:rsid w:val="00A4468A"/>
    <w:rsid w:val="00A44E79"/>
    <w:rsid w:val="00A454DB"/>
    <w:rsid w:val="00A45700"/>
    <w:rsid w:val="00A460C6"/>
    <w:rsid w:val="00A467D9"/>
    <w:rsid w:val="00A52DD0"/>
    <w:rsid w:val="00A535E8"/>
    <w:rsid w:val="00A537E0"/>
    <w:rsid w:val="00A54262"/>
    <w:rsid w:val="00A549D3"/>
    <w:rsid w:val="00A56E6C"/>
    <w:rsid w:val="00A65B1D"/>
    <w:rsid w:val="00A66005"/>
    <w:rsid w:val="00A66F95"/>
    <w:rsid w:val="00A7191F"/>
    <w:rsid w:val="00A72C9E"/>
    <w:rsid w:val="00A746D8"/>
    <w:rsid w:val="00A74E6E"/>
    <w:rsid w:val="00A77605"/>
    <w:rsid w:val="00A80C1C"/>
    <w:rsid w:val="00A837CD"/>
    <w:rsid w:val="00A84936"/>
    <w:rsid w:val="00A85034"/>
    <w:rsid w:val="00A85E8F"/>
    <w:rsid w:val="00A87FD8"/>
    <w:rsid w:val="00A910E6"/>
    <w:rsid w:val="00A931F6"/>
    <w:rsid w:val="00A93D49"/>
    <w:rsid w:val="00A95C05"/>
    <w:rsid w:val="00A978CC"/>
    <w:rsid w:val="00AA2139"/>
    <w:rsid w:val="00AA23BA"/>
    <w:rsid w:val="00AA2695"/>
    <w:rsid w:val="00AA27A0"/>
    <w:rsid w:val="00AA2987"/>
    <w:rsid w:val="00AA303B"/>
    <w:rsid w:val="00AA386F"/>
    <w:rsid w:val="00AA3B0D"/>
    <w:rsid w:val="00AA3DF8"/>
    <w:rsid w:val="00AA4631"/>
    <w:rsid w:val="00AA4AC8"/>
    <w:rsid w:val="00AA5A73"/>
    <w:rsid w:val="00AB1E4C"/>
    <w:rsid w:val="00AB1F24"/>
    <w:rsid w:val="00AB2050"/>
    <w:rsid w:val="00AB2FF4"/>
    <w:rsid w:val="00AB4DEC"/>
    <w:rsid w:val="00AB548D"/>
    <w:rsid w:val="00AB7558"/>
    <w:rsid w:val="00AC2E32"/>
    <w:rsid w:val="00AC56A6"/>
    <w:rsid w:val="00AC6578"/>
    <w:rsid w:val="00AC671F"/>
    <w:rsid w:val="00AC7ED4"/>
    <w:rsid w:val="00AD0B4D"/>
    <w:rsid w:val="00AD0F4B"/>
    <w:rsid w:val="00AD1041"/>
    <w:rsid w:val="00AD248A"/>
    <w:rsid w:val="00AD2A61"/>
    <w:rsid w:val="00AD37D2"/>
    <w:rsid w:val="00AD3A15"/>
    <w:rsid w:val="00AD56B8"/>
    <w:rsid w:val="00AD5B2A"/>
    <w:rsid w:val="00AD5F1F"/>
    <w:rsid w:val="00AD785C"/>
    <w:rsid w:val="00AE24E0"/>
    <w:rsid w:val="00AE2B91"/>
    <w:rsid w:val="00AE7865"/>
    <w:rsid w:val="00AF1973"/>
    <w:rsid w:val="00AF1E6A"/>
    <w:rsid w:val="00AF4FD0"/>
    <w:rsid w:val="00AF55F7"/>
    <w:rsid w:val="00AF60A7"/>
    <w:rsid w:val="00B00329"/>
    <w:rsid w:val="00B015D8"/>
    <w:rsid w:val="00B029AA"/>
    <w:rsid w:val="00B02FAF"/>
    <w:rsid w:val="00B04CD4"/>
    <w:rsid w:val="00B05E75"/>
    <w:rsid w:val="00B06E8E"/>
    <w:rsid w:val="00B13D52"/>
    <w:rsid w:val="00B14FAA"/>
    <w:rsid w:val="00B156C2"/>
    <w:rsid w:val="00B1585D"/>
    <w:rsid w:val="00B15C3A"/>
    <w:rsid w:val="00B15F20"/>
    <w:rsid w:val="00B1606A"/>
    <w:rsid w:val="00B16765"/>
    <w:rsid w:val="00B175BD"/>
    <w:rsid w:val="00B17AB1"/>
    <w:rsid w:val="00B203A5"/>
    <w:rsid w:val="00B21443"/>
    <w:rsid w:val="00B215A5"/>
    <w:rsid w:val="00B24E44"/>
    <w:rsid w:val="00B24F58"/>
    <w:rsid w:val="00B27658"/>
    <w:rsid w:val="00B344C2"/>
    <w:rsid w:val="00B3456B"/>
    <w:rsid w:val="00B3582E"/>
    <w:rsid w:val="00B37736"/>
    <w:rsid w:val="00B37807"/>
    <w:rsid w:val="00B417AA"/>
    <w:rsid w:val="00B422E9"/>
    <w:rsid w:val="00B447DE"/>
    <w:rsid w:val="00B50965"/>
    <w:rsid w:val="00B512CE"/>
    <w:rsid w:val="00B51B1C"/>
    <w:rsid w:val="00B51F32"/>
    <w:rsid w:val="00B523B1"/>
    <w:rsid w:val="00B52A25"/>
    <w:rsid w:val="00B5544A"/>
    <w:rsid w:val="00B57EBC"/>
    <w:rsid w:val="00B646AE"/>
    <w:rsid w:val="00B647F4"/>
    <w:rsid w:val="00B709AA"/>
    <w:rsid w:val="00B70C29"/>
    <w:rsid w:val="00B70E52"/>
    <w:rsid w:val="00B74BA5"/>
    <w:rsid w:val="00B7641E"/>
    <w:rsid w:val="00B766FA"/>
    <w:rsid w:val="00B7793D"/>
    <w:rsid w:val="00B77B3D"/>
    <w:rsid w:val="00B77F65"/>
    <w:rsid w:val="00B813C8"/>
    <w:rsid w:val="00B81FDC"/>
    <w:rsid w:val="00B83C18"/>
    <w:rsid w:val="00B8624F"/>
    <w:rsid w:val="00B8671B"/>
    <w:rsid w:val="00B902BC"/>
    <w:rsid w:val="00B9280B"/>
    <w:rsid w:val="00B94751"/>
    <w:rsid w:val="00B94B3D"/>
    <w:rsid w:val="00BA2E97"/>
    <w:rsid w:val="00BA4E03"/>
    <w:rsid w:val="00BB08A4"/>
    <w:rsid w:val="00BB18C3"/>
    <w:rsid w:val="00BB4F48"/>
    <w:rsid w:val="00BB67D7"/>
    <w:rsid w:val="00BC0717"/>
    <w:rsid w:val="00BC0EBA"/>
    <w:rsid w:val="00BC1110"/>
    <w:rsid w:val="00BC2805"/>
    <w:rsid w:val="00BC2B48"/>
    <w:rsid w:val="00BC3BD2"/>
    <w:rsid w:val="00BC3D05"/>
    <w:rsid w:val="00BC3D30"/>
    <w:rsid w:val="00BC43A1"/>
    <w:rsid w:val="00BC58B2"/>
    <w:rsid w:val="00BD0C6B"/>
    <w:rsid w:val="00BD0F5B"/>
    <w:rsid w:val="00BD0FD2"/>
    <w:rsid w:val="00BD21FA"/>
    <w:rsid w:val="00BD37A8"/>
    <w:rsid w:val="00BD38AB"/>
    <w:rsid w:val="00BD3EE2"/>
    <w:rsid w:val="00BD4F70"/>
    <w:rsid w:val="00BD67B9"/>
    <w:rsid w:val="00BD79EC"/>
    <w:rsid w:val="00BD7A97"/>
    <w:rsid w:val="00BE1595"/>
    <w:rsid w:val="00BE1871"/>
    <w:rsid w:val="00BE3B4A"/>
    <w:rsid w:val="00BF07CA"/>
    <w:rsid w:val="00BF1ADB"/>
    <w:rsid w:val="00BF3B81"/>
    <w:rsid w:val="00BF3F8D"/>
    <w:rsid w:val="00BF5D4C"/>
    <w:rsid w:val="00BF61FD"/>
    <w:rsid w:val="00BF6517"/>
    <w:rsid w:val="00BF6C49"/>
    <w:rsid w:val="00C01065"/>
    <w:rsid w:val="00C02A4F"/>
    <w:rsid w:val="00C02DB2"/>
    <w:rsid w:val="00C03227"/>
    <w:rsid w:val="00C06F7D"/>
    <w:rsid w:val="00C07589"/>
    <w:rsid w:val="00C100F7"/>
    <w:rsid w:val="00C113EC"/>
    <w:rsid w:val="00C1219A"/>
    <w:rsid w:val="00C135CF"/>
    <w:rsid w:val="00C14527"/>
    <w:rsid w:val="00C14616"/>
    <w:rsid w:val="00C15139"/>
    <w:rsid w:val="00C1561E"/>
    <w:rsid w:val="00C166A9"/>
    <w:rsid w:val="00C200D5"/>
    <w:rsid w:val="00C2398C"/>
    <w:rsid w:val="00C254F3"/>
    <w:rsid w:val="00C26B9B"/>
    <w:rsid w:val="00C27997"/>
    <w:rsid w:val="00C30229"/>
    <w:rsid w:val="00C328D8"/>
    <w:rsid w:val="00C33ADB"/>
    <w:rsid w:val="00C3655B"/>
    <w:rsid w:val="00C40979"/>
    <w:rsid w:val="00C418EB"/>
    <w:rsid w:val="00C42DE2"/>
    <w:rsid w:val="00C42E71"/>
    <w:rsid w:val="00C43207"/>
    <w:rsid w:val="00C43BC1"/>
    <w:rsid w:val="00C43E4C"/>
    <w:rsid w:val="00C46502"/>
    <w:rsid w:val="00C47DFD"/>
    <w:rsid w:val="00C51BEB"/>
    <w:rsid w:val="00C526EA"/>
    <w:rsid w:val="00C52A04"/>
    <w:rsid w:val="00C53BBB"/>
    <w:rsid w:val="00C56626"/>
    <w:rsid w:val="00C56891"/>
    <w:rsid w:val="00C57927"/>
    <w:rsid w:val="00C62A32"/>
    <w:rsid w:val="00C63735"/>
    <w:rsid w:val="00C637C5"/>
    <w:rsid w:val="00C64533"/>
    <w:rsid w:val="00C654C0"/>
    <w:rsid w:val="00C654D6"/>
    <w:rsid w:val="00C671AF"/>
    <w:rsid w:val="00C6765A"/>
    <w:rsid w:val="00C70032"/>
    <w:rsid w:val="00C70B5C"/>
    <w:rsid w:val="00C72937"/>
    <w:rsid w:val="00C73390"/>
    <w:rsid w:val="00C7396B"/>
    <w:rsid w:val="00C760FE"/>
    <w:rsid w:val="00C76597"/>
    <w:rsid w:val="00C8103C"/>
    <w:rsid w:val="00C8729C"/>
    <w:rsid w:val="00C87889"/>
    <w:rsid w:val="00C90458"/>
    <w:rsid w:val="00C92C46"/>
    <w:rsid w:val="00C9346A"/>
    <w:rsid w:val="00C93E8B"/>
    <w:rsid w:val="00CA00E8"/>
    <w:rsid w:val="00CA0129"/>
    <w:rsid w:val="00CA036A"/>
    <w:rsid w:val="00CA082A"/>
    <w:rsid w:val="00CA0977"/>
    <w:rsid w:val="00CA116E"/>
    <w:rsid w:val="00CA152C"/>
    <w:rsid w:val="00CA15F8"/>
    <w:rsid w:val="00CA1D1C"/>
    <w:rsid w:val="00CA4B47"/>
    <w:rsid w:val="00CA5207"/>
    <w:rsid w:val="00CA5434"/>
    <w:rsid w:val="00CA5C15"/>
    <w:rsid w:val="00CB1EB2"/>
    <w:rsid w:val="00CB3150"/>
    <w:rsid w:val="00CB399B"/>
    <w:rsid w:val="00CB5696"/>
    <w:rsid w:val="00CB7D30"/>
    <w:rsid w:val="00CC06E4"/>
    <w:rsid w:val="00CC14BA"/>
    <w:rsid w:val="00CC245D"/>
    <w:rsid w:val="00CC5C41"/>
    <w:rsid w:val="00CC68C9"/>
    <w:rsid w:val="00CC72B1"/>
    <w:rsid w:val="00CD06DD"/>
    <w:rsid w:val="00CD0EAA"/>
    <w:rsid w:val="00CD2E1E"/>
    <w:rsid w:val="00CD3EC3"/>
    <w:rsid w:val="00CD66AF"/>
    <w:rsid w:val="00CD7532"/>
    <w:rsid w:val="00CD78E2"/>
    <w:rsid w:val="00CE398A"/>
    <w:rsid w:val="00CE5157"/>
    <w:rsid w:val="00CE530F"/>
    <w:rsid w:val="00CE7D89"/>
    <w:rsid w:val="00CF010B"/>
    <w:rsid w:val="00CF043F"/>
    <w:rsid w:val="00CF1B58"/>
    <w:rsid w:val="00CF1DFC"/>
    <w:rsid w:val="00CF2B66"/>
    <w:rsid w:val="00CF41EE"/>
    <w:rsid w:val="00CF508E"/>
    <w:rsid w:val="00D00E27"/>
    <w:rsid w:val="00D0123F"/>
    <w:rsid w:val="00D01BCE"/>
    <w:rsid w:val="00D029D5"/>
    <w:rsid w:val="00D03118"/>
    <w:rsid w:val="00D04864"/>
    <w:rsid w:val="00D05F6A"/>
    <w:rsid w:val="00D063ED"/>
    <w:rsid w:val="00D11563"/>
    <w:rsid w:val="00D1239A"/>
    <w:rsid w:val="00D1590F"/>
    <w:rsid w:val="00D21F09"/>
    <w:rsid w:val="00D223DD"/>
    <w:rsid w:val="00D2325B"/>
    <w:rsid w:val="00D2507F"/>
    <w:rsid w:val="00D2676C"/>
    <w:rsid w:val="00D26B52"/>
    <w:rsid w:val="00D27B6D"/>
    <w:rsid w:val="00D32130"/>
    <w:rsid w:val="00D32742"/>
    <w:rsid w:val="00D32B0F"/>
    <w:rsid w:val="00D3319D"/>
    <w:rsid w:val="00D33750"/>
    <w:rsid w:val="00D33903"/>
    <w:rsid w:val="00D36875"/>
    <w:rsid w:val="00D37458"/>
    <w:rsid w:val="00D375B7"/>
    <w:rsid w:val="00D37BE0"/>
    <w:rsid w:val="00D41473"/>
    <w:rsid w:val="00D42B27"/>
    <w:rsid w:val="00D452D6"/>
    <w:rsid w:val="00D4688D"/>
    <w:rsid w:val="00D47933"/>
    <w:rsid w:val="00D50B6C"/>
    <w:rsid w:val="00D51370"/>
    <w:rsid w:val="00D51DF5"/>
    <w:rsid w:val="00D533CE"/>
    <w:rsid w:val="00D54E0E"/>
    <w:rsid w:val="00D5527F"/>
    <w:rsid w:val="00D57BA1"/>
    <w:rsid w:val="00D609FA"/>
    <w:rsid w:val="00D60B9D"/>
    <w:rsid w:val="00D62172"/>
    <w:rsid w:val="00D62E96"/>
    <w:rsid w:val="00D62FC8"/>
    <w:rsid w:val="00D63BC8"/>
    <w:rsid w:val="00D64CCA"/>
    <w:rsid w:val="00D66984"/>
    <w:rsid w:val="00D67221"/>
    <w:rsid w:val="00D702B6"/>
    <w:rsid w:val="00D70BF0"/>
    <w:rsid w:val="00D75521"/>
    <w:rsid w:val="00D75CAB"/>
    <w:rsid w:val="00D803C2"/>
    <w:rsid w:val="00D80710"/>
    <w:rsid w:val="00D820DC"/>
    <w:rsid w:val="00D821FE"/>
    <w:rsid w:val="00D8303A"/>
    <w:rsid w:val="00D838EA"/>
    <w:rsid w:val="00D83E12"/>
    <w:rsid w:val="00D84A2E"/>
    <w:rsid w:val="00D85BCC"/>
    <w:rsid w:val="00D85C95"/>
    <w:rsid w:val="00D85F6D"/>
    <w:rsid w:val="00D9108C"/>
    <w:rsid w:val="00D91EB4"/>
    <w:rsid w:val="00D922E3"/>
    <w:rsid w:val="00D9442A"/>
    <w:rsid w:val="00D96BB8"/>
    <w:rsid w:val="00DA27A1"/>
    <w:rsid w:val="00DA2B7A"/>
    <w:rsid w:val="00DA434F"/>
    <w:rsid w:val="00DA43E1"/>
    <w:rsid w:val="00DA564E"/>
    <w:rsid w:val="00DA6A7B"/>
    <w:rsid w:val="00DB09F5"/>
    <w:rsid w:val="00DB0F53"/>
    <w:rsid w:val="00DB2686"/>
    <w:rsid w:val="00DB29CC"/>
    <w:rsid w:val="00DB6C0D"/>
    <w:rsid w:val="00DB7152"/>
    <w:rsid w:val="00DB7D1B"/>
    <w:rsid w:val="00DC3950"/>
    <w:rsid w:val="00DC58EF"/>
    <w:rsid w:val="00DC5A1C"/>
    <w:rsid w:val="00DD0A3E"/>
    <w:rsid w:val="00DD0B72"/>
    <w:rsid w:val="00DD1F0A"/>
    <w:rsid w:val="00DD68FF"/>
    <w:rsid w:val="00DD726B"/>
    <w:rsid w:val="00DE00F8"/>
    <w:rsid w:val="00DE2A6E"/>
    <w:rsid w:val="00DE2F3F"/>
    <w:rsid w:val="00DE3E52"/>
    <w:rsid w:val="00DE4E3C"/>
    <w:rsid w:val="00DE6D90"/>
    <w:rsid w:val="00DE7D61"/>
    <w:rsid w:val="00DF3E19"/>
    <w:rsid w:val="00DF3EBF"/>
    <w:rsid w:val="00DF5DEE"/>
    <w:rsid w:val="00E0028C"/>
    <w:rsid w:val="00E00681"/>
    <w:rsid w:val="00E00687"/>
    <w:rsid w:val="00E01211"/>
    <w:rsid w:val="00E037C2"/>
    <w:rsid w:val="00E042C8"/>
    <w:rsid w:val="00E05850"/>
    <w:rsid w:val="00E0770C"/>
    <w:rsid w:val="00E1166C"/>
    <w:rsid w:val="00E13B26"/>
    <w:rsid w:val="00E13ED7"/>
    <w:rsid w:val="00E1526A"/>
    <w:rsid w:val="00E1548B"/>
    <w:rsid w:val="00E17E89"/>
    <w:rsid w:val="00E200A2"/>
    <w:rsid w:val="00E20E57"/>
    <w:rsid w:val="00E225FC"/>
    <w:rsid w:val="00E22C7A"/>
    <w:rsid w:val="00E2372A"/>
    <w:rsid w:val="00E2673F"/>
    <w:rsid w:val="00E269B5"/>
    <w:rsid w:val="00E27A3E"/>
    <w:rsid w:val="00E32888"/>
    <w:rsid w:val="00E3399B"/>
    <w:rsid w:val="00E33A71"/>
    <w:rsid w:val="00E33AA2"/>
    <w:rsid w:val="00E3439D"/>
    <w:rsid w:val="00E34878"/>
    <w:rsid w:val="00E36940"/>
    <w:rsid w:val="00E37A22"/>
    <w:rsid w:val="00E4136C"/>
    <w:rsid w:val="00E43264"/>
    <w:rsid w:val="00E43E2D"/>
    <w:rsid w:val="00E44C46"/>
    <w:rsid w:val="00E4590A"/>
    <w:rsid w:val="00E46901"/>
    <w:rsid w:val="00E47CD6"/>
    <w:rsid w:val="00E47F69"/>
    <w:rsid w:val="00E50360"/>
    <w:rsid w:val="00E54C57"/>
    <w:rsid w:val="00E54D72"/>
    <w:rsid w:val="00E5505A"/>
    <w:rsid w:val="00E5599D"/>
    <w:rsid w:val="00E56A7E"/>
    <w:rsid w:val="00E57A6B"/>
    <w:rsid w:val="00E628A5"/>
    <w:rsid w:val="00E63285"/>
    <w:rsid w:val="00E63C8C"/>
    <w:rsid w:val="00E67FF7"/>
    <w:rsid w:val="00E70068"/>
    <w:rsid w:val="00E71647"/>
    <w:rsid w:val="00E72E9D"/>
    <w:rsid w:val="00E74D0F"/>
    <w:rsid w:val="00E74F6B"/>
    <w:rsid w:val="00E75181"/>
    <w:rsid w:val="00E75C89"/>
    <w:rsid w:val="00E76003"/>
    <w:rsid w:val="00E80747"/>
    <w:rsid w:val="00E8155D"/>
    <w:rsid w:val="00E81E3E"/>
    <w:rsid w:val="00E8251B"/>
    <w:rsid w:val="00E8533D"/>
    <w:rsid w:val="00E858F9"/>
    <w:rsid w:val="00E86F40"/>
    <w:rsid w:val="00E86FCF"/>
    <w:rsid w:val="00E872B6"/>
    <w:rsid w:val="00E87413"/>
    <w:rsid w:val="00E8767E"/>
    <w:rsid w:val="00E91818"/>
    <w:rsid w:val="00E91BE7"/>
    <w:rsid w:val="00E93471"/>
    <w:rsid w:val="00E94EFE"/>
    <w:rsid w:val="00E95E3C"/>
    <w:rsid w:val="00E96941"/>
    <w:rsid w:val="00E970EC"/>
    <w:rsid w:val="00E97865"/>
    <w:rsid w:val="00EA07C0"/>
    <w:rsid w:val="00EA4175"/>
    <w:rsid w:val="00EA6AB6"/>
    <w:rsid w:val="00EB0ED9"/>
    <w:rsid w:val="00EB4994"/>
    <w:rsid w:val="00EB52B4"/>
    <w:rsid w:val="00EB5783"/>
    <w:rsid w:val="00EB6532"/>
    <w:rsid w:val="00EB69B4"/>
    <w:rsid w:val="00EB73E1"/>
    <w:rsid w:val="00EB76D9"/>
    <w:rsid w:val="00EC0D50"/>
    <w:rsid w:val="00EC187B"/>
    <w:rsid w:val="00EC2A58"/>
    <w:rsid w:val="00EC435D"/>
    <w:rsid w:val="00EC509C"/>
    <w:rsid w:val="00EC6223"/>
    <w:rsid w:val="00EC6368"/>
    <w:rsid w:val="00ED0228"/>
    <w:rsid w:val="00ED06A3"/>
    <w:rsid w:val="00ED122A"/>
    <w:rsid w:val="00ED144C"/>
    <w:rsid w:val="00ED2635"/>
    <w:rsid w:val="00ED297A"/>
    <w:rsid w:val="00ED29AE"/>
    <w:rsid w:val="00ED4FB4"/>
    <w:rsid w:val="00ED560C"/>
    <w:rsid w:val="00ED7DF5"/>
    <w:rsid w:val="00EE10A5"/>
    <w:rsid w:val="00EE1892"/>
    <w:rsid w:val="00EE5A5E"/>
    <w:rsid w:val="00EE6F8C"/>
    <w:rsid w:val="00EE7904"/>
    <w:rsid w:val="00EF1D9F"/>
    <w:rsid w:val="00EF1DA9"/>
    <w:rsid w:val="00EF265E"/>
    <w:rsid w:val="00EF2C02"/>
    <w:rsid w:val="00EF2F9F"/>
    <w:rsid w:val="00EF43AB"/>
    <w:rsid w:val="00EF4C05"/>
    <w:rsid w:val="00EF6D51"/>
    <w:rsid w:val="00EF757E"/>
    <w:rsid w:val="00EF78B4"/>
    <w:rsid w:val="00EF7940"/>
    <w:rsid w:val="00F01410"/>
    <w:rsid w:val="00F01BD6"/>
    <w:rsid w:val="00F0434C"/>
    <w:rsid w:val="00F04CAC"/>
    <w:rsid w:val="00F05214"/>
    <w:rsid w:val="00F07991"/>
    <w:rsid w:val="00F10A06"/>
    <w:rsid w:val="00F11458"/>
    <w:rsid w:val="00F11848"/>
    <w:rsid w:val="00F12185"/>
    <w:rsid w:val="00F124E1"/>
    <w:rsid w:val="00F14C57"/>
    <w:rsid w:val="00F15705"/>
    <w:rsid w:val="00F167E0"/>
    <w:rsid w:val="00F244CD"/>
    <w:rsid w:val="00F24932"/>
    <w:rsid w:val="00F25785"/>
    <w:rsid w:val="00F26B81"/>
    <w:rsid w:val="00F30AF3"/>
    <w:rsid w:val="00F31F0A"/>
    <w:rsid w:val="00F33288"/>
    <w:rsid w:val="00F335CB"/>
    <w:rsid w:val="00F33C5E"/>
    <w:rsid w:val="00F34C32"/>
    <w:rsid w:val="00F356E3"/>
    <w:rsid w:val="00F36026"/>
    <w:rsid w:val="00F36E13"/>
    <w:rsid w:val="00F36F43"/>
    <w:rsid w:val="00F43129"/>
    <w:rsid w:val="00F43705"/>
    <w:rsid w:val="00F4509E"/>
    <w:rsid w:val="00F45F6A"/>
    <w:rsid w:val="00F46E4B"/>
    <w:rsid w:val="00F47A15"/>
    <w:rsid w:val="00F515E6"/>
    <w:rsid w:val="00F51D95"/>
    <w:rsid w:val="00F54792"/>
    <w:rsid w:val="00F5755F"/>
    <w:rsid w:val="00F57D83"/>
    <w:rsid w:val="00F60548"/>
    <w:rsid w:val="00F632E6"/>
    <w:rsid w:val="00F676B6"/>
    <w:rsid w:val="00F70A6C"/>
    <w:rsid w:val="00F70ABA"/>
    <w:rsid w:val="00F71740"/>
    <w:rsid w:val="00F7285D"/>
    <w:rsid w:val="00F72D81"/>
    <w:rsid w:val="00F73873"/>
    <w:rsid w:val="00F759F5"/>
    <w:rsid w:val="00F7764A"/>
    <w:rsid w:val="00F7783C"/>
    <w:rsid w:val="00F808B0"/>
    <w:rsid w:val="00F81904"/>
    <w:rsid w:val="00F82546"/>
    <w:rsid w:val="00F82827"/>
    <w:rsid w:val="00F82E04"/>
    <w:rsid w:val="00F82E45"/>
    <w:rsid w:val="00F85EF5"/>
    <w:rsid w:val="00F86298"/>
    <w:rsid w:val="00F87302"/>
    <w:rsid w:val="00F90079"/>
    <w:rsid w:val="00F9075C"/>
    <w:rsid w:val="00F920E0"/>
    <w:rsid w:val="00F93C81"/>
    <w:rsid w:val="00F95FA7"/>
    <w:rsid w:val="00F95FB8"/>
    <w:rsid w:val="00F96F81"/>
    <w:rsid w:val="00FA02FB"/>
    <w:rsid w:val="00FA0AA1"/>
    <w:rsid w:val="00FA4B7E"/>
    <w:rsid w:val="00FA59C7"/>
    <w:rsid w:val="00FA70C7"/>
    <w:rsid w:val="00FB0F24"/>
    <w:rsid w:val="00FB1CCA"/>
    <w:rsid w:val="00FB1F1A"/>
    <w:rsid w:val="00FB28D9"/>
    <w:rsid w:val="00FB468A"/>
    <w:rsid w:val="00FB523C"/>
    <w:rsid w:val="00FB6506"/>
    <w:rsid w:val="00FB7D28"/>
    <w:rsid w:val="00FC090A"/>
    <w:rsid w:val="00FC0FB0"/>
    <w:rsid w:val="00FC1990"/>
    <w:rsid w:val="00FC266E"/>
    <w:rsid w:val="00FC2D92"/>
    <w:rsid w:val="00FC3F0B"/>
    <w:rsid w:val="00FC4073"/>
    <w:rsid w:val="00FC4A3D"/>
    <w:rsid w:val="00FC57F2"/>
    <w:rsid w:val="00FC5C48"/>
    <w:rsid w:val="00FD0E5E"/>
    <w:rsid w:val="00FD1024"/>
    <w:rsid w:val="00FD2A9E"/>
    <w:rsid w:val="00FD3B09"/>
    <w:rsid w:val="00FD4D22"/>
    <w:rsid w:val="00FE0DEA"/>
    <w:rsid w:val="00FE1916"/>
    <w:rsid w:val="00FE249B"/>
    <w:rsid w:val="00FE2D14"/>
    <w:rsid w:val="00FE4E24"/>
    <w:rsid w:val="00FF06A5"/>
    <w:rsid w:val="00FF14AF"/>
    <w:rsid w:val="00FF1C30"/>
    <w:rsid w:val="00FF38AC"/>
    <w:rsid w:val="00FF48CB"/>
    <w:rsid w:val="00FF4CF5"/>
    <w:rsid w:val="00FF5A0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C3A"/>
    <w:pPr>
      <w:widowControl w:val="0"/>
      <w:spacing w:before="60" w:after="60" w:line="360" w:lineRule="auto"/>
      <w:ind w:firstLine="720"/>
      <w:jc w:val="both"/>
    </w:pPr>
    <w:rPr>
      <w:sz w:val="24"/>
      <w:lang w:val="lv-LV"/>
    </w:rPr>
  </w:style>
  <w:style w:type="paragraph" w:styleId="Heading1">
    <w:name w:val="heading 1"/>
    <w:basedOn w:val="Normal"/>
    <w:next w:val="Normal"/>
    <w:qFormat/>
    <w:rsid w:val="00D37BE0"/>
    <w:pPr>
      <w:keepNext/>
      <w:spacing w:before="0" w:after="0" w:line="240" w:lineRule="auto"/>
      <w:ind w:firstLine="426"/>
      <w:outlineLvl w:val="0"/>
    </w:pPr>
    <w:rPr>
      <w:b/>
      <w:i/>
      <w:szCs w:val="24"/>
    </w:rPr>
  </w:style>
  <w:style w:type="paragraph" w:styleId="Heading2">
    <w:name w:val="heading 2"/>
    <w:basedOn w:val="Normal"/>
    <w:next w:val="Normal"/>
    <w:qFormat/>
    <w:rsid w:val="00D37BE0"/>
    <w:pPr>
      <w:keepNext/>
      <w:spacing w:after="0" w:line="240" w:lineRule="auto"/>
      <w:ind w:firstLine="0"/>
      <w:outlineLvl w:val="1"/>
    </w:pPr>
    <w:rPr>
      <w:b/>
      <w:szCs w:val="24"/>
    </w:rPr>
  </w:style>
  <w:style w:type="paragraph" w:styleId="Heading3">
    <w:name w:val="heading 3"/>
    <w:basedOn w:val="Normal"/>
    <w:next w:val="Normal"/>
    <w:qFormat/>
    <w:rsid w:val="00D37BE0"/>
    <w:pPr>
      <w:keepNext/>
      <w:widowControl/>
      <w:tabs>
        <w:tab w:val="left" w:pos="284"/>
      </w:tabs>
      <w:spacing w:before="0" w:after="0" w:line="240" w:lineRule="auto"/>
      <w:ind w:firstLine="0"/>
      <w:outlineLvl w:val="2"/>
    </w:pPr>
    <w:rPr>
      <w:b/>
      <w:bCs/>
      <w:sz w:val="26"/>
      <w:szCs w:val="26"/>
    </w:rPr>
  </w:style>
  <w:style w:type="paragraph" w:styleId="Heading4">
    <w:name w:val="heading 4"/>
    <w:basedOn w:val="Normal"/>
    <w:next w:val="Normal"/>
    <w:qFormat/>
    <w:rsid w:val="00D37BE0"/>
    <w:pPr>
      <w:keepNext/>
      <w:jc w:val="cente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7BE0"/>
    <w:pPr>
      <w:tabs>
        <w:tab w:val="center" w:pos="4153"/>
        <w:tab w:val="right" w:pos="8306"/>
      </w:tabs>
    </w:pPr>
  </w:style>
  <w:style w:type="character" w:styleId="PageNumber">
    <w:name w:val="page number"/>
    <w:rsid w:val="00D37BE0"/>
    <w:rPr>
      <w:sz w:val="20"/>
    </w:rPr>
  </w:style>
  <w:style w:type="paragraph" w:styleId="Footer">
    <w:name w:val="footer"/>
    <w:basedOn w:val="Normal"/>
    <w:rsid w:val="00D37BE0"/>
    <w:pPr>
      <w:tabs>
        <w:tab w:val="center" w:pos="4153"/>
        <w:tab w:val="right" w:pos="8306"/>
      </w:tabs>
    </w:pPr>
  </w:style>
  <w:style w:type="paragraph" w:styleId="Subtitle">
    <w:name w:val="Subtitle"/>
    <w:basedOn w:val="Normal"/>
    <w:next w:val="Normal"/>
    <w:qFormat/>
    <w:rsid w:val="00D37BE0"/>
    <w:pPr>
      <w:keepNext/>
      <w:keepLines/>
      <w:suppressAutoHyphens/>
      <w:spacing w:before="600" w:after="600" w:line="240" w:lineRule="auto"/>
      <w:ind w:right="4820" w:firstLine="0"/>
      <w:jc w:val="left"/>
    </w:pPr>
    <w:rPr>
      <w:b/>
    </w:rPr>
  </w:style>
  <w:style w:type="paragraph" w:styleId="Signature">
    <w:name w:val="Signature"/>
    <w:basedOn w:val="Normal"/>
    <w:next w:val="EnvelopeReturn"/>
    <w:rsid w:val="00D37BE0"/>
    <w:pPr>
      <w:keepNext/>
      <w:keepLines/>
      <w:tabs>
        <w:tab w:val="right" w:pos="9072"/>
      </w:tabs>
      <w:suppressAutoHyphens/>
      <w:spacing w:before="600" w:after="0" w:line="240" w:lineRule="auto"/>
      <w:jc w:val="left"/>
    </w:pPr>
  </w:style>
  <w:style w:type="paragraph" w:styleId="EnvelopeAddress">
    <w:name w:val="envelope address"/>
    <w:basedOn w:val="Normal"/>
    <w:next w:val="Subtitle"/>
    <w:rsid w:val="00D37BE0"/>
    <w:pPr>
      <w:keepNext/>
      <w:keepLines/>
      <w:spacing w:line="240" w:lineRule="auto"/>
      <w:ind w:left="5103" w:firstLine="0"/>
      <w:jc w:val="left"/>
    </w:pPr>
  </w:style>
  <w:style w:type="paragraph" w:styleId="EnvelopeReturn">
    <w:name w:val="envelope return"/>
    <w:basedOn w:val="Normal"/>
    <w:rsid w:val="00D37BE0"/>
    <w:pPr>
      <w:keepLines/>
      <w:spacing w:before="600" w:after="0" w:line="240" w:lineRule="auto"/>
      <w:ind w:firstLine="0"/>
      <w:jc w:val="left"/>
    </w:pPr>
  </w:style>
  <w:style w:type="paragraph" w:styleId="Date">
    <w:name w:val="Date"/>
    <w:basedOn w:val="Normal"/>
    <w:next w:val="Subtitle"/>
    <w:rsid w:val="00D37BE0"/>
    <w:pPr>
      <w:keepNext/>
      <w:keepLines/>
      <w:tabs>
        <w:tab w:val="right" w:pos="9072"/>
      </w:tabs>
      <w:suppressAutoHyphens/>
      <w:spacing w:before="0" w:after="0" w:line="240" w:lineRule="auto"/>
      <w:ind w:firstLine="0"/>
      <w:jc w:val="left"/>
    </w:pPr>
  </w:style>
  <w:style w:type="paragraph" w:customStyle="1" w:styleId="Pievienotodokumentusaraksts">
    <w:name w:val="Pievienoto dokumentu saraksts"/>
    <w:basedOn w:val="Normal"/>
    <w:next w:val="Signature"/>
    <w:rsid w:val="00D37BE0"/>
    <w:pPr>
      <w:keepNext/>
      <w:keepLines/>
      <w:ind w:left="1134" w:hanging="1134"/>
      <w:jc w:val="left"/>
    </w:pPr>
  </w:style>
  <w:style w:type="paragraph" w:customStyle="1" w:styleId="Vstulesdatumsunnumurs">
    <w:name w:val="Vçstules datums un numurs"/>
    <w:basedOn w:val="Normal"/>
    <w:next w:val="EnvelopeAddress"/>
    <w:rsid w:val="00D37BE0"/>
    <w:pPr>
      <w:keepNext/>
      <w:keepLines/>
      <w:suppressAutoHyphens/>
      <w:spacing w:line="240" w:lineRule="auto"/>
      <w:ind w:left="4820" w:firstLine="0"/>
      <w:jc w:val="left"/>
    </w:pPr>
  </w:style>
  <w:style w:type="paragraph" w:styleId="HTMLPreformatted">
    <w:name w:val="HTML Preformatted"/>
    <w:basedOn w:val="Normal"/>
    <w:rsid w:val="00D37B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lang w:eastAsia="lv-LV"/>
    </w:rPr>
  </w:style>
  <w:style w:type="paragraph" w:styleId="BodyTextIndent">
    <w:name w:val="Body Text Indent"/>
    <w:basedOn w:val="Normal"/>
    <w:rsid w:val="00D37BE0"/>
    <w:pPr>
      <w:widowControl/>
      <w:spacing w:line="240" w:lineRule="auto"/>
    </w:pPr>
    <w:rPr>
      <w:sz w:val="28"/>
    </w:rPr>
  </w:style>
  <w:style w:type="character" w:styleId="Hyperlink">
    <w:name w:val="Hyperlink"/>
    <w:rsid w:val="00D37BE0"/>
    <w:rPr>
      <w:color w:val="0000FF"/>
      <w:u w:val="single"/>
    </w:rPr>
  </w:style>
  <w:style w:type="character" w:styleId="FollowedHyperlink">
    <w:name w:val="FollowedHyperlink"/>
    <w:rsid w:val="00D37BE0"/>
    <w:rPr>
      <w:color w:val="800080"/>
      <w:u w:val="single"/>
    </w:rPr>
  </w:style>
  <w:style w:type="paragraph" w:styleId="BodyTextIndent2">
    <w:name w:val="Body Text Indent 2"/>
    <w:basedOn w:val="Normal"/>
    <w:rsid w:val="00D37BE0"/>
    <w:pPr>
      <w:widowControl/>
      <w:spacing w:line="240" w:lineRule="auto"/>
    </w:pPr>
    <w:rPr>
      <w:sz w:val="26"/>
    </w:rPr>
  </w:style>
  <w:style w:type="character" w:customStyle="1" w:styleId="titles1">
    <w:name w:val="titles1"/>
    <w:rsid w:val="00D37BE0"/>
    <w:rPr>
      <w:rFonts w:ascii="Arial" w:hAnsi="Arial" w:cs="Arial" w:hint="default"/>
      <w:b/>
      <w:bCs/>
      <w:color w:val="0066CC"/>
      <w:sz w:val="22"/>
      <w:szCs w:val="22"/>
    </w:rPr>
  </w:style>
  <w:style w:type="paragraph" w:styleId="BodyTextIndent3">
    <w:name w:val="Body Text Indent 3"/>
    <w:basedOn w:val="Normal"/>
    <w:rsid w:val="00D37BE0"/>
    <w:rPr>
      <w:b/>
      <w:bCs/>
    </w:rPr>
  </w:style>
  <w:style w:type="paragraph" w:styleId="BodyText">
    <w:name w:val="Body Text"/>
    <w:basedOn w:val="Normal"/>
    <w:rsid w:val="00D37BE0"/>
    <w:pPr>
      <w:widowControl/>
      <w:spacing w:before="0" w:after="0" w:line="240" w:lineRule="auto"/>
      <w:ind w:firstLine="0"/>
    </w:pPr>
  </w:style>
  <w:style w:type="paragraph" w:styleId="BalloonText">
    <w:name w:val="Balloon Text"/>
    <w:basedOn w:val="Normal"/>
    <w:semiHidden/>
    <w:rsid w:val="00D37BE0"/>
    <w:rPr>
      <w:rFonts w:ascii="Tahoma" w:hAnsi="Tahoma" w:cs="Tahoma"/>
      <w:sz w:val="16"/>
      <w:szCs w:val="16"/>
    </w:rPr>
  </w:style>
  <w:style w:type="paragraph" w:styleId="Title">
    <w:name w:val="Title"/>
    <w:basedOn w:val="Normal"/>
    <w:link w:val="TitleChar"/>
    <w:qFormat/>
    <w:rsid w:val="00D37BE0"/>
    <w:pPr>
      <w:widowControl/>
      <w:spacing w:before="0" w:after="0" w:line="240" w:lineRule="auto"/>
      <w:ind w:firstLine="0"/>
      <w:jc w:val="center"/>
    </w:pPr>
    <w:rPr>
      <w:sz w:val="36"/>
      <w:szCs w:val="24"/>
    </w:rPr>
  </w:style>
  <w:style w:type="paragraph" w:styleId="BodyText2">
    <w:name w:val="Body Text 2"/>
    <w:basedOn w:val="Normal"/>
    <w:rsid w:val="00D37BE0"/>
    <w:pPr>
      <w:widowControl/>
      <w:spacing w:before="0" w:after="0" w:line="240" w:lineRule="auto"/>
      <w:ind w:firstLine="0"/>
    </w:pPr>
    <w:rPr>
      <w:sz w:val="26"/>
      <w:szCs w:val="24"/>
    </w:rPr>
  </w:style>
  <w:style w:type="paragraph" w:styleId="FootnoteText">
    <w:name w:val="footnote text"/>
    <w:basedOn w:val="Normal"/>
    <w:link w:val="FootnoteTextChar"/>
    <w:rsid w:val="00D37BE0"/>
    <w:pPr>
      <w:widowControl/>
      <w:spacing w:before="0" w:after="0" w:line="240" w:lineRule="auto"/>
      <w:ind w:firstLine="0"/>
    </w:pPr>
    <w:rPr>
      <w:sz w:val="20"/>
    </w:rPr>
  </w:style>
  <w:style w:type="character" w:styleId="FootnoteReference">
    <w:name w:val="footnote reference"/>
    <w:aliases w:val="Footnote Reference Number"/>
    <w:rsid w:val="00D37BE0"/>
    <w:rPr>
      <w:vertAlign w:val="superscript"/>
    </w:rPr>
  </w:style>
  <w:style w:type="paragraph" w:customStyle="1" w:styleId="CharCharRakstz">
    <w:name w:val="Char Char Rakstz."/>
    <w:basedOn w:val="Normal"/>
    <w:rsid w:val="001B5075"/>
    <w:pPr>
      <w:widowControl/>
      <w:spacing w:before="40" w:after="0" w:line="240" w:lineRule="auto"/>
      <w:ind w:firstLine="0"/>
      <w:jc w:val="left"/>
    </w:pPr>
    <w:rPr>
      <w:szCs w:val="24"/>
      <w:lang w:val="pl-PL" w:eastAsia="pl-PL"/>
    </w:rPr>
  </w:style>
  <w:style w:type="paragraph" w:styleId="TOC1">
    <w:name w:val="toc 1"/>
    <w:aliases w:val="Attēlu saraksts"/>
    <w:basedOn w:val="Normal"/>
    <w:next w:val="Normal"/>
    <w:autoRedefine/>
    <w:semiHidden/>
    <w:rsid w:val="00C43BC1"/>
    <w:pPr>
      <w:widowControl/>
      <w:spacing w:before="120" w:after="120" w:line="240" w:lineRule="auto"/>
      <w:ind w:firstLine="0"/>
      <w:jc w:val="left"/>
    </w:pPr>
    <w:rPr>
      <w:b/>
      <w:bCs/>
      <w:caps/>
      <w:sz w:val="20"/>
      <w:lang w:eastAsia="lv-LV"/>
    </w:rPr>
  </w:style>
  <w:style w:type="paragraph" w:customStyle="1" w:styleId="tvhtml">
    <w:name w:val="tv_html"/>
    <w:basedOn w:val="Normal"/>
    <w:rsid w:val="004E06E0"/>
    <w:pPr>
      <w:widowControl/>
      <w:spacing w:before="100" w:beforeAutospacing="1" w:after="100" w:afterAutospacing="1" w:line="240" w:lineRule="auto"/>
      <w:ind w:firstLine="0"/>
      <w:jc w:val="left"/>
    </w:pPr>
    <w:rPr>
      <w:szCs w:val="24"/>
      <w:lang w:eastAsia="lv-LV"/>
    </w:rPr>
  </w:style>
  <w:style w:type="character" w:styleId="CommentReference">
    <w:name w:val="annotation reference"/>
    <w:semiHidden/>
    <w:rsid w:val="00EB6532"/>
    <w:rPr>
      <w:sz w:val="16"/>
      <w:szCs w:val="16"/>
    </w:rPr>
  </w:style>
  <w:style w:type="paragraph" w:styleId="CommentText">
    <w:name w:val="annotation text"/>
    <w:basedOn w:val="Normal"/>
    <w:semiHidden/>
    <w:rsid w:val="00EB6532"/>
    <w:rPr>
      <w:sz w:val="20"/>
    </w:rPr>
  </w:style>
  <w:style w:type="paragraph" w:styleId="CommentSubject">
    <w:name w:val="annotation subject"/>
    <w:basedOn w:val="CommentText"/>
    <w:next w:val="CommentText"/>
    <w:semiHidden/>
    <w:rsid w:val="00EB6532"/>
    <w:rPr>
      <w:b/>
      <w:bCs/>
    </w:rPr>
  </w:style>
  <w:style w:type="table" w:styleId="TableGrid">
    <w:name w:val="Table Grid"/>
    <w:basedOn w:val="TableNormal"/>
    <w:rsid w:val="00B709AA"/>
    <w:pPr>
      <w:widowControl w:val="0"/>
      <w:spacing w:before="60" w:after="60"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70C29"/>
    <w:pPr>
      <w:widowControl/>
      <w:spacing w:before="100" w:beforeAutospacing="1" w:after="100" w:afterAutospacing="1" w:line="240" w:lineRule="auto"/>
      <w:ind w:firstLine="0"/>
      <w:jc w:val="left"/>
    </w:pPr>
    <w:rPr>
      <w:sz w:val="21"/>
      <w:szCs w:val="21"/>
      <w:lang w:val="en-US"/>
    </w:rPr>
  </w:style>
  <w:style w:type="paragraph" w:styleId="ListParagraph">
    <w:name w:val="List Paragraph"/>
    <w:basedOn w:val="Normal"/>
    <w:qFormat/>
    <w:rsid w:val="00A442BC"/>
    <w:pPr>
      <w:widowControl/>
      <w:spacing w:before="0" w:after="200" w:line="276" w:lineRule="auto"/>
      <w:ind w:left="720" w:firstLine="0"/>
      <w:contextualSpacing/>
      <w:jc w:val="left"/>
    </w:pPr>
    <w:rPr>
      <w:rFonts w:eastAsia="Calibri"/>
      <w:szCs w:val="22"/>
    </w:rPr>
  </w:style>
  <w:style w:type="character" w:customStyle="1" w:styleId="FootnoteTextChar">
    <w:name w:val="Footnote Text Char"/>
    <w:link w:val="FootnoteText"/>
    <w:semiHidden/>
    <w:rsid w:val="00F47A15"/>
    <w:rPr>
      <w:lang w:val="lv-LV" w:eastAsia="en-US" w:bidi="ar-SA"/>
    </w:rPr>
  </w:style>
  <w:style w:type="paragraph" w:customStyle="1" w:styleId="naiskr">
    <w:name w:val="naiskr"/>
    <w:basedOn w:val="Normal"/>
    <w:rsid w:val="00D375B7"/>
    <w:pPr>
      <w:widowControl/>
      <w:spacing w:before="90" w:after="90" w:line="240" w:lineRule="auto"/>
      <w:ind w:firstLine="0"/>
      <w:jc w:val="left"/>
    </w:pPr>
    <w:rPr>
      <w:szCs w:val="24"/>
      <w:lang w:val="en-US"/>
    </w:rPr>
  </w:style>
  <w:style w:type="paragraph" w:customStyle="1" w:styleId="naisc">
    <w:name w:val="naisc"/>
    <w:basedOn w:val="Normal"/>
    <w:rsid w:val="008B2773"/>
    <w:pPr>
      <w:widowControl/>
      <w:spacing w:before="90" w:after="90" w:line="240" w:lineRule="auto"/>
      <w:ind w:firstLine="0"/>
      <w:jc w:val="center"/>
    </w:pPr>
    <w:rPr>
      <w:szCs w:val="24"/>
      <w:lang w:val="en-US"/>
    </w:rPr>
  </w:style>
  <w:style w:type="paragraph" w:customStyle="1" w:styleId="Default">
    <w:name w:val="Default"/>
    <w:rsid w:val="00473C8F"/>
    <w:pPr>
      <w:autoSpaceDE w:val="0"/>
      <w:autoSpaceDN w:val="0"/>
      <w:adjustRightInd w:val="0"/>
    </w:pPr>
    <w:rPr>
      <w:color w:val="000000"/>
      <w:sz w:val="24"/>
      <w:szCs w:val="24"/>
      <w:lang w:val="lv-LV" w:eastAsia="lv-LV"/>
    </w:rPr>
  </w:style>
  <w:style w:type="paragraph" w:customStyle="1" w:styleId="StyleEE-numbering12pt">
    <w:name w:val="Style EE-numbering + 12 pt"/>
    <w:basedOn w:val="Normal"/>
    <w:autoRedefine/>
    <w:rsid w:val="00D922E3"/>
    <w:pPr>
      <w:widowControl/>
      <w:tabs>
        <w:tab w:val="left" w:pos="-115"/>
      </w:tabs>
      <w:spacing w:line="240" w:lineRule="auto"/>
      <w:ind w:firstLine="0"/>
      <w:jc w:val="left"/>
    </w:pPr>
    <w:rPr>
      <w:noProof/>
      <w:color w:val="000000"/>
      <w:sz w:val="22"/>
      <w:szCs w:val="22"/>
      <w:lang w:eastAsia="lv-LV"/>
    </w:rPr>
  </w:style>
  <w:style w:type="paragraph" w:customStyle="1" w:styleId="Teksts">
    <w:name w:val="Teksts"/>
    <w:basedOn w:val="Normal"/>
    <w:rsid w:val="000366FA"/>
    <w:pPr>
      <w:widowControl/>
      <w:tabs>
        <w:tab w:val="num" w:pos="1571"/>
      </w:tabs>
      <w:spacing w:before="0" w:after="120" w:line="270" w:lineRule="exact"/>
      <w:ind w:left="1571" w:hanging="360"/>
      <w:jc w:val="left"/>
    </w:pPr>
    <w:rPr>
      <w:rFonts w:ascii="Garamond" w:hAnsi="Garamond"/>
      <w:sz w:val="22"/>
      <w:szCs w:val="22"/>
      <w:lang w:eastAsia="lv-LV"/>
    </w:rPr>
  </w:style>
  <w:style w:type="character" w:customStyle="1" w:styleId="HeaderChar">
    <w:name w:val="Header Char"/>
    <w:link w:val="Header"/>
    <w:uiPriority w:val="99"/>
    <w:rsid w:val="00C328D8"/>
    <w:rPr>
      <w:sz w:val="24"/>
      <w:lang w:eastAsia="en-US"/>
    </w:rPr>
  </w:style>
  <w:style w:type="character" w:styleId="Strong">
    <w:name w:val="Strong"/>
    <w:qFormat/>
    <w:rsid w:val="003009DB"/>
    <w:rPr>
      <w:b/>
      <w:bCs/>
    </w:rPr>
  </w:style>
  <w:style w:type="character" w:customStyle="1" w:styleId="TitleChar">
    <w:name w:val="Title Char"/>
    <w:link w:val="Title"/>
    <w:locked/>
    <w:rsid w:val="007E47FA"/>
    <w:rPr>
      <w:sz w:val="36"/>
      <w:szCs w:val="24"/>
      <w:lang w:val="lv-LV" w:eastAsia="en-US" w:bidi="ar-SA"/>
    </w:rPr>
  </w:style>
  <w:style w:type="paragraph" w:customStyle="1" w:styleId="tvhtmlmktable">
    <w:name w:val="tv_html mk_table"/>
    <w:basedOn w:val="Normal"/>
    <w:rsid w:val="00D0123F"/>
    <w:pPr>
      <w:widowControl/>
      <w:spacing w:before="100" w:beforeAutospacing="1" w:after="100" w:afterAutospacing="1" w:line="240" w:lineRule="auto"/>
      <w:ind w:firstLine="0"/>
      <w:jc w:val="left"/>
    </w:pPr>
    <w:rPr>
      <w:rFonts w:ascii="Verdana" w:hAnsi="Verdana"/>
      <w:sz w:val="18"/>
      <w:szCs w:val="18"/>
      <w:lang w:eastAsia="lv-LV"/>
    </w:rPr>
  </w:style>
  <w:style w:type="character" w:customStyle="1" w:styleId="CharChar4">
    <w:name w:val="Char Char4"/>
    <w:locked/>
    <w:rsid w:val="001C3030"/>
    <w:rPr>
      <w:sz w:val="36"/>
      <w:szCs w:val="24"/>
      <w:lang w:val="lv-LV" w:eastAsia="en-US" w:bidi="ar-SA"/>
    </w:rPr>
  </w:style>
</w:styles>
</file>

<file path=word/webSettings.xml><?xml version="1.0" encoding="utf-8"?>
<w:webSettings xmlns:r="http://schemas.openxmlformats.org/officeDocument/2006/relationships" xmlns:w="http://schemas.openxmlformats.org/wordprocessingml/2006/main">
  <w:divs>
    <w:div w:id="197933166">
      <w:bodyDiv w:val="1"/>
      <w:marLeft w:val="0"/>
      <w:marRight w:val="0"/>
      <w:marTop w:val="0"/>
      <w:marBottom w:val="0"/>
      <w:divBdr>
        <w:top w:val="none" w:sz="0" w:space="0" w:color="auto"/>
        <w:left w:val="none" w:sz="0" w:space="0" w:color="auto"/>
        <w:bottom w:val="none" w:sz="0" w:space="0" w:color="auto"/>
        <w:right w:val="none" w:sz="0" w:space="0" w:color="auto"/>
      </w:divBdr>
      <w:divsChild>
        <w:div w:id="1198276266">
          <w:marLeft w:val="0"/>
          <w:marRight w:val="0"/>
          <w:marTop w:val="240"/>
          <w:marBottom w:val="0"/>
          <w:divBdr>
            <w:top w:val="none" w:sz="0" w:space="0" w:color="auto"/>
            <w:left w:val="none" w:sz="0" w:space="0" w:color="auto"/>
            <w:bottom w:val="none" w:sz="0" w:space="0" w:color="auto"/>
            <w:right w:val="none" w:sz="0" w:space="0" w:color="auto"/>
          </w:divBdr>
          <w:divsChild>
            <w:div w:id="124302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36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8274710">
      <w:bodyDiv w:val="1"/>
      <w:marLeft w:val="0"/>
      <w:marRight w:val="0"/>
      <w:marTop w:val="0"/>
      <w:marBottom w:val="0"/>
      <w:divBdr>
        <w:top w:val="none" w:sz="0" w:space="0" w:color="auto"/>
        <w:left w:val="none" w:sz="0" w:space="0" w:color="auto"/>
        <w:bottom w:val="none" w:sz="0" w:space="0" w:color="auto"/>
        <w:right w:val="none" w:sz="0" w:space="0" w:color="auto"/>
      </w:divBdr>
      <w:divsChild>
        <w:div w:id="48001993">
          <w:marLeft w:val="0"/>
          <w:marRight w:val="0"/>
          <w:marTop w:val="240"/>
          <w:marBottom w:val="0"/>
          <w:divBdr>
            <w:top w:val="none" w:sz="0" w:space="0" w:color="auto"/>
            <w:left w:val="none" w:sz="0" w:space="0" w:color="auto"/>
            <w:bottom w:val="none" w:sz="0" w:space="0" w:color="auto"/>
            <w:right w:val="none" w:sz="0" w:space="0" w:color="auto"/>
          </w:divBdr>
          <w:divsChild>
            <w:div w:id="2039314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98417026">
      <w:bodyDiv w:val="1"/>
      <w:marLeft w:val="0"/>
      <w:marRight w:val="0"/>
      <w:marTop w:val="0"/>
      <w:marBottom w:val="0"/>
      <w:divBdr>
        <w:top w:val="none" w:sz="0" w:space="0" w:color="auto"/>
        <w:left w:val="none" w:sz="0" w:space="0" w:color="auto"/>
        <w:bottom w:val="none" w:sz="0" w:space="0" w:color="auto"/>
        <w:right w:val="none" w:sz="0" w:space="0" w:color="auto"/>
      </w:divBdr>
      <w:divsChild>
        <w:div w:id="1850018471">
          <w:marLeft w:val="0"/>
          <w:marRight w:val="0"/>
          <w:marTop w:val="240"/>
          <w:marBottom w:val="0"/>
          <w:divBdr>
            <w:top w:val="none" w:sz="0" w:space="0" w:color="auto"/>
            <w:left w:val="none" w:sz="0" w:space="0" w:color="auto"/>
            <w:bottom w:val="none" w:sz="0" w:space="0" w:color="auto"/>
            <w:right w:val="none" w:sz="0" w:space="0" w:color="auto"/>
          </w:divBdr>
          <w:divsChild>
            <w:div w:id="1073503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38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5672180">
      <w:bodyDiv w:val="1"/>
      <w:marLeft w:val="0"/>
      <w:marRight w:val="0"/>
      <w:marTop w:val="0"/>
      <w:marBottom w:val="0"/>
      <w:divBdr>
        <w:top w:val="none" w:sz="0" w:space="0" w:color="auto"/>
        <w:left w:val="none" w:sz="0" w:space="0" w:color="auto"/>
        <w:bottom w:val="none" w:sz="0" w:space="0" w:color="auto"/>
        <w:right w:val="none" w:sz="0" w:space="0" w:color="auto"/>
      </w:divBdr>
      <w:divsChild>
        <w:div w:id="597057964">
          <w:marLeft w:val="0"/>
          <w:marRight w:val="0"/>
          <w:marTop w:val="240"/>
          <w:marBottom w:val="0"/>
          <w:divBdr>
            <w:top w:val="none" w:sz="0" w:space="0" w:color="auto"/>
            <w:left w:val="none" w:sz="0" w:space="0" w:color="auto"/>
            <w:bottom w:val="none" w:sz="0" w:space="0" w:color="auto"/>
            <w:right w:val="none" w:sz="0" w:space="0" w:color="auto"/>
          </w:divBdr>
          <w:divsChild>
            <w:div w:id="124236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707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07213025">
      <w:bodyDiv w:val="1"/>
      <w:marLeft w:val="0"/>
      <w:marRight w:val="0"/>
      <w:marTop w:val="0"/>
      <w:marBottom w:val="0"/>
      <w:divBdr>
        <w:top w:val="none" w:sz="0" w:space="0" w:color="auto"/>
        <w:left w:val="none" w:sz="0" w:space="0" w:color="auto"/>
        <w:bottom w:val="none" w:sz="0" w:space="0" w:color="auto"/>
        <w:right w:val="none" w:sz="0" w:space="0" w:color="auto"/>
      </w:divBdr>
      <w:divsChild>
        <w:div w:id="511837883">
          <w:marLeft w:val="0"/>
          <w:marRight w:val="0"/>
          <w:marTop w:val="0"/>
          <w:marBottom w:val="0"/>
          <w:divBdr>
            <w:top w:val="none" w:sz="0" w:space="0" w:color="auto"/>
            <w:left w:val="none" w:sz="0" w:space="0" w:color="auto"/>
            <w:bottom w:val="none" w:sz="0" w:space="0" w:color="auto"/>
            <w:right w:val="none" w:sz="0" w:space="0" w:color="auto"/>
          </w:divBdr>
          <w:divsChild>
            <w:div w:id="1119881591">
              <w:marLeft w:val="0"/>
              <w:marRight w:val="0"/>
              <w:marTop w:val="0"/>
              <w:marBottom w:val="0"/>
              <w:divBdr>
                <w:top w:val="none" w:sz="0" w:space="0" w:color="auto"/>
                <w:left w:val="none" w:sz="0" w:space="0" w:color="auto"/>
                <w:bottom w:val="none" w:sz="0" w:space="0" w:color="auto"/>
                <w:right w:val="none" w:sz="0" w:space="0" w:color="auto"/>
              </w:divBdr>
              <w:divsChild>
                <w:div w:id="824469069">
                  <w:marLeft w:val="0"/>
                  <w:marRight w:val="0"/>
                  <w:marTop w:val="0"/>
                  <w:marBottom w:val="0"/>
                  <w:divBdr>
                    <w:top w:val="none" w:sz="0" w:space="0" w:color="auto"/>
                    <w:left w:val="none" w:sz="0" w:space="0" w:color="auto"/>
                    <w:bottom w:val="none" w:sz="0" w:space="0" w:color="auto"/>
                    <w:right w:val="none" w:sz="0" w:space="0" w:color="auto"/>
                  </w:divBdr>
                  <w:divsChild>
                    <w:div w:id="19763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52831">
      <w:bodyDiv w:val="1"/>
      <w:marLeft w:val="0"/>
      <w:marRight w:val="0"/>
      <w:marTop w:val="0"/>
      <w:marBottom w:val="0"/>
      <w:divBdr>
        <w:top w:val="none" w:sz="0" w:space="0" w:color="auto"/>
        <w:left w:val="none" w:sz="0" w:space="0" w:color="auto"/>
        <w:bottom w:val="none" w:sz="0" w:space="0" w:color="auto"/>
        <w:right w:val="none" w:sz="0" w:space="0" w:color="auto"/>
      </w:divBdr>
    </w:div>
    <w:div w:id="1007488738">
      <w:bodyDiv w:val="1"/>
      <w:marLeft w:val="0"/>
      <w:marRight w:val="0"/>
      <w:marTop w:val="0"/>
      <w:marBottom w:val="0"/>
      <w:divBdr>
        <w:top w:val="none" w:sz="0" w:space="0" w:color="auto"/>
        <w:left w:val="none" w:sz="0" w:space="0" w:color="auto"/>
        <w:bottom w:val="none" w:sz="0" w:space="0" w:color="auto"/>
        <w:right w:val="none" w:sz="0" w:space="0" w:color="auto"/>
      </w:divBdr>
      <w:divsChild>
        <w:div w:id="257521380">
          <w:marLeft w:val="0"/>
          <w:marRight w:val="0"/>
          <w:marTop w:val="240"/>
          <w:marBottom w:val="0"/>
          <w:divBdr>
            <w:top w:val="none" w:sz="0" w:space="0" w:color="auto"/>
            <w:left w:val="none" w:sz="0" w:space="0" w:color="auto"/>
            <w:bottom w:val="none" w:sz="0" w:space="0" w:color="auto"/>
            <w:right w:val="none" w:sz="0" w:space="0" w:color="auto"/>
          </w:divBdr>
          <w:divsChild>
            <w:div w:id="583878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926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3066515">
      <w:bodyDiv w:val="1"/>
      <w:marLeft w:val="0"/>
      <w:marRight w:val="0"/>
      <w:marTop w:val="0"/>
      <w:marBottom w:val="0"/>
      <w:divBdr>
        <w:top w:val="none" w:sz="0" w:space="0" w:color="auto"/>
        <w:left w:val="none" w:sz="0" w:space="0" w:color="auto"/>
        <w:bottom w:val="none" w:sz="0" w:space="0" w:color="auto"/>
        <w:right w:val="none" w:sz="0" w:space="0" w:color="auto"/>
      </w:divBdr>
      <w:divsChild>
        <w:div w:id="1470899184">
          <w:marLeft w:val="0"/>
          <w:marRight w:val="0"/>
          <w:marTop w:val="240"/>
          <w:marBottom w:val="0"/>
          <w:divBdr>
            <w:top w:val="none" w:sz="0" w:space="0" w:color="auto"/>
            <w:left w:val="none" w:sz="0" w:space="0" w:color="auto"/>
            <w:bottom w:val="none" w:sz="0" w:space="0" w:color="auto"/>
            <w:right w:val="none" w:sz="0" w:space="0" w:color="auto"/>
          </w:divBdr>
          <w:divsChild>
            <w:div w:id="15060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3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81104378">
      <w:bodyDiv w:val="1"/>
      <w:marLeft w:val="0"/>
      <w:marRight w:val="0"/>
      <w:marTop w:val="0"/>
      <w:marBottom w:val="0"/>
      <w:divBdr>
        <w:top w:val="none" w:sz="0" w:space="0" w:color="auto"/>
        <w:left w:val="none" w:sz="0" w:space="0" w:color="auto"/>
        <w:bottom w:val="none" w:sz="0" w:space="0" w:color="auto"/>
        <w:right w:val="none" w:sz="0" w:space="0" w:color="auto"/>
      </w:divBdr>
      <w:divsChild>
        <w:div w:id="996420970">
          <w:marLeft w:val="0"/>
          <w:marRight w:val="0"/>
          <w:marTop w:val="240"/>
          <w:marBottom w:val="0"/>
          <w:divBdr>
            <w:top w:val="none" w:sz="0" w:space="0" w:color="auto"/>
            <w:left w:val="none" w:sz="0" w:space="0" w:color="auto"/>
            <w:bottom w:val="none" w:sz="0" w:space="0" w:color="auto"/>
            <w:right w:val="none" w:sz="0" w:space="0" w:color="auto"/>
          </w:divBdr>
          <w:divsChild>
            <w:div w:id="3731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4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1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793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70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93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3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21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555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240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1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921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0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009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2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746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415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14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31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4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032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52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160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55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703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314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5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04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94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356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6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921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655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75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656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08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80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52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34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32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5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63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762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45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62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941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52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867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457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254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0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04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473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43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45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14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19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4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482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8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99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61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326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5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52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86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741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650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358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014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669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951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987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289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532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64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637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581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693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860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6825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8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9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0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900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43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10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191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785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339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92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347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8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995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222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861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96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7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8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53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34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833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53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31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2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0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84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567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92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15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0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662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519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17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20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36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638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86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86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22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112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0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739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00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637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00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75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707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086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385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553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44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299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1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27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2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109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6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63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56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59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9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789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83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984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05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94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908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506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674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59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22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2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8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98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13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627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18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01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4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397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004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896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705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364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578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8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81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82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2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8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97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402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70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3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833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47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846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602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52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597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483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1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64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88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96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172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88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73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125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39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44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931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53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284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7444495">
          <w:marLeft w:val="0"/>
          <w:marRight w:val="0"/>
          <w:marTop w:val="240"/>
          <w:marBottom w:val="0"/>
          <w:divBdr>
            <w:top w:val="none" w:sz="0" w:space="0" w:color="auto"/>
            <w:left w:val="none" w:sz="0" w:space="0" w:color="auto"/>
            <w:bottom w:val="none" w:sz="0" w:space="0" w:color="auto"/>
            <w:right w:val="none" w:sz="0" w:space="0" w:color="auto"/>
          </w:divBdr>
        </w:div>
      </w:divsChild>
    </w:div>
    <w:div w:id="1345011301">
      <w:bodyDiv w:val="1"/>
      <w:marLeft w:val="0"/>
      <w:marRight w:val="0"/>
      <w:marTop w:val="0"/>
      <w:marBottom w:val="0"/>
      <w:divBdr>
        <w:top w:val="none" w:sz="0" w:space="0" w:color="auto"/>
        <w:left w:val="none" w:sz="0" w:space="0" w:color="auto"/>
        <w:bottom w:val="none" w:sz="0" w:space="0" w:color="auto"/>
        <w:right w:val="none" w:sz="0" w:space="0" w:color="auto"/>
      </w:divBdr>
    </w:div>
    <w:div w:id="1420561372">
      <w:bodyDiv w:val="1"/>
      <w:marLeft w:val="0"/>
      <w:marRight w:val="0"/>
      <w:marTop w:val="0"/>
      <w:marBottom w:val="0"/>
      <w:divBdr>
        <w:top w:val="none" w:sz="0" w:space="0" w:color="auto"/>
        <w:left w:val="none" w:sz="0" w:space="0" w:color="auto"/>
        <w:bottom w:val="none" w:sz="0" w:space="0" w:color="auto"/>
        <w:right w:val="none" w:sz="0" w:space="0" w:color="auto"/>
      </w:divBdr>
      <w:divsChild>
        <w:div w:id="766075393">
          <w:marLeft w:val="0"/>
          <w:marRight w:val="0"/>
          <w:marTop w:val="240"/>
          <w:marBottom w:val="0"/>
          <w:divBdr>
            <w:top w:val="none" w:sz="0" w:space="0" w:color="auto"/>
            <w:left w:val="none" w:sz="0" w:space="0" w:color="auto"/>
            <w:bottom w:val="none" w:sz="0" w:space="0" w:color="auto"/>
            <w:right w:val="none" w:sz="0" w:space="0" w:color="auto"/>
          </w:divBdr>
          <w:divsChild>
            <w:div w:id="1963993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4045050">
      <w:bodyDiv w:val="1"/>
      <w:marLeft w:val="0"/>
      <w:marRight w:val="0"/>
      <w:marTop w:val="0"/>
      <w:marBottom w:val="0"/>
      <w:divBdr>
        <w:top w:val="none" w:sz="0" w:space="0" w:color="auto"/>
        <w:left w:val="none" w:sz="0" w:space="0" w:color="auto"/>
        <w:bottom w:val="none" w:sz="0" w:space="0" w:color="auto"/>
        <w:right w:val="none" w:sz="0" w:space="0" w:color="auto"/>
      </w:divBdr>
      <w:divsChild>
        <w:div w:id="878512925">
          <w:marLeft w:val="0"/>
          <w:marRight w:val="0"/>
          <w:marTop w:val="240"/>
          <w:marBottom w:val="0"/>
          <w:divBdr>
            <w:top w:val="none" w:sz="0" w:space="0" w:color="auto"/>
            <w:left w:val="none" w:sz="0" w:space="0" w:color="auto"/>
            <w:bottom w:val="none" w:sz="0" w:space="0" w:color="auto"/>
            <w:right w:val="none" w:sz="0" w:space="0" w:color="auto"/>
          </w:divBdr>
          <w:divsChild>
            <w:div w:id="997030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7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77670197">
      <w:bodyDiv w:val="1"/>
      <w:marLeft w:val="0"/>
      <w:marRight w:val="0"/>
      <w:marTop w:val="0"/>
      <w:marBottom w:val="0"/>
      <w:divBdr>
        <w:top w:val="none" w:sz="0" w:space="0" w:color="auto"/>
        <w:left w:val="none" w:sz="0" w:space="0" w:color="auto"/>
        <w:bottom w:val="none" w:sz="0" w:space="0" w:color="auto"/>
        <w:right w:val="none" w:sz="0" w:space="0" w:color="auto"/>
      </w:divBdr>
      <w:divsChild>
        <w:div w:id="2146120894">
          <w:marLeft w:val="0"/>
          <w:marRight w:val="0"/>
          <w:marTop w:val="240"/>
          <w:marBottom w:val="0"/>
          <w:divBdr>
            <w:top w:val="none" w:sz="0" w:space="0" w:color="auto"/>
            <w:left w:val="none" w:sz="0" w:space="0" w:color="auto"/>
            <w:bottom w:val="none" w:sz="0" w:space="0" w:color="auto"/>
            <w:right w:val="none" w:sz="0" w:space="0" w:color="auto"/>
          </w:divBdr>
          <w:divsChild>
            <w:div w:id="196650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37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91644794">
      <w:bodyDiv w:val="1"/>
      <w:marLeft w:val="0"/>
      <w:marRight w:val="0"/>
      <w:marTop w:val="0"/>
      <w:marBottom w:val="0"/>
      <w:divBdr>
        <w:top w:val="none" w:sz="0" w:space="0" w:color="auto"/>
        <w:left w:val="none" w:sz="0" w:space="0" w:color="auto"/>
        <w:bottom w:val="none" w:sz="0" w:space="0" w:color="auto"/>
        <w:right w:val="none" w:sz="0" w:space="0" w:color="auto"/>
      </w:divBdr>
    </w:div>
    <w:div w:id="1933471982">
      <w:bodyDiv w:val="1"/>
      <w:marLeft w:val="0"/>
      <w:marRight w:val="0"/>
      <w:marTop w:val="0"/>
      <w:marBottom w:val="0"/>
      <w:divBdr>
        <w:top w:val="none" w:sz="0" w:space="0" w:color="auto"/>
        <w:left w:val="none" w:sz="0" w:space="0" w:color="auto"/>
        <w:bottom w:val="none" w:sz="0" w:space="0" w:color="auto"/>
        <w:right w:val="none" w:sz="0" w:space="0" w:color="auto"/>
      </w:divBdr>
    </w:div>
    <w:div w:id="2021615791">
      <w:bodyDiv w:val="1"/>
      <w:marLeft w:val="0"/>
      <w:marRight w:val="0"/>
      <w:marTop w:val="0"/>
      <w:marBottom w:val="0"/>
      <w:divBdr>
        <w:top w:val="none" w:sz="0" w:space="0" w:color="auto"/>
        <w:left w:val="none" w:sz="0" w:space="0" w:color="auto"/>
        <w:bottom w:val="none" w:sz="0" w:space="0" w:color="auto"/>
        <w:right w:val="none" w:sz="0" w:space="0" w:color="auto"/>
      </w:divBdr>
      <w:divsChild>
        <w:div w:id="901528219">
          <w:marLeft w:val="0"/>
          <w:marRight w:val="0"/>
          <w:marTop w:val="240"/>
          <w:marBottom w:val="0"/>
          <w:divBdr>
            <w:top w:val="none" w:sz="0" w:space="0" w:color="auto"/>
            <w:left w:val="none" w:sz="0" w:space="0" w:color="auto"/>
            <w:bottom w:val="none" w:sz="0" w:space="0" w:color="auto"/>
            <w:right w:val="none" w:sz="0" w:space="0" w:color="auto"/>
          </w:divBdr>
          <w:divsChild>
            <w:div w:id="33214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91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29525431">
      <w:bodyDiv w:val="1"/>
      <w:marLeft w:val="0"/>
      <w:marRight w:val="0"/>
      <w:marTop w:val="0"/>
      <w:marBottom w:val="0"/>
      <w:divBdr>
        <w:top w:val="none" w:sz="0" w:space="0" w:color="auto"/>
        <w:left w:val="none" w:sz="0" w:space="0" w:color="auto"/>
        <w:bottom w:val="none" w:sz="0" w:space="0" w:color="auto"/>
        <w:right w:val="none" w:sz="0" w:space="0" w:color="auto"/>
      </w:divBdr>
    </w:div>
    <w:div w:id="20743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vdc2.vdc.lv:8998/p_ppv.html" TargetMode="External"/><Relationship Id="rId3" Type="http://schemas.openxmlformats.org/officeDocument/2006/relationships/styles" Target="styles.xml"/><Relationship Id="rId21" Type="http://schemas.openxmlformats.org/officeDocument/2006/relationships/hyperlink" Target="https://vis.esfondi.lv"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zemesgr&#257;mata.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emesgramata.lv" TargetMode="External"/><Relationship Id="rId20" Type="http://schemas.openxmlformats.org/officeDocument/2006/relationships/hyperlink" Target="http://www.swiss-contribution.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esfondi.lv/upload/Logotipi/EK_logo.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arskati.esfondi.lv/ReportServer/%20Pages/ReportViewer.aspx?%2fPAR.02" TargetMode="External"/><Relationship Id="rId10" Type="http://schemas.openxmlformats.org/officeDocument/2006/relationships/image" Target="media/image2.jpeg"/><Relationship Id="rId19" Type="http://schemas.openxmlformats.org/officeDocument/2006/relationships/hyperlink" Target="http://www.eeagrants.lv" TargetMode="External"/><Relationship Id="rId4" Type="http://schemas.openxmlformats.org/officeDocument/2006/relationships/settings" Target="settings.xml"/><Relationship Id="rId9" Type="http://schemas.openxmlformats.org/officeDocument/2006/relationships/image" Target="http://www.esfondi.lv/upload/00-logo/kf_logo_down_01.jpg" TargetMode="External"/><Relationship Id="rId14" Type="http://schemas.openxmlformats.org/officeDocument/2006/relationships/header" Target="header2.xml"/><Relationship Id="rId22" Type="http://schemas.openxmlformats.org/officeDocument/2006/relationships/hyperlink" Target="http://www.eeagrants.lv/?i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ABE9-5543-46A7-9446-6EB661B7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57642</Words>
  <Characters>32856</Characters>
  <Application>Microsoft Office Word</Application>
  <DocSecurity>0</DocSecurity>
  <Lines>273</Lines>
  <Paragraphs>180</Paragraphs>
  <ScaleCrop>false</ScaleCrop>
  <HeadingPairs>
    <vt:vector size="2" baseType="variant">
      <vt:variant>
        <vt:lpstr>Title</vt:lpstr>
      </vt:variant>
      <vt:variant>
        <vt:i4>1</vt:i4>
      </vt:variant>
    </vt:vector>
  </HeadingPairs>
  <TitlesOfParts>
    <vt:vector size="1" baseType="lpstr">
      <vt:lpstr>___</vt:lpstr>
    </vt:vector>
  </TitlesOfParts>
  <Company>LR Vides ministrija</Company>
  <LinksUpToDate>false</LinksUpToDate>
  <CharactersWithSpaces>90318</CharactersWithSpaces>
  <SharedDoc>false</SharedDoc>
  <HLinks>
    <vt:vector size="60" baseType="variant">
      <vt:variant>
        <vt:i4>6553635</vt:i4>
      </vt:variant>
      <vt:variant>
        <vt:i4>21</vt:i4>
      </vt:variant>
      <vt:variant>
        <vt:i4>0</vt:i4>
      </vt:variant>
      <vt:variant>
        <vt:i4>5</vt:i4>
      </vt:variant>
      <vt:variant>
        <vt:lpwstr>https://parskati.esfondi.lv/ReportServer/ Pages/ReportViewer.aspx?%2fPAR.02</vt:lpwstr>
      </vt:variant>
      <vt:variant>
        <vt:lpwstr/>
      </vt:variant>
      <vt:variant>
        <vt:i4>6750325</vt:i4>
      </vt:variant>
      <vt:variant>
        <vt:i4>18</vt:i4>
      </vt:variant>
      <vt:variant>
        <vt:i4>0</vt:i4>
      </vt:variant>
      <vt:variant>
        <vt:i4>5</vt:i4>
      </vt:variant>
      <vt:variant>
        <vt:lpwstr>http://www.eeagrants.lv/?id=10</vt:lpwstr>
      </vt:variant>
      <vt:variant>
        <vt:lpwstr/>
      </vt:variant>
      <vt:variant>
        <vt:i4>7733293</vt:i4>
      </vt:variant>
      <vt:variant>
        <vt:i4>15</vt:i4>
      </vt:variant>
      <vt:variant>
        <vt:i4>0</vt:i4>
      </vt:variant>
      <vt:variant>
        <vt:i4>5</vt:i4>
      </vt:variant>
      <vt:variant>
        <vt:lpwstr>https://vis.esfondi.lv/</vt:lpwstr>
      </vt:variant>
      <vt:variant>
        <vt:lpwstr/>
      </vt:variant>
      <vt:variant>
        <vt:i4>1835029</vt:i4>
      </vt:variant>
      <vt:variant>
        <vt:i4>12</vt:i4>
      </vt:variant>
      <vt:variant>
        <vt:i4>0</vt:i4>
      </vt:variant>
      <vt:variant>
        <vt:i4>5</vt:i4>
      </vt:variant>
      <vt:variant>
        <vt:lpwstr>http://www.swiss-contribution.lv/</vt:lpwstr>
      </vt:variant>
      <vt:variant>
        <vt:lpwstr/>
      </vt:variant>
      <vt:variant>
        <vt:i4>196639</vt:i4>
      </vt:variant>
      <vt:variant>
        <vt:i4>9</vt:i4>
      </vt:variant>
      <vt:variant>
        <vt:i4>0</vt:i4>
      </vt:variant>
      <vt:variant>
        <vt:i4>5</vt:i4>
      </vt:variant>
      <vt:variant>
        <vt:lpwstr>http://www.eeagrants.lv/</vt:lpwstr>
      </vt:variant>
      <vt:variant>
        <vt:lpwstr/>
      </vt:variant>
      <vt:variant>
        <vt:i4>1769582</vt:i4>
      </vt:variant>
      <vt:variant>
        <vt:i4>6</vt:i4>
      </vt:variant>
      <vt:variant>
        <vt:i4>0</vt:i4>
      </vt:variant>
      <vt:variant>
        <vt:i4>5</vt:i4>
      </vt:variant>
      <vt:variant>
        <vt:lpwstr>http://vdc2.vdc.lv:8998/p_ppv.html</vt:lpwstr>
      </vt:variant>
      <vt:variant>
        <vt:lpwstr/>
      </vt:variant>
      <vt:variant>
        <vt:i4>8126810</vt:i4>
      </vt:variant>
      <vt:variant>
        <vt:i4>3</vt:i4>
      </vt:variant>
      <vt:variant>
        <vt:i4>0</vt:i4>
      </vt:variant>
      <vt:variant>
        <vt:i4>5</vt:i4>
      </vt:variant>
      <vt:variant>
        <vt:lpwstr>http://www.zemesgrāmata.lv/</vt:lpwstr>
      </vt:variant>
      <vt:variant>
        <vt:lpwstr/>
      </vt:variant>
      <vt:variant>
        <vt:i4>8126522</vt:i4>
      </vt:variant>
      <vt:variant>
        <vt:i4>0</vt:i4>
      </vt:variant>
      <vt:variant>
        <vt:i4>0</vt:i4>
      </vt:variant>
      <vt:variant>
        <vt:i4>5</vt:i4>
      </vt:variant>
      <vt:variant>
        <vt:lpwstr>http://www.zemesgramata.lv/</vt:lpwstr>
      </vt:variant>
      <vt:variant>
        <vt:lpwstr/>
      </vt:variant>
      <vt:variant>
        <vt:i4>5111918</vt:i4>
      </vt:variant>
      <vt:variant>
        <vt:i4>-1</vt:i4>
      </vt:variant>
      <vt:variant>
        <vt:i4>1027</vt:i4>
      </vt:variant>
      <vt:variant>
        <vt:i4>1</vt:i4>
      </vt:variant>
      <vt:variant>
        <vt:lpwstr>http://www.esfondi.lv/upload/00-logo/kf_logo_down_01.jpg</vt:lpwstr>
      </vt:variant>
      <vt:variant>
        <vt:lpwstr/>
      </vt:variant>
      <vt:variant>
        <vt:i4>589943</vt:i4>
      </vt:variant>
      <vt:variant>
        <vt:i4>-1</vt:i4>
      </vt:variant>
      <vt:variant>
        <vt:i4>1028</vt:i4>
      </vt:variant>
      <vt:variant>
        <vt:i4>1</vt:i4>
      </vt:variant>
      <vt:variant>
        <vt:lpwstr>http://www.esfondi.lv/upload/Logotipi/EK_logo.jpg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creator>Edgars Asars</dc:creator>
  <cp:lastModifiedBy>ilzeo</cp:lastModifiedBy>
  <cp:revision>5</cp:revision>
  <cp:lastPrinted>2012-04-24T13:12:00Z</cp:lastPrinted>
  <dcterms:created xsi:type="dcterms:W3CDTF">2013-02-21T10:19:00Z</dcterms:created>
  <dcterms:modified xsi:type="dcterms:W3CDTF">2013-02-21T10:26:00Z</dcterms:modified>
</cp:coreProperties>
</file>