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30E" w:rsidRPr="00AC5CA1" w:rsidRDefault="00DF330E" w:rsidP="00DF330E">
      <w:pPr>
        <w:jc w:val="both"/>
        <w:rPr>
          <w:sz w:val="28"/>
          <w:szCs w:val="28"/>
        </w:rPr>
      </w:pPr>
    </w:p>
    <w:p w:rsidR="00DF330E" w:rsidRPr="00AC5CA1" w:rsidRDefault="00DF330E" w:rsidP="00DF330E">
      <w:pPr>
        <w:jc w:val="both"/>
        <w:rPr>
          <w:sz w:val="28"/>
          <w:szCs w:val="28"/>
        </w:rPr>
      </w:pPr>
    </w:p>
    <w:p w:rsidR="00DF330E" w:rsidRPr="00570B20" w:rsidRDefault="00DF330E" w:rsidP="00DF330E">
      <w:pPr>
        <w:pStyle w:val="BodyText"/>
        <w:jc w:val="center"/>
        <w:rPr>
          <w:sz w:val="28"/>
          <w:szCs w:val="28"/>
        </w:rPr>
      </w:pPr>
      <w:r w:rsidRPr="00570B20">
        <w:rPr>
          <w:sz w:val="28"/>
          <w:szCs w:val="28"/>
        </w:rPr>
        <w:t>LATVIJAS REPUBLIKAS MINISTRU KABINETS</w:t>
      </w:r>
    </w:p>
    <w:p w:rsidR="00DF330E" w:rsidRPr="00570B20" w:rsidRDefault="00DF330E" w:rsidP="00DF330E">
      <w:pPr>
        <w:pStyle w:val="BodyText"/>
        <w:rPr>
          <w:sz w:val="28"/>
          <w:szCs w:val="28"/>
        </w:rPr>
      </w:pPr>
    </w:p>
    <w:p w:rsidR="00DF330E" w:rsidRPr="00570B20" w:rsidRDefault="00DF330E" w:rsidP="00DF330E">
      <w:pPr>
        <w:pStyle w:val="BodyText"/>
        <w:rPr>
          <w:sz w:val="28"/>
          <w:szCs w:val="28"/>
        </w:rPr>
      </w:pPr>
      <w:r w:rsidRPr="00570B20">
        <w:rPr>
          <w:sz w:val="28"/>
          <w:szCs w:val="28"/>
        </w:rPr>
        <w:t xml:space="preserve">2016.gada__________ </w:t>
      </w:r>
      <w:r w:rsidRPr="00570B20">
        <w:rPr>
          <w:sz w:val="28"/>
          <w:szCs w:val="28"/>
        </w:rPr>
        <w:tab/>
      </w:r>
      <w:r w:rsidRPr="00570B20">
        <w:rPr>
          <w:sz w:val="28"/>
          <w:szCs w:val="28"/>
        </w:rPr>
        <w:tab/>
      </w:r>
      <w:r w:rsidRPr="00570B20">
        <w:rPr>
          <w:sz w:val="28"/>
          <w:szCs w:val="28"/>
        </w:rPr>
        <w:tab/>
      </w:r>
      <w:r w:rsidRPr="00570B20">
        <w:rPr>
          <w:sz w:val="28"/>
          <w:szCs w:val="28"/>
        </w:rPr>
        <w:tab/>
      </w:r>
      <w:r w:rsidRPr="00570B20">
        <w:rPr>
          <w:sz w:val="28"/>
          <w:szCs w:val="28"/>
        </w:rPr>
        <w:tab/>
      </w:r>
      <w:r w:rsidRPr="00570B20">
        <w:rPr>
          <w:sz w:val="28"/>
          <w:szCs w:val="28"/>
        </w:rPr>
        <w:tab/>
        <w:t>Noteikumi Nr.</w:t>
      </w:r>
    </w:p>
    <w:p w:rsidR="00DF330E" w:rsidRPr="00570B20" w:rsidRDefault="00DF330E" w:rsidP="00DF330E">
      <w:pPr>
        <w:pStyle w:val="BodyText"/>
        <w:rPr>
          <w:sz w:val="28"/>
          <w:szCs w:val="28"/>
        </w:rPr>
      </w:pPr>
      <w:r w:rsidRPr="00570B20">
        <w:rPr>
          <w:sz w:val="28"/>
          <w:szCs w:val="28"/>
        </w:rPr>
        <w:t>Rīga</w:t>
      </w:r>
      <w:r w:rsidRPr="00570B20">
        <w:rPr>
          <w:sz w:val="28"/>
          <w:szCs w:val="28"/>
        </w:rPr>
        <w:tab/>
      </w:r>
      <w:r w:rsidRPr="00570B20">
        <w:rPr>
          <w:sz w:val="28"/>
          <w:szCs w:val="28"/>
        </w:rPr>
        <w:tab/>
      </w:r>
      <w:r w:rsidRPr="00570B20">
        <w:rPr>
          <w:sz w:val="28"/>
          <w:szCs w:val="28"/>
        </w:rPr>
        <w:tab/>
      </w:r>
      <w:r w:rsidRPr="00570B20">
        <w:rPr>
          <w:sz w:val="28"/>
          <w:szCs w:val="28"/>
        </w:rPr>
        <w:tab/>
      </w:r>
      <w:r w:rsidRPr="00570B20">
        <w:rPr>
          <w:sz w:val="28"/>
          <w:szCs w:val="28"/>
        </w:rPr>
        <w:tab/>
      </w:r>
      <w:r w:rsidRPr="00570B20">
        <w:rPr>
          <w:sz w:val="28"/>
          <w:szCs w:val="28"/>
        </w:rPr>
        <w:tab/>
      </w:r>
      <w:r w:rsidRPr="00570B20">
        <w:rPr>
          <w:sz w:val="28"/>
          <w:szCs w:val="28"/>
        </w:rPr>
        <w:tab/>
      </w:r>
      <w:r w:rsidRPr="00570B20">
        <w:rPr>
          <w:sz w:val="28"/>
          <w:szCs w:val="28"/>
        </w:rPr>
        <w:tab/>
      </w:r>
      <w:r w:rsidRPr="00570B20">
        <w:rPr>
          <w:sz w:val="28"/>
          <w:szCs w:val="28"/>
        </w:rPr>
        <w:tab/>
      </w:r>
      <w:r w:rsidRPr="00570B20">
        <w:rPr>
          <w:sz w:val="28"/>
          <w:szCs w:val="28"/>
        </w:rPr>
        <w:tab/>
        <w:t>Prot.Nr.</w:t>
      </w:r>
    </w:p>
    <w:p w:rsidR="00DF330E" w:rsidRPr="00AC5CA1" w:rsidRDefault="00DF330E" w:rsidP="00DF330E">
      <w:pPr>
        <w:jc w:val="center"/>
        <w:rPr>
          <w:b/>
          <w:bCs/>
          <w:sz w:val="28"/>
          <w:szCs w:val="28"/>
        </w:rPr>
      </w:pPr>
    </w:p>
    <w:p w:rsidR="00DF330E" w:rsidRPr="00570B20" w:rsidRDefault="00DF330E" w:rsidP="00DF330E">
      <w:pPr>
        <w:jc w:val="center"/>
        <w:rPr>
          <w:b/>
          <w:sz w:val="28"/>
          <w:szCs w:val="28"/>
        </w:rPr>
      </w:pPr>
      <w:r w:rsidRPr="00570B20">
        <w:rPr>
          <w:b/>
          <w:sz w:val="28"/>
          <w:szCs w:val="28"/>
        </w:rPr>
        <w:t>Noteikumi par atkritumu savākšanas un šķirošanas vietām</w:t>
      </w:r>
    </w:p>
    <w:p w:rsidR="00DF330E" w:rsidRPr="00570B20" w:rsidRDefault="00DF330E" w:rsidP="00DF330E">
      <w:pPr>
        <w:jc w:val="right"/>
        <w:rPr>
          <w:sz w:val="28"/>
          <w:szCs w:val="28"/>
        </w:rPr>
      </w:pPr>
    </w:p>
    <w:p w:rsidR="00DF330E" w:rsidRPr="00570B20" w:rsidRDefault="00DF330E" w:rsidP="00DF330E">
      <w:pPr>
        <w:jc w:val="right"/>
        <w:rPr>
          <w:sz w:val="28"/>
          <w:szCs w:val="28"/>
        </w:rPr>
      </w:pPr>
    </w:p>
    <w:p w:rsidR="00DF330E" w:rsidRPr="00570B20" w:rsidRDefault="00DF330E" w:rsidP="00DF330E">
      <w:pPr>
        <w:jc w:val="right"/>
        <w:rPr>
          <w:rStyle w:val="Hyperlink"/>
          <w:sz w:val="28"/>
          <w:szCs w:val="28"/>
        </w:rPr>
      </w:pPr>
      <w:r w:rsidRPr="00570B20">
        <w:rPr>
          <w:sz w:val="28"/>
          <w:szCs w:val="28"/>
        </w:rPr>
        <w:t xml:space="preserve">Izdoti saskaņā ar </w:t>
      </w:r>
    </w:p>
    <w:p w:rsidR="00DF330E" w:rsidRPr="00570B20" w:rsidRDefault="00DF330E" w:rsidP="00DF330E">
      <w:pPr>
        <w:jc w:val="right"/>
        <w:rPr>
          <w:sz w:val="28"/>
          <w:szCs w:val="28"/>
        </w:rPr>
      </w:pPr>
      <w:r w:rsidRPr="00570B20">
        <w:rPr>
          <w:sz w:val="28"/>
          <w:szCs w:val="28"/>
        </w:rPr>
        <w:t xml:space="preserve">Atkritumu apsaimniekošanas likuma </w:t>
      </w:r>
    </w:p>
    <w:p w:rsidR="00DF330E" w:rsidRPr="00570B20" w:rsidRDefault="00DF330E" w:rsidP="00DF330E">
      <w:pPr>
        <w:jc w:val="right"/>
        <w:rPr>
          <w:sz w:val="28"/>
          <w:szCs w:val="28"/>
        </w:rPr>
      </w:pPr>
      <w:r w:rsidRPr="00570B20">
        <w:rPr>
          <w:sz w:val="28"/>
          <w:szCs w:val="28"/>
        </w:rPr>
        <w:t>6.panta 5.punktu</w:t>
      </w:r>
    </w:p>
    <w:p w:rsidR="00DF330E" w:rsidRPr="00570B20" w:rsidRDefault="00DF330E" w:rsidP="00DF330E">
      <w:pPr>
        <w:rPr>
          <w:sz w:val="28"/>
          <w:szCs w:val="28"/>
        </w:rPr>
      </w:pPr>
    </w:p>
    <w:p w:rsidR="00DF330E" w:rsidRPr="00570B20" w:rsidRDefault="00DF330E" w:rsidP="00DF330E">
      <w:pPr>
        <w:numPr>
          <w:ilvl w:val="0"/>
          <w:numId w:val="1"/>
        </w:numPr>
        <w:ind w:left="0"/>
        <w:jc w:val="center"/>
        <w:rPr>
          <w:b/>
          <w:sz w:val="28"/>
          <w:szCs w:val="28"/>
        </w:rPr>
      </w:pPr>
      <w:bookmarkStart w:id="0" w:name="414738"/>
      <w:r w:rsidRPr="00570B20">
        <w:rPr>
          <w:b/>
          <w:sz w:val="28"/>
          <w:szCs w:val="28"/>
        </w:rPr>
        <w:t>Vispārīgie jautājumi</w:t>
      </w:r>
      <w:bookmarkEnd w:id="0"/>
    </w:p>
    <w:p w:rsidR="00DF330E" w:rsidRPr="00570B20" w:rsidRDefault="00DF330E" w:rsidP="00DF330E">
      <w:pPr>
        <w:jc w:val="both"/>
        <w:rPr>
          <w:sz w:val="28"/>
          <w:szCs w:val="28"/>
        </w:rPr>
      </w:pPr>
    </w:p>
    <w:p w:rsidR="00DF330E" w:rsidRDefault="00DF330E" w:rsidP="00DF330E">
      <w:pPr>
        <w:jc w:val="both"/>
        <w:rPr>
          <w:sz w:val="28"/>
          <w:szCs w:val="28"/>
        </w:rPr>
      </w:pPr>
      <w:bookmarkStart w:id="1" w:name="p1"/>
      <w:bookmarkEnd w:id="1"/>
      <w:r w:rsidRPr="00570B20">
        <w:rPr>
          <w:sz w:val="28"/>
          <w:szCs w:val="28"/>
        </w:rPr>
        <w:t>1. Noteikumi nosaka atkritumu savākšanas un šķirošanas vietu veidus, kā arī atkritumu savākšanas un šķirošanas vietu ierīkošanas un apsaimniekošanas prasības</w:t>
      </w:r>
      <w:r w:rsidR="007F579B">
        <w:rPr>
          <w:sz w:val="28"/>
          <w:szCs w:val="28"/>
        </w:rPr>
        <w:t xml:space="preserve">, </w:t>
      </w:r>
      <w:r w:rsidR="007F579B" w:rsidRPr="00FE69E1">
        <w:rPr>
          <w:sz w:val="28"/>
          <w:szCs w:val="28"/>
        </w:rPr>
        <w:t xml:space="preserve">kā arī bioloģiski noārdāmo atkritumu kompostēšanas vietu </w:t>
      </w:r>
      <w:r w:rsidR="00FE69E1">
        <w:rPr>
          <w:sz w:val="28"/>
          <w:szCs w:val="28"/>
        </w:rPr>
        <w:t>ierīkošanai un apsaimniekošanai.</w:t>
      </w:r>
    </w:p>
    <w:p w:rsidR="00DF330E" w:rsidRPr="00570B20" w:rsidRDefault="00DF330E" w:rsidP="00DF330E">
      <w:pPr>
        <w:jc w:val="both"/>
        <w:rPr>
          <w:sz w:val="28"/>
          <w:szCs w:val="28"/>
        </w:rPr>
      </w:pPr>
    </w:p>
    <w:p w:rsidR="00DF330E" w:rsidRPr="00570B20" w:rsidRDefault="00DF330E" w:rsidP="00DF330E">
      <w:pPr>
        <w:jc w:val="both"/>
        <w:rPr>
          <w:sz w:val="28"/>
          <w:szCs w:val="28"/>
        </w:rPr>
      </w:pPr>
      <w:bookmarkStart w:id="2" w:name="p2"/>
      <w:bookmarkEnd w:id="2"/>
      <w:r w:rsidRPr="00570B20">
        <w:rPr>
          <w:sz w:val="28"/>
          <w:szCs w:val="28"/>
        </w:rPr>
        <w:t>2. Noteikumi neattiecas uz bioloģisko atkritumu kompostēšanas vietām, kuras uz savā īpašumā vai lietošanā esošas zemes ierīko fiziskā persona tās mājsaimniecībā radīto bioloģisko atkritumu kompostēšanai.</w:t>
      </w:r>
    </w:p>
    <w:p w:rsidR="00DF330E" w:rsidRPr="00AC5CA1" w:rsidRDefault="00DF330E" w:rsidP="00DF330E">
      <w:pPr>
        <w:jc w:val="both"/>
        <w:rPr>
          <w:color w:val="FF0000"/>
          <w:sz w:val="28"/>
          <w:szCs w:val="28"/>
        </w:rPr>
      </w:pPr>
    </w:p>
    <w:p w:rsidR="00DF330E" w:rsidRPr="00AC5CA1" w:rsidRDefault="00DF330E" w:rsidP="00DF330E">
      <w:pPr>
        <w:jc w:val="both"/>
        <w:rPr>
          <w:sz w:val="28"/>
          <w:szCs w:val="28"/>
        </w:rPr>
      </w:pPr>
    </w:p>
    <w:p w:rsidR="00DF330E" w:rsidRPr="00570B20" w:rsidRDefault="00DF330E" w:rsidP="00DF330E">
      <w:pPr>
        <w:jc w:val="center"/>
        <w:rPr>
          <w:b/>
          <w:sz w:val="28"/>
          <w:szCs w:val="28"/>
        </w:rPr>
      </w:pPr>
      <w:r w:rsidRPr="00570B20">
        <w:rPr>
          <w:b/>
          <w:sz w:val="28"/>
          <w:szCs w:val="28"/>
        </w:rPr>
        <w:t xml:space="preserve">II. </w:t>
      </w:r>
      <w:bookmarkStart w:id="3" w:name="414741"/>
      <w:r w:rsidRPr="00570B20">
        <w:rPr>
          <w:b/>
          <w:sz w:val="28"/>
          <w:szCs w:val="28"/>
        </w:rPr>
        <w:t>Atkritumu savākšanas un šķirošanas vietu veidi</w:t>
      </w:r>
      <w:bookmarkEnd w:id="3"/>
    </w:p>
    <w:p w:rsidR="00DF330E" w:rsidRPr="00570B20" w:rsidRDefault="00DF330E" w:rsidP="00DF330E">
      <w:pPr>
        <w:jc w:val="both"/>
        <w:rPr>
          <w:sz w:val="28"/>
          <w:szCs w:val="28"/>
        </w:rPr>
      </w:pPr>
    </w:p>
    <w:p w:rsidR="00DF330E" w:rsidRPr="00AC5CA1" w:rsidRDefault="00DF330E" w:rsidP="00DF330E">
      <w:pPr>
        <w:rPr>
          <w:sz w:val="28"/>
          <w:szCs w:val="28"/>
        </w:rPr>
      </w:pPr>
      <w:bookmarkStart w:id="4" w:name="p3"/>
      <w:bookmarkEnd w:id="4"/>
      <w:r w:rsidRPr="00570B20">
        <w:rPr>
          <w:sz w:val="28"/>
          <w:szCs w:val="28"/>
        </w:rPr>
        <w:t>3. Atkritumu savākšanas un šķirošanas vietu veidi:</w:t>
      </w:r>
      <w:r w:rsidRPr="00570B20">
        <w:rPr>
          <w:sz w:val="28"/>
          <w:szCs w:val="28"/>
        </w:rPr>
        <w:br/>
        <w:t xml:space="preserve">3.1. sadzīves atkritumu dalītās savākšanas punkts (turpmāk – savākšanas punkts); </w:t>
      </w:r>
      <w:r w:rsidRPr="00570B20">
        <w:rPr>
          <w:sz w:val="28"/>
          <w:szCs w:val="28"/>
        </w:rPr>
        <w:br/>
        <w:t xml:space="preserve">3.2. šķiroto atkritumu savākšanas laukums (turpmāk – savākšanas laukums); </w:t>
      </w:r>
      <w:r w:rsidRPr="00570B20">
        <w:rPr>
          <w:sz w:val="28"/>
          <w:szCs w:val="28"/>
        </w:rPr>
        <w:br/>
        <w:t xml:space="preserve">3.3. atkritumu šķirošanas un pārkraušanas stacija </w:t>
      </w:r>
      <w:r>
        <w:rPr>
          <w:sz w:val="28"/>
          <w:szCs w:val="28"/>
        </w:rPr>
        <w:t xml:space="preserve">(turpmāk – pārkraušanas </w:t>
      </w:r>
      <w:r w:rsidRPr="00570B20">
        <w:rPr>
          <w:sz w:val="28"/>
          <w:szCs w:val="28"/>
        </w:rPr>
        <w:t xml:space="preserve">stacija); 3.4. būvniecības un būvju nojaukšanas atkritumu </w:t>
      </w:r>
      <w:r>
        <w:rPr>
          <w:sz w:val="28"/>
          <w:szCs w:val="28"/>
        </w:rPr>
        <w:t>savākšanas laukums (</w:t>
      </w:r>
      <w:r w:rsidR="00944CC7">
        <w:rPr>
          <w:sz w:val="28"/>
          <w:szCs w:val="28"/>
        </w:rPr>
        <w:t xml:space="preserve">turpmāk - </w:t>
      </w:r>
      <w:r>
        <w:rPr>
          <w:sz w:val="28"/>
          <w:szCs w:val="28"/>
        </w:rPr>
        <w:t xml:space="preserve">būvniecības atkritumu </w:t>
      </w:r>
      <w:r w:rsidR="00944CC7">
        <w:rPr>
          <w:sz w:val="28"/>
          <w:szCs w:val="28"/>
        </w:rPr>
        <w:t xml:space="preserve">savākšanas </w:t>
      </w:r>
      <w:r>
        <w:rPr>
          <w:sz w:val="28"/>
          <w:szCs w:val="28"/>
        </w:rPr>
        <w:t>laukums)</w:t>
      </w:r>
      <w:r w:rsidRPr="00570B20">
        <w:rPr>
          <w:sz w:val="28"/>
          <w:szCs w:val="28"/>
        </w:rPr>
        <w:t xml:space="preserve">; </w:t>
      </w:r>
      <w:r w:rsidRPr="00570B20">
        <w:rPr>
          <w:sz w:val="28"/>
          <w:szCs w:val="28"/>
        </w:rPr>
        <w:br/>
        <w:t xml:space="preserve">3.5. videi kaitīgu preču atkritumu </w:t>
      </w:r>
      <w:r>
        <w:rPr>
          <w:sz w:val="28"/>
          <w:szCs w:val="28"/>
        </w:rPr>
        <w:t>(</w:t>
      </w:r>
      <w:r w:rsidRPr="00570B20">
        <w:rPr>
          <w:sz w:val="28"/>
          <w:szCs w:val="28"/>
        </w:rPr>
        <w:t xml:space="preserve">smēreļļu, </w:t>
      </w:r>
      <w:r w:rsidRPr="00CC0101">
        <w:rPr>
          <w:sz w:val="28"/>
          <w:szCs w:val="28"/>
        </w:rPr>
        <w:t>elektrisko akumulatoru un galvanisko strāvas avotu, visu</w:t>
      </w:r>
      <w:bookmarkStart w:id="5" w:name="_GoBack"/>
      <w:bookmarkEnd w:id="5"/>
      <w:r w:rsidRPr="00CC0101">
        <w:rPr>
          <w:sz w:val="28"/>
          <w:szCs w:val="28"/>
        </w:rPr>
        <w:t xml:space="preserve"> veidu riepu, eļļas filtru, un elektrisko un elektronisko iekārtu atkritumi)</w:t>
      </w:r>
      <w:r>
        <w:rPr>
          <w:sz w:val="28"/>
          <w:szCs w:val="28"/>
        </w:rPr>
        <w:t xml:space="preserve"> </w:t>
      </w:r>
      <w:r w:rsidRPr="00570B20">
        <w:rPr>
          <w:sz w:val="28"/>
          <w:szCs w:val="28"/>
        </w:rPr>
        <w:t>savākšanas laukums</w:t>
      </w:r>
      <w:r w:rsidR="00FE69E1">
        <w:rPr>
          <w:sz w:val="28"/>
          <w:szCs w:val="28"/>
        </w:rPr>
        <w:t xml:space="preserve"> (turpmāk – videi kaitīgo preču </w:t>
      </w:r>
      <w:r>
        <w:rPr>
          <w:sz w:val="28"/>
          <w:szCs w:val="28"/>
        </w:rPr>
        <w:t>atkritumu laukums)</w:t>
      </w:r>
      <w:r w:rsidRPr="00570B20">
        <w:rPr>
          <w:sz w:val="28"/>
          <w:szCs w:val="28"/>
        </w:rPr>
        <w:t>;</w:t>
      </w:r>
    </w:p>
    <w:p w:rsidR="00DF330E" w:rsidRPr="00570B20" w:rsidRDefault="00DF330E" w:rsidP="00DF330E">
      <w:pPr>
        <w:jc w:val="both"/>
        <w:rPr>
          <w:color w:val="FF0000"/>
          <w:sz w:val="28"/>
          <w:szCs w:val="28"/>
        </w:rPr>
      </w:pPr>
      <w:r w:rsidRPr="00570B20">
        <w:rPr>
          <w:sz w:val="28"/>
          <w:szCs w:val="28"/>
        </w:rPr>
        <w:t>3.6. metāllūžņu noliktava atbilstoši normatīvajiem aktiem par kārtību, kādā iepērk un realizē melno un krāsaino metālu atgriezumus un lūžņus, un izsniedz licences metālu atgriezumu un lūžņu iepirkšanai Latvijā (turpmāk – metāllūžņu noliktava).</w:t>
      </w:r>
      <w:r w:rsidRPr="00570B20">
        <w:rPr>
          <w:color w:val="FF0000"/>
          <w:sz w:val="28"/>
          <w:szCs w:val="28"/>
        </w:rPr>
        <w:t xml:space="preserve">  </w:t>
      </w:r>
    </w:p>
    <w:p w:rsidR="00DF330E" w:rsidRPr="00AC5CA1" w:rsidRDefault="00DF330E" w:rsidP="00DF330E">
      <w:pPr>
        <w:jc w:val="both"/>
        <w:rPr>
          <w:color w:val="FF0000"/>
          <w:sz w:val="28"/>
          <w:szCs w:val="28"/>
        </w:rPr>
      </w:pPr>
    </w:p>
    <w:p w:rsidR="00DF330E" w:rsidRPr="00AC5CA1" w:rsidRDefault="00DF330E" w:rsidP="00DF330E">
      <w:pPr>
        <w:jc w:val="both"/>
        <w:rPr>
          <w:sz w:val="28"/>
          <w:szCs w:val="28"/>
        </w:rPr>
      </w:pPr>
      <w:bookmarkStart w:id="6" w:name="p4"/>
      <w:bookmarkEnd w:id="6"/>
      <w:r>
        <w:rPr>
          <w:sz w:val="28"/>
          <w:szCs w:val="28"/>
        </w:rPr>
        <w:t>4</w:t>
      </w:r>
      <w:r w:rsidRPr="00570B20">
        <w:rPr>
          <w:sz w:val="28"/>
          <w:szCs w:val="28"/>
        </w:rPr>
        <w:t xml:space="preserve">. </w:t>
      </w:r>
      <w:r>
        <w:rPr>
          <w:sz w:val="28"/>
          <w:szCs w:val="28"/>
        </w:rPr>
        <w:t>Savākšanas p</w:t>
      </w:r>
      <w:r w:rsidRPr="00570B20">
        <w:rPr>
          <w:sz w:val="28"/>
          <w:szCs w:val="28"/>
        </w:rPr>
        <w:t xml:space="preserve">unkts ir speciāli aprīkota vieta, kur konteineros dalīti savāc un īslaicīgi uzglabā dažādu veidu sadzīves atkritumus pirms to pārvadāšanas. </w:t>
      </w:r>
      <w:r>
        <w:rPr>
          <w:sz w:val="28"/>
          <w:szCs w:val="28"/>
        </w:rPr>
        <w:t xml:space="preserve"> S</w:t>
      </w:r>
      <w:r w:rsidRPr="00570B20">
        <w:rPr>
          <w:sz w:val="28"/>
          <w:szCs w:val="28"/>
        </w:rPr>
        <w:t>avākšanas punktā nodrošina vismaz papīra un kartona,</w:t>
      </w:r>
      <w:r>
        <w:rPr>
          <w:sz w:val="28"/>
          <w:szCs w:val="28"/>
        </w:rPr>
        <w:t xml:space="preserve"> plastmasas,</w:t>
      </w:r>
      <w:r w:rsidRPr="00570B20">
        <w:rPr>
          <w:sz w:val="28"/>
          <w:szCs w:val="28"/>
        </w:rPr>
        <w:t xml:space="preserve"> stikla </w:t>
      </w:r>
      <w:r>
        <w:rPr>
          <w:sz w:val="28"/>
          <w:szCs w:val="28"/>
        </w:rPr>
        <w:t xml:space="preserve">un metālu </w:t>
      </w:r>
      <w:r w:rsidRPr="00570B20">
        <w:rPr>
          <w:sz w:val="28"/>
          <w:szCs w:val="28"/>
        </w:rPr>
        <w:lastRenderedPageBreak/>
        <w:t>atkritumu dalītu savākšanu.</w:t>
      </w:r>
      <w:r>
        <w:rPr>
          <w:sz w:val="28"/>
          <w:szCs w:val="28"/>
        </w:rPr>
        <w:t xml:space="preserve"> S</w:t>
      </w:r>
      <w:r w:rsidRPr="00570B20">
        <w:rPr>
          <w:sz w:val="28"/>
          <w:szCs w:val="28"/>
        </w:rPr>
        <w:t xml:space="preserve">avākšanas punktā var dalīti savākt un īslaicīgi uzglabāt bioloģiskos atkritumus. </w:t>
      </w:r>
    </w:p>
    <w:p w:rsidR="00DF330E" w:rsidRPr="00AC5CA1" w:rsidRDefault="00DF330E" w:rsidP="00DF330E">
      <w:pPr>
        <w:jc w:val="both"/>
        <w:rPr>
          <w:sz w:val="28"/>
          <w:szCs w:val="28"/>
        </w:rPr>
      </w:pPr>
      <w:bookmarkStart w:id="7" w:name="p5"/>
      <w:bookmarkEnd w:id="7"/>
      <w:r>
        <w:rPr>
          <w:sz w:val="28"/>
          <w:szCs w:val="28"/>
        </w:rPr>
        <w:t>5</w:t>
      </w:r>
      <w:r w:rsidRPr="00570B20">
        <w:rPr>
          <w:sz w:val="28"/>
          <w:szCs w:val="28"/>
        </w:rPr>
        <w:t xml:space="preserve">. Savākšanas laukums ir speciāli aprīkota </w:t>
      </w:r>
      <w:r>
        <w:rPr>
          <w:sz w:val="28"/>
          <w:szCs w:val="28"/>
        </w:rPr>
        <w:t>iežogota</w:t>
      </w:r>
      <w:r w:rsidRPr="00570B20">
        <w:rPr>
          <w:sz w:val="28"/>
          <w:szCs w:val="28"/>
        </w:rPr>
        <w:t xml:space="preserve"> vieta, kur savāc un uzglabā dažādu veidu atkritumus pirms to apglabāšanas vai pārstrādes </w:t>
      </w:r>
    </w:p>
    <w:p w:rsidR="00DF330E" w:rsidRDefault="00DF330E" w:rsidP="00DF330E">
      <w:pPr>
        <w:jc w:val="both"/>
        <w:rPr>
          <w:sz w:val="28"/>
          <w:szCs w:val="28"/>
        </w:rPr>
      </w:pPr>
      <w:bookmarkStart w:id="8" w:name="p6"/>
      <w:bookmarkEnd w:id="8"/>
    </w:p>
    <w:p w:rsidR="00DF330E" w:rsidRPr="00AC5CA1" w:rsidRDefault="00DF330E" w:rsidP="00DF330E">
      <w:pPr>
        <w:jc w:val="both"/>
        <w:rPr>
          <w:sz w:val="28"/>
          <w:szCs w:val="28"/>
        </w:rPr>
      </w:pPr>
      <w:r>
        <w:rPr>
          <w:sz w:val="28"/>
          <w:szCs w:val="28"/>
        </w:rPr>
        <w:t>6. Pārkraušanas</w:t>
      </w:r>
      <w:r w:rsidRPr="00570B20">
        <w:rPr>
          <w:sz w:val="28"/>
          <w:szCs w:val="28"/>
        </w:rPr>
        <w:t xml:space="preserve"> stacija ir speciāli aprīkota iežogota vieta savākto atkritumu šķirošanai, lai atlasītu sagatavošanai atkārtotai izmantošanai vai pārstrādei izmantojamos materiālus</w:t>
      </w:r>
      <w:r>
        <w:rPr>
          <w:sz w:val="28"/>
          <w:szCs w:val="28"/>
        </w:rPr>
        <w:t>,</w:t>
      </w:r>
      <w:r w:rsidRPr="00570B20">
        <w:rPr>
          <w:sz w:val="28"/>
          <w:szCs w:val="28"/>
        </w:rPr>
        <w:t xml:space="preserve"> vai pārkrautu atkritumus, kas paredzēti transportēšanai. </w:t>
      </w:r>
      <w:bookmarkStart w:id="9" w:name="p7"/>
      <w:bookmarkEnd w:id="9"/>
    </w:p>
    <w:p w:rsidR="00DF330E" w:rsidRPr="00570B20" w:rsidRDefault="00DF330E" w:rsidP="00DF330E">
      <w:pPr>
        <w:rPr>
          <w:sz w:val="28"/>
          <w:szCs w:val="28"/>
        </w:rPr>
      </w:pPr>
    </w:p>
    <w:p w:rsidR="00DF330E" w:rsidRDefault="00DF330E" w:rsidP="00DF330E">
      <w:pPr>
        <w:jc w:val="both"/>
        <w:rPr>
          <w:sz w:val="28"/>
          <w:szCs w:val="28"/>
        </w:rPr>
      </w:pPr>
      <w:bookmarkStart w:id="10" w:name="p8"/>
      <w:bookmarkStart w:id="11" w:name="p9"/>
      <w:bookmarkStart w:id="12" w:name="p10"/>
      <w:bookmarkStart w:id="13" w:name="p11"/>
      <w:bookmarkEnd w:id="10"/>
      <w:bookmarkEnd w:id="11"/>
      <w:bookmarkEnd w:id="12"/>
      <w:bookmarkEnd w:id="13"/>
      <w:r>
        <w:rPr>
          <w:sz w:val="28"/>
          <w:szCs w:val="28"/>
        </w:rPr>
        <w:t>7</w:t>
      </w:r>
      <w:r w:rsidRPr="00570B20">
        <w:rPr>
          <w:sz w:val="28"/>
          <w:szCs w:val="28"/>
        </w:rPr>
        <w:t xml:space="preserve">. Būvniecības atkritumu laukums ir speciāli aprīkota </w:t>
      </w:r>
      <w:r>
        <w:rPr>
          <w:sz w:val="28"/>
          <w:szCs w:val="28"/>
        </w:rPr>
        <w:t xml:space="preserve">iežogota </w:t>
      </w:r>
      <w:r w:rsidRPr="00570B20">
        <w:rPr>
          <w:sz w:val="28"/>
          <w:szCs w:val="28"/>
        </w:rPr>
        <w:t xml:space="preserve">vieta normatīvajos aktos par </w:t>
      </w:r>
      <w:r>
        <w:rPr>
          <w:sz w:val="28"/>
          <w:szCs w:val="28"/>
        </w:rPr>
        <w:t xml:space="preserve">atkritumu klasifikatoru un īpašībām, kuras padara atkritumus bīstamus, 17.nodaļā minēto atkritumu savākšanai </w:t>
      </w:r>
      <w:r w:rsidRPr="00570B20">
        <w:rPr>
          <w:sz w:val="28"/>
          <w:szCs w:val="28"/>
        </w:rPr>
        <w:t xml:space="preserve">un īslaicīgai uzglabāšanai </w:t>
      </w:r>
      <w:bookmarkStart w:id="14" w:name="p12"/>
      <w:bookmarkEnd w:id="14"/>
    </w:p>
    <w:p w:rsidR="00DF330E" w:rsidRDefault="00DF330E" w:rsidP="00DF330E">
      <w:pPr>
        <w:jc w:val="both"/>
        <w:rPr>
          <w:sz w:val="28"/>
          <w:szCs w:val="28"/>
        </w:rPr>
      </w:pPr>
    </w:p>
    <w:p w:rsidR="00DF330E" w:rsidRDefault="00DF330E" w:rsidP="00DF330E">
      <w:pPr>
        <w:jc w:val="both"/>
        <w:rPr>
          <w:sz w:val="28"/>
          <w:szCs w:val="28"/>
        </w:rPr>
      </w:pPr>
      <w:r>
        <w:rPr>
          <w:sz w:val="28"/>
          <w:szCs w:val="28"/>
        </w:rPr>
        <w:t>8</w:t>
      </w:r>
      <w:r w:rsidR="00944CC7">
        <w:rPr>
          <w:sz w:val="28"/>
          <w:szCs w:val="28"/>
        </w:rPr>
        <w:t>. Videi</w:t>
      </w:r>
      <w:r>
        <w:rPr>
          <w:sz w:val="28"/>
          <w:szCs w:val="28"/>
        </w:rPr>
        <w:t xml:space="preserve"> atkritumu laukums</w:t>
      </w:r>
      <w:r w:rsidRPr="00570B20">
        <w:rPr>
          <w:sz w:val="28"/>
          <w:szCs w:val="28"/>
        </w:rPr>
        <w:t xml:space="preserve"> ir speciāli aprīkota</w:t>
      </w:r>
      <w:r>
        <w:rPr>
          <w:sz w:val="28"/>
          <w:szCs w:val="28"/>
        </w:rPr>
        <w:t xml:space="preserve"> iežogota</w:t>
      </w:r>
      <w:r w:rsidRPr="00570B20">
        <w:rPr>
          <w:sz w:val="28"/>
          <w:szCs w:val="28"/>
        </w:rPr>
        <w:t xml:space="preserve"> vieta</w:t>
      </w:r>
      <w:r>
        <w:rPr>
          <w:sz w:val="28"/>
          <w:szCs w:val="28"/>
        </w:rPr>
        <w:t xml:space="preserve"> </w:t>
      </w:r>
      <w:r w:rsidR="007F579B" w:rsidRPr="00570B20">
        <w:rPr>
          <w:sz w:val="28"/>
          <w:szCs w:val="28"/>
        </w:rPr>
        <w:t xml:space="preserve">videi kaitīgu preču </w:t>
      </w:r>
      <w:r w:rsidRPr="00CC0101">
        <w:rPr>
          <w:sz w:val="28"/>
          <w:szCs w:val="28"/>
        </w:rPr>
        <w:t>atkritum</w:t>
      </w:r>
      <w:r>
        <w:rPr>
          <w:sz w:val="28"/>
          <w:szCs w:val="28"/>
        </w:rPr>
        <w:t>u</w:t>
      </w:r>
      <w:r w:rsidRPr="00570B20">
        <w:rPr>
          <w:sz w:val="28"/>
          <w:szCs w:val="28"/>
        </w:rPr>
        <w:t xml:space="preserve"> </w:t>
      </w:r>
      <w:r>
        <w:rPr>
          <w:sz w:val="28"/>
          <w:szCs w:val="28"/>
        </w:rPr>
        <w:t>savāk</w:t>
      </w:r>
      <w:r w:rsidR="007F579B">
        <w:rPr>
          <w:sz w:val="28"/>
          <w:szCs w:val="28"/>
        </w:rPr>
        <w:t>šanai un</w:t>
      </w:r>
      <w:r>
        <w:rPr>
          <w:sz w:val="28"/>
          <w:szCs w:val="28"/>
        </w:rPr>
        <w:t xml:space="preserve"> īslaicīgai </w:t>
      </w:r>
      <w:r w:rsidRPr="00570B20">
        <w:rPr>
          <w:sz w:val="28"/>
          <w:szCs w:val="28"/>
        </w:rPr>
        <w:t>uzglabāšanai</w:t>
      </w:r>
      <w:r>
        <w:rPr>
          <w:sz w:val="28"/>
          <w:szCs w:val="28"/>
        </w:rPr>
        <w:t xml:space="preserve">. </w:t>
      </w:r>
      <w:r w:rsidRPr="00570B20">
        <w:rPr>
          <w:sz w:val="28"/>
          <w:szCs w:val="28"/>
        </w:rPr>
        <w:t xml:space="preserve"> </w:t>
      </w:r>
      <w:bookmarkStart w:id="15" w:name="p13"/>
      <w:bookmarkEnd w:id="15"/>
    </w:p>
    <w:p w:rsidR="00DF330E" w:rsidRDefault="00DF330E" w:rsidP="00DF330E">
      <w:pPr>
        <w:jc w:val="both"/>
        <w:rPr>
          <w:sz w:val="28"/>
          <w:szCs w:val="28"/>
        </w:rPr>
      </w:pPr>
    </w:p>
    <w:p w:rsidR="00DF330E" w:rsidRDefault="00DF330E" w:rsidP="00DF330E">
      <w:pPr>
        <w:jc w:val="both"/>
        <w:rPr>
          <w:sz w:val="28"/>
          <w:szCs w:val="28"/>
        </w:rPr>
      </w:pPr>
    </w:p>
    <w:p w:rsidR="00DF330E" w:rsidRPr="00570B20" w:rsidRDefault="00DF330E" w:rsidP="00DF330E">
      <w:pPr>
        <w:jc w:val="center"/>
        <w:rPr>
          <w:b/>
          <w:sz w:val="28"/>
          <w:szCs w:val="28"/>
        </w:rPr>
      </w:pPr>
      <w:bookmarkStart w:id="16" w:name="414754"/>
      <w:r w:rsidRPr="00570B20">
        <w:rPr>
          <w:b/>
          <w:sz w:val="28"/>
          <w:szCs w:val="28"/>
        </w:rPr>
        <w:t xml:space="preserve">III. Prasības atkritumu savākšanas un šķirošanas vietu ierīkošanai </w:t>
      </w:r>
      <w:bookmarkEnd w:id="16"/>
    </w:p>
    <w:p w:rsidR="00DF330E" w:rsidRPr="00AC5CA1" w:rsidRDefault="00DF330E" w:rsidP="00DF330E">
      <w:pPr>
        <w:jc w:val="both"/>
        <w:rPr>
          <w:sz w:val="28"/>
          <w:szCs w:val="28"/>
        </w:rPr>
      </w:pPr>
    </w:p>
    <w:p w:rsidR="00DF330E" w:rsidRPr="00DF330E" w:rsidRDefault="00DF330E" w:rsidP="00DF330E">
      <w:pPr>
        <w:jc w:val="both"/>
        <w:rPr>
          <w:sz w:val="28"/>
          <w:szCs w:val="28"/>
        </w:rPr>
      </w:pPr>
      <w:bookmarkStart w:id="17" w:name="p15"/>
      <w:bookmarkEnd w:id="17"/>
      <w:r>
        <w:rPr>
          <w:sz w:val="28"/>
          <w:szCs w:val="28"/>
        </w:rPr>
        <w:t>9</w:t>
      </w:r>
      <w:r w:rsidRPr="00570B20">
        <w:rPr>
          <w:sz w:val="28"/>
          <w:szCs w:val="28"/>
        </w:rPr>
        <w:t>. Atkritumu savākšanas un šķirošanas vietas ierīko atsevišķi un norobežo no cita veida saimnieciskās darbības veikšanas vietām vai iekārtām.</w:t>
      </w:r>
    </w:p>
    <w:p w:rsidR="00DF330E" w:rsidRDefault="00DF330E" w:rsidP="00DF330E">
      <w:pPr>
        <w:rPr>
          <w:sz w:val="28"/>
          <w:szCs w:val="28"/>
        </w:rPr>
      </w:pPr>
    </w:p>
    <w:p w:rsidR="00944CC7" w:rsidRDefault="00944CC7" w:rsidP="00944CC7">
      <w:pPr>
        <w:jc w:val="both"/>
        <w:rPr>
          <w:sz w:val="28"/>
          <w:szCs w:val="28"/>
        </w:rPr>
      </w:pPr>
      <w:r>
        <w:rPr>
          <w:sz w:val="28"/>
          <w:szCs w:val="28"/>
        </w:rPr>
        <w:t>10. Pieļaujamie atkritumu uzglabāšanas laiki atkritumu savākšanas un šķirošanas vietās:</w:t>
      </w:r>
    </w:p>
    <w:p w:rsidR="00944CC7" w:rsidRDefault="00944CC7" w:rsidP="00944CC7">
      <w:pPr>
        <w:jc w:val="both"/>
        <w:rPr>
          <w:sz w:val="28"/>
          <w:szCs w:val="28"/>
        </w:rPr>
      </w:pPr>
      <w:r>
        <w:rPr>
          <w:sz w:val="28"/>
          <w:szCs w:val="28"/>
        </w:rPr>
        <w:t>10.1. savākšanas punktā bioloģiskos atkritumus uzglabā ne ilgāk kā nedēļu, pārējos sadzīves atkritumus – ne ilgāk kā sešas nedēļas;</w:t>
      </w:r>
    </w:p>
    <w:p w:rsidR="00944CC7" w:rsidRDefault="00944CC7" w:rsidP="00944CC7">
      <w:pPr>
        <w:jc w:val="both"/>
        <w:rPr>
          <w:sz w:val="28"/>
          <w:szCs w:val="28"/>
        </w:rPr>
      </w:pPr>
      <w:r>
        <w:rPr>
          <w:sz w:val="28"/>
          <w:szCs w:val="28"/>
        </w:rPr>
        <w:t xml:space="preserve">10.2. savākšanas laukumā un pārkraušanas stacijā </w:t>
      </w:r>
      <w:r w:rsidRPr="00570B20">
        <w:rPr>
          <w:sz w:val="28"/>
          <w:szCs w:val="28"/>
        </w:rPr>
        <w:t>– ne ilgāk kā divas nedēļas bioloģiskos atkritumus un ne i</w:t>
      </w:r>
      <w:r>
        <w:rPr>
          <w:sz w:val="28"/>
          <w:szCs w:val="28"/>
        </w:rPr>
        <w:t xml:space="preserve">lgāk kā trīs mēnešus – pārējos </w:t>
      </w:r>
      <w:r w:rsidRPr="00570B20">
        <w:rPr>
          <w:sz w:val="28"/>
          <w:szCs w:val="28"/>
        </w:rPr>
        <w:t>atkritumus</w:t>
      </w:r>
      <w:r>
        <w:rPr>
          <w:sz w:val="28"/>
          <w:szCs w:val="28"/>
        </w:rPr>
        <w:t xml:space="preserve"> pēc to nogādāšanas attiecīgajā savākšanas un šķirošanas vietā;</w:t>
      </w:r>
    </w:p>
    <w:p w:rsidR="00944CC7" w:rsidRPr="00570B20" w:rsidRDefault="00944CC7" w:rsidP="00944CC7">
      <w:pPr>
        <w:jc w:val="both"/>
        <w:rPr>
          <w:sz w:val="28"/>
          <w:szCs w:val="28"/>
        </w:rPr>
      </w:pPr>
      <w:r>
        <w:rPr>
          <w:sz w:val="28"/>
          <w:szCs w:val="28"/>
        </w:rPr>
        <w:t xml:space="preserve">10.3. Būvniecības atkritumu laukumā, </w:t>
      </w:r>
      <w:r w:rsidR="00FE69E1" w:rsidRPr="00FE69E1">
        <w:rPr>
          <w:sz w:val="28"/>
          <w:szCs w:val="28"/>
        </w:rPr>
        <w:t xml:space="preserve">videi </w:t>
      </w:r>
      <w:r w:rsidR="00FE69E1">
        <w:rPr>
          <w:sz w:val="28"/>
          <w:szCs w:val="28"/>
        </w:rPr>
        <w:t>kaitīgo preču</w:t>
      </w:r>
      <w:r>
        <w:rPr>
          <w:sz w:val="28"/>
          <w:szCs w:val="28"/>
        </w:rPr>
        <w:t xml:space="preserve"> atkritumu laukumā un metāllūžņu noliktavā - </w:t>
      </w:r>
      <w:r w:rsidRPr="00570B20">
        <w:rPr>
          <w:sz w:val="28"/>
          <w:szCs w:val="28"/>
        </w:rPr>
        <w:t>ne ilgāk kā trīs mēnešus</w:t>
      </w:r>
      <w:r>
        <w:rPr>
          <w:sz w:val="28"/>
          <w:szCs w:val="28"/>
        </w:rPr>
        <w:t xml:space="preserve"> pēc to ievešanas attiecīgajā savākšanas un šķirošanas vietā</w:t>
      </w:r>
      <w:r w:rsidRPr="00570B20">
        <w:rPr>
          <w:sz w:val="28"/>
          <w:szCs w:val="28"/>
        </w:rPr>
        <w:t xml:space="preserve"> pirms to apglabāšanas vai pārstrādes.</w:t>
      </w:r>
    </w:p>
    <w:p w:rsidR="00944CC7" w:rsidRPr="00570B20" w:rsidRDefault="00944CC7" w:rsidP="00DF330E">
      <w:pPr>
        <w:rPr>
          <w:sz w:val="28"/>
          <w:szCs w:val="28"/>
        </w:rPr>
      </w:pPr>
    </w:p>
    <w:p w:rsidR="00DF330E" w:rsidRPr="00570B20" w:rsidRDefault="00DF330E" w:rsidP="00DF330E">
      <w:pPr>
        <w:rPr>
          <w:sz w:val="28"/>
          <w:szCs w:val="28"/>
        </w:rPr>
      </w:pPr>
      <w:r w:rsidRPr="00570B20">
        <w:rPr>
          <w:sz w:val="28"/>
          <w:szCs w:val="28"/>
        </w:rPr>
        <w:t>1</w:t>
      </w:r>
      <w:r w:rsidR="00944CC7">
        <w:rPr>
          <w:sz w:val="28"/>
          <w:szCs w:val="28"/>
        </w:rPr>
        <w:t>1</w:t>
      </w:r>
      <w:r>
        <w:rPr>
          <w:sz w:val="28"/>
          <w:szCs w:val="28"/>
        </w:rPr>
        <w:t>. Savākšanas</w:t>
      </w:r>
      <w:r w:rsidRPr="00570B20">
        <w:rPr>
          <w:sz w:val="28"/>
          <w:szCs w:val="28"/>
        </w:rPr>
        <w:t xml:space="preserve"> </w:t>
      </w:r>
      <w:r>
        <w:rPr>
          <w:sz w:val="28"/>
          <w:szCs w:val="28"/>
        </w:rPr>
        <w:t xml:space="preserve">punktā </w:t>
      </w:r>
      <w:r w:rsidRPr="00570B20">
        <w:rPr>
          <w:sz w:val="28"/>
          <w:szCs w:val="28"/>
        </w:rPr>
        <w:t xml:space="preserve">nodrošina: </w:t>
      </w:r>
      <w:r w:rsidRPr="00570B20">
        <w:rPr>
          <w:sz w:val="28"/>
          <w:szCs w:val="28"/>
        </w:rPr>
        <w:br/>
      </w:r>
      <w:r w:rsidR="00944CC7">
        <w:rPr>
          <w:sz w:val="28"/>
          <w:szCs w:val="28"/>
        </w:rPr>
        <w:t>11</w:t>
      </w:r>
      <w:r w:rsidRPr="00570B20">
        <w:rPr>
          <w:sz w:val="28"/>
          <w:szCs w:val="28"/>
        </w:rPr>
        <w:t>.1. virsmas segumu, kas nodrošina atkritumu konteineru izvietošanu</w:t>
      </w:r>
      <w:r>
        <w:rPr>
          <w:sz w:val="28"/>
          <w:szCs w:val="28"/>
        </w:rPr>
        <w:t xml:space="preserve"> un transportlīdzekļu piekļuvi;</w:t>
      </w:r>
      <w:r w:rsidRPr="00570B20">
        <w:rPr>
          <w:sz w:val="28"/>
          <w:szCs w:val="28"/>
        </w:rPr>
        <w:br/>
        <w:t>1</w:t>
      </w:r>
      <w:r w:rsidR="00944CC7">
        <w:rPr>
          <w:sz w:val="28"/>
          <w:szCs w:val="28"/>
        </w:rPr>
        <w:t>1</w:t>
      </w:r>
      <w:r w:rsidRPr="00570B20">
        <w:rPr>
          <w:sz w:val="28"/>
          <w:szCs w:val="28"/>
        </w:rPr>
        <w:t xml:space="preserve">.2.  transportlīdzekļu piekļuvi; </w:t>
      </w:r>
      <w:r w:rsidRPr="00570B20">
        <w:rPr>
          <w:sz w:val="28"/>
          <w:szCs w:val="28"/>
        </w:rPr>
        <w:br/>
        <w:t>1</w:t>
      </w:r>
      <w:r w:rsidR="00944CC7">
        <w:rPr>
          <w:sz w:val="28"/>
          <w:szCs w:val="28"/>
        </w:rPr>
        <w:t>1</w:t>
      </w:r>
      <w:r>
        <w:rPr>
          <w:sz w:val="28"/>
          <w:szCs w:val="28"/>
        </w:rPr>
        <w:t xml:space="preserve">.3. </w:t>
      </w:r>
      <w:r w:rsidRPr="00570B20">
        <w:rPr>
          <w:sz w:val="28"/>
          <w:szCs w:val="28"/>
        </w:rPr>
        <w:t>savākšanas punkta platību, lai tajā varētu izvietot, nomainīt un iztukšot atkritumu konteinerus;</w:t>
      </w:r>
    </w:p>
    <w:p w:rsidR="00DF330E" w:rsidRPr="00570B20" w:rsidRDefault="00944CC7" w:rsidP="00DF330E">
      <w:pPr>
        <w:jc w:val="both"/>
        <w:rPr>
          <w:sz w:val="28"/>
          <w:szCs w:val="28"/>
        </w:rPr>
      </w:pPr>
      <w:r>
        <w:rPr>
          <w:sz w:val="28"/>
          <w:szCs w:val="28"/>
        </w:rPr>
        <w:t>11</w:t>
      </w:r>
      <w:r w:rsidR="00DF330E" w:rsidRPr="00570B20">
        <w:rPr>
          <w:sz w:val="28"/>
          <w:szCs w:val="28"/>
        </w:rPr>
        <w:t xml:space="preserve">.4. </w:t>
      </w:r>
      <w:r w:rsidR="00DF330E" w:rsidRPr="00AC5CA1">
        <w:rPr>
          <w:sz w:val="28"/>
          <w:szCs w:val="28"/>
        </w:rPr>
        <w:t xml:space="preserve">pieejamību publiskajā ārtelpā un piekļuvi </w:t>
      </w:r>
      <w:r w:rsidR="00DF330E">
        <w:rPr>
          <w:sz w:val="28"/>
          <w:szCs w:val="28"/>
        </w:rPr>
        <w:t xml:space="preserve">savākšanas </w:t>
      </w:r>
      <w:r w:rsidR="00DF330E" w:rsidRPr="00AC5CA1">
        <w:rPr>
          <w:sz w:val="28"/>
          <w:szCs w:val="28"/>
        </w:rPr>
        <w:t>punktam neierobežotu laiku.</w:t>
      </w:r>
    </w:p>
    <w:p w:rsidR="00DF330E" w:rsidRPr="00AC5CA1" w:rsidRDefault="00DF330E" w:rsidP="00DF330E">
      <w:pPr>
        <w:jc w:val="both"/>
        <w:rPr>
          <w:sz w:val="28"/>
          <w:szCs w:val="28"/>
        </w:rPr>
      </w:pPr>
    </w:p>
    <w:p w:rsidR="00DF330E" w:rsidRPr="00570B20" w:rsidRDefault="00DF330E" w:rsidP="00DF330E">
      <w:pPr>
        <w:rPr>
          <w:sz w:val="28"/>
          <w:szCs w:val="28"/>
        </w:rPr>
      </w:pPr>
      <w:bookmarkStart w:id="18" w:name="p16"/>
      <w:bookmarkEnd w:id="18"/>
      <w:r w:rsidRPr="00570B20">
        <w:rPr>
          <w:sz w:val="28"/>
          <w:szCs w:val="28"/>
        </w:rPr>
        <w:lastRenderedPageBreak/>
        <w:t>1</w:t>
      </w:r>
      <w:r w:rsidR="00944CC7">
        <w:rPr>
          <w:sz w:val="28"/>
          <w:szCs w:val="28"/>
        </w:rPr>
        <w:t>2</w:t>
      </w:r>
      <w:r w:rsidRPr="00570B20">
        <w:rPr>
          <w:sz w:val="28"/>
          <w:szCs w:val="28"/>
        </w:rPr>
        <w:t xml:space="preserve">. </w:t>
      </w:r>
      <w:r>
        <w:rPr>
          <w:sz w:val="28"/>
          <w:szCs w:val="28"/>
        </w:rPr>
        <w:t>Savākšanas l</w:t>
      </w:r>
      <w:r w:rsidRPr="00570B20">
        <w:rPr>
          <w:sz w:val="28"/>
          <w:szCs w:val="28"/>
        </w:rPr>
        <w:t xml:space="preserve">aukumā nodrošina: </w:t>
      </w:r>
      <w:r w:rsidRPr="00570B20">
        <w:rPr>
          <w:sz w:val="28"/>
          <w:szCs w:val="28"/>
        </w:rPr>
        <w:br/>
        <w:t>1</w:t>
      </w:r>
      <w:r w:rsidR="00944CC7">
        <w:rPr>
          <w:sz w:val="28"/>
          <w:szCs w:val="28"/>
        </w:rPr>
        <w:t>2</w:t>
      </w:r>
      <w:r w:rsidRPr="00570B20">
        <w:rPr>
          <w:sz w:val="28"/>
          <w:szCs w:val="28"/>
        </w:rPr>
        <w:t xml:space="preserve">.1. ūdensnecaurlaidīgu laukuma virsmas segumu ar lietus notekūdeņu savākšanas un attīrīšanas sistēmu; </w:t>
      </w:r>
      <w:r w:rsidRPr="00570B20">
        <w:rPr>
          <w:sz w:val="28"/>
          <w:szCs w:val="28"/>
        </w:rPr>
        <w:br/>
        <w:t>1</w:t>
      </w:r>
      <w:r w:rsidR="00944CC7">
        <w:rPr>
          <w:sz w:val="28"/>
          <w:szCs w:val="28"/>
        </w:rPr>
        <w:t>2</w:t>
      </w:r>
      <w:r w:rsidRPr="00570B20">
        <w:rPr>
          <w:sz w:val="28"/>
          <w:szCs w:val="28"/>
        </w:rPr>
        <w:t xml:space="preserve">.2. transportlīdzekļu piekļuvi; </w:t>
      </w:r>
    </w:p>
    <w:p w:rsidR="00DF330E" w:rsidRDefault="00DF330E" w:rsidP="00DF330E">
      <w:pPr>
        <w:rPr>
          <w:sz w:val="28"/>
          <w:szCs w:val="28"/>
        </w:rPr>
      </w:pPr>
      <w:r w:rsidRPr="00570B20">
        <w:rPr>
          <w:sz w:val="28"/>
          <w:szCs w:val="28"/>
        </w:rPr>
        <w:t>1</w:t>
      </w:r>
      <w:r w:rsidR="00944CC7">
        <w:rPr>
          <w:sz w:val="28"/>
          <w:szCs w:val="28"/>
        </w:rPr>
        <w:t>2</w:t>
      </w:r>
      <w:r w:rsidRPr="00570B20">
        <w:rPr>
          <w:sz w:val="28"/>
          <w:szCs w:val="28"/>
        </w:rPr>
        <w:t>.3. svarus ievesto un izvesto atkritumu kravu masas reģistrācijai;</w:t>
      </w:r>
      <w:r w:rsidRPr="00570B20">
        <w:rPr>
          <w:sz w:val="28"/>
          <w:szCs w:val="28"/>
        </w:rPr>
        <w:br/>
        <w:t>1</w:t>
      </w:r>
      <w:r w:rsidR="00944CC7">
        <w:rPr>
          <w:sz w:val="28"/>
          <w:szCs w:val="28"/>
        </w:rPr>
        <w:t>2</w:t>
      </w:r>
      <w:r w:rsidRPr="00570B20">
        <w:rPr>
          <w:sz w:val="28"/>
          <w:szCs w:val="28"/>
        </w:rPr>
        <w:t>.4. tādu savākšanas laukuma platību, lai tajā varētu izvietot, nomainīt un iztukšot atkritumu konteinerus</w:t>
      </w:r>
      <w:r>
        <w:rPr>
          <w:sz w:val="28"/>
          <w:szCs w:val="28"/>
        </w:rPr>
        <w:t xml:space="preserve">, vai izvietot atkritumu savākšanai un uzglabāšanai nepieciešamo aprīkojumu </w:t>
      </w:r>
      <w:r w:rsidRPr="00570B20">
        <w:rPr>
          <w:sz w:val="28"/>
          <w:szCs w:val="28"/>
        </w:rPr>
        <w:t xml:space="preserve"> (tajā skaitā pašpresējošos konteinerus) vismaz šādiem dalīti savāktiem atkritumu veidiem: </w:t>
      </w:r>
      <w:r w:rsidRPr="00570B20">
        <w:rPr>
          <w:sz w:val="28"/>
          <w:szCs w:val="28"/>
        </w:rPr>
        <w:br/>
        <w:t>1</w:t>
      </w:r>
      <w:r w:rsidR="00944CC7">
        <w:rPr>
          <w:sz w:val="28"/>
          <w:szCs w:val="28"/>
        </w:rPr>
        <w:t>2</w:t>
      </w:r>
      <w:r>
        <w:rPr>
          <w:sz w:val="28"/>
          <w:szCs w:val="28"/>
        </w:rPr>
        <w:t>.4.1. plastmasas atkritumi;</w:t>
      </w:r>
    </w:p>
    <w:p w:rsidR="00DF330E" w:rsidRPr="00570B20" w:rsidRDefault="00944CC7" w:rsidP="00DF330E">
      <w:pPr>
        <w:rPr>
          <w:sz w:val="28"/>
          <w:szCs w:val="28"/>
        </w:rPr>
      </w:pPr>
      <w:r>
        <w:rPr>
          <w:sz w:val="28"/>
          <w:szCs w:val="28"/>
        </w:rPr>
        <w:t>12</w:t>
      </w:r>
      <w:r w:rsidR="00DF330E" w:rsidRPr="00570B20">
        <w:rPr>
          <w:sz w:val="28"/>
          <w:szCs w:val="28"/>
        </w:rPr>
        <w:t>.</w:t>
      </w:r>
      <w:r w:rsidR="00DF330E">
        <w:rPr>
          <w:sz w:val="28"/>
          <w:szCs w:val="28"/>
        </w:rPr>
        <w:t>4</w:t>
      </w:r>
      <w:r w:rsidR="00DF330E" w:rsidRPr="00570B20">
        <w:rPr>
          <w:sz w:val="28"/>
          <w:szCs w:val="28"/>
        </w:rPr>
        <w:t>.2. izlietotais plastmasas iepakojums;</w:t>
      </w:r>
    </w:p>
    <w:p w:rsidR="00DF330E" w:rsidRPr="00570B20" w:rsidRDefault="00944CC7" w:rsidP="00DF330E">
      <w:pPr>
        <w:rPr>
          <w:sz w:val="28"/>
          <w:szCs w:val="28"/>
        </w:rPr>
      </w:pPr>
      <w:r>
        <w:rPr>
          <w:sz w:val="28"/>
          <w:szCs w:val="28"/>
        </w:rPr>
        <w:t>12</w:t>
      </w:r>
      <w:r w:rsidR="00DF330E" w:rsidRPr="00570B20">
        <w:rPr>
          <w:sz w:val="28"/>
          <w:szCs w:val="28"/>
        </w:rPr>
        <w:t>.</w:t>
      </w:r>
      <w:r w:rsidR="00DF330E">
        <w:rPr>
          <w:sz w:val="28"/>
          <w:szCs w:val="28"/>
        </w:rPr>
        <w:t>4</w:t>
      </w:r>
      <w:r w:rsidR="00DF330E" w:rsidRPr="00570B20">
        <w:rPr>
          <w:sz w:val="28"/>
          <w:szCs w:val="28"/>
        </w:rPr>
        <w:t>.3. koksne un izlietotais koka iepakojums;</w:t>
      </w:r>
    </w:p>
    <w:p w:rsidR="00DF330E" w:rsidRPr="00570B20" w:rsidRDefault="00DF330E" w:rsidP="00DF330E">
      <w:pPr>
        <w:rPr>
          <w:sz w:val="28"/>
          <w:szCs w:val="28"/>
        </w:rPr>
      </w:pPr>
      <w:r w:rsidRPr="00570B20">
        <w:rPr>
          <w:sz w:val="28"/>
          <w:szCs w:val="28"/>
        </w:rPr>
        <w:t>1</w:t>
      </w:r>
      <w:r w:rsidR="00944CC7">
        <w:rPr>
          <w:sz w:val="28"/>
          <w:szCs w:val="28"/>
        </w:rPr>
        <w:t>2</w:t>
      </w:r>
      <w:r w:rsidRPr="00570B20">
        <w:rPr>
          <w:sz w:val="28"/>
          <w:szCs w:val="28"/>
        </w:rPr>
        <w:t>.</w:t>
      </w:r>
      <w:r>
        <w:rPr>
          <w:sz w:val="28"/>
          <w:szCs w:val="28"/>
        </w:rPr>
        <w:t>4</w:t>
      </w:r>
      <w:r w:rsidRPr="00570B20">
        <w:rPr>
          <w:sz w:val="28"/>
          <w:szCs w:val="28"/>
        </w:rPr>
        <w:t>.4. papīrs un kartons</w:t>
      </w:r>
      <w:r>
        <w:rPr>
          <w:sz w:val="28"/>
          <w:szCs w:val="28"/>
        </w:rPr>
        <w:t xml:space="preserve">, un </w:t>
      </w:r>
      <w:r w:rsidRPr="00570B20">
        <w:rPr>
          <w:sz w:val="28"/>
          <w:szCs w:val="28"/>
        </w:rPr>
        <w:t xml:space="preserve"> papīra un kartona izlietotais iepakojums; </w:t>
      </w:r>
      <w:r w:rsidRPr="00570B20">
        <w:rPr>
          <w:sz w:val="28"/>
          <w:szCs w:val="28"/>
        </w:rPr>
        <w:br/>
        <w:t>1</w:t>
      </w:r>
      <w:r w:rsidR="00944CC7">
        <w:rPr>
          <w:sz w:val="28"/>
          <w:szCs w:val="28"/>
        </w:rPr>
        <w:t>2</w:t>
      </w:r>
      <w:r w:rsidRPr="00570B20">
        <w:rPr>
          <w:sz w:val="28"/>
          <w:szCs w:val="28"/>
        </w:rPr>
        <w:t>.</w:t>
      </w:r>
      <w:r>
        <w:rPr>
          <w:sz w:val="28"/>
          <w:szCs w:val="28"/>
        </w:rPr>
        <w:t>4</w:t>
      </w:r>
      <w:r w:rsidRPr="00570B20">
        <w:rPr>
          <w:sz w:val="28"/>
          <w:szCs w:val="28"/>
        </w:rPr>
        <w:t>.</w:t>
      </w:r>
      <w:r>
        <w:rPr>
          <w:sz w:val="28"/>
          <w:szCs w:val="28"/>
        </w:rPr>
        <w:t>5</w:t>
      </w:r>
      <w:r w:rsidRPr="00570B20">
        <w:rPr>
          <w:sz w:val="28"/>
          <w:szCs w:val="28"/>
        </w:rPr>
        <w:t xml:space="preserve">. izlietotais stikla iepakojums; </w:t>
      </w:r>
      <w:r w:rsidRPr="00570B20">
        <w:rPr>
          <w:sz w:val="28"/>
          <w:szCs w:val="28"/>
        </w:rPr>
        <w:br/>
        <w:t>1</w:t>
      </w:r>
      <w:r w:rsidR="00944CC7">
        <w:rPr>
          <w:sz w:val="28"/>
          <w:szCs w:val="28"/>
        </w:rPr>
        <w:t>2</w:t>
      </w:r>
      <w:r w:rsidRPr="00570B20">
        <w:rPr>
          <w:sz w:val="28"/>
          <w:szCs w:val="28"/>
        </w:rPr>
        <w:t>.</w:t>
      </w:r>
      <w:r>
        <w:rPr>
          <w:sz w:val="28"/>
          <w:szCs w:val="28"/>
        </w:rPr>
        <w:t>4</w:t>
      </w:r>
      <w:r w:rsidRPr="00570B20">
        <w:rPr>
          <w:sz w:val="28"/>
          <w:szCs w:val="28"/>
        </w:rPr>
        <w:t>.</w:t>
      </w:r>
      <w:r>
        <w:rPr>
          <w:sz w:val="28"/>
          <w:szCs w:val="28"/>
        </w:rPr>
        <w:t>6</w:t>
      </w:r>
      <w:r w:rsidRPr="00570B20">
        <w:rPr>
          <w:sz w:val="28"/>
          <w:szCs w:val="28"/>
        </w:rPr>
        <w:t xml:space="preserve">. cita veida stikla atkritumi; </w:t>
      </w:r>
      <w:r w:rsidRPr="00570B20">
        <w:rPr>
          <w:sz w:val="28"/>
          <w:szCs w:val="28"/>
        </w:rPr>
        <w:br/>
        <w:t>1</w:t>
      </w:r>
      <w:r w:rsidR="00944CC7">
        <w:rPr>
          <w:sz w:val="28"/>
          <w:szCs w:val="28"/>
        </w:rPr>
        <w:t>2.</w:t>
      </w:r>
      <w:r>
        <w:rPr>
          <w:sz w:val="28"/>
          <w:szCs w:val="28"/>
        </w:rPr>
        <w:t>4</w:t>
      </w:r>
      <w:r w:rsidRPr="00570B20">
        <w:rPr>
          <w:sz w:val="28"/>
          <w:szCs w:val="28"/>
        </w:rPr>
        <w:t>.</w:t>
      </w:r>
      <w:r>
        <w:rPr>
          <w:sz w:val="28"/>
          <w:szCs w:val="28"/>
        </w:rPr>
        <w:t>7</w:t>
      </w:r>
      <w:r w:rsidRPr="00570B20">
        <w:rPr>
          <w:sz w:val="28"/>
          <w:szCs w:val="28"/>
        </w:rPr>
        <w:t xml:space="preserve">. sadzīvē radušies bīstamie atkritumi; </w:t>
      </w:r>
      <w:r w:rsidRPr="00570B20">
        <w:rPr>
          <w:sz w:val="28"/>
          <w:szCs w:val="28"/>
        </w:rPr>
        <w:br/>
        <w:t>1</w:t>
      </w:r>
      <w:r w:rsidR="00944CC7">
        <w:rPr>
          <w:sz w:val="28"/>
          <w:szCs w:val="28"/>
        </w:rPr>
        <w:t>2</w:t>
      </w:r>
      <w:r w:rsidRPr="00570B20">
        <w:rPr>
          <w:sz w:val="28"/>
          <w:szCs w:val="28"/>
        </w:rPr>
        <w:t>.</w:t>
      </w:r>
      <w:r>
        <w:rPr>
          <w:sz w:val="28"/>
          <w:szCs w:val="28"/>
        </w:rPr>
        <w:t>4</w:t>
      </w:r>
      <w:r w:rsidRPr="00570B20">
        <w:rPr>
          <w:sz w:val="28"/>
          <w:szCs w:val="28"/>
        </w:rPr>
        <w:t>.</w:t>
      </w:r>
      <w:r>
        <w:rPr>
          <w:sz w:val="28"/>
          <w:szCs w:val="28"/>
        </w:rPr>
        <w:t>8</w:t>
      </w:r>
      <w:r w:rsidRPr="00570B20">
        <w:rPr>
          <w:sz w:val="28"/>
          <w:szCs w:val="28"/>
        </w:rPr>
        <w:t xml:space="preserve">. videi kaitīgo preču atkritumi (; </w:t>
      </w:r>
    </w:p>
    <w:p w:rsidR="00DF330E" w:rsidRPr="00570B20" w:rsidRDefault="00DF330E" w:rsidP="00DF330E">
      <w:pPr>
        <w:rPr>
          <w:sz w:val="28"/>
          <w:szCs w:val="28"/>
        </w:rPr>
      </w:pPr>
      <w:r w:rsidRPr="00570B20">
        <w:rPr>
          <w:sz w:val="28"/>
          <w:szCs w:val="28"/>
        </w:rPr>
        <w:t>1</w:t>
      </w:r>
      <w:r w:rsidR="00944CC7">
        <w:rPr>
          <w:sz w:val="28"/>
          <w:szCs w:val="28"/>
        </w:rPr>
        <w:t>2</w:t>
      </w:r>
      <w:r w:rsidRPr="00570B20">
        <w:rPr>
          <w:sz w:val="28"/>
          <w:szCs w:val="28"/>
        </w:rPr>
        <w:t>.</w:t>
      </w:r>
      <w:r>
        <w:rPr>
          <w:sz w:val="28"/>
          <w:szCs w:val="28"/>
        </w:rPr>
        <w:t>4</w:t>
      </w:r>
      <w:r w:rsidRPr="00570B20">
        <w:rPr>
          <w:sz w:val="28"/>
          <w:szCs w:val="28"/>
        </w:rPr>
        <w:t>.</w:t>
      </w:r>
      <w:r>
        <w:rPr>
          <w:sz w:val="28"/>
          <w:szCs w:val="28"/>
        </w:rPr>
        <w:t>9</w:t>
      </w:r>
      <w:r w:rsidRPr="00570B20">
        <w:rPr>
          <w:sz w:val="28"/>
          <w:szCs w:val="28"/>
        </w:rPr>
        <w:t>. metāla iepakojums;</w:t>
      </w:r>
    </w:p>
    <w:p w:rsidR="00DF330E" w:rsidRDefault="00944CC7" w:rsidP="00DF330E">
      <w:pPr>
        <w:rPr>
          <w:sz w:val="28"/>
          <w:szCs w:val="28"/>
        </w:rPr>
      </w:pPr>
      <w:r>
        <w:rPr>
          <w:sz w:val="28"/>
          <w:szCs w:val="28"/>
        </w:rPr>
        <w:t>12</w:t>
      </w:r>
      <w:r w:rsidR="00DF330E" w:rsidRPr="00570B20">
        <w:rPr>
          <w:sz w:val="28"/>
          <w:szCs w:val="28"/>
        </w:rPr>
        <w:t>.</w:t>
      </w:r>
      <w:r w:rsidR="00DF330E">
        <w:rPr>
          <w:sz w:val="28"/>
          <w:szCs w:val="28"/>
        </w:rPr>
        <w:t>4</w:t>
      </w:r>
      <w:r w:rsidR="00DF330E" w:rsidRPr="00570B20">
        <w:rPr>
          <w:sz w:val="28"/>
          <w:szCs w:val="28"/>
        </w:rPr>
        <w:t>.1</w:t>
      </w:r>
      <w:r w:rsidR="00DF330E">
        <w:rPr>
          <w:sz w:val="28"/>
          <w:szCs w:val="28"/>
        </w:rPr>
        <w:t>0. liel</w:t>
      </w:r>
      <w:r w:rsidR="00DF330E" w:rsidRPr="00570B20">
        <w:rPr>
          <w:sz w:val="28"/>
          <w:szCs w:val="28"/>
        </w:rPr>
        <w:t>a</w:t>
      </w:r>
      <w:r w:rsidR="00DF330E">
        <w:rPr>
          <w:sz w:val="28"/>
          <w:szCs w:val="28"/>
        </w:rPr>
        <w:t xml:space="preserve"> izmēra</w:t>
      </w:r>
      <w:r w:rsidR="00DF330E" w:rsidRPr="00570B20">
        <w:rPr>
          <w:sz w:val="28"/>
          <w:szCs w:val="28"/>
        </w:rPr>
        <w:t xml:space="preserve"> atkritumi</w:t>
      </w:r>
      <w:r w:rsidR="00DF330E">
        <w:rPr>
          <w:sz w:val="28"/>
          <w:szCs w:val="28"/>
        </w:rPr>
        <w:t xml:space="preserve">; </w:t>
      </w:r>
    </w:p>
    <w:p w:rsidR="00DF330E" w:rsidRPr="00570B20" w:rsidRDefault="00944CC7" w:rsidP="00DF330E">
      <w:pPr>
        <w:rPr>
          <w:sz w:val="28"/>
          <w:szCs w:val="28"/>
        </w:rPr>
      </w:pPr>
      <w:r>
        <w:rPr>
          <w:sz w:val="28"/>
          <w:szCs w:val="28"/>
        </w:rPr>
        <w:t>12</w:t>
      </w:r>
      <w:r w:rsidR="00DF330E">
        <w:rPr>
          <w:sz w:val="28"/>
          <w:szCs w:val="28"/>
        </w:rPr>
        <w:t>.4.11. būvniecības un būvju nojaukšanas atkritumi;</w:t>
      </w:r>
      <w:r w:rsidR="00DF330E" w:rsidRPr="00570B20">
        <w:rPr>
          <w:sz w:val="28"/>
          <w:szCs w:val="28"/>
        </w:rPr>
        <w:br/>
        <w:t>1</w:t>
      </w:r>
      <w:r>
        <w:rPr>
          <w:sz w:val="28"/>
          <w:szCs w:val="28"/>
        </w:rPr>
        <w:t>2</w:t>
      </w:r>
      <w:r w:rsidR="00DF330E" w:rsidRPr="00570B20">
        <w:rPr>
          <w:sz w:val="28"/>
          <w:szCs w:val="28"/>
        </w:rPr>
        <w:t>.</w:t>
      </w:r>
      <w:r w:rsidR="00DF330E">
        <w:rPr>
          <w:sz w:val="28"/>
          <w:szCs w:val="28"/>
        </w:rPr>
        <w:t>5</w:t>
      </w:r>
      <w:r w:rsidR="00DF330E" w:rsidRPr="00570B20">
        <w:rPr>
          <w:sz w:val="28"/>
          <w:szCs w:val="28"/>
        </w:rPr>
        <w:t>. visa savākšanas laukuma</w:t>
      </w:r>
      <w:r w:rsidR="00DF330E">
        <w:rPr>
          <w:sz w:val="28"/>
          <w:szCs w:val="28"/>
        </w:rPr>
        <w:t xml:space="preserve"> teritorijas</w:t>
      </w:r>
      <w:r w:rsidR="00DF330E" w:rsidRPr="00570B20">
        <w:rPr>
          <w:sz w:val="28"/>
          <w:szCs w:val="28"/>
        </w:rPr>
        <w:t xml:space="preserve"> iežogojumu un apgaismojumu; </w:t>
      </w:r>
      <w:r w:rsidR="00DF330E" w:rsidRPr="00570B20">
        <w:rPr>
          <w:sz w:val="28"/>
          <w:szCs w:val="28"/>
        </w:rPr>
        <w:br/>
        <w:t>1</w:t>
      </w:r>
      <w:r>
        <w:rPr>
          <w:sz w:val="28"/>
          <w:szCs w:val="28"/>
        </w:rPr>
        <w:t>2</w:t>
      </w:r>
      <w:r w:rsidR="00DF330E" w:rsidRPr="00570B20">
        <w:rPr>
          <w:sz w:val="28"/>
          <w:szCs w:val="28"/>
        </w:rPr>
        <w:t>.</w:t>
      </w:r>
      <w:r w:rsidR="00DF330E">
        <w:rPr>
          <w:sz w:val="28"/>
          <w:szCs w:val="28"/>
        </w:rPr>
        <w:t>6</w:t>
      </w:r>
      <w:r w:rsidR="00DF330E" w:rsidRPr="00570B20">
        <w:rPr>
          <w:sz w:val="28"/>
          <w:szCs w:val="28"/>
        </w:rPr>
        <w:t xml:space="preserve">. </w:t>
      </w:r>
      <w:r w:rsidR="00DF330E">
        <w:rPr>
          <w:sz w:val="28"/>
          <w:szCs w:val="28"/>
        </w:rPr>
        <w:t xml:space="preserve">savākšanas </w:t>
      </w:r>
      <w:r w:rsidR="00DF330E" w:rsidRPr="00570B20">
        <w:rPr>
          <w:sz w:val="28"/>
          <w:szCs w:val="28"/>
        </w:rPr>
        <w:t xml:space="preserve">laukuma darbībai nepieciešamās būves un iekārtas: </w:t>
      </w:r>
      <w:r w:rsidR="00DF330E" w:rsidRPr="00570B20">
        <w:rPr>
          <w:sz w:val="28"/>
          <w:szCs w:val="28"/>
        </w:rPr>
        <w:br/>
        <w:t>1</w:t>
      </w:r>
      <w:r>
        <w:rPr>
          <w:sz w:val="28"/>
          <w:szCs w:val="28"/>
        </w:rPr>
        <w:t>2</w:t>
      </w:r>
      <w:r w:rsidR="00DF330E" w:rsidRPr="00570B20">
        <w:rPr>
          <w:sz w:val="28"/>
          <w:szCs w:val="28"/>
        </w:rPr>
        <w:t>.</w:t>
      </w:r>
      <w:r w:rsidR="00DF330E">
        <w:rPr>
          <w:sz w:val="28"/>
          <w:szCs w:val="28"/>
        </w:rPr>
        <w:t>6</w:t>
      </w:r>
      <w:r w:rsidR="00DF330E" w:rsidRPr="00570B20">
        <w:rPr>
          <w:sz w:val="28"/>
          <w:szCs w:val="28"/>
        </w:rPr>
        <w:t xml:space="preserve">.1. telpas sargam un operatoram; </w:t>
      </w:r>
      <w:r w:rsidR="00DF330E" w:rsidRPr="00570B20">
        <w:rPr>
          <w:sz w:val="28"/>
          <w:szCs w:val="28"/>
        </w:rPr>
        <w:br/>
        <w:t>1</w:t>
      </w:r>
      <w:r>
        <w:rPr>
          <w:sz w:val="28"/>
          <w:szCs w:val="28"/>
        </w:rPr>
        <w:t>2</w:t>
      </w:r>
      <w:r w:rsidR="00DF330E" w:rsidRPr="00570B20">
        <w:rPr>
          <w:sz w:val="28"/>
          <w:szCs w:val="28"/>
        </w:rPr>
        <w:t>.</w:t>
      </w:r>
      <w:r w:rsidR="00DF330E">
        <w:rPr>
          <w:sz w:val="28"/>
          <w:szCs w:val="28"/>
        </w:rPr>
        <w:t>6</w:t>
      </w:r>
      <w:r w:rsidR="00DF330E" w:rsidRPr="00570B20">
        <w:rPr>
          <w:sz w:val="28"/>
          <w:szCs w:val="28"/>
        </w:rPr>
        <w:t xml:space="preserve">.2. elektroapgādes sistēmu; </w:t>
      </w:r>
      <w:r w:rsidR="00DF330E" w:rsidRPr="00570B20">
        <w:rPr>
          <w:sz w:val="28"/>
          <w:szCs w:val="28"/>
        </w:rPr>
        <w:br/>
        <w:t>1</w:t>
      </w:r>
      <w:r>
        <w:rPr>
          <w:sz w:val="28"/>
          <w:szCs w:val="28"/>
        </w:rPr>
        <w:t>2</w:t>
      </w:r>
      <w:r w:rsidR="00DF330E" w:rsidRPr="00570B20">
        <w:rPr>
          <w:sz w:val="28"/>
          <w:szCs w:val="28"/>
        </w:rPr>
        <w:t>.</w:t>
      </w:r>
      <w:r w:rsidR="00DF330E">
        <w:rPr>
          <w:sz w:val="28"/>
          <w:szCs w:val="28"/>
        </w:rPr>
        <w:t>6</w:t>
      </w:r>
      <w:r w:rsidR="00DF330E" w:rsidRPr="00570B20">
        <w:rPr>
          <w:sz w:val="28"/>
          <w:szCs w:val="28"/>
        </w:rPr>
        <w:t>.3. ugunsdzēšanas aprīkojumu;</w:t>
      </w:r>
    </w:p>
    <w:p w:rsidR="00C63297" w:rsidRDefault="00944CC7" w:rsidP="00DF330E">
      <w:pPr>
        <w:rPr>
          <w:sz w:val="28"/>
          <w:szCs w:val="28"/>
        </w:rPr>
      </w:pPr>
      <w:r>
        <w:rPr>
          <w:sz w:val="28"/>
          <w:szCs w:val="28"/>
        </w:rPr>
        <w:t>12</w:t>
      </w:r>
      <w:r w:rsidR="00DF330E" w:rsidRPr="00570B20">
        <w:rPr>
          <w:sz w:val="28"/>
          <w:szCs w:val="28"/>
        </w:rPr>
        <w:t>.</w:t>
      </w:r>
      <w:r w:rsidR="00DF330E">
        <w:rPr>
          <w:sz w:val="28"/>
          <w:szCs w:val="28"/>
        </w:rPr>
        <w:t>7</w:t>
      </w:r>
      <w:r w:rsidR="00DF330E" w:rsidRPr="00570B20">
        <w:rPr>
          <w:sz w:val="28"/>
          <w:szCs w:val="28"/>
        </w:rPr>
        <w:t xml:space="preserve">. </w:t>
      </w:r>
      <w:r w:rsidR="00DF330E" w:rsidRPr="00CC0101">
        <w:rPr>
          <w:sz w:val="28"/>
          <w:szCs w:val="28"/>
        </w:rPr>
        <w:t>pieejamību publiskajā ārtelpā</w:t>
      </w:r>
      <w:r w:rsidR="00DF330E" w:rsidRPr="00124808">
        <w:rPr>
          <w:sz w:val="28"/>
          <w:szCs w:val="28"/>
        </w:rPr>
        <w:t xml:space="preserve"> </w:t>
      </w:r>
      <w:r w:rsidR="00DF330E">
        <w:rPr>
          <w:sz w:val="28"/>
          <w:szCs w:val="28"/>
        </w:rPr>
        <w:t xml:space="preserve">un </w:t>
      </w:r>
      <w:r w:rsidR="00DF330E" w:rsidRPr="00570B20">
        <w:rPr>
          <w:sz w:val="28"/>
          <w:szCs w:val="28"/>
        </w:rPr>
        <w:t xml:space="preserve">piekļuvi </w:t>
      </w:r>
      <w:r w:rsidR="00DF330E">
        <w:rPr>
          <w:sz w:val="28"/>
          <w:szCs w:val="28"/>
        </w:rPr>
        <w:t xml:space="preserve">savākšanas </w:t>
      </w:r>
      <w:r w:rsidR="00DF330E" w:rsidRPr="00570B20">
        <w:rPr>
          <w:sz w:val="28"/>
          <w:szCs w:val="28"/>
        </w:rPr>
        <w:t>laukumam</w:t>
      </w:r>
      <w:r w:rsidR="00DF330E">
        <w:rPr>
          <w:sz w:val="28"/>
          <w:szCs w:val="28"/>
        </w:rPr>
        <w:t xml:space="preserve"> </w:t>
      </w:r>
      <w:r w:rsidR="00DF330E" w:rsidRPr="00570B20">
        <w:rPr>
          <w:sz w:val="28"/>
          <w:szCs w:val="28"/>
        </w:rPr>
        <w:t xml:space="preserve">vismaz 20 stundas nedēļā. </w:t>
      </w:r>
    </w:p>
    <w:p w:rsidR="00C63297" w:rsidRDefault="00C63297" w:rsidP="00DF330E">
      <w:pPr>
        <w:rPr>
          <w:sz w:val="28"/>
          <w:szCs w:val="28"/>
        </w:rPr>
      </w:pPr>
    </w:p>
    <w:p w:rsidR="00C63297" w:rsidRDefault="00C63297" w:rsidP="00C63297">
      <w:pPr>
        <w:jc w:val="both"/>
        <w:rPr>
          <w:sz w:val="28"/>
          <w:szCs w:val="28"/>
        </w:rPr>
      </w:pPr>
      <w:r>
        <w:rPr>
          <w:sz w:val="28"/>
          <w:szCs w:val="28"/>
        </w:rPr>
        <w:t xml:space="preserve">13. Savākšanas punkta, savākšanas laukuma vai pārkraušanas stacijas teritorijā var ierīkot pazemes atkritumu konteinerus </w:t>
      </w:r>
      <w:r w:rsidRPr="00F15F1F">
        <w:rPr>
          <w:sz w:val="28"/>
          <w:szCs w:val="28"/>
        </w:rPr>
        <w:t>nešķiroto</w:t>
      </w:r>
      <w:r>
        <w:rPr>
          <w:sz w:val="28"/>
          <w:szCs w:val="28"/>
        </w:rPr>
        <w:t xml:space="preserve"> sadzīves atkritumu savākšanai.</w:t>
      </w:r>
    </w:p>
    <w:p w:rsidR="00C63297" w:rsidRDefault="00C63297" w:rsidP="00DF330E">
      <w:pPr>
        <w:rPr>
          <w:sz w:val="28"/>
          <w:szCs w:val="28"/>
        </w:rPr>
      </w:pPr>
    </w:p>
    <w:p w:rsidR="00C63297" w:rsidRDefault="00C63297" w:rsidP="00C63297">
      <w:pPr>
        <w:jc w:val="both"/>
        <w:rPr>
          <w:sz w:val="28"/>
          <w:szCs w:val="28"/>
        </w:rPr>
      </w:pPr>
      <w:r>
        <w:rPr>
          <w:sz w:val="28"/>
          <w:szCs w:val="28"/>
        </w:rPr>
        <w:t xml:space="preserve">14. Sadzīvē radušos bīstamo atkritumu un videi kaitīgo preču </w:t>
      </w:r>
      <w:r w:rsidRPr="00570B20">
        <w:rPr>
          <w:sz w:val="28"/>
          <w:szCs w:val="28"/>
        </w:rPr>
        <w:t>atkritumu</w:t>
      </w:r>
      <w:r>
        <w:rPr>
          <w:sz w:val="28"/>
          <w:szCs w:val="28"/>
        </w:rPr>
        <w:t>, izņemot visu veidu riepas,</w:t>
      </w:r>
      <w:r w:rsidRPr="00570B20">
        <w:rPr>
          <w:sz w:val="28"/>
          <w:szCs w:val="28"/>
        </w:rPr>
        <w:t xml:space="preserve"> uzglabāšanai nodrošina aizslēdzam</w:t>
      </w:r>
      <w:r>
        <w:rPr>
          <w:sz w:val="28"/>
          <w:szCs w:val="28"/>
        </w:rPr>
        <w:t>u</w:t>
      </w:r>
      <w:r w:rsidRPr="00570B20">
        <w:rPr>
          <w:sz w:val="28"/>
          <w:szCs w:val="28"/>
        </w:rPr>
        <w:t xml:space="preserve"> konteiner</w:t>
      </w:r>
      <w:r>
        <w:rPr>
          <w:sz w:val="28"/>
          <w:szCs w:val="28"/>
        </w:rPr>
        <w:t xml:space="preserve">u, ja nepieciešams, </w:t>
      </w:r>
      <w:r w:rsidRPr="00570B20">
        <w:rPr>
          <w:sz w:val="28"/>
          <w:szCs w:val="28"/>
        </w:rPr>
        <w:t>ar vairākām til</w:t>
      </w:r>
      <w:r>
        <w:rPr>
          <w:sz w:val="28"/>
          <w:szCs w:val="28"/>
        </w:rPr>
        <w:t>pnēm, kurās ievietot attiecīgā veida</w:t>
      </w:r>
      <w:r w:rsidRPr="00570B20">
        <w:rPr>
          <w:sz w:val="28"/>
          <w:szCs w:val="28"/>
        </w:rPr>
        <w:t xml:space="preserve"> atkritumus. </w:t>
      </w:r>
    </w:p>
    <w:p w:rsidR="00C63297" w:rsidRDefault="00C63297" w:rsidP="00DF330E">
      <w:pPr>
        <w:rPr>
          <w:sz w:val="28"/>
          <w:szCs w:val="28"/>
        </w:rPr>
      </w:pPr>
    </w:p>
    <w:p w:rsidR="00C63297" w:rsidRPr="00570B20" w:rsidRDefault="00C63297" w:rsidP="00C63297">
      <w:pPr>
        <w:rPr>
          <w:sz w:val="28"/>
          <w:szCs w:val="28"/>
        </w:rPr>
      </w:pPr>
      <w:r>
        <w:rPr>
          <w:sz w:val="28"/>
          <w:szCs w:val="28"/>
        </w:rPr>
        <w:t>15.</w:t>
      </w:r>
      <w:r w:rsidRPr="00C63297">
        <w:rPr>
          <w:sz w:val="28"/>
          <w:szCs w:val="28"/>
        </w:rPr>
        <w:t xml:space="preserve"> </w:t>
      </w:r>
      <w:r>
        <w:rPr>
          <w:sz w:val="28"/>
          <w:szCs w:val="28"/>
        </w:rPr>
        <w:t>Pārkraušanas stacijā</w:t>
      </w:r>
      <w:r w:rsidRPr="00570B20">
        <w:rPr>
          <w:sz w:val="28"/>
          <w:szCs w:val="28"/>
        </w:rPr>
        <w:t xml:space="preserve"> nodrošina: </w:t>
      </w:r>
      <w:r w:rsidRPr="00570B20">
        <w:rPr>
          <w:sz w:val="28"/>
          <w:szCs w:val="28"/>
        </w:rPr>
        <w:br/>
        <w:t>1</w:t>
      </w:r>
      <w:r>
        <w:rPr>
          <w:sz w:val="28"/>
          <w:szCs w:val="28"/>
        </w:rPr>
        <w:t>5</w:t>
      </w:r>
      <w:r w:rsidRPr="00570B20">
        <w:rPr>
          <w:sz w:val="28"/>
          <w:szCs w:val="28"/>
        </w:rPr>
        <w:t xml:space="preserve">.1. ūdensnecaurlaidīgu laukuma virsmas segumu ar lietus notekūdeņu savākšanas un attīrīšanas sistēmu; </w:t>
      </w:r>
      <w:r w:rsidRPr="00570B20">
        <w:rPr>
          <w:sz w:val="28"/>
          <w:szCs w:val="28"/>
        </w:rPr>
        <w:br/>
        <w:t>1</w:t>
      </w:r>
      <w:r>
        <w:rPr>
          <w:sz w:val="28"/>
          <w:szCs w:val="28"/>
        </w:rPr>
        <w:t>5</w:t>
      </w:r>
      <w:r w:rsidRPr="00570B20">
        <w:rPr>
          <w:sz w:val="28"/>
          <w:szCs w:val="28"/>
        </w:rPr>
        <w:t xml:space="preserve">.2. transportlīdzekļu piekļuvi; </w:t>
      </w:r>
    </w:p>
    <w:p w:rsidR="00C63297" w:rsidRDefault="00C63297" w:rsidP="00C63297">
      <w:pPr>
        <w:rPr>
          <w:sz w:val="28"/>
          <w:szCs w:val="28"/>
        </w:rPr>
      </w:pPr>
      <w:r w:rsidRPr="00570B20">
        <w:rPr>
          <w:sz w:val="28"/>
          <w:szCs w:val="28"/>
        </w:rPr>
        <w:t>1</w:t>
      </w:r>
      <w:r>
        <w:rPr>
          <w:sz w:val="28"/>
          <w:szCs w:val="28"/>
        </w:rPr>
        <w:t>5</w:t>
      </w:r>
      <w:r w:rsidRPr="00570B20">
        <w:rPr>
          <w:sz w:val="28"/>
          <w:szCs w:val="28"/>
        </w:rPr>
        <w:t>.3. svarus ievesto un izvesto atkritumu kravu masas reģistrācijai;</w:t>
      </w:r>
      <w:r w:rsidRPr="00570B20">
        <w:rPr>
          <w:sz w:val="28"/>
          <w:szCs w:val="28"/>
        </w:rPr>
        <w:br/>
        <w:t>1</w:t>
      </w:r>
      <w:r>
        <w:rPr>
          <w:sz w:val="28"/>
          <w:szCs w:val="28"/>
        </w:rPr>
        <w:t>5</w:t>
      </w:r>
      <w:r w:rsidRPr="00570B20">
        <w:rPr>
          <w:sz w:val="28"/>
          <w:szCs w:val="28"/>
        </w:rPr>
        <w:t xml:space="preserve">.4. tādu </w:t>
      </w:r>
      <w:r>
        <w:rPr>
          <w:sz w:val="28"/>
          <w:szCs w:val="28"/>
        </w:rPr>
        <w:t xml:space="preserve">pārkraušanas stacijas </w:t>
      </w:r>
      <w:r w:rsidRPr="00570B20">
        <w:rPr>
          <w:sz w:val="28"/>
          <w:szCs w:val="28"/>
        </w:rPr>
        <w:t>platību, lai tajā varētu izvietot, nomainīt un iztukšot atkritumu konteinerus</w:t>
      </w:r>
      <w:r>
        <w:rPr>
          <w:sz w:val="28"/>
          <w:szCs w:val="28"/>
        </w:rPr>
        <w:t xml:space="preserve">, vai izvietot atkritumu savākšanai un uzglabāšanai nepieciešamo aprīkojumu </w:t>
      </w:r>
      <w:r w:rsidRPr="00570B20">
        <w:rPr>
          <w:sz w:val="28"/>
          <w:szCs w:val="28"/>
        </w:rPr>
        <w:t xml:space="preserve"> (tajā skaitā pašpresējošos konteinerus) vismaz šādiem </w:t>
      </w:r>
      <w:r w:rsidRPr="00570B20">
        <w:rPr>
          <w:sz w:val="28"/>
          <w:szCs w:val="28"/>
        </w:rPr>
        <w:lastRenderedPageBreak/>
        <w:t xml:space="preserve">dalīti savāktiem atkritumu veidiem: </w:t>
      </w:r>
      <w:r w:rsidRPr="00570B20">
        <w:rPr>
          <w:sz w:val="28"/>
          <w:szCs w:val="28"/>
        </w:rPr>
        <w:br/>
        <w:t>1</w:t>
      </w:r>
      <w:r>
        <w:rPr>
          <w:sz w:val="28"/>
          <w:szCs w:val="28"/>
        </w:rPr>
        <w:t>5.4.1. plastmasas atkritumi;</w:t>
      </w:r>
    </w:p>
    <w:p w:rsidR="00C63297" w:rsidRPr="00570B20" w:rsidRDefault="00C63297" w:rsidP="00C63297">
      <w:pPr>
        <w:rPr>
          <w:sz w:val="28"/>
          <w:szCs w:val="28"/>
        </w:rPr>
      </w:pPr>
      <w:r>
        <w:rPr>
          <w:sz w:val="28"/>
          <w:szCs w:val="28"/>
        </w:rPr>
        <w:t>15</w:t>
      </w:r>
      <w:r w:rsidRPr="00570B20">
        <w:rPr>
          <w:sz w:val="28"/>
          <w:szCs w:val="28"/>
        </w:rPr>
        <w:t>.</w:t>
      </w:r>
      <w:r>
        <w:rPr>
          <w:sz w:val="28"/>
          <w:szCs w:val="28"/>
        </w:rPr>
        <w:t>4</w:t>
      </w:r>
      <w:r w:rsidRPr="00570B20">
        <w:rPr>
          <w:sz w:val="28"/>
          <w:szCs w:val="28"/>
        </w:rPr>
        <w:t>.2. izlietotais plastmasas iepakojums;</w:t>
      </w:r>
    </w:p>
    <w:p w:rsidR="00C63297" w:rsidRPr="00570B20" w:rsidRDefault="00C63297" w:rsidP="00C63297">
      <w:pPr>
        <w:rPr>
          <w:sz w:val="28"/>
          <w:szCs w:val="28"/>
        </w:rPr>
      </w:pPr>
      <w:r>
        <w:rPr>
          <w:sz w:val="28"/>
          <w:szCs w:val="28"/>
        </w:rPr>
        <w:t>15</w:t>
      </w:r>
      <w:r w:rsidRPr="00570B20">
        <w:rPr>
          <w:sz w:val="28"/>
          <w:szCs w:val="28"/>
        </w:rPr>
        <w:t>.</w:t>
      </w:r>
      <w:r>
        <w:rPr>
          <w:sz w:val="28"/>
          <w:szCs w:val="28"/>
        </w:rPr>
        <w:t>4</w:t>
      </w:r>
      <w:r w:rsidRPr="00570B20">
        <w:rPr>
          <w:sz w:val="28"/>
          <w:szCs w:val="28"/>
        </w:rPr>
        <w:t>.3. koksne un izlietotais koka iepakojums;</w:t>
      </w:r>
    </w:p>
    <w:p w:rsidR="00C63297" w:rsidRPr="00570B20" w:rsidRDefault="00C63297" w:rsidP="00C63297">
      <w:pPr>
        <w:rPr>
          <w:sz w:val="28"/>
          <w:szCs w:val="28"/>
        </w:rPr>
      </w:pPr>
      <w:r w:rsidRPr="00570B20">
        <w:rPr>
          <w:sz w:val="28"/>
          <w:szCs w:val="28"/>
        </w:rPr>
        <w:t>1</w:t>
      </w:r>
      <w:r>
        <w:rPr>
          <w:sz w:val="28"/>
          <w:szCs w:val="28"/>
        </w:rPr>
        <w:t>5</w:t>
      </w:r>
      <w:r w:rsidRPr="00570B20">
        <w:rPr>
          <w:sz w:val="28"/>
          <w:szCs w:val="28"/>
        </w:rPr>
        <w:t>.</w:t>
      </w:r>
      <w:r>
        <w:rPr>
          <w:sz w:val="28"/>
          <w:szCs w:val="28"/>
        </w:rPr>
        <w:t>4</w:t>
      </w:r>
      <w:r w:rsidRPr="00570B20">
        <w:rPr>
          <w:sz w:val="28"/>
          <w:szCs w:val="28"/>
        </w:rPr>
        <w:t>.4. papīrs un kartons</w:t>
      </w:r>
      <w:r>
        <w:rPr>
          <w:sz w:val="28"/>
          <w:szCs w:val="28"/>
        </w:rPr>
        <w:t xml:space="preserve">, un </w:t>
      </w:r>
      <w:r w:rsidRPr="00570B20">
        <w:rPr>
          <w:sz w:val="28"/>
          <w:szCs w:val="28"/>
        </w:rPr>
        <w:t xml:space="preserve"> papīra un kartona izlietotais iepakojums; </w:t>
      </w:r>
      <w:r w:rsidRPr="00570B20">
        <w:rPr>
          <w:sz w:val="28"/>
          <w:szCs w:val="28"/>
        </w:rPr>
        <w:br/>
        <w:t>1</w:t>
      </w:r>
      <w:r>
        <w:rPr>
          <w:sz w:val="28"/>
          <w:szCs w:val="28"/>
        </w:rPr>
        <w:t>5</w:t>
      </w:r>
      <w:r w:rsidRPr="00570B20">
        <w:rPr>
          <w:sz w:val="28"/>
          <w:szCs w:val="28"/>
        </w:rPr>
        <w:t>.</w:t>
      </w:r>
      <w:r>
        <w:rPr>
          <w:sz w:val="28"/>
          <w:szCs w:val="28"/>
        </w:rPr>
        <w:t>4</w:t>
      </w:r>
      <w:r w:rsidRPr="00570B20">
        <w:rPr>
          <w:sz w:val="28"/>
          <w:szCs w:val="28"/>
        </w:rPr>
        <w:t>.</w:t>
      </w:r>
      <w:r>
        <w:rPr>
          <w:sz w:val="28"/>
          <w:szCs w:val="28"/>
        </w:rPr>
        <w:t>5</w:t>
      </w:r>
      <w:r w:rsidRPr="00570B20">
        <w:rPr>
          <w:sz w:val="28"/>
          <w:szCs w:val="28"/>
        </w:rPr>
        <w:t xml:space="preserve">. izlietotais stikla iepakojums; </w:t>
      </w:r>
      <w:r w:rsidRPr="00570B20">
        <w:rPr>
          <w:sz w:val="28"/>
          <w:szCs w:val="28"/>
        </w:rPr>
        <w:br/>
        <w:t>1</w:t>
      </w:r>
      <w:r>
        <w:rPr>
          <w:sz w:val="28"/>
          <w:szCs w:val="28"/>
        </w:rPr>
        <w:t>5</w:t>
      </w:r>
      <w:r w:rsidRPr="00570B20">
        <w:rPr>
          <w:sz w:val="28"/>
          <w:szCs w:val="28"/>
        </w:rPr>
        <w:t>.</w:t>
      </w:r>
      <w:r>
        <w:rPr>
          <w:sz w:val="28"/>
          <w:szCs w:val="28"/>
        </w:rPr>
        <w:t>4</w:t>
      </w:r>
      <w:r w:rsidRPr="00570B20">
        <w:rPr>
          <w:sz w:val="28"/>
          <w:szCs w:val="28"/>
        </w:rPr>
        <w:t>.</w:t>
      </w:r>
      <w:r>
        <w:rPr>
          <w:sz w:val="28"/>
          <w:szCs w:val="28"/>
        </w:rPr>
        <w:t>6</w:t>
      </w:r>
      <w:r w:rsidRPr="00570B20">
        <w:rPr>
          <w:sz w:val="28"/>
          <w:szCs w:val="28"/>
        </w:rPr>
        <w:t xml:space="preserve">. cita veida stikla atkritumi; </w:t>
      </w:r>
      <w:r w:rsidRPr="00570B20">
        <w:rPr>
          <w:sz w:val="28"/>
          <w:szCs w:val="28"/>
        </w:rPr>
        <w:br/>
        <w:t>1</w:t>
      </w:r>
      <w:r>
        <w:rPr>
          <w:sz w:val="28"/>
          <w:szCs w:val="28"/>
        </w:rPr>
        <w:t>5.4</w:t>
      </w:r>
      <w:r w:rsidRPr="00570B20">
        <w:rPr>
          <w:sz w:val="28"/>
          <w:szCs w:val="28"/>
        </w:rPr>
        <w:t>.</w:t>
      </w:r>
      <w:r>
        <w:rPr>
          <w:sz w:val="28"/>
          <w:szCs w:val="28"/>
        </w:rPr>
        <w:t>7</w:t>
      </w:r>
      <w:r w:rsidRPr="00570B20">
        <w:rPr>
          <w:sz w:val="28"/>
          <w:szCs w:val="28"/>
        </w:rPr>
        <w:t xml:space="preserve">. sadzīvē radušies bīstamie atkritumi; </w:t>
      </w:r>
      <w:r w:rsidRPr="00570B20">
        <w:rPr>
          <w:sz w:val="28"/>
          <w:szCs w:val="28"/>
        </w:rPr>
        <w:br/>
        <w:t>1</w:t>
      </w:r>
      <w:r>
        <w:rPr>
          <w:sz w:val="28"/>
          <w:szCs w:val="28"/>
        </w:rPr>
        <w:t>5</w:t>
      </w:r>
      <w:r w:rsidRPr="00570B20">
        <w:rPr>
          <w:sz w:val="28"/>
          <w:szCs w:val="28"/>
        </w:rPr>
        <w:t>.</w:t>
      </w:r>
      <w:r>
        <w:rPr>
          <w:sz w:val="28"/>
          <w:szCs w:val="28"/>
        </w:rPr>
        <w:t>4</w:t>
      </w:r>
      <w:r w:rsidRPr="00570B20">
        <w:rPr>
          <w:sz w:val="28"/>
          <w:szCs w:val="28"/>
        </w:rPr>
        <w:t>.</w:t>
      </w:r>
      <w:r>
        <w:rPr>
          <w:sz w:val="28"/>
          <w:szCs w:val="28"/>
        </w:rPr>
        <w:t>8</w:t>
      </w:r>
      <w:r w:rsidRPr="00570B20">
        <w:rPr>
          <w:sz w:val="28"/>
          <w:szCs w:val="28"/>
        </w:rPr>
        <w:t xml:space="preserve">. videi kaitīgo preču atkritumi (; </w:t>
      </w:r>
    </w:p>
    <w:p w:rsidR="00C63297" w:rsidRPr="00570B20" w:rsidRDefault="00C63297" w:rsidP="00C63297">
      <w:pPr>
        <w:rPr>
          <w:sz w:val="28"/>
          <w:szCs w:val="28"/>
        </w:rPr>
      </w:pPr>
      <w:r w:rsidRPr="00570B20">
        <w:rPr>
          <w:sz w:val="28"/>
          <w:szCs w:val="28"/>
        </w:rPr>
        <w:t>1</w:t>
      </w:r>
      <w:r>
        <w:rPr>
          <w:sz w:val="28"/>
          <w:szCs w:val="28"/>
        </w:rPr>
        <w:t>5</w:t>
      </w:r>
      <w:r w:rsidRPr="00570B20">
        <w:rPr>
          <w:sz w:val="28"/>
          <w:szCs w:val="28"/>
        </w:rPr>
        <w:t>.</w:t>
      </w:r>
      <w:r>
        <w:rPr>
          <w:sz w:val="28"/>
          <w:szCs w:val="28"/>
        </w:rPr>
        <w:t>4</w:t>
      </w:r>
      <w:r w:rsidRPr="00570B20">
        <w:rPr>
          <w:sz w:val="28"/>
          <w:szCs w:val="28"/>
        </w:rPr>
        <w:t>.</w:t>
      </w:r>
      <w:r>
        <w:rPr>
          <w:sz w:val="28"/>
          <w:szCs w:val="28"/>
        </w:rPr>
        <w:t>9</w:t>
      </w:r>
      <w:r w:rsidRPr="00570B20">
        <w:rPr>
          <w:sz w:val="28"/>
          <w:szCs w:val="28"/>
        </w:rPr>
        <w:t>. metāla iepakojums;</w:t>
      </w:r>
    </w:p>
    <w:p w:rsidR="00C63297" w:rsidRDefault="00C63297" w:rsidP="00C63297">
      <w:pPr>
        <w:rPr>
          <w:sz w:val="28"/>
          <w:szCs w:val="28"/>
        </w:rPr>
      </w:pPr>
      <w:r>
        <w:rPr>
          <w:sz w:val="28"/>
          <w:szCs w:val="28"/>
        </w:rPr>
        <w:t>15</w:t>
      </w:r>
      <w:r w:rsidRPr="00570B20">
        <w:rPr>
          <w:sz w:val="28"/>
          <w:szCs w:val="28"/>
        </w:rPr>
        <w:t>.</w:t>
      </w:r>
      <w:r>
        <w:rPr>
          <w:sz w:val="28"/>
          <w:szCs w:val="28"/>
        </w:rPr>
        <w:t>4</w:t>
      </w:r>
      <w:r w:rsidRPr="00570B20">
        <w:rPr>
          <w:sz w:val="28"/>
          <w:szCs w:val="28"/>
        </w:rPr>
        <w:t>.1</w:t>
      </w:r>
      <w:r>
        <w:rPr>
          <w:sz w:val="28"/>
          <w:szCs w:val="28"/>
        </w:rPr>
        <w:t>0. liel</w:t>
      </w:r>
      <w:r w:rsidRPr="00570B20">
        <w:rPr>
          <w:sz w:val="28"/>
          <w:szCs w:val="28"/>
        </w:rPr>
        <w:t>a</w:t>
      </w:r>
      <w:r>
        <w:rPr>
          <w:sz w:val="28"/>
          <w:szCs w:val="28"/>
        </w:rPr>
        <w:t xml:space="preserve"> izmēra</w:t>
      </w:r>
      <w:r w:rsidRPr="00570B20">
        <w:rPr>
          <w:sz w:val="28"/>
          <w:szCs w:val="28"/>
        </w:rPr>
        <w:t xml:space="preserve"> atkritumi</w:t>
      </w:r>
      <w:r>
        <w:rPr>
          <w:sz w:val="28"/>
          <w:szCs w:val="28"/>
        </w:rPr>
        <w:t xml:space="preserve">; </w:t>
      </w:r>
    </w:p>
    <w:p w:rsidR="00C63297" w:rsidRPr="00570B20" w:rsidRDefault="00C63297" w:rsidP="00C63297">
      <w:pPr>
        <w:rPr>
          <w:sz w:val="28"/>
          <w:szCs w:val="28"/>
        </w:rPr>
      </w:pPr>
      <w:r>
        <w:rPr>
          <w:sz w:val="28"/>
          <w:szCs w:val="28"/>
        </w:rPr>
        <w:t>15.4.11. būvniecības un būvju nojaukšanas atkritumi;</w:t>
      </w:r>
      <w:r w:rsidRPr="00570B20">
        <w:rPr>
          <w:sz w:val="28"/>
          <w:szCs w:val="28"/>
        </w:rPr>
        <w:br/>
        <w:t>1</w:t>
      </w:r>
      <w:r>
        <w:rPr>
          <w:sz w:val="28"/>
          <w:szCs w:val="28"/>
        </w:rPr>
        <w:t>5</w:t>
      </w:r>
      <w:r w:rsidRPr="00570B20">
        <w:rPr>
          <w:sz w:val="28"/>
          <w:szCs w:val="28"/>
        </w:rPr>
        <w:t>.</w:t>
      </w:r>
      <w:r>
        <w:rPr>
          <w:sz w:val="28"/>
          <w:szCs w:val="28"/>
        </w:rPr>
        <w:t>5</w:t>
      </w:r>
      <w:r w:rsidRPr="00570B20">
        <w:rPr>
          <w:sz w:val="28"/>
          <w:szCs w:val="28"/>
        </w:rPr>
        <w:t xml:space="preserve">. </w:t>
      </w:r>
      <w:r>
        <w:rPr>
          <w:sz w:val="28"/>
          <w:szCs w:val="28"/>
        </w:rPr>
        <w:t>visas pārkraušanas stacijas teritorijas</w:t>
      </w:r>
      <w:r w:rsidRPr="00570B20">
        <w:rPr>
          <w:sz w:val="28"/>
          <w:szCs w:val="28"/>
        </w:rPr>
        <w:t xml:space="preserve"> iežogojumu un apgaismojumu; </w:t>
      </w:r>
      <w:r w:rsidRPr="00570B20">
        <w:rPr>
          <w:sz w:val="28"/>
          <w:szCs w:val="28"/>
        </w:rPr>
        <w:br/>
        <w:t>1</w:t>
      </w:r>
      <w:r>
        <w:rPr>
          <w:sz w:val="28"/>
          <w:szCs w:val="28"/>
        </w:rPr>
        <w:t>5</w:t>
      </w:r>
      <w:r w:rsidRPr="00570B20">
        <w:rPr>
          <w:sz w:val="28"/>
          <w:szCs w:val="28"/>
        </w:rPr>
        <w:t>.</w:t>
      </w:r>
      <w:r>
        <w:rPr>
          <w:sz w:val="28"/>
          <w:szCs w:val="28"/>
        </w:rPr>
        <w:t>6</w:t>
      </w:r>
      <w:r w:rsidRPr="00570B20">
        <w:rPr>
          <w:sz w:val="28"/>
          <w:szCs w:val="28"/>
        </w:rPr>
        <w:t xml:space="preserve">. </w:t>
      </w:r>
      <w:r>
        <w:rPr>
          <w:sz w:val="28"/>
          <w:szCs w:val="28"/>
        </w:rPr>
        <w:t xml:space="preserve">pārkraušanas stacijas </w:t>
      </w:r>
      <w:r w:rsidRPr="00570B20">
        <w:rPr>
          <w:sz w:val="28"/>
          <w:szCs w:val="28"/>
        </w:rPr>
        <w:t xml:space="preserve">darbībai nepieciešamās būves un iekārtas: </w:t>
      </w:r>
      <w:r w:rsidRPr="00570B20">
        <w:rPr>
          <w:sz w:val="28"/>
          <w:szCs w:val="28"/>
        </w:rPr>
        <w:br/>
        <w:t>1</w:t>
      </w:r>
      <w:r>
        <w:rPr>
          <w:sz w:val="28"/>
          <w:szCs w:val="28"/>
        </w:rPr>
        <w:t>5</w:t>
      </w:r>
      <w:r w:rsidRPr="00570B20">
        <w:rPr>
          <w:sz w:val="28"/>
          <w:szCs w:val="28"/>
        </w:rPr>
        <w:t>.</w:t>
      </w:r>
      <w:r>
        <w:rPr>
          <w:sz w:val="28"/>
          <w:szCs w:val="28"/>
        </w:rPr>
        <w:t>6</w:t>
      </w:r>
      <w:r w:rsidRPr="00570B20">
        <w:rPr>
          <w:sz w:val="28"/>
          <w:szCs w:val="28"/>
        </w:rPr>
        <w:t xml:space="preserve">.1. telpas sargam un operatoram; </w:t>
      </w:r>
      <w:r w:rsidRPr="00570B20">
        <w:rPr>
          <w:sz w:val="28"/>
          <w:szCs w:val="28"/>
        </w:rPr>
        <w:br/>
        <w:t>1</w:t>
      </w:r>
      <w:r>
        <w:rPr>
          <w:sz w:val="28"/>
          <w:szCs w:val="28"/>
        </w:rPr>
        <w:t>5</w:t>
      </w:r>
      <w:r w:rsidRPr="00570B20">
        <w:rPr>
          <w:sz w:val="28"/>
          <w:szCs w:val="28"/>
        </w:rPr>
        <w:t>.</w:t>
      </w:r>
      <w:r>
        <w:rPr>
          <w:sz w:val="28"/>
          <w:szCs w:val="28"/>
        </w:rPr>
        <w:t>6</w:t>
      </w:r>
      <w:r w:rsidRPr="00570B20">
        <w:rPr>
          <w:sz w:val="28"/>
          <w:szCs w:val="28"/>
        </w:rPr>
        <w:t xml:space="preserve">.2. elektroapgādes sistēmu; </w:t>
      </w:r>
      <w:r w:rsidRPr="00570B20">
        <w:rPr>
          <w:sz w:val="28"/>
          <w:szCs w:val="28"/>
        </w:rPr>
        <w:br/>
        <w:t>1</w:t>
      </w:r>
      <w:r>
        <w:rPr>
          <w:sz w:val="28"/>
          <w:szCs w:val="28"/>
        </w:rPr>
        <w:t>5</w:t>
      </w:r>
      <w:r w:rsidRPr="00570B20">
        <w:rPr>
          <w:sz w:val="28"/>
          <w:szCs w:val="28"/>
        </w:rPr>
        <w:t>.</w:t>
      </w:r>
      <w:r>
        <w:rPr>
          <w:sz w:val="28"/>
          <w:szCs w:val="28"/>
        </w:rPr>
        <w:t>6</w:t>
      </w:r>
      <w:r w:rsidRPr="00570B20">
        <w:rPr>
          <w:sz w:val="28"/>
          <w:szCs w:val="28"/>
        </w:rPr>
        <w:t>.3. ugunsdzēšanas aprīkojumu;</w:t>
      </w:r>
    </w:p>
    <w:p w:rsidR="00C63297" w:rsidRDefault="00C63297" w:rsidP="00C63297">
      <w:pPr>
        <w:rPr>
          <w:sz w:val="28"/>
          <w:szCs w:val="28"/>
        </w:rPr>
      </w:pPr>
      <w:r>
        <w:rPr>
          <w:sz w:val="28"/>
          <w:szCs w:val="28"/>
        </w:rPr>
        <w:t>15</w:t>
      </w:r>
      <w:r w:rsidRPr="00570B20">
        <w:rPr>
          <w:sz w:val="28"/>
          <w:szCs w:val="28"/>
        </w:rPr>
        <w:t>.</w:t>
      </w:r>
      <w:r>
        <w:rPr>
          <w:sz w:val="28"/>
          <w:szCs w:val="28"/>
        </w:rPr>
        <w:t>7</w:t>
      </w:r>
      <w:r w:rsidRPr="00570B20">
        <w:rPr>
          <w:sz w:val="28"/>
          <w:szCs w:val="28"/>
        </w:rPr>
        <w:t xml:space="preserve">. </w:t>
      </w:r>
      <w:r w:rsidRPr="00CC0101">
        <w:rPr>
          <w:sz w:val="28"/>
          <w:szCs w:val="28"/>
        </w:rPr>
        <w:t>pieejamību publiskajā ārtelpā</w:t>
      </w:r>
      <w:r w:rsidRPr="00124808">
        <w:rPr>
          <w:sz w:val="28"/>
          <w:szCs w:val="28"/>
        </w:rPr>
        <w:t xml:space="preserve"> </w:t>
      </w:r>
      <w:r>
        <w:rPr>
          <w:sz w:val="28"/>
          <w:szCs w:val="28"/>
        </w:rPr>
        <w:t xml:space="preserve">un </w:t>
      </w:r>
      <w:r w:rsidRPr="00570B20">
        <w:rPr>
          <w:sz w:val="28"/>
          <w:szCs w:val="28"/>
        </w:rPr>
        <w:t xml:space="preserve">piekļuvi </w:t>
      </w:r>
      <w:r>
        <w:rPr>
          <w:sz w:val="28"/>
          <w:szCs w:val="28"/>
        </w:rPr>
        <w:t xml:space="preserve">savākšanas </w:t>
      </w:r>
      <w:r w:rsidRPr="00570B20">
        <w:rPr>
          <w:sz w:val="28"/>
          <w:szCs w:val="28"/>
        </w:rPr>
        <w:t>laukumam</w:t>
      </w:r>
      <w:r>
        <w:rPr>
          <w:sz w:val="28"/>
          <w:szCs w:val="28"/>
        </w:rPr>
        <w:t xml:space="preserve"> </w:t>
      </w:r>
      <w:r w:rsidRPr="00570B20">
        <w:rPr>
          <w:sz w:val="28"/>
          <w:szCs w:val="28"/>
        </w:rPr>
        <w:t xml:space="preserve">vismaz 20 stundas nedēļā. </w:t>
      </w:r>
    </w:p>
    <w:p w:rsidR="00DF330E" w:rsidRPr="00DF330E" w:rsidRDefault="00DF330E" w:rsidP="00DF330E">
      <w:pPr>
        <w:rPr>
          <w:strike/>
          <w:sz w:val="28"/>
          <w:szCs w:val="28"/>
        </w:rPr>
      </w:pPr>
    </w:p>
    <w:p w:rsidR="00DF330E" w:rsidRDefault="00C63297" w:rsidP="00DF330E">
      <w:pPr>
        <w:jc w:val="both"/>
        <w:rPr>
          <w:sz w:val="28"/>
          <w:szCs w:val="28"/>
        </w:rPr>
      </w:pPr>
      <w:bookmarkStart w:id="19" w:name="p17"/>
      <w:bookmarkEnd w:id="19"/>
      <w:r>
        <w:rPr>
          <w:sz w:val="28"/>
          <w:szCs w:val="28"/>
        </w:rPr>
        <w:t>16</w:t>
      </w:r>
      <w:r w:rsidR="00DF330E" w:rsidRPr="00570B20">
        <w:rPr>
          <w:sz w:val="28"/>
          <w:szCs w:val="28"/>
        </w:rPr>
        <w:t xml:space="preserve">. </w:t>
      </w:r>
      <w:r w:rsidR="00DF330E">
        <w:rPr>
          <w:sz w:val="28"/>
          <w:szCs w:val="28"/>
        </w:rPr>
        <w:t xml:space="preserve">Pārkraušanas stacijā </w:t>
      </w:r>
      <w:r w:rsidR="00DF330E" w:rsidRPr="00570B20">
        <w:rPr>
          <w:sz w:val="28"/>
          <w:szCs w:val="28"/>
        </w:rPr>
        <w:t>var ierīkot</w:t>
      </w:r>
      <w:r w:rsidR="00DF330E">
        <w:rPr>
          <w:sz w:val="28"/>
          <w:szCs w:val="28"/>
        </w:rPr>
        <w:t>:</w:t>
      </w:r>
    </w:p>
    <w:p w:rsidR="00DF330E" w:rsidRPr="00570B20" w:rsidRDefault="00C63297" w:rsidP="00DF330E">
      <w:pPr>
        <w:jc w:val="both"/>
        <w:rPr>
          <w:sz w:val="28"/>
          <w:szCs w:val="28"/>
        </w:rPr>
      </w:pPr>
      <w:r>
        <w:rPr>
          <w:sz w:val="28"/>
          <w:szCs w:val="28"/>
        </w:rPr>
        <w:t>16</w:t>
      </w:r>
      <w:r w:rsidR="00DF330E">
        <w:rPr>
          <w:sz w:val="28"/>
          <w:szCs w:val="28"/>
        </w:rPr>
        <w:t>.1.</w:t>
      </w:r>
      <w:r w:rsidR="00DF330E" w:rsidRPr="00570B20">
        <w:rPr>
          <w:sz w:val="28"/>
          <w:szCs w:val="28"/>
        </w:rPr>
        <w:t xml:space="preserve"> atkritumu pārkraušanas estakādes, paredzot estakāžu uzbrauktuvju un nobrauktuvju slīpumus atbilstoši izmantojamai atkritumu savākšanas un pārvadāšanas tehnikai, vai citu nepieciešamo aprīkojumu atkritumu pārkraušanai</w:t>
      </w:r>
      <w:r w:rsidR="00DF330E">
        <w:rPr>
          <w:sz w:val="28"/>
          <w:szCs w:val="28"/>
        </w:rPr>
        <w:t>;</w:t>
      </w:r>
      <w:bookmarkStart w:id="20" w:name="p18"/>
      <w:bookmarkEnd w:id="20"/>
    </w:p>
    <w:p w:rsidR="00DF330E" w:rsidRPr="00570B20" w:rsidRDefault="00C63297" w:rsidP="00DF330E">
      <w:pPr>
        <w:jc w:val="both"/>
        <w:rPr>
          <w:sz w:val="28"/>
          <w:szCs w:val="28"/>
        </w:rPr>
      </w:pPr>
      <w:bookmarkStart w:id="21" w:name="p19"/>
      <w:bookmarkEnd w:id="21"/>
      <w:r>
        <w:rPr>
          <w:sz w:val="28"/>
          <w:szCs w:val="28"/>
        </w:rPr>
        <w:t>16</w:t>
      </w:r>
      <w:r w:rsidR="00DF330E">
        <w:rPr>
          <w:sz w:val="28"/>
          <w:szCs w:val="28"/>
        </w:rPr>
        <w:t xml:space="preserve">.2. atkritumu šķirošanas līniju - </w:t>
      </w:r>
      <w:r w:rsidR="00DF330E" w:rsidRPr="00CC0101">
        <w:rPr>
          <w:sz w:val="28"/>
          <w:szCs w:val="28"/>
        </w:rPr>
        <w:t xml:space="preserve">atkritumu šķirošanai paredzētās iekārtas, kurā šķirošanas procesā (manuāli vai izmantojot </w:t>
      </w:r>
      <w:r w:rsidR="00DF330E">
        <w:rPr>
          <w:sz w:val="28"/>
          <w:szCs w:val="28"/>
        </w:rPr>
        <w:t>mehāniskās</w:t>
      </w:r>
      <w:r w:rsidR="00DF330E" w:rsidRPr="00CC0101">
        <w:rPr>
          <w:sz w:val="28"/>
          <w:szCs w:val="28"/>
        </w:rPr>
        <w:t xml:space="preserve"> metodes) no atkritumiem tiek atdalīti atsevišķi atkritumu veidi</w:t>
      </w:r>
      <w:r w:rsidR="00DF330E">
        <w:rPr>
          <w:sz w:val="28"/>
          <w:szCs w:val="28"/>
        </w:rPr>
        <w:t xml:space="preserve">. </w:t>
      </w:r>
      <w:bookmarkStart w:id="22" w:name="p20"/>
      <w:bookmarkEnd w:id="22"/>
    </w:p>
    <w:p w:rsidR="00DF330E" w:rsidRDefault="00DF330E" w:rsidP="00DF330E">
      <w:pPr>
        <w:jc w:val="both"/>
        <w:rPr>
          <w:sz w:val="28"/>
          <w:szCs w:val="28"/>
        </w:rPr>
      </w:pPr>
      <w:bookmarkStart w:id="23" w:name="p21"/>
      <w:bookmarkEnd w:id="23"/>
    </w:p>
    <w:p w:rsidR="00DF330E" w:rsidRDefault="00C63297" w:rsidP="00DF330E">
      <w:pPr>
        <w:jc w:val="both"/>
        <w:rPr>
          <w:sz w:val="28"/>
          <w:szCs w:val="28"/>
        </w:rPr>
      </w:pPr>
      <w:r>
        <w:rPr>
          <w:sz w:val="28"/>
          <w:szCs w:val="28"/>
        </w:rPr>
        <w:t>17</w:t>
      </w:r>
      <w:r w:rsidR="00DF330E" w:rsidRPr="00570B20">
        <w:rPr>
          <w:sz w:val="28"/>
          <w:szCs w:val="28"/>
        </w:rPr>
        <w:t>. Atkritumu šķirošanas līnijas apsaimniekotājs nodrošina regulāru atkritumu šķirošanas līnijas darbības kontroli un personāla apmācību.</w:t>
      </w:r>
    </w:p>
    <w:p w:rsidR="00DF330E" w:rsidRPr="00570B20" w:rsidRDefault="00DF330E" w:rsidP="00DF330E">
      <w:pPr>
        <w:jc w:val="both"/>
        <w:rPr>
          <w:sz w:val="28"/>
          <w:szCs w:val="28"/>
        </w:rPr>
      </w:pPr>
    </w:p>
    <w:p w:rsidR="007F579B" w:rsidRDefault="00C63297" w:rsidP="007F579B">
      <w:pPr>
        <w:jc w:val="both"/>
        <w:rPr>
          <w:sz w:val="28"/>
          <w:szCs w:val="28"/>
        </w:rPr>
      </w:pPr>
      <w:bookmarkStart w:id="24" w:name="p22"/>
      <w:bookmarkEnd w:id="24"/>
      <w:r>
        <w:rPr>
          <w:sz w:val="28"/>
          <w:szCs w:val="28"/>
        </w:rPr>
        <w:t>18</w:t>
      </w:r>
      <w:r w:rsidR="00DF330E">
        <w:rPr>
          <w:sz w:val="28"/>
          <w:szCs w:val="28"/>
        </w:rPr>
        <w:t>.</w:t>
      </w:r>
      <w:r w:rsidR="00DF330E" w:rsidRPr="00570B20">
        <w:rPr>
          <w:sz w:val="28"/>
          <w:szCs w:val="28"/>
        </w:rPr>
        <w:t xml:space="preserve"> </w:t>
      </w:r>
      <w:r w:rsidR="00DF330E">
        <w:rPr>
          <w:sz w:val="28"/>
          <w:szCs w:val="28"/>
        </w:rPr>
        <w:t xml:space="preserve">Šķirošanas līniju </w:t>
      </w:r>
      <w:r w:rsidR="00DF330E" w:rsidRPr="00570B20">
        <w:rPr>
          <w:sz w:val="28"/>
          <w:szCs w:val="28"/>
        </w:rPr>
        <w:t>izvieto klimatiskajiem apstākļiem un šķirošanas līnijas iekārtas tehniskajiem parametriem atbilstošā ēkā.</w:t>
      </w:r>
      <w:r w:rsidR="00DF330E">
        <w:rPr>
          <w:sz w:val="28"/>
          <w:szCs w:val="28"/>
        </w:rPr>
        <w:t xml:space="preserve"> </w:t>
      </w:r>
      <w:r w:rsidR="00DF330E" w:rsidRPr="00570B20">
        <w:rPr>
          <w:sz w:val="28"/>
          <w:szCs w:val="28"/>
        </w:rPr>
        <w:t xml:space="preserve">Ierīkojot atkritumu šķirošanas līniju, nodrošina nepieciešamo aprīkojumu vismaz šādu darbību veikšanai: </w:t>
      </w:r>
    </w:p>
    <w:p w:rsidR="00DF330E" w:rsidRPr="00570B20" w:rsidRDefault="00C63297" w:rsidP="007F579B">
      <w:pPr>
        <w:rPr>
          <w:sz w:val="28"/>
          <w:szCs w:val="28"/>
        </w:rPr>
      </w:pPr>
      <w:r>
        <w:rPr>
          <w:sz w:val="28"/>
          <w:szCs w:val="28"/>
        </w:rPr>
        <w:t>18</w:t>
      </w:r>
      <w:r w:rsidR="00DF330E" w:rsidRPr="00570B20">
        <w:rPr>
          <w:sz w:val="28"/>
          <w:szCs w:val="28"/>
        </w:rPr>
        <w:t xml:space="preserve">.1. šķirojamo atkritumu iekraušana; </w:t>
      </w:r>
      <w:r w:rsidR="00DF330E">
        <w:rPr>
          <w:sz w:val="28"/>
          <w:szCs w:val="28"/>
        </w:rPr>
        <w:br/>
      </w:r>
      <w:r>
        <w:rPr>
          <w:sz w:val="28"/>
          <w:szCs w:val="28"/>
        </w:rPr>
        <w:t>18</w:t>
      </w:r>
      <w:r w:rsidR="00DF330E" w:rsidRPr="00570B20">
        <w:rPr>
          <w:sz w:val="28"/>
          <w:szCs w:val="28"/>
        </w:rPr>
        <w:t xml:space="preserve">.2. šķirojamo atkritumu nogādāšana uz konveijeru; </w:t>
      </w:r>
      <w:r w:rsidR="00DF330E">
        <w:rPr>
          <w:sz w:val="28"/>
          <w:szCs w:val="28"/>
        </w:rPr>
        <w:br/>
      </w:r>
      <w:r>
        <w:rPr>
          <w:sz w:val="28"/>
          <w:szCs w:val="28"/>
        </w:rPr>
        <w:t>18</w:t>
      </w:r>
      <w:r w:rsidR="00DF330E">
        <w:rPr>
          <w:sz w:val="28"/>
          <w:szCs w:val="28"/>
        </w:rPr>
        <w:t>.3</w:t>
      </w:r>
      <w:r w:rsidR="00DF330E" w:rsidRPr="00570B20">
        <w:rPr>
          <w:sz w:val="28"/>
          <w:szCs w:val="28"/>
        </w:rPr>
        <w:t xml:space="preserve">. atkritumu šķirošana; </w:t>
      </w:r>
      <w:r w:rsidR="00DF330E">
        <w:rPr>
          <w:sz w:val="28"/>
          <w:szCs w:val="28"/>
        </w:rPr>
        <w:br/>
      </w:r>
      <w:r>
        <w:rPr>
          <w:sz w:val="28"/>
          <w:szCs w:val="28"/>
        </w:rPr>
        <w:t>18</w:t>
      </w:r>
      <w:r w:rsidR="00DF330E" w:rsidRPr="00570B20">
        <w:rPr>
          <w:sz w:val="28"/>
          <w:szCs w:val="28"/>
        </w:rPr>
        <w:t>.</w:t>
      </w:r>
      <w:r w:rsidR="007F579B">
        <w:rPr>
          <w:sz w:val="28"/>
          <w:szCs w:val="28"/>
        </w:rPr>
        <w:t>4</w:t>
      </w:r>
      <w:r w:rsidR="00DF330E" w:rsidRPr="00570B20">
        <w:rPr>
          <w:sz w:val="28"/>
          <w:szCs w:val="28"/>
        </w:rPr>
        <w:t xml:space="preserve">. atkritumu šķirošanas līnijas tehniskā apkope; </w:t>
      </w:r>
      <w:r w:rsidR="00DF330E">
        <w:rPr>
          <w:sz w:val="28"/>
          <w:szCs w:val="28"/>
        </w:rPr>
        <w:br/>
      </w:r>
      <w:r>
        <w:rPr>
          <w:sz w:val="28"/>
          <w:szCs w:val="28"/>
        </w:rPr>
        <w:t>18</w:t>
      </w:r>
      <w:r w:rsidR="00DF330E" w:rsidRPr="00570B20">
        <w:rPr>
          <w:sz w:val="28"/>
          <w:szCs w:val="28"/>
        </w:rPr>
        <w:t>.</w:t>
      </w:r>
      <w:r w:rsidR="007F579B">
        <w:rPr>
          <w:sz w:val="28"/>
          <w:szCs w:val="28"/>
        </w:rPr>
        <w:t>5</w:t>
      </w:r>
      <w:r w:rsidR="00DF330E" w:rsidRPr="00570B20">
        <w:rPr>
          <w:sz w:val="28"/>
          <w:szCs w:val="28"/>
        </w:rPr>
        <w:t>. atkritumu šķirošanā iegūto materiālu presēšana.</w:t>
      </w:r>
    </w:p>
    <w:p w:rsidR="00DF330E" w:rsidRPr="00AC5CA1" w:rsidRDefault="00DF330E" w:rsidP="00DF330E">
      <w:pPr>
        <w:jc w:val="both"/>
        <w:rPr>
          <w:sz w:val="28"/>
          <w:szCs w:val="28"/>
        </w:rPr>
      </w:pPr>
      <w:bookmarkStart w:id="25" w:name="p23"/>
      <w:bookmarkEnd w:id="25"/>
    </w:p>
    <w:p w:rsidR="00DF330E" w:rsidRDefault="00C63297" w:rsidP="00DF330E">
      <w:pPr>
        <w:rPr>
          <w:sz w:val="28"/>
          <w:szCs w:val="28"/>
        </w:rPr>
      </w:pPr>
      <w:bookmarkStart w:id="26" w:name="p24"/>
      <w:bookmarkEnd w:id="26"/>
      <w:r>
        <w:rPr>
          <w:sz w:val="28"/>
          <w:szCs w:val="28"/>
        </w:rPr>
        <w:t>19</w:t>
      </w:r>
      <w:r w:rsidR="00DF330E" w:rsidRPr="00570B20">
        <w:rPr>
          <w:sz w:val="28"/>
          <w:szCs w:val="28"/>
        </w:rPr>
        <w:t xml:space="preserve">. </w:t>
      </w:r>
      <w:r w:rsidR="00DF330E">
        <w:rPr>
          <w:sz w:val="28"/>
          <w:szCs w:val="28"/>
        </w:rPr>
        <w:t>Būvniecības atkritumu</w:t>
      </w:r>
      <w:r w:rsidR="007F579B">
        <w:rPr>
          <w:sz w:val="28"/>
          <w:szCs w:val="28"/>
        </w:rPr>
        <w:t xml:space="preserve"> </w:t>
      </w:r>
      <w:r w:rsidR="00944CC7">
        <w:rPr>
          <w:sz w:val="28"/>
          <w:szCs w:val="28"/>
        </w:rPr>
        <w:t xml:space="preserve">savākšanas </w:t>
      </w:r>
      <w:r w:rsidR="00DF330E">
        <w:rPr>
          <w:sz w:val="28"/>
          <w:szCs w:val="28"/>
        </w:rPr>
        <w:t>laukumā</w:t>
      </w:r>
      <w:r w:rsidR="00DF330E" w:rsidRPr="00570B20">
        <w:rPr>
          <w:sz w:val="28"/>
          <w:szCs w:val="28"/>
        </w:rPr>
        <w:t xml:space="preserve"> nodrošina</w:t>
      </w:r>
      <w:r w:rsidR="00DF330E">
        <w:rPr>
          <w:sz w:val="28"/>
          <w:szCs w:val="28"/>
        </w:rPr>
        <w:t>:</w:t>
      </w:r>
    </w:p>
    <w:p w:rsidR="00DF330E" w:rsidRPr="00570B20" w:rsidRDefault="00DF330E" w:rsidP="00DF330E">
      <w:pPr>
        <w:rPr>
          <w:sz w:val="28"/>
          <w:szCs w:val="28"/>
        </w:rPr>
      </w:pPr>
      <w:r w:rsidRPr="00570B20">
        <w:rPr>
          <w:sz w:val="28"/>
          <w:szCs w:val="28"/>
        </w:rPr>
        <w:lastRenderedPageBreak/>
        <w:t>1</w:t>
      </w:r>
      <w:r w:rsidR="00C63297">
        <w:rPr>
          <w:sz w:val="28"/>
          <w:szCs w:val="28"/>
        </w:rPr>
        <w:t>9</w:t>
      </w:r>
      <w:r w:rsidRPr="00570B20">
        <w:rPr>
          <w:sz w:val="28"/>
          <w:szCs w:val="28"/>
        </w:rPr>
        <w:t xml:space="preserve">.1. ūdensnecaurlaidīgu laukuma virsmas segumu ar lietus notekūdeņu savākšanas un attīrīšanas sistēmu; </w:t>
      </w:r>
      <w:r w:rsidRPr="00570B20">
        <w:rPr>
          <w:sz w:val="28"/>
          <w:szCs w:val="28"/>
        </w:rPr>
        <w:br/>
        <w:t>1</w:t>
      </w:r>
      <w:r w:rsidR="00C63297">
        <w:rPr>
          <w:sz w:val="28"/>
          <w:szCs w:val="28"/>
        </w:rPr>
        <w:t>9</w:t>
      </w:r>
      <w:r w:rsidRPr="00570B20">
        <w:rPr>
          <w:sz w:val="28"/>
          <w:szCs w:val="28"/>
        </w:rPr>
        <w:t xml:space="preserve">.2. transportlīdzekļu piekļuvi; </w:t>
      </w:r>
    </w:p>
    <w:p w:rsidR="00DF330E" w:rsidRDefault="00DF330E" w:rsidP="00DF330E">
      <w:pPr>
        <w:rPr>
          <w:sz w:val="28"/>
          <w:szCs w:val="28"/>
        </w:rPr>
      </w:pPr>
      <w:r w:rsidRPr="00570B20">
        <w:rPr>
          <w:sz w:val="28"/>
          <w:szCs w:val="28"/>
        </w:rPr>
        <w:t>1</w:t>
      </w:r>
      <w:r w:rsidR="00C63297">
        <w:rPr>
          <w:sz w:val="28"/>
          <w:szCs w:val="28"/>
        </w:rPr>
        <w:t>9</w:t>
      </w:r>
      <w:r w:rsidRPr="00570B20">
        <w:rPr>
          <w:sz w:val="28"/>
          <w:szCs w:val="28"/>
        </w:rPr>
        <w:t>.3. svarus ievesto un izvesto atkritumu kravu masas reģistrācijai;</w:t>
      </w:r>
      <w:r w:rsidRPr="00570B20">
        <w:rPr>
          <w:sz w:val="28"/>
          <w:szCs w:val="28"/>
        </w:rPr>
        <w:br/>
        <w:t>1</w:t>
      </w:r>
      <w:r w:rsidR="00C63297">
        <w:rPr>
          <w:sz w:val="28"/>
          <w:szCs w:val="28"/>
        </w:rPr>
        <w:t>9</w:t>
      </w:r>
      <w:r w:rsidRPr="00570B20">
        <w:rPr>
          <w:sz w:val="28"/>
          <w:szCs w:val="28"/>
        </w:rPr>
        <w:t>.4. tādu atkritumu savākšanas laukuma platību, lai tajā varētu izvietot, nomainīt un iztukšot atkritumu konteinerus</w:t>
      </w:r>
      <w:r>
        <w:rPr>
          <w:sz w:val="28"/>
          <w:szCs w:val="28"/>
        </w:rPr>
        <w:t>, vai izvietot būvniecības un būvju nojaukšanas atkritumu savākšanai un uzglabāšanai nepieciešamo aprīkojumu;</w:t>
      </w:r>
    </w:p>
    <w:p w:rsidR="00DF330E" w:rsidRPr="00570B20" w:rsidRDefault="00DF330E" w:rsidP="00DF330E">
      <w:pPr>
        <w:rPr>
          <w:sz w:val="28"/>
          <w:szCs w:val="28"/>
        </w:rPr>
      </w:pPr>
      <w:r w:rsidRPr="00570B20">
        <w:rPr>
          <w:sz w:val="28"/>
          <w:szCs w:val="28"/>
        </w:rPr>
        <w:t>1</w:t>
      </w:r>
      <w:r w:rsidR="00C63297">
        <w:rPr>
          <w:sz w:val="28"/>
          <w:szCs w:val="28"/>
        </w:rPr>
        <w:t>9</w:t>
      </w:r>
      <w:r w:rsidRPr="00570B20">
        <w:rPr>
          <w:sz w:val="28"/>
          <w:szCs w:val="28"/>
        </w:rPr>
        <w:t>.</w:t>
      </w:r>
      <w:r>
        <w:rPr>
          <w:sz w:val="28"/>
          <w:szCs w:val="28"/>
        </w:rPr>
        <w:t>5</w:t>
      </w:r>
      <w:r w:rsidRPr="00570B20">
        <w:rPr>
          <w:sz w:val="28"/>
          <w:szCs w:val="28"/>
        </w:rPr>
        <w:t xml:space="preserve">. visa </w:t>
      </w:r>
      <w:r w:rsidR="00944CC7">
        <w:rPr>
          <w:sz w:val="28"/>
          <w:szCs w:val="28"/>
        </w:rPr>
        <w:t>būvniecības atkritumu l</w:t>
      </w:r>
      <w:r w:rsidRPr="00570B20">
        <w:rPr>
          <w:sz w:val="28"/>
          <w:szCs w:val="28"/>
        </w:rPr>
        <w:t xml:space="preserve">aukuma iežogojumu un apgaismojumu; </w:t>
      </w:r>
      <w:r w:rsidRPr="00570B20">
        <w:rPr>
          <w:sz w:val="28"/>
          <w:szCs w:val="28"/>
        </w:rPr>
        <w:br/>
        <w:t>1</w:t>
      </w:r>
      <w:r w:rsidR="00C63297">
        <w:rPr>
          <w:sz w:val="28"/>
          <w:szCs w:val="28"/>
        </w:rPr>
        <w:t>9</w:t>
      </w:r>
      <w:r w:rsidRPr="00570B20">
        <w:rPr>
          <w:sz w:val="28"/>
          <w:szCs w:val="28"/>
        </w:rPr>
        <w:t>.</w:t>
      </w:r>
      <w:r>
        <w:rPr>
          <w:sz w:val="28"/>
          <w:szCs w:val="28"/>
        </w:rPr>
        <w:t>6</w:t>
      </w:r>
      <w:r w:rsidRPr="00570B20">
        <w:rPr>
          <w:sz w:val="28"/>
          <w:szCs w:val="28"/>
        </w:rPr>
        <w:t xml:space="preserve">. </w:t>
      </w:r>
      <w:r>
        <w:rPr>
          <w:sz w:val="28"/>
          <w:szCs w:val="28"/>
        </w:rPr>
        <w:t xml:space="preserve">savākšanas </w:t>
      </w:r>
      <w:r w:rsidRPr="00570B20">
        <w:rPr>
          <w:sz w:val="28"/>
          <w:szCs w:val="28"/>
        </w:rPr>
        <w:t xml:space="preserve">laukuma darbībai nepieciešamās būves un iekārtas: </w:t>
      </w:r>
      <w:r w:rsidRPr="00570B20">
        <w:rPr>
          <w:sz w:val="28"/>
          <w:szCs w:val="28"/>
        </w:rPr>
        <w:br/>
        <w:t>1</w:t>
      </w:r>
      <w:r w:rsidR="00C63297">
        <w:rPr>
          <w:sz w:val="28"/>
          <w:szCs w:val="28"/>
        </w:rPr>
        <w:t>9</w:t>
      </w:r>
      <w:r w:rsidRPr="00570B20">
        <w:rPr>
          <w:sz w:val="28"/>
          <w:szCs w:val="28"/>
        </w:rPr>
        <w:t>.</w:t>
      </w:r>
      <w:r>
        <w:rPr>
          <w:sz w:val="28"/>
          <w:szCs w:val="28"/>
        </w:rPr>
        <w:t>6</w:t>
      </w:r>
      <w:r w:rsidRPr="00570B20">
        <w:rPr>
          <w:sz w:val="28"/>
          <w:szCs w:val="28"/>
        </w:rPr>
        <w:t xml:space="preserve">.1. telpas sargam un operatoram; </w:t>
      </w:r>
      <w:r w:rsidRPr="00570B20">
        <w:rPr>
          <w:sz w:val="28"/>
          <w:szCs w:val="28"/>
        </w:rPr>
        <w:br/>
        <w:t>1</w:t>
      </w:r>
      <w:r w:rsidR="00C63297">
        <w:rPr>
          <w:sz w:val="28"/>
          <w:szCs w:val="28"/>
        </w:rPr>
        <w:t>9</w:t>
      </w:r>
      <w:r w:rsidRPr="00570B20">
        <w:rPr>
          <w:sz w:val="28"/>
          <w:szCs w:val="28"/>
        </w:rPr>
        <w:t>.</w:t>
      </w:r>
      <w:r>
        <w:rPr>
          <w:sz w:val="28"/>
          <w:szCs w:val="28"/>
        </w:rPr>
        <w:t>6</w:t>
      </w:r>
      <w:r w:rsidRPr="00570B20">
        <w:rPr>
          <w:sz w:val="28"/>
          <w:szCs w:val="28"/>
        </w:rPr>
        <w:t xml:space="preserve">.2. elektroapgādes sistēmu; </w:t>
      </w:r>
      <w:r w:rsidRPr="00570B20">
        <w:rPr>
          <w:sz w:val="28"/>
          <w:szCs w:val="28"/>
        </w:rPr>
        <w:br/>
        <w:t>1</w:t>
      </w:r>
      <w:r w:rsidR="00C63297">
        <w:rPr>
          <w:sz w:val="28"/>
          <w:szCs w:val="28"/>
        </w:rPr>
        <w:t>9</w:t>
      </w:r>
      <w:r w:rsidRPr="00570B20">
        <w:rPr>
          <w:sz w:val="28"/>
          <w:szCs w:val="28"/>
        </w:rPr>
        <w:t>.</w:t>
      </w:r>
      <w:r>
        <w:rPr>
          <w:sz w:val="28"/>
          <w:szCs w:val="28"/>
        </w:rPr>
        <w:t>6</w:t>
      </w:r>
      <w:r w:rsidRPr="00570B20">
        <w:rPr>
          <w:sz w:val="28"/>
          <w:szCs w:val="28"/>
        </w:rPr>
        <w:t>.3. ugunsdzēšanas aprīkojumu;</w:t>
      </w:r>
    </w:p>
    <w:p w:rsidR="00DF330E" w:rsidRPr="00944CC7" w:rsidRDefault="00C63297" w:rsidP="00DF330E">
      <w:pPr>
        <w:rPr>
          <w:strike/>
          <w:sz w:val="28"/>
          <w:szCs w:val="28"/>
        </w:rPr>
      </w:pPr>
      <w:r>
        <w:rPr>
          <w:sz w:val="28"/>
          <w:szCs w:val="28"/>
        </w:rPr>
        <w:t>19</w:t>
      </w:r>
      <w:r w:rsidR="00DF330E" w:rsidRPr="00570B20">
        <w:rPr>
          <w:sz w:val="28"/>
          <w:szCs w:val="28"/>
        </w:rPr>
        <w:t>.</w:t>
      </w:r>
      <w:r w:rsidR="00DF330E">
        <w:rPr>
          <w:sz w:val="28"/>
          <w:szCs w:val="28"/>
        </w:rPr>
        <w:t>7</w:t>
      </w:r>
      <w:r w:rsidR="00DF330E" w:rsidRPr="00570B20">
        <w:rPr>
          <w:sz w:val="28"/>
          <w:szCs w:val="28"/>
        </w:rPr>
        <w:t xml:space="preserve">. </w:t>
      </w:r>
      <w:r w:rsidR="00DF330E" w:rsidRPr="00CC0101">
        <w:rPr>
          <w:sz w:val="28"/>
          <w:szCs w:val="28"/>
        </w:rPr>
        <w:t>pieejamību publiskajā ārtelpā</w:t>
      </w:r>
      <w:r w:rsidR="00DF330E" w:rsidRPr="00124808">
        <w:rPr>
          <w:sz w:val="28"/>
          <w:szCs w:val="28"/>
        </w:rPr>
        <w:t xml:space="preserve"> </w:t>
      </w:r>
      <w:r w:rsidR="00DF330E">
        <w:rPr>
          <w:sz w:val="28"/>
          <w:szCs w:val="28"/>
        </w:rPr>
        <w:t xml:space="preserve">un </w:t>
      </w:r>
      <w:r w:rsidR="00DF330E" w:rsidRPr="00570B20">
        <w:rPr>
          <w:sz w:val="28"/>
          <w:szCs w:val="28"/>
        </w:rPr>
        <w:t xml:space="preserve">piekļuvi </w:t>
      </w:r>
      <w:r w:rsidR="00DF330E">
        <w:rPr>
          <w:sz w:val="28"/>
          <w:szCs w:val="28"/>
        </w:rPr>
        <w:t xml:space="preserve">savākšanas </w:t>
      </w:r>
      <w:r w:rsidR="00DF330E" w:rsidRPr="00570B20">
        <w:rPr>
          <w:sz w:val="28"/>
          <w:szCs w:val="28"/>
        </w:rPr>
        <w:t xml:space="preserve">laukumam vismaz 20 stundas nedēļā. </w:t>
      </w:r>
      <w:r w:rsidR="00DF330E" w:rsidRPr="00570B20">
        <w:rPr>
          <w:sz w:val="28"/>
          <w:szCs w:val="28"/>
        </w:rPr>
        <w:br/>
      </w:r>
    </w:p>
    <w:p w:rsidR="00DF330E" w:rsidRPr="00570B20" w:rsidRDefault="00C63297" w:rsidP="00DF330E">
      <w:pPr>
        <w:rPr>
          <w:sz w:val="28"/>
          <w:szCs w:val="28"/>
        </w:rPr>
      </w:pPr>
      <w:bookmarkStart w:id="27" w:name="p25"/>
      <w:bookmarkEnd w:id="27"/>
      <w:r>
        <w:rPr>
          <w:sz w:val="28"/>
          <w:szCs w:val="28"/>
        </w:rPr>
        <w:t>20</w:t>
      </w:r>
      <w:r w:rsidR="00DF330E" w:rsidRPr="00AB6DB1">
        <w:rPr>
          <w:sz w:val="28"/>
          <w:szCs w:val="28"/>
        </w:rPr>
        <w:t>. Videi kaitīgu preču atkritumu savākšanas laukumā nodrošina:</w:t>
      </w:r>
      <w:r w:rsidR="00DF330E" w:rsidRPr="00570B20">
        <w:rPr>
          <w:sz w:val="28"/>
          <w:szCs w:val="28"/>
        </w:rPr>
        <w:t xml:space="preserve"> </w:t>
      </w:r>
      <w:r w:rsidR="00944CC7">
        <w:rPr>
          <w:sz w:val="28"/>
          <w:szCs w:val="28"/>
        </w:rPr>
        <w:br/>
      </w:r>
      <w:r>
        <w:rPr>
          <w:sz w:val="28"/>
          <w:szCs w:val="28"/>
        </w:rPr>
        <w:t>20</w:t>
      </w:r>
      <w:r w:rsidR="00DF330E" w:rsidRPr="00570B20">
        <w:rPr>
          <w:sz w:val="28"/>
          <w:szCs w:val="28"/>
        </w:rPr>
        <w:t xml:space="preserve">.1. </w:t>
      </w:r>
      <w:r w:rsidR="00DF330E" w:rsidRPr="00CC0101">
        <w:rPr>
          <w:sz w:val="28"/>
          <w:szCs w:val="28"/>
        </w:rPr>
        <w:t xml:space="preserve">ūdensnecaurlaidīgu laukuma virsmas segumu ar lietus notekūdeņu savākšanas un attīrīšanas sistēmu; </w:t>
      </w:r>
      <w:r w:rsidR="00944CC7">
        <w:rPr>
          <w:sz w:val="28"/>
          <w:szCs w:val="28"/>
        </w:rPr>
        <w:br/>
      </w:r>
      <w:r>
        <w:rPr>
          <w:sz w:val="28"/>
          <w:szCs w:val="28"/>
        </w:rPr>
        <w:t>20.</w:t>
      </w:r>
      <w:r w:rsidR="00DF330E" w:rsidRPr="00570B20">
        <w:rPr>
          <w:sz w:val="28"/>
          <w:szCs w:val="28"/>
        </w:rPr>
        <w:t xml:space="preserve">2. transportlīdzekļu piekļuvi; </w:t>
      </w:r>
      <w:r w:rsidR="00944CC7">
        <w:rPr>
          <w:sz w:val="28"/>
          <w:szCs w:val="28"/>
        </w:rPr>
        <w:br/>
      </w:r>
      <w:r>
        <w:rPr>
          <w:sz w:val="28"/>
          <w:szCs w:val="28"/>
        </w:rPr>
        <w:t>20</w:t>
      </w:r>
      <w:r w:rsidR="00DF330E">
        <w:rPr>
          <w:sz w:val="28"/>
          <w:szCs w:val="28"/>
        </w:rPr>
        <w:t xml:space="preserve">.3. </w:t>
      </w:r>
      <w:r w:rsidR="00DF330E" w:rsidRPr="00570B20">
        <w:rPr>
          <w:sz w:val="28"/>
          <w:szCs w:val="28"/>
        </w:rPr>
        <w:t>videi kaitīgu p</w:t>
      </w:r>
      <w:r w:rsidR="00DF330E">
        <w:rPr>
          <w:sz w:val="28"/>
          <w:szCs w:val="28"/>
        </w:rPr>
        <w:t>reču atkritumu savākšanas laukuma</w:t>
      </w:r>
      <w:r w:rsidR="00DF330E" w:rsidRPr="00570B20">
        <w:rPr>
          <w:sz w:val="28"/>
          <w:szCs w:val="28"/>
        </w:rPr>
        <w:t xml:space="preserve"> platību, lai tajā varētu izvietot, nomainīt un iztukšot videi kaitīgo preču atkritumu konteinerus;</w:t>
      </w:r>
    </w:p>
    <w:p w:rsidR="00DF330E" w:rsidRPr="00570B20" w:rsidRDefault="00C63297" w:rsidP="00DF330E">
      <w:pPr>
        <w:rPr>
          <w:sz w:val="28"/>
          <w:szCs w:val="28"/>
        </w:rPr>
      </w:pPr>
      <w:r>
        <w:rPr>
          <w:sz w:val="28"/>
          <w:szCs w:val="28"/>
        </w:rPr>
        <w:t>20</w:t>
      </w:r>
      <w:r w:rsidR="00DF330E" w:rsidRPr="00570B20">
        <w:rPr>
          <w:sz w:val="28"/>
          <w:szCs w:val="28"/>
        </w:rPr>
        <w:t>.4.visa videi kaitīgo preču atkritumu savākšanas laukuma iežogojumu un apgaismojumu;</w:t>
      </w:r>
    </w:p>
    <w:p w:rsidR="00DF330E" w:rsidRPr="00570B20" w:rsidRDefault="00C63297" w:rsidP="00DF330E">
      <w:pPr>
        <w:rPr>
          <w:sz w:val="28"/>
          <w:szCs w:val="28"/>
        </w:rPr>
      </w:pPr>
      <w:r>
        <w:rPr>
          <w:sz w:val="28"/>
          <w:szCs w:val="28"/>
        </w:rPr>
        <w:t>20</w:t>
      </w:r>
      <w:r w:rsidR="00DF330E" w:rsidRPr="00570B20">
        <w:rPr>
          <w:sz w:val="28"/>
          <w:szCs w:val="28"/>
        </w:rPr>
        <w:t>.5. svarus ievesto un izvesto atkritumu kravu masas reģistrēšanai</w:t>
      </w:r>
      <w:r w:rsidR="00944CC7">
        <w:rPr>
          <w:sz w:val="28"/>
          <w:szCs w:val="28"/>
        </w:rPr>
        <w:t>;</w:t>
      </w:r>
      <w:r w:rsidR="00944CC7">
        <w:rPr>
          <w:sz w:val="28"/>
          <w:szCs w:val="28"/>
        </w:rPr>
        <w:br/>
      </w:r>
      <w:r>
        <w:rPr>
          <w:sz w:val="28"/>
          <w:szCs w:val="28"/>
        </w:rPr>
        <w:t>20</w:t>
      </w:r>
      <w:r w:rsidR="00DF330E" w:rsidRPr="00570B20">
        <w:rPr>
          <w:sz w:val="28"/>
          <w:szCs w:val="28"/>
        </w:rPr>
        <w:t xml:space="preserve">.6. </w:t>
      </w:r>
      <w:r w:rsidR="00944CC7" w:rsidRPr="00570B20">
        <w:rPr>
          <w:sz w:val="28"/>
          <w:szCs w:val="28"/>
        </w:rPr>
        <w:t xml:space="preserve">videi kaitīgo preču atkritumu savākšanas </w:t>
      </w:r>
      <w:r w:rsidR="00DF330E" w:rsidRPr="00570B20">
        <w:rPr>
          <w:sz w:val="28"/>
          <w:szCs w:val="28"/>
        </w:rPr>
        <w:t xml:space="preserve">laukuma darbībai nepieciešamās būves un iekārtas: </w:t>
      </w:r>
      <w:r w:rsidR="00944CC7">
        <w:rPr>
          <w:sz w:val="28"/>
          <w:szCs w:val="28"/>
        </w:rPr>
        <w:br/>
      </w:r>
      <w:r>
        <w:rPr>
          <w:sz w:val="28"/>
          <w:szCs w:val="28"/>
        </w:rPr>
        <w:t>20</w:t>
      </w:r>
      <w:r w:rsidR="00DF330E" w:rsidRPr="00570B20">
        <w:rPr>
          <w:sz w:val="28"/>
          <w:szCs w:val="28"/>
        </w:rPr>
        <w:t xml:space="preserve">.7. telpas sargam un operatoram; </w:t>
      </w:r>
      <w:r w:rsidR="00944CC7">
        <w:rPr>
          <w:sz w:val="28"/>
          <w:szCs w:val="28"/>
        </w:rPr>
        <w:br/>
      </w:r>
      <w:r>
        <w:rPr>
          <w:sz w:val="28"/>
          <w:szCs w:val="28"/>
        </w:rPr>
        <w:t>20</w:t>
      </w:r>
      <w:r w:rsidR="00DF330E" w:rsidRPr="00570B20">
        <w:rPr>
          <w:sz w:val="28"/>
          <w:szCs w:val="28"/>
        </w:rPr>
        <w:t xml:space="preserve">.8. elektroapgādes sistēmu; </w:t>
      </w:r>
      <w:r w:rsidR="00944CC7">
        <w:rPr>
          <w:sz w:val="28"/>
          <w:szCs w:val="28"/>
        </w:rPr>
        <w:br/>
      </w:r>
      <w:r>
        <w:rPr>
          <w:sz w:val="28"/>
          <w:szCs w:val="28"/>
        </w:rPr>
        <w:t>20</w:t>
      </w:r>
      <w:r w:rsidR="00DF330E" w:rsidRPr="00570B20">
        <w:rPr>
          <w:sz w:val="28"/>
          <w:szCs w:val="28"/>
        </w:rPr>
        <w:t>.9. ugunsdzēšanas aprīkojumu;</w:t>
      </w:r>
    </w:p>
    <w:p w:rsidR="00DF330E" w:rsidRPr="00AC5CA1" w:rsidRDefault="00C63297" w:rsidP="00DF330E">
      <w:pPr>
        <w:rPr>
          <w:sz w:val="28"/>
          <w:szCs w:val="28"/>
        </w:rPr>
      </w:pPr>
      <w:r>
        <w:rPr>
          <w:sz w:val="28"/>
          <w:szCs w:val="28"/>
        </w:rPr>
        <w:t>20</w:t>
      </w:r>
      <w:r w:rsidR="00DF330E" w:rsidRPr="00570B20">
        <w:rPr>
          <w:sz w:val="28"/>
          <w:szCs w:val="28"/>
        </w:rPr>
        <w:t>.10.</w:t>
      </w:r>
      <w:r w:rsidR="00DF330E" w:rsidRPr="00CC0101">
        <w:rPr>
          <w:sz w:val="28"/>
          <w:szCs w:val="28"/>
        </w:rPr>
        <w:t xml:space="preserve"> pieejamību publiskajā ārtelpā</w:t>
      </w:r>
      <w:r w:rsidR="00DF330E" w:rsidRPr="00124808">
        <w:rPr>
          <w:sz w:val="28"/>
          <w:szCs w:val="28"/>
        </w:rPr>
        <w:t xml:space="preserve"> </w:t>
      </w:r>
      <w:r w:rsidR="00DF330E">
        <w:rPr>
          <w:sz w:val="28"/>
          <w:szCs w:val="28"/>
        </w:rPr>
        <w:t xml:space="preserve">un </w:t>
      </w:r>
      <w:r w:rsidR="00DF330E" w:rsidRPr="00CC0101">
        <w:rPr>
          <w:sz w:val="28"/>
          <w:szCs w:val="28"/>
        </w:rPr>
        <w:t>piekļuvi</w:t>
      </w:r>
      <w:r w:rsidR="00DF330E">
        <w:rPr>
          <w:sz w:val="28"/>
          <w:szCs w:val="28"/>
        </w:rPr>
        <w:t xml:space="preserve"> videi kaitīgu preču atkritumu savākšanas</w:t>
      </w:r>
      <w:r w:rsidR="00DF330E" w:rsidRPr="00CC0101">
        <w:rPr>
          <w:sz w:val="28"/>
          <w:szCs w:val="28"/>
        </w:rPr>
        <w:t xml:space="preserve"> laukumam vismaz 20 stundas nedēļā.</w:t>
      </w:r>
      <w:r w:rsidR="00DF330E" w:rsidRPr="00570B20">
        <w:rPr>
          <w:sz w:val="28"/>
          <w:szCs w:val="28"/>
        </w:rPr>
        <w:br/>
      </w:r>
    </w:p>
    <w:p w:rsidR="00DF330E" w:rsidRDefault="00C63297" w:rsidP="00DF330E">
      <w:pPr>
        <w:rPr>
          <w:sz w:val="28"/>
          <w:szCs w:val="28"/>
        </w:rPr>
      </w:pPr>
      <w:r>
        <w:rPr>
          <w:sz w:val="28"/>
          <w:szCs w:val="28"/>
        </w:rPr>
        <w:t>21</w:t>
      </w:r>
      <w:r w:rsidR="00DF330E" w:rsidRPr="00CC0101">
        <w:rPr>
          <w:sz w:val="28"/>
          <w:szCs w:val="28"/>
        </w:rPr>
        <w:t xml:space="preserve">. </w:t>
      </w:r>
      <w:r w:rsidR="00DF330E" w:rsidRPr="00944CC7">
        <w:rPr>
          <w:sz w:val="28"/>
          <w:szCs w:val="28"/>
        </w:rPr>
        <w:t>Metāllūžņu noliktavā</w:t>
      </w:r>
      <w:r w:rsidR="00944CC7">
        <w:rPr>
          <w:sz w:val="28"/>
          <w:szCs w:val="28"/>
        </w:rPr>
        <w:t xml:space="preserve"> nodrošina: </w:t>
      </w:r>
      <w:r w:rsidR="00944CC7">
        <w:rPr>
          <w:sz w:val="28"/>
          <w:szCs w:val="28"/>
        </w:rPr>
        <w:br/>
      </w:r>
      <w:r>
        <w:rPr>
          <w:sz w:val="28"/>
          <w:szCs w:val="28"/>
        </w:rPr>
        <w:t>21</w:t>
      </w:r>
      <w:r w:rsidR="00DF330E" w:rsidRPr="00CC0101">
        <w:rPr>
          <w:sz w:val="28"/>
          <w:szCs w:val="28"/>
        </w:rPr>
        <w:t>.1. ūdensnecaurlaidīgu laukuma virsmas segumu ar lietus notekūdeņu savākšanas un attīrīšan</w:t>
      </w:r>
      <w:r>
        <w:rPr>
          <w:sz w:val="28"/>
          <w:szCs w:val="28"/>
        </w:rPr>
        <w:t xml:space="preserve">as sistēmu; </w:t>
      </w:r>
      <w:r>
        <w:rPr>
          <w:sz w:val="28"/>
          <w:szCs w:val="28"/>
        </w:rPr>
        <w:br/>
        <w:t>21</w:t>
      </w:r>
      <w:r w:rsidR="00DF330E" w:rsidRPr="00CC0101">
        <w:rPr>
          <w:sz w:val="28"/>
          <w:szCs w:val="28"/>
        </w:rPr>
        <w:t xml:space="preserve">.2. transportlīdzekļu piekļuvi; </w:t>
      </w:r>
    </w:p>
    <w:p w:rsidR="00DF330E" w:rsidRPr="00CC0101" w:rsidRDefault="00C63297" w:rsidP="00DF330E">
      <w:pPr>
        <w:rPr>
          <w:sz w:val="28"/>
          <w:szCs w:val="28"/>
        </w:rPr>
      </w:pPr>
      <w:r>
        <w:rPr>
          <w:sz w:val="28"/>
          <w:szCs w:val="28"/>
        </w:rPr>
        <w:t>21</w:t>
      </w:r>
      <w:r w:rsidR="00DF330E" w:rsidRPr="00CC0101">
        <w:rPr>
          <w:sz w:val="28"/>
          <w:szCs w:val="28"/>
        </w:rPr>
        <w:t>.3. svarus ievesto un izvesto metāllūžņ</w:t>
      </w:r>
      <w:r w:rsidR="00DF330E">
        <w:rPr>
          <w:sz w:val="28"/>
          <w:szCs w:val="28"/>
        </w:rPr>
        <w:t>u</w:t>
      </w:r>
      <w:r>
        <w:rPr>
          <w:sz w:val="28"/>
          <w:szCs w:val="28"/>
        </w:rPr>
        <w:t xml:space="preserve">  kravu masas reģistrācijai;</w:t>
      </w:r>
      <w:r>
        <w:rPr>
          <w:sz w:val="28"/>
          <w:szCs w:val="28"/>
        </w:rPr>
        <w:br/>
        <w:t>21</w:t>
      </w:r>
      <w:r w:rsidR="00DF330E" w:rsidRPr="00CC0101">
        <w:rPr>
          <w:sz w:val="28"/>
          <w:szCs w:val="28"/>
        </w:rPr>
        <w:t>.4. tādu atkritumu savākšanas laukuma platību, lai tajā varētu izvietot, nomainīt un iztukšot metāllūžņu konteinerus, ja tādi tiek izm</w:t>
      </w:r>
      <w:r>
        <w:rPr>
          <w:sz w:val="28"/>
          <w:szCs w:val="28"/>
        </w:rPr>
        <w:t>antoti attiecīgajā noliktavā;</w:t>
      </w:r>
      <w:r>
        <w:rPr>
          <w:sz w:val="28"/>
          <w:szCs w:val="28"/>
        </w:rPr>
        <w:br/>
        <w:t>21</w:t>
      </w:r>
      <w:r w:rsidR="00DF330E" w:rsidRPr="00CC0101">
        <w:rPr>
          <w:sz w:val="28"/>
          <w:szCs w:val="28"/>
        </w:rPr>
        <w:t xml:space="preserve">.5. </w:t>
      </w:r>
      <w:r w:rsidR="00DF330E">
        <w:rPr>
          <w:sz w:val="28"/>
          <w:szCs w:val="28"/>
        </w:rPr>
        <w:t>visas metāllūžņu noliktavas teritorijas iežogojumu un a</w:t>
      </w:r>
      <w:r>
        <w:rPr>
          <w:sz w:val="28"/>
          <w:szCs w:val="28"/>
        </w:rPr>
        <w:t xml:space="preserve">pgaismojumu; </w:t>
      </w:r>
      <w:r>
        <w:rPr>
          <w:sz w:val="28"/>
          <w:szCs w:val="28"/>
        </w:rPr>
        <w:br/>
        <w:t>21</w:t>
      </w:r>
      <w:r w:rsidR="00DF330E" w:rsidRPr="00CC0101">
        <w:rPr>
          <w:sz w:val="28"/>
          <w:szCs w:val="28"/>
        </w:rPr>
        <w:t>.6. metāllūžņu noliktavas  darbībai nepi</w:t>
      </w:r>
      <w:r>
        <w:rPr>
          <w:sz w:val="28"/>
          <w:szCs w:val="28"/>
        </w:rPr>
        <w:t xml:space="preserve">eciešamās būves un iekārtas: </w:t>
      </w:r>
      <w:r>
        <w:rPr>
          <w:sz w:val="28"/>
          <w:szCs w:val="28"/>
        </w:rPr>
        <w:br/>
        <w:t>21</w:t>
      </w:r>
      <w:r w:rsidR="00DF330E" w:rsidRPr="00CC0101">
        <w:rPr>
          <w:sz w:val="28"/>
          <w:szCs w:val="28"/>
        </w:rPr>
        <w:t xml:space="preserve">.7.1. </w:t>
      </w:r>
      <w:r>
        <w:rPr>
          <w:sz w:val="28"/>
          <w:szCs w:val="28"/>
        </w:rPr>
        <w:t xml:space="preserve">telpas sargam un operatoram; </w:t>
      </w:r>
      <w:r>
        <w:rPr>
          <w:sz w:val="28"/>
          <w:szCs w:val="28"/>
        </w:rPr>
        <w:br/>
      </w:r>
      <w:r>
        <w:rPr>
          <w:sz w:val="28"/>
          <w:szCs w:val="28"/>
        </w:rPr>
        <w:lastRenderedPageBreak/>
        <w:t>21</w:t>
      </w:r>
      <w:r w:rsidR="00DF330E" w:rsidRPr="00CC0101">
        <w:rPr>
          <w:sz w:val="28"/>
          <w:szCs w:val="28"/>
        </w:rPr>
        <w:t>.7.2. elektroapgādes sis</w:t>
      </w:r>
      <w:r>
        <w:rPr>
          <w:sz w:val="28"/>
          <w:szCs w:val="28"/>
        </w:rPr>
        <w:t xml:space="preserve">tēmu; </w:t>
      </w:r>
      <w:r>
        <w:rPr>
          <w:sz w:val="28"/>
          <w:szCs w:val="28"/>
        </w:rPr>
        <w:br/>
        <w:t>21</w:t>
      </w:r>
      <w:r w:rsidR="00DF330E" w:rsidRPr="00CC0101">
        <w:rPr>
          <w:sz w:val="28"/>
          <w:szCs w:val="28"/>
        </w:rPr>
        <w:t>.</w:t>
      </w:r>
      <w:r w:rsidR="00DF330E">
        <w:rPr>
          <w:sz w:val="28"/>
          <w:szCs w:val="28"/>
        </w:rPr>
        <w:t xml:space="preserve">7.3. ugunsdzēšanas aprīkojumu; </w:t>
      </w:r>
    </w:p>
    <w:p w:rsidR="00DF330E" w:rsidRPr="00CC0101" w:rsidRDefault="00C63297" w:rsidP="00DF330E">
      <w:pPr>
        <w:rPr>
          <w:sz w:val="28"/>
          <w:szCs w:val="28"/>
        </w:rPr>
      </w:pPr>
      <w:r>
        <w:rPr>
          <w:sz w:val="28"/>
          <w:szCs w:val="28"/>
        </w:rPr>
        <w:t>21</w:t>
      </w:r>
      <w:r w:rsidR="00DF330E" w:rsidRPr="00CC0101">
        <w:rPr>
          <w:sz w:val="28"/>
          <w:szCs w:val="28"/>
        </w:rPr>
        <w:t>.8.  pieejamību</w:t>
      </w:r>
      <w:r w:rsidR="00DF330E">
        <w:rPr>
          <w:sz w:val="28"/>
          <w:szCs w:val="28"/>
        </w:rPr>
        <w:t xml:space="preserve"> publiskajā ārtelpā</w:t>
      </w:r>
      <w:r w:rsidR="00DF330E" w:rsidRPr="00AB6DB1">
        <w:rPr>
          <w:sz w:val="28"/>
          <w:szCs w:val="28"/>
        </w:rPr>
        <w:t xml:space="preserve"> </w:t>
      </w:r>
      <w:r w:rsidR="00DF330E">
        <w:rPr>
          <w:sz w:val="28"/>
          <w:szCs w:val="28"/>
        </w:rPr>
        <w:t xml:space="preserve">un </w:t>
      </w:r>
      <w:r w:rsidR="00DF330E" w:rsidRPr="00CC0101">
        <w:rPr>
          <w:sz w:val="28"/>
          <w:szCs w:val="28"/>
        </w:rPr>
        <w:t>piekļuvi</w:t>
      </w:r>
      <w:r w:rsidR="00DF330E">
        <w:rPr>
          <w:sz w:val="28"/>
          <w:szCs w:val="28"/>
        </w:rPr>
        <w:t xml:space="preserve"> metāllūžņu noliktavai </w:t>
      </w:r>
      <w:r w:rsidR="00DF330E" w:rsidRPr="00CC0101">
        <w:rPr>
          <w:sz w:val="28"/>
          <w:szCs w:val="28"/>
        </w:rPr>
        <w:t>vismaz 20 stundas nedēļā.</w:t>
      </w:r>
    </w:p>
    <w:p w:rsidR="00DF330E" w:rsidRDefault="00DF330E" w:rsidP="00DF330E">
      <w:pPr>
        <w:rPr>
          <w:sz w:val="28"/>
          <w:szCs w:val="28"/>
        </w:rPr>
      </w:pPr>
    </w:p>
    <w:p w:rsidR="00DF330E" w:rsidRDefault="00DF330E" w:rsidP="00DF330E">
      <w:pPr>
        <w:rPr>
          <w:sz w:val="28"/>
          <w:szCs w:val="28"/>
        </w:rPr>
      </w:pPr>
    </w:p>
    <w:p w:rsidR="00DF330E" w:rsidRDefault="00DF330E" w:rsidP="00DF330E">
      <w:pPr>
        <w:jc w:val="both"/>
        <w:rPr>
          <w:sz w:val="28"/>
          <w:szCs w:val="28"/>
        </w:rPr>
      </w:pPr>
    </w:p>
    <w:p w:rsidR="00DF330E" w:rsidRDefault="00DF330E" w:rsidP="00DF330E">
      <w:pPr>
        <w:rPr>
          <w:sz w:val="28"/>
          <w:szCs w:val="28"/>
        </w:rPr>
      </w:pPr>
    </w:p>
    <w:p w:rsidR="00DF330E" w:rsidRDefault="00C63297" w:rsidP="00DF330E">
      <w:pPr>
        <w:jc w:val="both"/>
        <w:rPr>
          <w:sz w:val="28"/>
          <w:szCs w:val="28"/>
        </w:rPr>
      </w:pPr>
      <w:r>
        <w:rPr>
          <w:sz w:val="28"/>
          <w:szCs w:val="28"/>
        </w:rPr>
        <w:t>22</w:t>
      </w:r>
      <w:r w:rsidR="00DF330E">
        <w:rPr>
          <w:sz w:val="28"/>
          <w:szCs w:val="28"/>
        </w:rPr>
        <w:t>. Sadzīve radušos bīstamo atkritumu un videi kaitīgo preču</w:t>
      </w:r>
      <w:r w:rsidR="00DF330E" w:rsidRPr="00570B20">
        <w:rPr>
          <w:sz w:val="28"/>
          <w:szCs w:val="28"/>
        </w:rPr>
        <w:t xml:space="preserve"> atkritumu</w:t>
      </w:r>
      <w:r w:rsidR="00DF330E">
        <w:rPr>
          <w:sz w:val="28"/>
          <w:szCs w:val="28"/>
        </w:rPr>
        <w:t>, izņemot visu veidu riepas,</w:t>
      </w:r>
      <w:r w:rsidR="00DF330E" w:rsidRPr="00570B20">
        <w:rPr>
          <w:sz w:val="28"/>
          <w:szCs w:val="28"/>
        </w:rPr>
        <w:t xml:space="preserve"> uzglabāšanai</w:t>
      </w:r>
      <w:r w:rsidR="00DF330E">
        <w:rPr>
          <w:sz w:val="28"/>
          <w:szCs w:val="28"/>
        </w:rPr>
        <w:t xml:space="preserve"> savākšanas laukumā</w:t>
      </w:r>
      <w:r w:rsidR="00DF330E" w:rsidRPr="00570B20">
        <w:rPr>
          <w:sz w:val="28"/>
          <w:szCs w:val="28"/>
        </w:rPr>
        <w:t xml:space="preserve"> </w:t>
      </w:r>
      <w:r w:rsidR="00DF330E">
        <w:rPr>
          <w:sz w:val="28"/>
          <w:szCs w:val="28"/>
        </w:rPr>
        <w:t xml:space="preserve">vai </w:t>
      </w:r>
      <w:r w:rsidR="00FE69E1" w:rsidRPr="00FE69E1">
        <w:rPr>
          <w:sz w:val="28"/>
          <w:szCs w:val="28"/>
        </w:rPr>
        <w:t xml:space="preserve">videi </w:t>
      </w:r>
      <w:r w:rsidR="00FE69E1">
        <w:rPr>
          <w:sz w:val="28"/>
          <w:szCs w:val="28"/>
        </w:rPr>
        <w:t>kaitīgo preču</w:t>
      </w:r>
      <w:r w:rsidR="00FE69E1">
        <w:rPr>
          <w:sz w:val="28"/>
          <w:szCs w:val="28"/>
        </w:rPr>
        <w:t xml:space="preserve"> </w:t>
      </w:r>
      <w:r w:rsidR="00DF330E">
        <w:rPr>
          <w:sz w:val="28"/>
          <w:szCs w:val="28"/>
        </w:rPr>
        <w:t xml:space="preserve"> atkritumu laukumā </w:t>
      </w:r>
      <w:r w:rsidR="00DF330E" w:rsidRPr="00570B20">
        <w:rPr>
          <w:sz w:val="28"/>
          <w:szCs w:val="28"/>
        </w:rPr>
        <w:t>nodrošina aizslēdzam</w:t>
      </w:r>
      <w:r w:rsidR="00DF330E">
        <w:rPr>
          <w:sz w:val="28"/>
          <w:szCs w:val="28"/>
        </w:rPr>
        <w:t>u</w:t>
      </w:r>
      <w:r w:rsidR="00DF330E" w:rsidRPr="00570B20">
        <w:rPr>
          <w:sz w:val="28"/>
          <w:szCs w:val="28"/>
        </w:rPr>
        <w:t xml:space="preserve"> konteiner</w:t>
      </w:r>
      <w:r w:rsidR="00DF330E">
        <w:rPr>
          <w:sz w:val="28"/>
          <w:szCs w:val="28"/>
        </w:rPr>
        <w:t xml:space="preserve">u, ja nepieciešams, </w:t>
      </w:r>
      <w:r w:rsidR="00DF330E" w:rsidRPr="00570B20">
        <w:rPr>
          <w:sz w:val="28"/>
          <w:szCs w:val="28"/>
        </w:rPr>
        <w:t>ar vairākām til</w:t>
      </w:r>
      <w:r w:rsidR="00DF330E">
        <w:rPr>
          <w:sz w:val="28"/>
          <w:szCs w:val="28"/>
        </w:rPr>
        <w:t>pnēm, kurās ievietot attiecīgā veida</w:t>
      </w:r>
      <w:r w:rsidR="00DF330E" w:rsidRPr="00570B20">
        <w:rPr>
          <w:sz w:val="28"/>
          <w:szCs w:val="28"/>
        </w:rPr>
        <w:t xml:space="preserve"> atkritumus. </w:t>
      </w:r>
    </w:p>
    <w:p w:rsidR="00DF330E" w:rsidRPr="00AC5CA1" w:rsidRDefault="00DF330E" w:rsidP="00DF330E">
      <w:pPr>
        <w:rPr>
          <w:sz w:val="28"/>
          <w:szCs w:val="28"/>
        </w:rPr>
      </w:pPr>
    </w:p>
    <w:p w:rsidR="00DF330E" w:rsidRPr="00570B20" w:rsidRDefault="00C63297" w:rsidP="00DF330E">
      <w:pPr>
        <w:jc w:val="both"/>
        <w:rPr>
          <w:sz w:val="28"/>
          <w:szCs w:val="28"/>
        </w:rPr>
      </w:pPr>
      <w:r>
        <w:rPr>
          <w:sz w:val="28"/>
          <w:szCs w:val="28"/>
        </w:rPr>
        <w:t>23</w:t>
      </w:r>
      <w:r w:rsidR="00DF330E" w:rsidRPr="00570B20">
        <w:rPr>
          <w:sz w:val="28"/>
          <w:szCs w:val="28"/>
        </w:rPr>
        <w:t xml:space="preserve">. </w:t>
      </w:r>
      <w:r w:rsidR="00DF330E">
        <w:rPr>
          <w:sz w:val="28"/>
          <w:szCs w:val="28"/>
        </w:rPr>
        <w:t xml:space="preserve">Savākšanas laukuma, pārkraušanas stacijas, būvniecības atkritumu laukuma, </w:t>
      </w:r>
      <w:r w:rsidR="00FE69E1">
        <w:rPr>
          <w:sz w:val="28"/>
          <w:szCs w:val="28"/>
        </w:rPr>
        <w:t>videi kaitīgo preču</w:t>
      </w:r>
      <w:r w:rsidR="00DF330E">
        <w:rPr>
          <w:sz w:val="28"/>
          <w:szCs w:val="28"/>
        </w:rPr>
        <w:t xml:space="preserve"> atkritumu laukuma vai metāllūžņu noliktavas </w:t>
      </w:r>
      <w:r w:rsidR="00DF330E" w:rsidRPr="00570B20">
        <w:rPr>
          <w:sz w:val="28"/>
          <w:szCs w:val="28"/>
        </w:rPr>
        <w:t>īpašnieks nodrošina, ka pie minētajām atkritumu savākšanas un šķirošanas vietām tiek izvietota izkārtne, kurā norāda informāciju:</w:t>
      </w:r>
    </w:p>
    <w:p w:rsidR="00DF330E" w:rsidRPr="00570B20" w:rsidRDefault="00C63297" w:rsidP="00DF330E">
      <w:pPr>
        <w:jc w:val="both"/>
        <w:rPr>
          <w:sz w:val="28"/>
          <w:szCs w:val="28"/>
        </w:rPr>
      </w:pPr>
      <w:r>
        <w:rPr>
          <w:sz w:val="28"/>
          <w:szCs w:val="28"/>
        </w:rPr>
        <w:t>23</w:t>
      </w:r>
      <w:r w:rsidR="00DF330E" w:rsidRPr="00570B20">
        <w:rPr>
          <w:sz w:val="28"/>
          <w:szCs w:val="28"/>
        </w:rPr>
        <w:t>.1. par attiecīgās atkritumu savākšanas un šķirošanas vietas īpašnieku un operatoru (firma, reģistrācijas numurs Uzņēmumu reģistrā, juridiskā adrese, kontaktinformācija (telefona numurs</w:t>
      </w:r>
      <w:r w:rsidR="00DF330E">
        <w:rPr>
          <w:sz w:val="28"/>
          <w:szCs w:val="28"/>
        </w:rPr>
        <w:t>, e-pasts)</w:t>
      </w:r>
      <w:r>
        <w:rPr>
          <w:sz w:val="28"/>
          <w:szCs w:val="28"/>
        </w:rPr>
        <w:t>)</w:t>
      </w:r>
      <w:r w:rsidR="00DF330E">
        <w:rPr>
          <w:sz w:val="28"/>
          <w:szCs w:val="28"/>
        </w:rPr>
        <w:t>;</w:t>
      </w:r>
    </w:p>
    <w:p w:rsidR="00DF330E" w:rsidRPr="00570B20" w:rsidRDefault="00C63297" w:rsidP="00DF330E">
      <w:pPr>
        <w:jc w:val="both"/>
        <w:rPr>
          <w:sz w:val="28"/>
          <w:szCs w:val="28"/>
        </w:rPr>
      </w:pPr>
      <w:r>
        <w:rPr>
          <w:sz w:val="28"/>
          <w:szCs w:val="28"/>
        </w:rPr>
        <w:t>23</w:t>
      </w:r>
      <w:r w:rsidR="00DF330E" w:rsidRPr="00570B20">
        <w:rPr>
          <w:sz w:val="28"/>
          <w:szCs w:val="28"/>
        </w:rPr>
        <w:t>.2. par attiecīgās atkritumu savākšanas un šķirošanas vietas da</w:t>
      </w:r>
      <w:r w:rsidR="00DF330E">
        <w:rPr>
          <w:sz w:val="28"/>
          <w:szCs w:val="28"/>
        </w:rPr>
        <w:t>rba laiku;</w:t>
      </w:r>
    </w:p>
    <w:p w:rsidR="00DF330E" w:rsidRDefault="00C63297" w:rsidP="00DF330E">
      <w:pPr>
        <w:jc w:val="both"/>
        <w:rPr>
          <w:sz w:val="28"/>
          <w:szCs w:val="28"/>
        </w:rPr>
      </w:pPr>
      <w:r>
        <w:rPr>
          <w:sz w:val="28"/>
          <w:szCs w:val="28"/>
        </w:rPr>
        <w:t>23</w:t>
      </w:r>
      <w:r w:rsidR="00DF330E">
        <w:rPr>
          <w:sz w:val="28"/>
          <w:szCs w:val="28"/>
        </w:rPr>
        <w:t>.</w:t>
      </w:r>
      <w:r w:rsidR="00DF330E" w:rsidRPr="00570B20">
        <w:rPr>
          <w:sz w:val="28"/>
          <w:szCs w:val="28"/>
        </w:rPr>
        <w:t xml:space="preserve">3. par atkritumu veidiem, kas tiek pieņemti attiecīgajā atkritumu savākšanas un šķirošanas vietā. </w:t>
      </w:r>
    </w:p>
    <w:p w:rsidR="00DF330E" w:rsidRDefault="00DF330E" w:rsidP="00DF330E">
      <w:pPr>
        <w:jc w:val="both"/>
        <w:rPr>
          <w:sz w:val="28"/>
          <w:szCs w:val="28"/>
        </w:rPr>
      </w:pPr>
    </w:p>
    <w:p w:rsidR="00DF330E" w:rsidRPr="00570B20" w:rsidRDefault="00C63297" w:rsidP="00DF330E">
      <w:pPr>
        <w:jc w:val="both"/>
        <w:rPr>
          <w:sz w:val="28"/>
          <w:szCs w:val="28"/>
        </w:rPr>
      </w:pPr>
      <w:r>
        <w:rPr>
          <w:sz w:val="28"/>
          <w:szCs w:val="28"/>
        </w:rPr>
        <w:t>24. Šo noteikumu 23</w:t>
      </w:r>
      <w:r w:rsidR="00DF330E">
        <w:rPr>
          <w:sz w:val="28"/>
          <w:szCs w:val="28"/>
        </w:rPr>
        <w:t xml:space="preserve">.punktā minēto izkārtni izvieto savākšanas punktā, ja tas ir tehniski iespējams. </w:t>
      </w:r>
    </w:p>
    <w:p w:rsidR="00DF330E" w:rsidRPr="00570B20" w:rsidRDefault="00DF330E" w:rsidP="00DF330E">
      <w:pPr>
        <w:jc w:val="both"/>
        <w:rPr>
          <w:sz w:val="28"/>
          <w:szCs w:val="28"/>
        </w:rPr>
      </w:pPr>
    </w:p>
    <w:p w:rsidR="00DF330E" w:rsidRPr="00570B20" w:rsidRDefault="00C63297" w:rsidP="00DF330E">
      <w:pPr>
        <w:jc w:val="both"/>
        <w:rPr>
          <w:sz w:val="28"/>
          <w:szCs w:val="28"/>
        </w:rPr>
      </w:pPr>
      <w:r>
        <w:rPr>
          <w:sz w:val="28"/>
          <w:szCs w:val="28"/>
        </w:rPr>
        <w:t>25</w:t>
      </w:r>
      <w:r w:rsidR="00DF330E" w:rsidRPr="00570B20">
        <w:rPr>
          <w:sz w:val="28"/>
          <w:szCs w:val="28"/>
        </w:rPr>
        <w:t xml:space="preserve">. </w:t>
      </w:r>
      <w:r w:rsidR="00DF330E">
        <w:rPr>
          <w:sz w:val="28"/>
          <w:szCs w:val="28"/>
        </w:rPr>
        <w:t>Savākšanas laukum</w:t>
      </w:r>
      <w:r>
        <w:rPr>
          <w:sz w:val="28"/>
          <w:szCs w:val="28"/>
        </w:rPr>
        <w:t>a, pārkraušanas stacijas vai videi kaitīgo preču</w:t>
      </w:r>
      <w:r w:rsidR="00DF330E">
        <w:rPr>
          <w:sz w:val="28"/>
          <w:szCs w:val="28"/>
        </w:rPr>
        <w:t xml:space="preserve"> atkritumu laukuma </w:t>
      </w:r>
      <w:r w:rsidR="00DF330E" w:rsidRPr="00570B20">
        <w:rPr>
          <w:sz w:val="28"/>
          <w:szCs w:val="28"/>
        </w:rPr>
        <w:t>īpašnieks</w:t>
      </w:r>
      <w:r w:rsidR="00DF330E">
        <w:rPr>
          <w:sz w:val="28"/>
          <w:szCs w:val="28"/>
        </w:rPr>
        <w:t xml:space="preserve"> vai apsaimniekotājs </w:t>
      </w:r>
      <w:r>
        <w:rPr>
          <w:sz w:val="28"/>
          <w:szCs w:val="28"/>
        </w:rPr>
        <w:t>nodrošina, ka šo noteikumu 23</w:t>
      </w:r>
      <w:r w:rsidR="00DF330E" w:rsidRPr="00570B20">
        <w:rPr>
          <w:sz w:val="28"/>
          <w:szCs w:val="28"/>
        </w:rPr>
        <w:t>. punktā minētajā izkārtnē tiek sniegta informācija par izlietotā iepakojuma vai videi kaitīgo preču atkritumu apsaimniekotājiem, ar kuriem tas ir noslēdzis līgumu</w:t>
      </w:r>
      <w:r w:rsidR="00DF330E" w:rsidRPr="00CC0101">
        <w:rPr>
          <w:sz w:val="28"/>
          <w:szCs w:val="28"/>
        </w:rPr>
        <w:t xml:space="preserve"> par izlietotā iepakojuma vai videi kaitīgo preču atkritumu savākšanu vai pieņemšanu atbilstoši normatīvajiem aktiem par dabas resursu nodokli</w:t>
      </w:r>
      <w:r w:rsidR="00DF330E" w:rsidRPr="00570B20">
        <w:rPr>
          <w:sz w:val="28"/>
          <w:szCs w:val="28"/>
        </w:rPr>
        <w:t xml:space="preserve">.  </w:t>
      </w:r>
    </w:p>
    <w:p w:rsidR="00DF330E" w:rsidRPr="00570B20" w:rsidRDefault="00DF330E" w:rsidP="00DF330E">
      <w:pPr>
        <w:jc w:val="both"/>
        <w:rPr>
          <w:sz w:val="28"/>
          <w:szCs w:val="28"/>
        </w:rPr>
      </w:pPr>
    </w:p>
    <w:p w:rsidR="00DF330E" w:rsidRPr="00570B20" w:rsidRDefault="00C63297" w:rsidP="00DF330E">
      <w:pPr>
        <w:jc w:val="both"/>
        <w:rPr>
          <w:sz w:val="28"/>
          <w:szCs w:val="28"/>
        </w:rPr>
      </w:pPr>
      <w:r>
        <w:rPr>
          <w:sz w:val="28"/>
          <w:szCs w:val="28"/>
        </w:rPr>
        <w:t>26</w:t>
      </w:r>
      <w:r w:rsidR="00DF330E" w:rsidRPr="00570B20">
        <w:rPr>
          <w:sz w:val="28"/>
          <w:szCs w:val="28"/>
        </w:rPr>
        <w:t>. Uz konteinera, kuru izmanto</w:t>
      </w:r>
      <w:r w:rsidR="00DF330E">
        <w:rPr>
          <w:sz w:val="28"/>
          <w:szCs w:val="28"/>
        </w:rPr>
        <w:t xml:space="preserve"> savākšanas punktā, savākšanas laukumā, pārkraušanas stacijā, būvniecības atkritumu laukumā</w:t>
      </w:r>
      <w:r w:rsidR="00BD0D9D">
        <w:rPr>
          <w:sz w:val="28"/>
          <w:szCs w:val="28"/>
        </w:rPr>
        <w:t>, videi kaitīgo preču</w:t>
      </w:r>
      <w:r w:rsidR="00DF330E">
        <w:rPr>
          <w:sz w:val="28"/>
          <w:szCs w:val="28"/>
        </w:rPr>
        <w:t xml:space="preserve"> atkritumu laukumā vai metāllūžņu noliktavā</w:t>
      </w:r>
      <w:r w:rsidR="00DF330E" w:rsidRPr="00570B20">
        <w:rPr>
          <w:sz w:val="28"/>
          <w:szCs w:val="28"/>
        </w:rPr>
        <w:t>, izvieto norādes valsts valodā par:</w:t>
      </w:r>
    </w:p>
    <w:p w:rsidR="00C63297" w:rsidRDefault="00C63297" w:rsidP="00C63297">
      <w:pPr>
        <w:jc w:val="both"/>
        <w:rPr>
          <w:sz w:val="28"/>
          <w:szCs w:val="28"/>
        </w:rPr>
      </w:pPr>
      <w:r>
        <w:rPr>
          <w:sz w:val="28"/>
          <w:szCs w:val="28"/>
        </w:rPr>
        <w:t>26.1.</w:t>
      </w:r>
      <w:r w:rsidR="00DF330E" w:rsidRPr="00C63297">
        <w:rPr>
          <w:sz w:val="28"/>
          <w:szCs w:val="28"/>
        </w:rPr>
        <w:t xml:space="preserve"> konteinerā ievietojamo atkritumu veidu;</w:t>
      </w:r>
    </w:p>
    <w:p w:rsidR="00DF330E" w:rsidRPr="00570B20" w:rsidRDefault="00C63297" w:rsidP="00C63297">
      <w:pPr>
        <w:jc w:val="both"/>
        <w:rPr>
          <w:sz w:val="28"/>
          <w:szCs w:val="28"/>
        </w:rPr>
      </w:pPr>
      <w:r>
        <w:rPr>
          <w:sz w:val="28"/>
          <w:szCs w:val="28"/>
        </w:rPr>
        <w:t xml:space="preserve">26.2. </w:t>
      </w:r>
      <w:r w:rsidR="00DF330E" w:rsidRPr="00570B20">
        <w:rPr>
          <w:sz w:val="28"/>
          <w:szCs w:val="28"/>
        </w:rPr>
        <w:t>atkritumu apsaimniekošanas komersantu</w:t>
      </w:r>
      <w:r w:rsidR="00DF330E">
        <w:rPr>
          <w:sz w:val="28"/>
          <w:szCs w:val="28"/>
        </w:rPr>
        <w:t>, kam pieder attiecīgais konteiners,</w:t>
      </w:r>
      <w:r w:rsidR="00DF330E" w:rsidRPr="00570B20">
        <w:rPr>
          <w:sz w:val="28"/>
          <w:szCs w:val="28"/>
        </w:rPr>
        <w:t xml:space="preserve"> un tā kontakttālruni</w:t>
      </w:r>
      <w:r w:rsidR="00DF330E">
        <w:rPr>
          <w:sz w:val="28"/>
          <w:szCs w:val="28"/>
        </w:rPr>
        <w:t>.</w:t>
      </w:r>
    </w:p>
    <w:p w:rsidR="00DF330E" w:rsidRPr="00570B20" w:rsidRDefault="00DF330E" w:rsidP="00DF330E">
      <w:pPr>
        <w:jc w:val="both"/>
        <w:rPr>
          <w:sz w:val="28"/>
          <w:szCs w:val="28"/>
        </w:rPr>
      </w:pPr>
    </w:p>
    <w:p w:rsidR="00DF330E" w:rsidRPr="00570B20" w:rsidRDefault="00C63297" w:rsidP="00DF330E">
      <w:pPr>
        <w:jc w:val="both"/>
        <w:rPr>
          <w:sz w:val="28"/>
          <w:szCs w:val="28"/>
        </w:rPr>
      </w:pPr>
      <w:r>
        <w:rPr>
          <w:sz w:val="28"/>
          <w:szCs w:val="28"/>
        </w:rPr>
        <w:t>27</w:t>
      </w:r>
      <w:r w:rsidR="00DF330E" w:rsidRPr="00570B20">
        <w:rPr>
          <w:sz w:val="28"/>
          <w:szCs w:val="28"/>
        </w:rPr>
        <w:t xml:space="preserve">. Pašvaldība savā mājaslapā ievieto informāciju </w:t>
      </w:r>
      <w:r w:rsidR="00DF330E">
        <w:rPr>
          <w:sz w:val="28"/>
          <w:szCs w:val="28"/>
        </w:rPr>
        <w:t xml:space="preserve">savākšanas punktiem, savākšanas laukumiem, pārkraušanas stacijām, būvniecības atkritumu laukumiem vai </w:t>
      </w:r>
      <w:r w:rsidR="00FE69E1">
        <w:rPr>
          <w:sz w:val="28"/>
          <w:szCs w:val="28"/>
        </w:rPr>
        <w:t xml:space="preserve">videi </w:t>
      </w:r>
      <w:r w:rsidR="00FE69E1">
        <w:rPr>
          <w:sz w:val="28"/>
          <w:szCs w:val="28"/>
        </w:rPr>
        <w:lastRenderedPageBreak/>
        <w:t xml:space="preserve">kaitīgo preču </w:t>
      </w:r>
      <w:r w:rsidR="00DF330E">
        <w:rPr>
          <w:sz w:val="28"/>
          <w:szCs w:val="28"/>
        </w:rPr>
        <w:t xml:space="preserve">atkritumu laukumiem </w:t>
      </w:r>
      <w:r w:rsidR="00DF330E" w:rsidRPr="00570B20">
        <w:rPr>
          <w:sz w:val="28"/>
          <w:szCs w:val="28"/>
        </w:rPr>
        <w:t>savā administratīvajā teritorijā, par katru atkritumu savākšanas un šķirošanas vietu norādot:</w:t>
      </w:r>
    </w:p>
    <w:p w:rsidR="00DF330E" w:rsidRPr="00570B20" w:rsidRDefault="00C63297" w:rsidP="00DF330E">
      <w:pPr>
        <w:jc w:val="both"/>
        <w:rPr>
          <w:sz w:val="28"/>
          <w:szCs w:val="28"/>
        </w:rPr>
      </w:pPr>
      <w:r>
        <w:rPr>
          <w:sz w:val="28"/>
          <w:szCs w:val="28"/>
        </w:rPr>
        <w:t>27</w:t>
      </w:r>
      <w:r w:rsidR="00DF330E" w:rsidRPr="00570B20">
        <w:rPr>
          <w:sz w:val="28"/>
          <w:szCs w:val="28"/>
        </w:rPr>
        <w:t>.1. attiecīgās atkritumu savākšanas un šķirošanas vietas atrašanās adresi;</w:t>
      </w:r>
    </w:p>
    <w:p w:rsidR="00C63297" w:rsidRDefault="00C63297" w:rsidP="00C63297">
      <w:pPr>
        <w:jc w:val="both"/>
        <w:rPr>
          <w:sz w:val="28"/>
          <w:szCs w:val="28"/>
        </w:rPr>
      </w:pPr>
      <w:r>
        <w:rPr>
          <w:sz w:val="28"/>
          <w:szCs w:val="28"/>
        </w:rPr>
        <w:t>27</w:t>
      </w:r>
      <w:r w:rsidR="00DF330E" w:rsidRPr="00570B20">
        <w:rPr>
          <w:sz w:val="28"/>
          <w:szCs w:val="28"/>
        </w:rPr>
        <w:t>.2. atkritumu veidus, kuri tiek pieņemti attiecīgajā atkritumu savākšanas un šķirošanas vietā;</w:t>
      </w:r>
    </w:p>
    <w:p w:rsidR="00C63297" w:rsidRDefault="00C63297" w:rsidP="00C63297">
      <w:pPr>
        <w:jc w:val="both"/>
        <w:rPr>
          <w:sz w:val="28"/>
          <w:szCs w:val="28"/>
        </w:rPr>
      </w:pPr>
      <w:r>
        <w:rPr>
          <w:sz w:val="28"/>
          <w:szCs w:val="28"/>
        </w:rPr>
        <w:t xml:space="preserve">27.3. </w:t>
      </w:r>
      <w:r w:rsidR="00DF330E" w:rsidRPr="00C63297">
        <w:rPr>
          <w:sz w:val="28"/>
          <w:szCs w:val="28"/>
        </w:rPr>
        <w:t>savākšanas laukuma, pārkraušanas stacijas, būv</w:t>
      </w:r>
      <w:r w:rsidR="00EC134C">
        <w:rPr>
          <w:sz w:val="28"/>
          <w:szCs w:val="28"/>
        </w:rPr>
        <w:t xml:space="preserve">niecības atkritumu laukuma, videi kaitīgo preču </w:t>
      </w:r>
      <w:r w:rsidR="00DF330E" w:rsidRPr="00C63297">
        <w:rPr>
          <w:sz w:val="28"/>
          <w:szCs w:val="28"/>
        </w:rPr>
        <w:t>atkritumu laukuma vai metāllūžņu noliktavas darba laiku;</w:t>
      </w:r>
    </w:p>
    <w:p w:rsidR="00C63297" w:rsidRDefault="00C63297" w:rsidP="00C63297">
      <w:pPr>
        <w:jc w:val="both"/>
        <w:rPr>
          <w:sz w:val="28"/>
          <w:szCs w:val="28"/>
        </w:rPr>
      </w:pPr>
      <w:r>
        <w:rPr>
          <w:sz w:val="28"/>
          <w:szCs w:val="28"/>
        </w:rPr>
        <w:t>27.4.</w:t>
      </w:r>
      <w:r w:rsidR="00DF330E" w:rsidRPr="00C63297">
        <w:rPr>
          <w:sz w:val="28"/>
          <w:szCs w:val="28"/>
        </w:rPr>
        <w:t xml:space="preserve"> attiecīgās atkritumu savākšanas un šķirošanas vietas īpašnieku un tā kontaktinformāciju</w:t>
      </w:r>
      <w:r w:rsidR="00EC134C">
        <w:rPr>
          <w:sz w:val="28"/>
          <w:szCs w:val="28"/>
        </w:rPr>
        <w:t xml:space="preserve"> </w:t>
      </w:r>
      <w:r w:rsidR="00EC134C" w:rsidRPr="00570B20">
        <w:rPr>
          <w:sz w:val="28"/>
          <w:szCs w:val="28"/>
        </w:rPr>
        <w:t>(firma, reģistrācijas numurs Uzņēmumu reģistrā, juridiskā adrese, kontaktinformācija (telefona numurs</w:t>
      </w:r>
      <w:r w:rsidR="00EC134C">
        <w:rPr>
          <w:sz w:val="28"/>
          <w:szCs w:val="28"/>
        </w:rPr>
        <w:t>, e-pasts))</w:t>
      </w:r>
      <w:r w:rsidR="00DF330E" w:rsidRPr="00C63297">
        <w:rPr>
          <w:sz w:val="28"/>
          <w:szCs w:val="28"/>
        </w:rPr>
        <w:t>;</w:t>
      </w:r>
    </w:p>
    <w:p w:rsidR="00DF330E" w:rsidRPr="00C63297" w:rsidRDefault="00C63297" w:rsidP="00C63297">
      <w:pPr>
        <w:jc w:val="both"/>
        <w:rPr>
          <w:sz w:val="28"/>
          <w:szCs w:val="28"/>
        </w:rPr>
      </w:pPr>
      <w:r>
        <w:rPr>
          <w:sz w:val="28"/>
          <w:szCs w:val="28"/>
        </w:rPr>
        <w:t>27.5.</w:t>
      </w:r>
      <w:r w:rsidR="00DF330E" w:rsidRPr="00C63297">
        <w:rPr>
          <w:sz w:val="28"/>
          <w:szCs w:val="28"/>
        </w:rPr>
        <w:t xml:space="preserve"> attiecīgās atkritumu savākšanas un šķirošanas vietas apsaimniekotāju un tā kontaktinformāciju</w:t>
      </w:r>
      <w:r w:rsidR="00EC134C">
        <w:rPr>
          <w:sz w:val="28"/>
          <w:szCs w:val="28"/>
        </w:rPr>
        <w:t xml:space="preserve"> </w:t>
      </w:r>
      <w:r w:rsidR="00EC134C" w:rsidRPr="00570B20">
        <w:rPr>
          <w:sz w:val="28"/>
          <w:szCs w:val="28"/>
        </w:rPr>
        <w:t>(firma, reģistrācijas numurs Uzņēmumu reģistrā, juridiskā adrese, kontaktinformācija (telefona numurs</w:t>
      </w:r>
      <w:r w:rsidR="00EC134C">
        <w:rPr>
          <w:sz w:val="28"/>
          <w:szCs w:val="28"/>
        </w:rPr>
        <w:t>, e-pasts))</w:t>
      </w:r>
      <w:r w:rsidR="00DF330E" w:rsidRPr="00C63297">
        <w:rPr>
          <w:sz w:val="28"/>
          <w:szCs w:val="28"/>
        </w:rPr>
        <w:t>;</w:t>
      </w:r>
    </w:p>
    <w:p w:rsidR="00DF330E" w:rsidRPr="00C63297" w:rsidRDefault="00C63297" w:rsidP="00C63297">
      <w:pPr>
        <w:jc w:val="both"/>
        <w:rPr>
          <w:sz w:val="28"/>
          <w:szCs w:val="28"/>
        </w:rPr>
      </w:pPr>
      <w:r>
        <w:rPr>
          <w:sz w:val="28"/>
          <w:szCs w:val="28"/>
        </w:rPr>
        <w:t xml:space="preserve">27.6. </w:t>
      </w:r>
      <w:r w:rsidRPr="00C63297">
        <w:rPr>
          <w:sz w:val="28"/>
          <w:szCs w:val="28"/>
        </w:rPr>
        <w:t>informāciju par īpašām prasībām atkritumu pieņemšanai savākšanas laukumā, pārkraušanas stacijā, bū</w:t>
      </w:r>
      <w:r w:rsidR="00EC134C">
        <w:rPr>
          <w:sz w:val="28"/>
          <w:szCs w:val="28"/>
        </w:rPr>
        <w:t>vniecības atkritumu laukuma, videi kaitīgo preču</w:t>
      </w:r>
      <w:r w:rsidRPr="00C63297">
        <w:rPr>
          <w:sz w:val="28"/>
          <w:szCs w:val="28"/>
        </w:rPr>
        <w:t xml:space="preserve"> atkritumu laukumā, metāllūžņu noliktavā vai kompostēšanas laukumā, ja tādus ir noteicis attiecīgās atkritumu savākšanas vietas īpašnieks. </w:t>
      </w:r>
    </w:p>
    <w:p w:rsidR="00DF330E" w:rsidRPr="00570B20" w:rsidRDefault="00DF330E" w:rsidP="00DF330E">
      <w:pPr>
        <w:pStyle w:val="ListParagraph"/>
        <w:ind w:left="0"/>
        <w:jc w:val="both"/>
        <w:rPr>
          <w:sz w:val="28"/>
          <w:szCs w:val="28"/>
        </w:rPr>
      </w:pPr>
    </w:p>
    <w:p w:rsidR="00DF330E" w:rsidRPr="00570B20" w:rsidRDefault="00DF330E" w:rsidP="00DF330E">
      <w:pPr>
        <w:pStyle w:val="ListParagraph"/>
        <w:numPr>
          <w:ilvl w:val="0"/>
          <w:numId w:val="3"/>
        </w:numPr>
        <w:ind w:left="0" w:firstLine="0"/>
        <w:jc w:val="both"/>
        <w:rPr>
          <w:sz w:val="28"/>
          <w:szCs w:val="28"/>
        </w:rPr>
      </w:pPr>
      <w:r>
        <w:rPr>
          <w:sz w:val="28"/>
          <w:szCs w:val="28"/>
        </w:rPr>
        <w:t>Savākšanas punkta, savākšanas laukuma, pārkraušanas stacijas, bū</w:t>
      </w:r>
      <w:r w:rsidR="00EC134C">
        <w:rPr>
          <w:sz w:val="28"/>
          <w:szCs w:val="28"/>
        </w:rPr>
        <w:t>vniecības atkritumu laukuma, videi kaitīgo preču</w:t>
      </w:r>
      <w:r>
        <w:rPr>
          <w:sz w:val="28"/>
          <w:szCs w:val="28"/>
        </w:rPr>
        <w:t xml:space="preserve"> atkritumu laukuma vai metāllūžņu noliktavas </w:t>
      </w:r>
      <w:r w:rsidRPr="00570B20">
        <w:rPr>
          <w:sz w:val="28"/>
          <w:szCs w:val="28"/>
        </w:rPr>
        <w:t>īpašnieks savā mājaslapā ievieto informāciju par katru tā īpašumā esošu atkritumu savākšanas un šķirošanas vietu, norādot:</w:t>
      </w:r>
    </w:p>
    <w:p w:rsidR="00DF330E" w:rsidRPr="00570B20" w:rsidRDefault="00EC134C" w:rsidP="00DF330E">
      <w:pPr>
        <w:jc w:val="both"/>
        <w:rPr>
          <w:sz w:val="28"/>
          <w:szCs w:val="28"/>
        </w:rPr>
      </w:pPr>
      <w:r>
        <w:rPr>
          <w:sz w:val="28"/>
          <w:szCs w:val="28"/>
        </w:rPr>
        <w:t>28</w:t>
      </w:r>
      <w:r w:rsidR="00DF330E" w:rsidRPr="00570B20">
        <w:rPr>
          <w:sz w:val="28"/>
          <w:szCs w:val="28"/>
        </w:rPr>
        <w:t>.1. attiecīgās atkritumu savākšanas un šķirošanas vietas atrašanās adresi;</w:t>
      </w:r>
    </w:p>
    <w:p w:rsidR="00DF330E" w:rsidRPr="00570B20" w:rsidRDefault="00EC134C" w:rsidP="00DF330E">
      <w:pPr>
        <w:jc w:val="both"/>
        <w:rPr>
          <w:sz w:val="28"/>
          <w:szCs w:val="28"/>
        </w:rPr>
      </w:pPr>
      <w:r>
        <w:rPr>
          <w:sz w:val="28"/>
          <w:szCs w:val="28"/>
        </w:rPr>
        <w:t>28</w:t>
      </w:r>
      <w:r w:rsidR="00DF330E" w:rsidRPr="00570B20">
        <w:rPr>
          <w:sz w:val="28"/>
          <w:szCs w:val="28"/>
        </w:rPr>
        <w:t>.2. atkritumu veidus, kuri tiek pieņemti attiecīgajā atkritumu savākšanas un šķirošanas vietā;</w:t>
      </w:r>
    </w:p>
    <w:p w:rsidR="00FE69E1" w:rsidRDefault="00EC134C" w:rsidP="00FE69E1">
      <w:pPr>
        <w:jc w:val="both"/>
        <w:rPr>
          <w:sz w:val="28"/>
          <w:szCs w:val="28"/>
        </w:rPr>
      </w:pPr>
      <w:r>
        <w:rPr>
          <w:sz w:val="28"/>
          <w:szCs w:val="28"/>
        </w:rPr>
        <w:t>28</w:t>
      </w:r>
      <w:r w:rsidR="00DF330E" w:rsidRPr="00570B20">
        <w:rPr>
          <w:sz w:val="28"/>
          <w:szCs w:val="28"/>
        </w:rPr>
        <w:t xml:space="preserve">.3. </w:t>
      </w:r>
      <w:r w:rsidR="00DF330E">
        <w:rPr>
          <w:sz w:val="28"/>
          <w:szCs w:val="28"/>
        </w:rPr>
        <w:t>savākšanas laukuma, pārkraušanas stacijas, bū</w:t>
      </w:r>
      <w:r>
        <w:rPr>
          <w:sz w:val="28"/>
          <w:szCs w:val="28"/>
        </w:rPr>
        <w:t>vniecības atkritumu laukuma, videi kaitīgo preču</w:t>
      </w:r>
      <w:r w:rsidR="00DF330E">
        <w:rPr>
          <w:sz w:val="28"/>
          <w:szCs w:val="28"/>
        </w:rPr>
        <w:t xml:space="preserve"> atkritumu laukuma vai metāllūžņu noliktavas </w:t>
      </w:r>
      <w:r w:rsidR="00DF330E" w:rsidRPr="00570B20">
        <w:rPr>
          <w:sz w:val="28"/>
          <w:szCs w:val="28"/>
        </w:rPr>
        <w:t>darba laiku;</w:t>
      </w:r>
    </w:p>
    <w:p w:rsidR="00DF330E" w:rsidRPr="00FE69E1" w:rsidRDefault="00FE69E1" w:rsidP="00FE69E1">
      <w:pPr>
        <w:jc w:val="both"/>
        <w:rPr>
          <w:sz w:val="28"/>
          <w:szCs w:val="28"/>
        </w:rPr>
      </w:pPr>
      <w:r>
        <w:rPr>
          <w:sz w:val="28"/>
          <w:szCs w:val="28"/>
        </w:rPr>
        <w:t xml:space="preserve">28.4. </w:t>
      </w:r>
      <w:r w:rsidR="00DF330E" w:rsidRPr="00FE69E1">
        <w:rPr>
          <w:sz w:val="28"/>
          <w:szCs w:val="28"/>
        </w:rPr>
        <w:t>attiecīgās atkritumu savākšanas un šķirošanas vietas īpašnieku un tā kontaktinformāciju</w:t>
      </w:r>
      <w:r w:rsidR="00EC134C" w:rsidRPr="00FE69E1">
        <w:rPr>
          <w:sz w:val="28"/>
          <w:szCs w:val="28"/>
        </w:rPr>
        <w:t xml:space="preserve"> (firma, reģistrācijas numurs Uzņēmumu reģistrā, juridiskā adrese, kontaktinformācija (telefona numurs, e-pasts))</w:t>
      </w:r>
      <w:r w:rsidR="00DF330E" w:rsidRPr="00FE69E1">
        <w:rPr>
          <w:sz w:val="28"/>
          <w:szCs w:val="28"/>
        </w:rPr>
        <w:t>;</w:t>
      </w:r>
    </w:p>
    <w:p w:rsidR="00DF330E" w:rsidRPr="00AB6DB1" w:rsidRDefault="00DF330E" w:rsidP="00EC134C">
      <w:pPr>
        <w:pStyle w:val="ListParagraph"/>
        <w:numPr>
          <w:ilvl w:val="1"/>
          <w:numId w:val="6"/>
        </w:numPr>
        <w:ind w:left="0" w:firstLine="0"/>
        <w:jc w:val="both"/>
        <w:rPr>
          <w:sz w:val="28"/>
          <w:szCs w:val="28"/>
        </w:rPr>
      </w:pPr>
      <w:r w:rsidRPr="00570B20">
        <w:rPr>
          <w:sz w:val="28"/>
          <w:szCs w:val="28"/>
        </w:rPr>
        <w:t xml:space="preserve"> attiecīgās atkritumu savākšanas un šķirošanas vietas apsaimniekotāju un tā kontaktinformāciju</w:t>
      </w:r>
      <w:r w:rsidR="00EC134C">
        <w:rPr>
          <w:sz w:val="28"/>
          <w:szCs w:val="28"/>
        </w:rPr>
        <w:t xml:space="preserve"> </w:t>
      </w:r>
      <w:r w:rsidR="00EC134C" w:rsidRPr="00570B20">
        <w:rPr>
          <w:sz w:val="28"/>
          <w:szCs w:val="28"/>
        </w:rPr>
        <w:t>(firma, reģistrācijas numurs Uzņēmumu reģistrā, juridiskā adrese, kontaktinformācija (telefona numurs</w:t>
      </w:r>
      <w:r w:rsidR="00EC134C">
        <w:rPr>
          <w:sz w:val="28"/>
          <w:szCs w:val="28"/>
        </w:rPr>
        <w:t>, e-pasts))</w:t>
      </w:r>
      <w:r w:rsidRPr="00570B20">
        <w:rPr>
          <w:sz w:val="28"/>
          <w:szCs w:val="28"/>
        </w:rPr>
        <w:t>.</w:t>
      </w:r>
    </w:p>
    <w:p w:rsidR="00DF330E" w:rsidRPr="00570B20" w:rsidRDefault="00DF330E" w:rsidP="00DF330E">
      <w:pPr>
        <w:jc w:val="both"/>
        <w:rPr>
          <w:sz w:val="28"/>
          <w:szCs w:val="28"/>
        </w:rPr>
      </w:pPr>
    </w:p>
    <w:p w:rsidR="00DF330E" w:rsidRPr="00570B20" w:rsidRDefault="00EC134C" w:rsidP="00DF330E">
      <w:pPr>
        <w:jc w:val="both"/>
        <w:rPr>
          <w:sz w:val="28"/>
          <w:szCs w:val="28"/>
        </w:rPr>
      </w:pPr>
      <w:r>
        <w:rPr>
          <w:sz w:val="28"/>
          <w:szCs w:val="28"/>
        </w:rPr>
        <w:t>29</w:t>
      </w:r>
      <w:r w:rsidR="00DF330E" w:rsidRPr="00570B20">
        <w:rPr>
          <w:sz w:val="28"/>
          <w:szCs w:val="28"/>
        </w:rPr>
        <w:t xml:space="preserve">. </w:t>
      </w:r>
      <w:r w:rsidR="00DF330E">
        <w:rPr>
          <w:sz w:val="28"/>
          <w:szCs w:val="28"/>
        </w:rPr>
        <w:t xml:space="preserve">Savākšanas laukuma, pārkraušanas stacijas, būvniecības atkritumu laukuma vai </w:t>
      </w:r>
      <w:r w:rsidR="00FE69E1">
        <w:rPr>
          <w:sz w:val="28"/>
          <w:szCs w:val="28"/>
        </w:rPr>
        <w:t>videi kaitīgo preču</w:t>
      </w:r>
      <w:r w:rsidR="00DF330E">
        <w:rPr>
          <w:sz w:val="28"/>
          <w:szCs w:val="28"/>
        </w:rPr>
        <w:t xml:space="preserve"> atkritumu laukuma </w:t>
      </w:r>
      <w:r w:rsidR="00DF330E" w:rsidRPr="00570B20">
        <w:rPr>
          <w:sz w:val="28"/>
          <w:szCs w:val="28"/>
        </w:rPr>
        <w:t>apsaimniekotājs visas ar atkritumiem veiktās darbības raks</w:t>
      </w:r>
      <w:r>
        <w:rPr>
          <w:sz w:val="28"/>
          <w:szCs w:val="28"/>
        </w:rPr>
        <w:t>tiski vai elektroniski reģistrē</w:t>
      </w:r>
      <w:r w:rsidR="00DF330E" w:rsidRPr="00570B20">
        <w:rPr>
          <w:sz w:val="28"/>
          <w:szCs w:val="28"/>
        </w:rPr>
        <w:t xml:space="preserve"> reģistrācijas žurnālā (pielikums) hronoloģiskā secībā, katras dienas beigās veicot vienu ierakstu par dienas laikā ievestajiem un izvestajiem atkritumu veidiem un daudzumiem. Bīstamo atkritumu uzskaiti nodrošina atbilstoši normatīvajiem aktiem par bīstamo atkritumu uzskaites, identifikācijas, uzglabāšanas, iepakošanas, marķēšanas un pārvadājumu uzskaites kārtību.</w:t>
      </w:r>
      <w:r w:rsidR="00DF330E">
        <w:rPr>
          <w:sz w:val="28"/>
          <w:szCs w:val="28"/>
        </w:rPr>
        <w:t xml:space="preserve"> Metāllūžņu noliktavā metāllūžņu uzskaiti nodrošina atbilstoši normatīvajiem aktiem par </w:t>
      </w:r>
      <w:r w:rsidR="00DF330E" w:rsidRPr="00CC0101">
        <w:rPr>
          <w:sz w:val="28"/>
          <w:szCs w:val="28"/>
        </w:rPr>
        <w:t xml:space="preserve">kārtību, kādā iepērk un realizē melno un krāsaino metālu </w:t>
      </w:r>
      <w:r w:rsidR="00DF330E" w:rsidRPr="00CC0101">
        <w:rPr>
          <w:sz w:val="28"/>
          <w:szCs w:val="28"/>
        </w:rPr>
        <w:lastRenderedPageBreak/>
        <w:t>atgriezumus un lūžņus, un izsniedz licences metālu atgriezumu un lūžņu iepirkšanai Latvijā</w:t>
      </w:r>
      <w:r w:rsidR="00DF330E">
        <w:rPr>
          <w:sz w:val="28"/>
          <w:szCs w:val="28"/>
        </w:rPr>
        <w:t xml:space="preserve">. </w:t>
      </w:r>
    </w:p>
    <w:p w:rsidR="00DF330E" w:rsidRPr="00570B20" w:rsidRDefault="00DF330E" w:rsidP="00DF330E">
      <w:pPr>
        <w:jc w:val="both"/>
        <w:rPr>
          <w:sz w:val="28"/>
          <w:szCs w:val="28"/>
        </w:rPr>
      </w:pPr>
    </w:p>
    <w:p w:rsidR="00DF330E" w:rsidRDefault="00DF330E" w:rsidP="00DF330E">
      <w:pPr>
        <w:jc w:val="both"/>
        <w:rPr>
          <w:sz w:val="28"/>
          <w:szCs w:val="28"/>
        </w:rPr>
      </w:pPr>
      <w:r w:rsidRPr="00570B20">
        <w:rPr>
          <w:sz w:val="28"/>
          <w:szCs w:val="28"/>
        </w:rPr>
        <w:t>3</w:t>
      </w:r>
      <w:r w:rsidR="00EC134C">
        <w:rPr>
          <w:sz w:val="28"/>
          <w:szCs w:val="28"/>
        </w:rPr>
        <w:t>0</w:t>
      </w:r>
      <w:r w:rsidRPr="00570B20">
        <w:rPr>
          <w:sz w:val="28"/>
          <w:szCs w:val="28"/>
        </w:rPr>
        <w:t xml:space="preserve">. Ja </w:t>
      </w:r>
      <w:r>
        <w:rPr>
          <w:sz w:val="28"/>
          <w:szCs w:val="28"/>
        </w:rPr>
        <w:t xml:space="preserve">savākšanas laukumā, pārkraušanas stacijā, būvniecības atkritumu laukuma, </w:t>
      </w:r>
      <w:r w:rsidR="00FE69E1">
        <w:rPr>
          <w:sz w:val="28"/>
          <w:szCs w:val="28"/>
        </w:rPr>
        <w:t>videi kaitīgo preču</w:t>
      </w:r>
      <w:r>
        <w:rPr>
          <w:sz w:val="28"/>
          <w:szCs w:val="28"/>
        </w:rPr>
        <w:t xml:space="preserve"> atkritumu laukumā vai metāllūžņu noliktavā </w:t>
      </w:r>
      <w:r w:rsidRPr="00570B20">
        <w:rPr>
          <w:sz w:val="28"/>
          <w:szCs w:val="28"/>
        </w:rPr>
        <w:t>tiek pieņemti atkritumi</w:t>
      </w:r>
      <w:r>
        <w:rPr>
          <w:sz w:val="28"/>
          <w:szCs w:val="28"/>
        </w:rPr>
        <w:t xml:space="preserve">, kuru pieņemšanai tiek noteiktas īpašas prasības, </w:t>
      </w:r>
      <w:r w:rsidRPr="00570B20">
        <w:rPr>
          <w:sz w:val="28"/>
          <w:szCs w:val="28"/>
        </w:rPr>
        <w:t>attiecīgās atkritumu savākšanas un šķirošanas vietas īpašnieks nodrošina, ka</w:t>
      </w:r>
      <w:r>
        <w:rPr>
          <w:sz w:val="28"/>
          <w:szCs w:val="28"/>
        </w:rPr>
        <w:t xml:space="preserve"> </w:t>
      </w:r>
      <w:r w:rsidRPr="00CC0101">
        <w:rPr>
          <w:sz w:val="28"/>
          <w:szCs w:val="28"/>
        </w:rPr>
        <w:t>informācija atkritumu pieņemšanai izvirzītajiem nosacījumiem</w:t>
      </w:r>
      <w:r w:rsidR="00EC134C">
        <w:rPr>
          <w:sz w:val="28"/>
          <w:szCs w:val="28"/>
        </w:rPr>
        <w:t xml:space="preserve"> tiek sniegta</w:t>
      </w:r>
      <w:r w:rsidR="00EC134C" w:rsidRPr="00EC134C">
        <w:rPr>
          <w:sz w:val="28"/>
          <w:szCs w:val="28"/>
        </w:rPr>
        <w:t xml:space="preserve"> </w:t>
      </w:r>
      <w:r w:rsidR="00EC134C">
        <w:rPr>
          <w:sz w:val="28"/>
          <w:szCs w:val="28"/>
        </w:rPr>
        <w:t xml:space="preserve">tiek sniegta pie attiecīgās atkritumu savākšanas un šķirošanas vietas izvietotajā izkārtnē, kā arī attiecīgās atkritumu savākšanas un šķirošanas vietas īpašnieka mājas lapā. </w:t>
      </w:r>
    </w:p>
    <w:p w:rsidR="00DF330E" w:rsidRPr="00570B20" w:rsidRDefault="00DF330E" w:rsidP="00DF330E">
      <w:pPr>
        <w:jc w:val="both"/>
        <w:rPr>
          <w:sz w:val="28"/>
          <w:szCs w:val="28"/>
        </w:rPr>
      </w:pPr>
    </w:p>
    <w:p w:rsidR="00DF330E" w:rsidRPr="00570B20" w:rsidRDefault="00DF330E" w:rsidP="00DF330E">
      <w:pPr>
        <w:jc w:val="both"/>
        <w:rPr>
          <w:sz w:val="28"/>
          <w:szCs w:val="28"/>
        </w:rPr>
      </w:pPr>
      <w:r w:rsidRPr="00570B20">
        <w:rPr>
          <w:sz w:val="28"/>
          <w:szCs w:val="28"/>
        </w:rPr>
        <w:t>3</w:t>
      </w:r>
      <w:r w:rsidR="00EC134C">
        <w:rPr>
          <w:sz w:val="28"/>
          <w:szCs w:val="28"/>
        </w:rPr>
        <w:t>1</w:t>
      </w:r>
      <w:r w:rsidRPr="00570B20">
        <w:rPr>
          <w:sz w:val="28"/>
          <w:szCs w:val="28"/>
        </w:rPr>
        <w:t xml:space="preserve">. </w:t>
      </w:r>
      <w:r>
        <w:rPr>
          <w:sz w:val="28"/>
          <w:szCs w:val="28"/>
        </w:rPr>
        <w:t xml:space="preserve">Savākšanas </w:t>
      </w:r>
      <w:r w:rsidR="00EC134C">
        <w:rPr>
          <w:sz w:val="28"/>
          <w:szCs w:val="28"/>
        </w:rPr>
        <w:t>laukumā, pārkraušanas stacijā, videi kaitīgo preču</w:t>
      </w:r>
      <w:r>
        <w:rPr>
          <w:sz w:val="28"/>
          <w:szCs w:val="28"/>
        </w:rPr>
        <w:t xml:space="preserve"> atkritumu l</w:t>
      </w:r>
      <w:r w:rsidR="00EC134C">
        <w:rPr>
          <w:sz w:val="28"/>
          <w:szCs w:val="28"/>
        </w:rPr>
        <w:t>aukumā vai metāllūžņu noliktavā</w:t>
      </w:r>
      <w:r>
        <w:rPr>
          <w:sz w:val="28"/>
          <w:szCs w:val="28"/>
        </w:rPr>
        <w:t xml:space="preserve"> </w:t>
      </w:r>
      <w:r w:rsidRPr="00570B20">
        <w:rPr>
          <w:sz w:val="28"/>
          <w:szCs w:val="28"/>
        </w:rPr>
        <w:t>pieņemtos elektrisko un elektronisko iekārtu atkritumus uzglabā atbilstoši normatīvajiem aktiem par elektrisko un elektronisko iekārtu kategorijām un marķēšanas prasībām, un šo iekārtu atkritumu apsaimniekošanas prasībām un kārtību.</w:t>
      </w:r>
    </w:p>
    <w:p w:rsidR="00DF330E" w:rsidRPr="00570B20" w:rsidRDefault="00DF330E" w:rsidP="00DF330E">
      <w:pPr>
        <w:jc w:val="both"/>
        <w:rPr>
          <w:sz w:val="28"/>
          <w:szCs w:val="28"/>
        </w:rPr>
      </w:pPr>
    </w:p>
    <w:p w:rsidR="00DF330E" w:rsidRDefault="00DF330E" w:rsidP="00DF330E">
      <w:pPr>
        <w:jc w:val="both"/>
        <w:rPr>
          <w:sz w:val="28"/>
          <w:szCs w:val="28"/>
        </w:rPr>
      </w:pPr>
      <w:r w:rsidRPr="00570B20">
        <w:rPr>
          <w:sz w:val="28"/>
          <w:szCs w:val="28"/>
        </w:rPr>
        <w:t>3</w:t>
      </w:r>
      <w:r w:rsidR="00EC134C">
        <w:rPr>
          <w:sz w:val="28"/>
          <w:szCs w:val="28"/>
        </w:rPr>
        <w:t>2</w:t>
      </w:r>
      <w:r w:rsidRPr="00570B20">
        <w:rPr>
          <w:sz w:val="28"/>
          <w:szCs w:val="28"/>
        </w:rPr>
        <w:t>.</w:t>
      </w:r>
      <w:bookmarkStart w:id="28" w:name="p26"/>
      <w:bookmarkEnd w:id="28"/>
      <w:r w:rsidRPr="00570B20">
        <w:rPr>
          <w:sz w:val="28"/>
          <w:szCs w:val="28"/>
        </w:rPr>
        <w:t xml:space="preserve"> </w:t>
      </w:r>
      <w:r>
        <w:rPr>
          <w:sz w:val="28"/>
          <w:szCs w:val="28"/>
        </w:rPr>
        <w:t>Savākšanas punkta, savākšanas laukuma, pārkraušanas stacijas, bū</w:t>
      </w:r>
      <w:r w:rsidR="00EC134C">
        <w:rPr>
          <w:sz w:val="28"/>
          <w:szCs w:val="28"/>
        </w:rPr>
        <w:t>vniecības atkritumu laukuma, videi kaitīgo preču</w:t>
      </w:r>
      <w:r>
        <w:rPr>
          <w:sz w:val="28"/>
          <w:szCs w:val="28"/>
        </w:rPr>
        <w:t xml:space="preserve"> atkritumu laukuma vai metāllūžņu noliktavas </w:t>
      </w:r>
      <w:r w:rsidRPr="00570B20">
        <w:rPr>
          <w:sz w:val="28"/>
          <w:szCs w:val="28"/>
        </w:rPr>
        <w:t>īpašnieks vai apsaimniekotājs nodrošina</w:t>
      </w:r>
      <w:r>
        <w:rPr>
          <w:sz w:val="28"/>
          <w:szCs w:val="28"/>
        </w:rPr>
        <w:t>:</w:t>
      </w:r>
    </w:p>
    <w:p w:rsidR="00DF330E" w:rsidRDefault="00EC134C" w:rsidP="00DF330E">
      <w:pPr>
        <w:jc w:val="both"/>
        <w:rPr>
          <w:sz w:val="28"/>
          <w:szCs w:val="28"/>
        </w:rPr>
      </w:pPr>
      <w:r>
        <w:rPr>
          <w:sz w:val="28"/>
          <w:szCs w:val="28"/>
        </w:rPr>
        <w:t>32</w:t>
      </w:r>
      <w:r w:rsidR="00DF330E">
        <w:rPr>
          <w:sz w:val="28"/>
          <w:szCs w:val="28"/>
        </w:rPr>
        <w:t>.1.</w:t>
      </w:r>
      <w:r w:rsidR="00BD0D9D">
        <w:rPr>
          <w:sz w:val="28"/>
          <w:szCs w:val="28"/>
        </w:rPr>
        <w:t xml:space="preserve"> </w:t>
      </w:r>
      <w:r w:rsidR="00DF330E" w:rsidRPr="00570B20">
        <w:rPr>
          <w:sz w:val="28"/>
          <w:szCs w:val="28"/>
        </w:rPr>
        <w:t>attiecīgās atkritumu savākšanas un šķirošanas vietas apsaimniekošanu atbilstoši spēkā esošai atkritumu apsaimniekošanas atļauj</w:t>
      </w:r>
      <w:r w:rsidR="00DF330E">
        <w:rPr>
          <w:sz w:val="28"/>
          <w:szCs w:val="28"/>
        </w:rPr>
        <w:t>ai</w:t>
      </w:r>
      <w:r w:rsidR="00DF330E" w:rsidRPr="00570B20">
        <w:rPr>
          <w:sz w:val="28"/>
          <w:szCs w:val="28"/>
        </w:rPr>
        <w:t xml:space="preserve"> vai atļaujai A vai B kategorijas piesārņojošas darbības veikšanai</w:t>
      </w:r>
      <w:r w:rsidR="00DF330E">
        <w:rPr>
          <w:sz w:val="28"/>
          <w:szCs w:val="28"/>
        </w:rPr>
        <w:t>;</w:t>
      </w:r>
    </w:p>
    <w:p w:rsidR="00DF330E" w:rsidRDefault="00EC134C" w:rsidP="00DF330E">
      <w:pPr>
        <w:jc w:val="both"/>
        <w:rPr>
          <w:sz w:val="28"/>
          <w:szCs w:val="28"/>
        </w:rPr>
      </w:pPr>
      <w:r>
        <w:rPr>
          <w:sz w:val="28"/>
          <w:szCs w:val="28"/>
        </w:rPr>
        <w:t>32</w:t>
      </w:r>
      <w:r w:rsidR="00DF330E">
        <w:rPr>
          <w:sz w:val="28"/>
          <w:szCs w:val="28"/>
        </w:rPr>
        <w:t xml:space="preserve">.2. </w:t>
      </w:r>
      <w:r w:rsidR="00DF330E" w:rsidRPr="00570B20">
        <w:rPr>
          <w:sz w:val="28"/>
          <w:szCs w:val="28"/>
        </w:rPr>
        <w:t>atkritumu apsaimniekošanas atļaujā vai atļaujā A vai B kategorijas piesārņojošas darbības veikšanai</w:t>
      </w:r>
      <w:r w:rsidR="00DF330E">
        <w:rPr>
          <w:sz w:val="28"/>
          <w:szCs w:val="28"/>
        </w:rPr>
        <w:t xml:space="preserve"> norādīto atkritumu pieņemšanu. </w:t>
      </w:r>
    </w:p>
    <w:p w:rsidR="00DF330E" w:rsidRPr="00570B20" w:rsidRDefault="00DF330E" w:rsidP="00DF330E">
      <w:pPr>
        <w:jc w:val="center"/>
        <w:rPr>
          <w:sz w:val="28"/>
          <w:szCs w:val="28"/>
        </w:rPr>
      </w:pPr>
    </w:p>
    <w:p w:rsidR="00DF330E" w:rsidRPr="00570B20" w:rsidRDefault="00DF330E" w:rsidP="00DF330E">
      <w:pPr>
        <w:jc w:val="center"/>
        <w:rPr>
          <w:b/>
          <w:sz w:val="28"/>
          <w:szCs w:val="28"/>
        </w:rPr>
      </w:pPr>
      <w:bookmarkStart w:id="29" w:name="414767"/>
      <w:r w:rsidRPr="00570B20">
        <w:rPr>
          <w:b/>
          <w:sz w:val="28"/>
          <w:szCs w:val="28"/>
        </w:rPr>
        <w:t>IV. Prasības bioloģisko atkritumu kompostēšanas vietu ierīkošanai un apsaimniekošanai</w:t>
      </w:r>
      <w:bookmarkEnd w:id="29"/>
    </w:p>
    <w:p w:rsidR="00DF330E" w:rsidRPr="00570B20" w:rsidRDefault="00DF330E" w:rsidP="00DF330E">
      <w:pPr>
        <w:jc w:val="both"/>
        <w:rPr>
          <w:sz w:val="28"/>
          <w:szCs w:val="28"/>
        </w:rPr>
      </w:pPr>
    </w:p>
    <w:p w:rsidR="00EC134C" w:rsidRDefault="00DF330E" w:rsidP="00DF330E">
      <w:pPr>
        <w:jc w:val="both"/>
        <w:rPr>
          <w:sz w:val="28"/>
          <w:szCs w:val="28"/>
        </w:rPr>
      </w:pPr>
      <w:bookmarkStart w:id="30" w:name="p27"/>
      <w:bookmarkEnd w:id="30"/>
      <w:r w:rsidRPr="00570B20">
        <w:rPr>
          <w:sz w:val="28"/>
          <w:szCs w:val="28"/>
        </w:rPr>
        <w:t>3</w:t>
      </w:r>
      <w:r w:rsidR="00EC134C">
        <w:rPr>
          <w:sz w:val="28"/>
          <w:szCs w:val="28"/>
        </w:rPr>
        <w:t>3</w:t>
      </w:r>
      <w:r w:rsidRPr="00570B20">
        <w:rPr>
          <w:sz w:val="28"/>
          <w:szCs w:val="28"/>
        </w:rPr>
        <w:t>. Bioloģisko atkritumu kompostēšanai (bioloģisko atkritumu aeroba apstrāde atmosfēras skābekļa klātbūtnē kontrolētos apstākļos, izmantojot mikroorganismus) ierīko atkritumu kompostēšanas laukumus. Bioloģisko atkritumu kompostēšanas laukums var atrasties sadzīves atkritumu poligona teritorijā.</w:t>
      </w:r>
    </w:p>
    <w:p w:rsidR="00EC134C" w:rsidRDefault="00EC134C" w:rsidP="00DF330E">
      <w:pPr>
        <w:jc w:val="both"/>
        <w:rPr>
          <w:sz w:val="28"/>
          <w:szCs w:val="28"/>
        </w:rPr>
      </w:pPr>
    </w:p>
    <w:p w:rsidR="00DF330E" w:rsidRPr="00570B20" w:rsidRDefault="00EC134C" w:rsidP="00DF330E">
      <w:pPr>
        <w:jc w:val="both"/>
        <w:rPr>
          <w:sz w:val="28"/>
          <w:szCs w:val="28"/>
        </w:rPr>
      </w:pPr>
      <w:r>
        <w:rPr>
          <w:sz w:val="28"/>
          <w:szCs w:val="28"/>
        </w:rPr>
        <w:t>34</w:t>
      </w:r>
      <w:r w:rsidR="00DF330E" w:rsidRPr="00570B20">
        <w:rPr>
          <w:sz w:val="28"/>
          <w:szCs w:val="28"/>
        </w:rPr>
        <w:t>. Ja bioloģisko atkritumu kompostēšanas laukumu ierīko atkritumu poligona teritorijā, savāktos virszemes ūdeņus izsmidzina uz komposta kaudzēm vai novada poligona infiltrāta uzkrāšanas iekārtās.</w:t>
      </w:r>
    </w:p>
    <w:p w:rsidR="00DF330E" w:rsidRPr="00570B20" w:rsidRDefault="00DF330E" w:rsidP="00DF330E">
      <w:pPr>
        <w:jc w:val="both"/>
        <w:rPr>
          <w:sz w:val="28"/>
          <w:szCs w:val="28"/>
        </w:rPr>
      </w:pPr>
    </w:p>
    <w:p w:rsidR="00DF330E" w:rsidRPr="00570B20" w:rsidRDefault="00DF330E" w:rsidP="00DF330E">
      <w:pPr>
        <w:jc w:val="both"/>
        <w:rPr>
          <w:sz w:val="28"/>
          <w:szCs w:val="28"/>
        </w:rPr>
      </w:pPr>
      <w:bookmarkStart w:id="31" w:name="p28"/>
      <w:bookmarkEnd w:id="31"/>
      <w:r w:rsidRPr="00570B20">
        <w:rPr>
          <w:sz w:val="28"/>
          <w:szCs w:val="28"/>
        </w:rPr>
        <w:t>35. Bioloģisko atkritumu kompostēšanas laukuma īpašnieks vai apsaimniekotājs nodrošina bioloģisko atkritumu kompostēšanas laukuma apsaimniekošanu atbilstoši spēkā esošai atļaujai A vai B kategorijas piesārņojošas darbības veikšanai, kā arī nodrošina, ka bioloģisko atkritumu kompostēšanas laukumā pieņem atkritumus, kuri ir norādīti atļaujā A vai B kategorijas piesārņojošas darbības veikšanai.</w:t>
      </w:r>
    </w:p>
    <w:p w:rsidR="00DF330E" w:rsidRPr="00570B20" w:rsidRDefault="00DF330E" w:rsidP="00DF330E">
      <w:pPr>
        <w:jc w:val="both"/>
        <w:rPr>
          <w:sz w:val="28"/>
          <w:szCs w:val="28"/>
        </w:rPr>
      </w:pPr>
    </w:p>
    <w:p w:rsidR="00EC134C" w:rsidRDefault="00DF330E" w:rsidP="00EC134C">
      <w:pPr>
        <w:rPr>
          <w:sz w:val="28"/>
          <w:szCs w:val="28"/>
        </w:rPr>
      </w:pPr>
      <w:bookmarkStart w:id="32" w:name="p29"/>
      <w:bookmarkEnd w:id="32"/>
      <w:r w:rsidRPr="00570B20">
        <w:rPr>
          <w:sz w:val="28"/>
          <w:szCs w:val="28"/>
        </w:rPr>
        <w:t xml:space="preserve">36. </w:t>
      </w:r>
      <w:r>
        <w:rPr>
          <w:sz w:val="28"/>
          <w:szCs w:val="28"/>
        </w:rPr>
        <w:t>B</w:t>
      </w:r>
      <w:r w:rsidRPr="00570B20">
        <w:rPr>
          <w:sz w:val="28"/>
          <w:szCs w:val="28"/>
        </w:rPr>
        <w:t>ioloģisko atkritumu kompostēšanas laukum</w:t>
      </w:r>
      <w:r>
        <w:rPr>
          <w:sz w:val="28"/>
          <w:szCs w:val="28"/>
        </w:rPr>
        <w:t xml:space="preserve">ā nodrošina: </w:t>
      </w:r>
      <w:r w:rsidRPr="00570B20">
        <w:rPr>
          <w:sz w:val="28"/>
          <w:szCs w:val="28"/>
        </w:rPr>
        <w:br/>
        <w:t>36.1. virszemes ūdeņu savākšanas sistēmu (tajā skaitā smilšu uztvērējus) savākto virszemes ūdeņu izsmidzināšanai uz komposta kaudzēm vai novadīšanai poligona infiltrāta uzkrāšanas iekārtās, lai veiktu priekšattīrīšanu pirms novadīšanas uz no</w:t>
      </w:r>
      <w:r>
        <w:rPr>
          <w:sz w:val="28"/>
          <w:szCs w:val="28"/>
        </w:rPr>
        <w:t xml:space="preserve">tekūdeņu attīrīšanas iekārtām; </w:t>
      </w:r>
      <w:r w:rsidRPr="00570B20">
        <w:rPr>
          <w:sz w:val="28"/>
          <w:szCs w:val="28"/>
        </w:rPr>
        <w:br/>
        <w:t>36.2. ūdensnecaurlaidīgu segumu, lai nepieļautu gruntsūdeņu un pazemes ūdeņu piesārņošanu, nodrošinot, ka ekspluatācijas laikā maksimālais gruntsūdens līmenis ir zemāks par vi</w:t>
      </w:r>
      <w:r>
        <w:rPr>
          <w:sz w:val="28"/>
          <w:szCs w:val="28"/>
        </w:rPr>
        <w:t xml:space="preserve">enu metru no laukuma pamatnes; </w:t>
      </w:r>
      <w:r w:rsidRPr="00570B20">
        <w:rPr>
          <w:sz w:val="28"/>
          <w:szCs w:val="28"/>
        </w:rPr>
        <w:br/>
        <w:t>36.3. koku un krūmu stādījumu ap bioloģisko atkritumu kompostēš</w:t>
      </w:r>
      <w:r>
        <w:rPr>
          <w:sz w:val="28"/>
          <w:szCs w:val="28"/>
        </w:rPr>
        <w:t xml:space="preserve">anas laukumu; </w:t>
      </w:r>
      <w:r w:rsidRPr="00570B20">
        <w:rPr>
          <w:sz w:val="28"/>
          <w:szCs w:val="28"/>
        </w:rPr>
        <w:br/>
        <w:t>36.</w:t>
      </w:r>
      <w:r>
        <w:rPr>
          <w:sz w:val="28"/>
          <w:szCs w:val="28"/>
        </w:rPr>
        <w:t xml:space="preserve">4. iežogojumu un apgaismojumu; </w:t>
      </w:r>
      <w:r w:rsidRPr="00570B20">
        <w:rPr>
          <w:sz w:val="28"/>
          <w:szCs w:val="28"/>
        </w:rPr>
        <w:br/>
        <w:t xml:space="preserve">36.5. laukuma darbībai nepieciešamās būves un iekārtas: </w:t>
      </w:r>
      <w:r w:rsidRPr="00570B20">
        <w:rPr>
          <w:sz w:val="28"/>
          <w:szCs w:val="28"/>
        </w:rPr>
        <w:br/>
        <w:t xml:space="preserve">36.5.1. svarus ievesto un izvesto kravu masas reģistrācijai; </w:t>
      </w:r>
      <w:r w:rsidRPr="00570B20">
        <w:rPr>
          <w:sz w:val="28"/>
          <w:szCs w:val="28"/>
        </w:rPr>
        <w:br/>
        <w:t xml:space="preserve">36.5.2. telpas sargam un operatoram; </w:t>
      </w:r>
      <w:r w:rsidRPr="00570B20">
        <w:rPr>
          <w:sz w:val="28"/>
          <w:szCs w:val="28"/>
        </w:rPr>
        <w:br/>
        <w:t xml:space="preserve">36.5.3. elektroapgādes sistēmu; </w:t>
      </w:r>
      <w:r w:rsidRPr="00570B20">
        <w:rPr>
          <w:sz w:val="28"/>
          <w:szCs w:val="28"/>
        </w:rPr>
        <w:br/>
        <w:t xml:space="preserve">36.5.4. ugunsdzēšanas aprīkojumu; </w:t>
      </w:r>
      <w:r w:rsidRPr="00570B20">
        <w:rPr>
          <w:sz w:val="28"/>
          <w:szCs w:val="28"/>
        </w:rPr>
        <w:br/>
        <w:t>36.5.5. ūdensapgādes sistēmu</w:t>
      </w:r>
      <w:r w:rsidR="00EC134C">
        <w:rPr>
          <w:sz w:val="28"/>
          <w:szCs w:val="28"/>
        </w:rPr>
        <w:t>.</w:t>
      </w:r>
      <w:r w:rsidRPr="00570B20">
        <w:rPr>
          <w:sz w:val="28"/>
          <w:szCs w:val="28"/>
        </w:rPr>
        <w:t xml:space="preserve"> </w:t>
      </w:r>
      <w:r w:rsidRPr="00570B20">
        <w:rPr>
          <w:sz w:val="28"/>
          <w:szCs w:val="28"/>
        </w:rPr>
        <w:br/>
      </w:r>
    </w:p>
    <w:p w:rsidR="00EC134C" w:rsidRPr="00570B20" w:rsidRDefault="00EC134C" w:rsidP="00EC134C">
      <w:pPr>
        <w:jc w:val="both"/>
        <w:rPr>
          <w:sz w:val="28"/>
          <w:szCs w:val="28"/>
        </w:rPr>
      </w:pPr>
      <w:r>
        <w:rPr>
          <w:sz w:val="28"/>
          <w:szCs w:val="28"/>
        </w:rPr>
        <w:t>37</w:t>
      </w:r>
      <w:r w:rsidRPr="00570B20">
        <w:rPr>
          <w:sz w:val="28"/>
          <w:szCs w:val="28"/>
        </w:rPr>
        <w:t>. Ja bioloģisko atkritumu kompostēšana laukuma darbībai izdotajā atļaujā A vai B kategorijas piesārņojošas darbības veikšanai ir noteikts, ka drīkst kompostēt tikai zaļos un dārza atkritumus (klase</w:t>
      </w:r>
      <w:r w:rsidRPr="00570B20">
        <w:rPr>
          <w:rStyle w:val="Hyperlink"/>
          <w:sz w:val="28"/>
          <w:szCs w:val="28"/>
        </w:rPr>
        <w:t xml:space="preserve"> </w:t>
      </w:r>
      <w:r w:rsidRPr="00570B20">
        <w:rPr>
          <w:rStyle w:val="tvhtml"/>
          <w:sz w:val="28"/>
          <w:szCs w:val="28"/>
        </w:rPr>
        <w:t> 200201 atbilstoši normatīvajiem aktiem par atkritumu klasifikatoru), attiecīgajā laukumā</w:t>
      </w:r>
      <w:r>
        <w:rPr>
          <w:rStyle w:val="tvhtml"/>
          <w:sz w:val="28"/>
          <w:szCs w:val="28"/>
        </w:rPr>
        <w:t>,</w:t>
      </w:r>
      <w:r w:rsidRPr="00570B20">
        <w:rPr>
          <w:sz w:val="28"/>
          <w:szCs w:val="28"/>
        </w:rPr>
        <w:t xml:space="preserve"> nodrošina:</w:t>
      </w:r>
    </w:p>
    <w:p w:rsidR="00EC134C" w:rsidRPr="00570B20" w:rsidRDefault="00EC134C" w:rsidP="00EC134C">
      <w:pPr>
        <w:jc w:val="both"/>
        <w:rPr>
          <w:sz w:val="28"/>
          <w:szCs w:val="28"/>
        </w:rPr>
      </w:pPr>
      <w:r>
        <w:rPr>
          <w:sz w:val="28"/>
          <w:szCs w:val="28"/>
        </w:rPr>
        <w:t>37</w:t>
      </w:r>
      <w:r w:rsidRPr="00570B20">
        <w:rPr>
          <w:sz w:val="28"/>
          <w:szCs w:val="28"/>
        </w:rPr>
        <w:t>.1. ūdensnecaurlaidīgu segumu, lai nepieļautu gruntsūdeņu un pazemes ūdeņu piesārņošanu, kā arī nodrošinātu mehānismu un transporta pārvietošanos;</w:t>
      </w:r>
    </w:p>
    <w:p w:rsidR="00EC134C" w:rsidRPr="00570B20" w:rsidRDefault="00EC134C" w:rsidP="00EC134C">
      <w:pPr>
        <w:jc w:val="both"/>
        <w:rPr>
          <w:sz w:val="28"/>
          <w:szCs w:val="28"/>
        </w:rPr>
      </w:pPr>
      <w:r>
        <w:rPr>
          <w:sz w:val="28"/>
          <w:szCs w:val="28"/>
        </w:rPr>
        <w:t>37</w:t>
      </w:r>
      <w:r w:rsidRPr="00570B20">
        <w:rPr>
          <w:sz w:val="28"/>
          <w:szCs w:val="28"/>
        </w:rPr>
        <w:t>.2. iežogojumu</w:t>
      </w:r>
      <w:r>
        <w:rPr>
          <w:sz w:val="28"/>
          <w:szCs w:val="28"/>
        </w:rPr>
        <w:t>;</w:t>
      </w:r>
    </w:p>
    <w:p w:rsidR="00EC134C" w:rsidRPr="00570B20" w:rsidRDefault="00EC134C" w:rsidP="00EC134C">
      <w:pPr>
        <w:jc w:val="both"/>
        <w:rPr>
          <w:sz w:val="28"/>
          <w:szCs w:val="28"/>
        </w:rPr>
      </w:pPr>
      <w:r>
        <w:rPr>
          <w:sz w:val="28"/>
          <w:szCs w:val="28"/>
        </w:rPr>
        <w:t>37</w:t>
      </w:r>
      <w:r w:rsidR="00FE69E1">
        <w:rPr>
          <w:sz w:val="28"/>
          <w:szCs w:val="28"/>
        </w:rPr>
        <w:t>.3</w:t>
      </w:r>
      <w:r w:rsidRPr="00570B20">
        <w:rPr>
          <w:sz w:val="28"/>
          <w:szCs w:val="28"/>
        </w:rPr>
        <w:t xml:space="preserve">.ūdensapgādes sistēmu. </w:t>
      </w:r>
    </w:p>
    <w:p w:rsidR="00EC134C" w:rsidRDefault="00EC134C" w:rsidP="00EC134C">
      <w:pPr>
        <w:jc w:val="both"/>
        <w:rPr>
          <w:sz w:val="28"/>
          <w:szCs w:val="28"/>
        </w:rPr>
      </w:pPr>
    </w:p>
    <w:p w:rsidR="00EC134C" w:rsidRPr="00570B20" w:rsidRDefault="00EC134C" w:rsidP="00EC134C">
      <w:pPr>
        <w:jc w:val="both"/>
        <w:rPr>
          <w:sz w:val="28"/>
          <w:szCs w:val="28"/>
        </w:rPr>
      </w:pPr>
      <w:r>
        <w:rPr>
          <w:sz w:val="28"/>
          <w:szCs w:val="28"/>
        </w:rPr>
        <w:t xml:space="preserve">38. </w:t>
      </w:r>
      <w:r w:rsidRPr="00570B20">
        <w:rPr>
          <w:sz w:val="28"/>
          <w:szCs w:val="28"/>
        </w:rPr>
        <w:t xml:space="preserve"> </w:t>
      </w:r>
      <w:r>
        <w:rPr>
          <w:sz w:val="28"/>
          <w:szCs w:val="28"/>
        </w:rPr>
        <w:t xml:space="preserve">Kompostēšanas laukuma </w:t>
      </w:r>
      <w:r w:rsidRPr="00570B20">
        <w:rPr>
          <w:sz w:val="28"/>
          <w:szCs w:val="28"/>
        </w:rPr>
        <w:t>īpašnieks nodrošina, ka pie minētajām atkritumu savākšanas un šķirošanas vietām tiek izvietota izkārtne, kurā norāda informāciju:</w:t>
      </w:r>
    </w:p>
    <w:p w:rsidR="00EC134C" w:rsidRPr="00570B20" w:rsidRDefault="00EC134C" w:rsidP="00EC134C">
      <w:pPr>
        <w:jc w:val="both"/>
        <w:rPr>
          <w:sz w:val="28"/>
          <w:szCs w:val="28"/>
        </w:rPr>
      </w:pPr>
      <w:r>
        <w:rPr>
          <w:sz w:val="28"/>
          <w:szCs w:val="28"/>
        </w:rPr>
        <w:t>38</w:t>
      </w:r>
      <w:r w:rsidRPr="00570B20">
        <w:rPr>
          <w:sz w:val="28"/>
          <w:szCs w:val="28"/>
        </w:rPr>
        <w:t xml:space="preserve">.1. par </w:t>
      </w:r>
      <w:r>
        <w:rPr>
          <w:sz w:val="28"/>
          <w:szCs w:val="28"/>
        </w:rPr>
        <w:t xml:space="preserve">kompostēšanas laukuma </w:t>
      </w:r>
      <w:r w:rsidRPr="00570B20">
        <w:rPr>
          <w:sz w:val="28"/>
          <w:szCs w:val="28"/>
        </w:rPr>
        <w:t>īpašnieku</w:t>
      </w:r>
      <w:r>
        <w:rPr>
          <w:sz w:val="28"/>
          <w:szCs w:val="28"/>
        </w:rPr>
        <w:t xml:space="preserve"> un apsaimniekotāju </w:t>
      </w:r>
      <w:r w:rsidRPr="00570B20">
        <w:rPr>
          <w:sz w:val="28"/>
          <w:szCs w:val="28"/>
        </w:rPr>
        <w:t>(firma, reģistrācijas numurs Uzņēmumu reģistrā, juridiskā adrese, kontaktinformācija (telefona numurs</w:t>
      </w:r>
      <w:r>
        <w:rPr>
          <w:sz w:val="28"/>
          <w:szCs w:val="28"/>
        </w:rPr>
        <w:t>, e-pasts));</w:t>
      </w:r>
    </w:p>
    <w:p w:rsidR="00EC134C" w:rsidRPr="00570B20" w:rsidRDefault="00EC134C" w:rsidP="00EC134C">
      <w:pPr>
        <w:jc w:val="both"/>
        <w:rPr>
          <w:sz w:val="28"/>
          <w:szCs w:val="28"/>
        </w:rPr>
      </w:pPr>
      <w:r>
        <w:rPr>
          <w:sz w:val="28"/>
          <w:szCs w:val="28"/>
        </w:rPr>
        <w:t>38</w:t>
      </w:r>
      <w:r w:rsidRPr="00570B20">
        <w:rPr>
          <w:sz w:val="28"/>
          <w:szCs w:val="28"/>
        </w:rPr>
        <w:t xml:space="preserve">.2. par </w:t>
      </w:r>
      <w:r>
        <w:rPr>
          <w:sz w:val="28"/>
          <w:szCs w:val="28"/>
        </w:rPr>
        <w:t xml:space="preserve">kompostēšanas laukuma </w:t>
      </w:r>
      <w:r w:rsidRPr="00570B20">
        <w:rPr>
          <w:sz w:val="28"/>
          <w:szCs w:val="28"/>
        </w:rPr>
        <w:t>da</w:t>
      </w:r>
      <w:r>
        <w:rPr>
          <w:sz w:val="28"/>
          <w:szCs w:val="28"/>
        </w:rPr>
        <w:t>rba laiku;</w:t>
      </w:r>
    </w:p>
    <w:p w:rsidR="00EC134C" w:rsidRDefault="00EC134C" w:rsidP="00EC134C">
      <w:pPr>
        <w:jc w:val="both"/>
        <w:rPr>
          <w:sz w:val="28"/>
          <w:szCs w:val="28"/>
        </w:rPr>
      </w:pPr>
      <w:r>
        <w:rPr>
          <w:sz w:val="28"/>
          <w:szCs w:val="28"/>
        </w:rPr>
        <w:t>38.</w:t>
      </w:r>
      <w:r w:rsidRPr="00570B20">
        <w:rPr>
          <w:sz w:val="28"/>
          <w:szCs w:val="28"/>
        </w:rPr>
        <w:t>3. par atkritumu veidiem, kas tiek pieņemti</w:t>
      </w:r>
      <w:r w:rsidR="00FE69E1">
        <w:rPr>
          <w:sz w:val="28"/>
          <w:szCs w:val="28"/>
        </w:rPr>
        <w:t xml:space="preserve"> kompostēšanas laukumā</w:t>
      </w:r>
      <w:r w:rsidRPr="00570B20">
        <w:rPr>
          <w:sz w:val="28"/>
          <w:szCs w:val="28"/>
        </w:rPr>
        <w:t xml:space="preserve">. </w:t>
      </w:r>
    </w:p>
    <w:p w:rsidR="00DF330E" w:rsidRPr="00570B20" w:rsidRDefault="00DF330E" w:rsidP="00DF330E">
      <w:pPr>
        <w:jc w:val="both"/>
        <w:rPr>
          <w:sz w:val="28"/>
          <w:szCs w:val="28"/>
        </w:rPr>
      </w:pPr>
      <w:bookmarkStart w:id="33" w:name="p30"/>
      <w:bookmarkEnd w:id="33"/>
    </w:p>
    <w:p w:rsidR="00DF330E" w:rsidRPr="00570B20" w:rsidRDefault="00DF330E" w:rsidP="00DF330E">
      <w:pPr>
        <w:jc w:val="both"/>
        <w:rPr>
          <w:sz w:val="28"/>
          <w:szCs w:val="28"/>
        </w:rPr>
      </w:pPr>
      <w:bookmarkStart w:id="34" w:name="p31"/>
      <w:bookmarkEnd w:id="34"/>
      <w:r w:rsidRPr="00570B20">
        <w:rPr>
          <w:sz w:val="28"/>
          <w:szCs w:val="28"/>
        </w:rPr>
        <w:t xml:space="preserve">39. </w:t>
      </w:r>
      <w:r w:rsidR="00EC134C">
        <w:rPr>
          <w:sz w:val="28"/>
          <w:szCs w:val="28"/>
        </w:rPr>
        <w:t xml:space="preserve">Kompostēšanas laukumā var </w:t>
      </w:r>
      <w:r w:rsidRPr="00570B20">
        <w:rPr>
          <w:sz w:val="28"/>
          <w:szCs w:val="28"/>
        </w:rPr>
        <w:t>izmanto</w:t>
      </w:r>
      <w:r w:rsidR="00EC134C">
        <w:rPr>
          <w:sz w:val="28"/>
          <w:szCs w:val="28"/>
        </w:rPr>
        <w:t>t</w:t>
      </w:r>
      <w:r w:rsidRPr="00570B20">
        <w:rPr>
          <w:sz w:val="28"/>
          <w:szCs w:val="28"/>
        </w:rPr>
        <w:t xml:space="preserve"> komposta materiālu smalcināšanas, sajaukšana</w:t>
      </w:r>
      <w:r w:rsidR="00EC134C">
        <w:rPr>
          <w:sz w:val="28"/>
          <w:szCs w:val="28"/>
        </w:rPr>
        <w:t>s un maisīšanas iekārtas. Kompostēšanas laukuma apsaimniekotājs</w:t>
      </w:r>
      <w:r w:rsidRPr="00570B20">
        <w:rPr>
          <w:sz w:val="28"/>
          <w:szCs w:val="28"/>
        </w:rPr>
        <w:t xml:space="preserve"> nodrošina regulārus komposta materiāla temperatūras mērījumus un mitrināšanu.</w:t>
      </w:r>
    </w:p>
    <w:p w:rsidR="00DF330E" w:rsidRPr="00570B20" w:rsidRDefault="00DF330E" w:rsidP="00DF330E">
      <w:pPr>
        <w:rPr>
          <w:b/>
          <w:sz w:val="28"/>
          <w:szCs w:val="28"/>
        </w:rPr>
      </w:pPr>
      <w:bookmarkStart w:id="35" w:name="414773"/>
    </w:p>
    <w:p w:rsidR="00DF330E" w:rsidRDefault="00DF330E" w:rsidP="00DF330E">
      <w:pPr>
        <w:jc w:val="center"/>
        <w:rPr>
          <w:b/>
          <w:sz w:val="28"/>
          <w:szCs w:val="28"/>
        </w:rPr>
      </w:pPr>
    </w:p>
    <w:p w:rsidR="00DF330E" w:rsidRDefault="00DF330E" w:rsidP="00DF330E">
      <w:pPr>
        <w:jc w:val="center"/>
        <w:rPr>
          <w:b/>
          <w:sz w:val="28"/>
          <w:szCs w:val="28"/>
        </w:rPr>
      </w:pPr>
    </w:p>
    <w:p w:rsidR="00DF330E" w:rsidRPr="00570B20" w:rsidRDefault="00DF330E" w:rsidP="00DF330E">
      <w:pPr>
        <w:jc w:val="center"/>
        <w:rPr>
          <w:b/>
          <w:sz w:val="28"/>
          <w:szCs w:val="28"/>
        </w:rPr>
      </w:pPr>
      <w:r w:rsidRPr="00570B20">
        <w:rPr>
          <w:b/>
          <w:sz w:val="28"/>
          <w:szCs w:val="28"/>
        </w:rPr>
        <w:t>V. Noslēguma jautājumi</w:t>
      </w:r>
      <w:bookmarkEnd w:id="35"/>
    </w:p>
    <w:p w:rsidR="00DF330E" w:rsidRPr="00570B20" w:rsidRDefault="00DF330E" w:rsidP="00DF330E">
      <w:pPr>
        <w:jc w:val="both"/>
        <w:rPr>
          <w:sz w:val="28"/>
          <w:szCs w:val="28"/>
        </w:rPr>
      </w:pPr>
    </w:p>
    <w:p w:rsidR="00DF330E" w:rsidRPr="00570B20" w:rsidRDefault="00DF330E" w:rsidP="00DF330E">
      <w:pPr>
        <w:jc w:val="both"/>
        <w:rPr>
          <w:sz w:val="28"/>
          <w:szCs w:val="28"/>
        </w:rPr>
      </w:pPr>
      <w:bookmarkStart w:id="36" w:name="p32"/>
      <w:bookmarkEnd w:id="36"/>
      <w:r w:rsidRPr="00570B20">
        <w:rPr>
          <w:sz w:val="28"/>
          <w:szCs w:val="28"/>
        </w:rPr>
        <w:lastRenderedPageBreak/>
        <w:t>40. Atzīt par spēku zaudējušiem Ministru kabineta 2011.gada 22.novembra noteikumus Nr.</w:t>
      </w:r>
      <w:r>
        <w:rPr>
          <w:sz w:val="28"/>
          <w:szCs w:val="28"/>
        </w:rPr>
        <w:t>898</w:t>
      </w:r>
      <w:r w:rsidRPr="00570B20">
        <w:rPr>
          <w:sz w:val="28"/>
          <w:szCs w:val="28"/>
        </w:rPr>
        <w:t xml:space="preserve"> "Noteikumi par atkritumu savākšanas un šķirošanas vietām" (Latvijas Vēstnesis, 2011, 193.nr.).</w:t>
      </w:r>
    </w:p>
    <w:p w:rsidR="00DF330E" w:rsidRPr="00570B20" w:rsidRDefault="00DF330E" w:rsidP="00DF330E">
      <w:pPr>
        <w:jc w:val="both"/>
        <w:rPr>
          <w:sz w:val="28"/>
          <w:szCs w:val="28"/>
        </w:rPr>
      </w:pPr>
      <w:bookmarkStart w:id="37" w:name="p33"/>
      <w:bookmarkEnd w:id="37"/>
    </w:p>
    <w:p w:rsidR="00DF330E" w:rsidRDefault="00DF330E" w:rsidP="00DF330E">
      <w:pPr>
        <w:pStyle w:val="ListParagraph"/>
        <w:ind w:left="0"/>
        <w:jc w:val="both"/>
        <w:rPr>
          <w:sz w:val="28"/>
          <w:szCs w:val="28"/>
        </w:rPr>
      </w:pPr>
    </w:p>
    <w:p w:rsidR="00DF330E" w:rsidRDefault="00BD0D9D" w:rsidP="00DF330E">
      <w:pPr>
        <w:pStyle w:val="ListParagraph"/>
        <w:ind w:left="0"/>
        <w:jc w:val="both"/>
        <w:rPr>
          <w:sz w:val="28"/>
          <w:szCs w:val="28"/>
        </w:rPr>
      </w:pPr>
      <w:r>
        <w:rPr>
          <w:sz w:val="28"/>
          <w:szCs w:val="28"/>
        </w:rPr>
        <w:t>41</w:t>
      </w:r>
      <w:r w:rsidR="00DF330E">
        <w:rPr>
          <w:sz w:val="28"/>
          <w:szCs w:val="28"/>
        </w:rPr>
        <w:t xml:space="preserve">. Savākšanas punktu, savākšanas laukumu, pārkraušanas staciju, būvniecības atkritumu laukumu, </w:t>
      </w:r>
      <w:r w:rsidR="00EC134C">
        <w:rPr>
          <w:sz w:val="28"/>
          <w:szCs w:val="28"/>
        </w:rPr>
        <w:t>videi kaitīgo preču</w:t>
      </w:r>
      <w:r>
        <w:rPr>
          <w:sz w:val="28"/>
          <w:szCs w:val="28"/>
        </w:rPr>
        <w:t xml:space="preserve"> </w:t>
      </w:r>
      <w:r w:rsidR="00DF330E">
        <w:rPr>
          <w:sz w:val="28"/>
          <w:szCs w:val="28"/>
        </w:rPr>
        <w:t>atkritumu laukumu un metāllūžņu noliktavu</w:t>
      </w:r>
      <w:r w:rsidR="00DF330E" w:rsidRPr="00CC0101">
        <w:rPr>
          <w:sz w:val="28"/>
          <w:szCs w:val="28"/>
        </w:rPr>
        <w:t xml:space="preserve">, </w:t>
      </w:r>
      <w:r w:rsidR="00DF330E" w:rsidRPr="001252C9">
        <w:rPr>
          <w:sz w:val="28"/>
          <w:szCs w:val="28"/>
        </w:rPr>
        <w:t>kuras ir nodoti ekspluatācijā vai to būvprojekti likumā noteiktā k</w:t>
      </w:r>
      <w:r w:rsidR="00DF330E">
        <w:rPr>
          <w:sz w:val="28"/>
          <w:szCs w:val="28"/>
        </w:rPr>
        <w:t xml:space="preserve">ārtībā akceptēti līdz 2016.gada </w:t>
      </w:r>
      <w:r w:rsidR="00DF330E" w:rsidRPr="001252C9">
        <w:rPr>
          <w:sz w:val="28"/>
          <w:szCs w:val="28"/>
        </w:rPr>
        <w:t>30.jūnijam</w:t>
      </w:r>
      <w:r w:rsidR="00DF330E" w:rsidRPr="00CC0101">
        <w:rPr>
          <w:sz w:val="28"/>
          <w:szCs w:val="28"/>
        </w:rPr>
        <w:t>,</w:t>
      </w:r>
      <w:r w:rsidRPr="00CC0101">
        <w:rPr>
          <w:sz w:val="28"/>
          <w:szCs w:val="28"/>
        </w:rPr>
        <w:t xml:space="preserve"> </w:t>
      </w:r>
      <w:r w:rsidR="00DF330E" w:rsidRPr="00CC0101">
        <w:rPr>
          <w:sz w:val="28"/>
          <w:szCs w:val="28"/>
        </w:rPr>
        <w:t>īpašnieki vai apsaimniekotāji nodrošina to atbilstību šo noteikumu prasībām</w:t>
      </w:r>
      <w:r w:rsidR="00DF330E">
        <w:rPr>
          <w:sz w:val="28"/>
          <w:szCs w:val="28"/>
        </w:rPr>
        <w:t xml:space="preserve"> līdz </w:t>
      </w:r>
      <w:r w:rsidR="00DF330E" w:rsidRPr="001252C9">
        <w:rPr>
          <w:sz w:val="28"/>
          <w:szCs w:val="28"/>
        </w:rPr>
        <w:t>2017.gada 30.</w:t>
      </w:r>
      <w:r w:rsidR="00DF330E">
        <w:rPr>
          <w:sz w:val="28"/>
          <w:szCs w:val="28"/>
        </w:rPr>
        <w:t xml:space="preserve">decembrim. </w:t>
      </w:r>
    </w:p>
    <w:p w:rsidR="00DF330E" w:rsidRPr="00570B20" w:rsidRDefault="00DF330E" w:rsidP="00DF330E">
      <w:pPr>
        <w:pStyle w:val="ListParagraph"/>
        <w:ind w:left="0"/>
        <w:jc w:val="both"/>
        <w:rPr>
          <w:sz w:val="28"/>
          <w:szCs w:val="28"/>
        </w:rPr>
      </w:pPr>
    </w:p>
    <w:p w:rsidR="00BD0D9D" w:rsidRDefault="00BD0D9D" w:rsidP="00BD0D9D">
      <w:pPr>
        <w:pStyle w:val="ListParagraph"/>
        <w:ind w:left="0"/>
        <w:jc w:val="both"/>
        <w:rPr>
          <w:sz w:val="28"/>
          <w:szCs w:val="28"/>
        </w:rPr>
      </w:pPr>
      <w:r>
        <w:rPr>
          <w:sz w:val="28"/>
          <w:szCs w:val="28"/>
        </w:rPr>
        <w:t>42</w:t>
      </w:r>
      <w:r w:rsidR="00DF330E" w:rsidRPr="00570B20">
        <w:rPr>
          <w:sz w:val="28"/>
          <w:szCs w:val="28"/>
        </w:rPr>
        <w:t xml:space="preserve">. Ja objektīvu </w:t>
      </w:r>
      <w:r w:rsidR="00EC134C">
        <w:rPr>
          <w:sz w:val="28"/>
          <w:szCs w:val="28"/>
        </w:rPr>
        <w:t>iemeslu</w:t>
      </w:r>
      <w:r w:rsidR="00DF330E" w:rsidRPr="00570B20">
        <w:rPr>
          <w:sz w:val="28"/>
          <w:szCs w:val="28"/>
        </w:rPr>
        <w:t xml:space="preserve"> dēļ (piemēram, </w:t>
      </w:r>
      <w:r w:rsidR="00DF330E">
        <w:rPr>
          <w:sz w:val="28"/>
          <w:szCs w:val="28"/>
        </w:rPr>
        <w:t xml:space="preserve">attiecīgajā atkritumu </w:t>
      </w:r>
      <w:r w:rsidR="00DF330E" w:rsidRPr="00570B20">
        <w:rPr>
          <w:sz w:val="28"/>
          <w:szCs w:val="28"/>
        </w:rPr>
        <w:t xml:space="preserve">savākšanas </w:t>
      </w:r>
      <w:r w:rsidR="00FE69E1">
        <w:rPr>
          <w:sz w:val="28"/>
          <w:szCs w:val="28"/>
        </w:rPr>
        <w:t>vai šķirošanas vietā</w:t>
      </w:r>
      <w:r w:rsidR="00DF330E" w:rsidRPr="00570B20">
        <w:rPr>
          <w:sz w:val="28"/>
          <w:szCs w:val="28"/>
        </w:rPr>
        <w:t xml:space="preserve"> nav iespējams izvietot k</w:t>
      </w:r>
      <w:r w:rsidR="00DF330E">
        <w:rPr>
          <w:sz w:val="28"/>
          <w:szCs w:val="28"/>
        </w:rPr>
        <w:t>onteinerus visu attiecīgajā savākšanas vietā savācamo atkritumu veidiem</w:t>
      </w:r>
      <w:r w:rsidR="00DF330E" w:rsidRPr="00570B20">
        <w:rPr>
          <w:sz w:val="28"/>
          <w:szCs w:val="28"/>
        </w:rPr>
        <w:t>)</w:t>
      </w:r>
      <w:r w:rsidR="00DF330E">
        <w:rPr>
          <w:sz w:val="28"/>
          <w:szCs w:val="28"/>
        </w:rPr>
        <w:t xml:space="preserve"> nav iespējams nodrošināt attiecīgās atkritumu savākšanas vietas a</w:t>
      </w:r>
      <w:r w:rsidR="00FE69E1">
        <w:rPr>
          <w:sz w:val="28"/>
          <w:szCs w:val="28"/>
        </w:rPr>
        <w:t>tbilstību šo noteikumu prasībām</w:t>
      </w:r>
      <w:r w:rsidR="00DF330E" w:rsidRPr="00570B20">
        <w:rPr>
          <w:sz w:val="28"/>
          <w:szCs w:val="28"/>
        </w:rPr>
        <w:t>,</w:t>
      </w:r>
      <w:r w:rsidR="00DF330E">
        <w:rPr>
          <w:sz w:val="28"/>
          <w:szCs w:val="28"/>
        </w:rPr>
        <w:t xml:space="preserve"> </w:t>
      </w:r>
      <w:r w:rsidR="00DF330E" w:rsidRPr="00570B20">
        <w:rPr>
          <w:sz w:val="28"/>
          <w:szCs w:val="28"/>
        </w:rPr>
        <w:t xml:space="preserve">savākšanas punkta īpašnieks vai apsaimniekotājs par to rakstiski informē Valsts vides dienestu. Valsts vides dienests </w:t>
      </w:r>
      <w:r w:rsidR="00DF330E">
        <w:rPr>
          <w:sz w:val="28"/>
          <w:szCs w:val="28"/>
        </w:rPr>
        <w:t xml:space="preserve">izvērtē saņemto informāciju un </w:t>
      </w:r>
      <w:r w:rsidR="00DF330E" w:rsidRPr="00570B20">
        <w:rPr>
          <w:sz w:val="28"/>
          <w:szCs w:val="28"/>
        </w:rPr>
        <w:t>pieņem lēmumu par</w:t>
      </w:r>
      <w:r w:rsidR="00DF330E">
        <w:rPr>
          <w:sz w:val="28"/>
          <w:szCs w:val="28"/>
        </w:rPr>
        <w:t xml:space="preserve"> attiecīgajai atkritumu savākšanas un šķirošanas vieta izsniegtās</w:t>
      </w:r>
      <w:r w:rsidR="00DF330E" w:rsidRPr="00570B20">
        <w:rPr>
          <w:sz w:val="28"/>
          <w:szCs w:val="28"/>
        </w:rPr>
        <w:t xml:space="preserve"> </w:t>
      </w:r>
      <w:r w:rsidR="00DF330E">
        <w:rPr>
          <w:sz w:val="28"/>
          <w:szCs w:val="28"/>
        </w:rPr>
        <w:t xml:space="preserve">atļaujas A vai B kategorijas piesārņojošas darbības veikšanai nosacījumu pārskatīšanu vai anulēšanu, vai par grozījumiem atkritumu apsaimniekošanas atļaujā vai par tās anulēšanu. </w:t>
      </w:r>
    </w:p>
    <w:p w:rsidR="00BD0D9D" w:rsidRDefault="00BD0D9D" w:rsidP="00BD0D9D">
      <w:pPr>
        <w:pStyle w:val="ListParagraph"/>
        <w:ind w:left="0"/>
        <w:jc w:val="both"/>
        <w:rPr>
          <w:sz w:val="28"/>
          <w:szCs w:val="28"/>
        </w:rPr>
      </w:pPr>
    </w:p>
    <w:p w:rsidR="00DF330E" w:rsidRPr="00BD0D9D" w:rsidRDefault="00BD0D9D" w:rsidP="00BD0D9D">
      <w:pPr>
        <w:pStyle w:val="ListParagraph"/>
        <w:ind w:left="0"/>
        <w:jc w:val="both"/>
        <w:rPr>
          <w:sz w:val="28"/>
          <w:szCs w:val="28"/>
        </w:rPr>
      </w:pPr>
      <w:r>
        <w:rPr>
          <w:sz w:val="28"/>
          <w:szCs w:val="28"/>
        </w:rPr>
        <w:t>43.</w:t>
      </w:r>
      <w:r w:rsidR="00DF330E" w:rsidRPr="00BD0D9D">
        <w:rPr>
          <w:sz w:val="28"/>
          <w:szCs w:val="28"/>
        </w:rPr>
        <w:t xml:space="preserve"> Noteikumi stājas spēkā 2016.gada 30.jūnijā.</w:t>
      </w:r>
    </w:p>
    <w:p w:rsidR="00DF330E" w:rsidRPr="00570B20" w:rsidRDefault="00DF330E" w:rsidP="00DF330E">
      <w:pPr>
        <w:pStyle w:val="ListParagraph"/>
        <w:rPr>
          <w:sz w:val="28"/>
          <w:szCs w:val="28"/>
          <w:highlight w:val="yellow"/>
        </w:rPr>
      </w:pPr>
    </w:p>
    <w:p w:rsidR="00DF330E" w:rsidRPr="00AC5CA1" w:rsidRDefault="00DF330E" w:rsidP="00DF330E">
      <w:pPr>
        <w:pStyle w:val="tv2131"/>
        <w:spacing w:before="0" w:line="240" w:lineRule="auto"/>
        <w:ind w:firstLine="0"/>
        <w:jc w:val="left"/>
        <w:rPr>
          <w:rFonts w:ascii="Times New Roman" w:hAnsi="Times New Roman"/>
          <w:sz w:val="28"/>
          <w:szCs w:val="28"/>
        </w:rPr>
      </w:pPr>
      <w:r w:rsidRPr="00AC5CA1">
        <w:rPr>
          <w:rFonts w:ascii="Times New Roman" w:hAnsi="Times New Roman"/>
          <w:sz w:val="28"/>
          <w:szCs w:val="28"/>
        </w:rPr>
        <w:t xml:space="preserve">Ministru prezidente                                                      </w:t>
      </w:r>
      <w:r w:rsidRPr="00AC5CA1">
        <w:rPr>
          <w:rFonts w:ascii="Times New Roman" w:hAnsi="Times New Roman"/>
          <w:sz w:val="28"/>
          <w:szCs w:val="28"/>
        </w:rPr>
        <w:tab/>
        <w:t>L.Straujuma</w:t>
      </w:r>
    </w:p>
    <w:p w:rsidR="00DF330E" w:rsidRPr="00AC5CA1" w:rsidRDefault="00DF330E" w:rsidP="00DF330E">
      <w:pPr>
        <w:rPr>
          <w:sz w:val="28"/>
          <w:szCs w:val="28"/>
        </w:rPr>
      </w:pPr>
    </w:p>
    <w:p w:rsidR="00DF330E" w:rsidRPr="00AC5CA1" w:rsidRDefault="00DF330E" w:rsidP="00DF330E">
      <w:pPr>
        <w:pStyle w:val="tv2161"/>
        <w:spacing w:before="0" w:line="240" w:lineRule="auto"/>
        <w:ind w:firstLine="0"/>
        <w:jc w:val="both"/>
        <w:rPr>
          <w:rFonts w:ascii="Times New Roman" w:hAnsi="Times New Roman"/>
          <w:sz w:val="28"/>
          <w:szCs w:val="28"/>
        </w:rPr>
      </w:pPr>
      <w:r w:rsidRPr="00AC5CA1">
        <w:rPr>
          <w:rFonts w:ascii="Times New Roman" w:hAnsi="Times New Roman"/>
          <w:sz w:val="28"/>
          <w:szCs w:val="28"/>
        </w:rPr>
        <w:t xml:space="preserve">Vides aizsardzības un </w:t>
      </w:r>
    </w:p>
    <w:p w:rsidR="00DF330E" w:rsidRPr="00AC5CA1" w:rsidRDefault="00DF330E" w:rsidP="00DF330E">
      <w:pPr>
        <w:rPr>
          <w:sz w:val="28"/>
          <w:szCs w:val="28"/>
        </w:rPr>
      </w:pPr>
      <w:r w:rsidRPr="00AC5CA1">
        <w:rPr>
          <w:sz w:val="28"/>
          <w:szCs w:val="28"/>
        </w:rPr>
        <w:t>reģionālās attīstības ministrs</w:t>
      </w:r>
      <w:r w:rsidRPr="00AC5CA1">
        <w:rPr>
          <w:sz w:val="28"/>
          <w:szCs w:val="28"/>
        </w:rPr>
        <w:tab/>
      </w:r>
      <w:r w:rsidRPr="00AC5CA1">
        <w:rPr>
          <w:sz w:val="28"/>
          <w:szCs w:val="28"/>
        </w:rPr>
        <w:tab/>
      </w:r>
      <w:r w:rsidRPr="00AC5CA1">
        <w:rPr>
          <w:sz w:val="28"/>
          <w:szCs w:val="28"/>
        </w:rPr>
        <w:tab/>
      </w:r>
      <w:r w:rsidRPr="00AC5CA1">
        <w:rPr>
          <w:sz w:val="28"/>
          <w:szCs w:val="28"/>
        </w:rPr>
        <w:tab/>
      </w:r>
      <w:r w:rsidRPr="00AC5CA1">
        <w:rPr>
          <w:sz w:val="28"/>
          <w:szCs w:val="28"/>
        </w:rPr>
        <w:tab/>
        <w:t>K.Gerhards</w:t>
      </w:r>
    </w:p>
    <w:p w:rsidR="00DF330E" w:rsidRPr="00AC5CA1" w:rsidRDefault="00DF330E" w:rsidP="00DF330E">
      <w:pPr>
        <w:rPr>
          <w:sz w:val="28"/>
          <w:szCs w:val="28"/>
        </w:rPr>
      </w:pPr>
    </w:p>
    <w:p w:rsidR="00DF330E" w:rsidRPr="00AC5CA1" w:rsidRDefault="00DF330E" w:rsidP="00DF330E">
      <w:pPr>
        <w:rPr>
          <w:sz w:val="28"/>
          <w:szCs w:val="28"/>
        </w:rPr>
      </w:pPr>
    </w:p>
    <w:p w:rsidR="00DF330E" w:rsidRPr="00AC5CA1" w:rsidRDefault="00DF330E" w:rsidP="00DF330E">
      <w:pPr>
        <w:rPr>
          <w:sz w:val="28"/>
          <w:szCs w:val="28"/>
        </w:rPr>
      </w:pPr>
      <w:r w:rsidRPr="00AC5CA1">
        <w:rPr>
          <w:sz w:val="28"/>
          <w:szCs w:val="28"/>
        </w:rPr>
        <w:t>Iesniedzējs:</w:t>
      </w:r>
    </w:p>
    <w:p w:rsidR="00DF330E" w:rsidRPr="00AC5CA1" w:rsidRDefault="00DF330E" w:rsidP="00DF330E">
      <w:pPr>
        <w:pStyle w:val="tv2161"/>
        <w:spacing w:before="0" w:line="240" w:lineRule="auto"/>
        <w:ind w:firstLine="0"/>
        <w:jc w:val="both"/>
        <w:rPr>
          <w:rFonts w:ascii="Times New Roman" w:hAnsi="Times New Roman"/>
          <w:sz w:val="28"/>
          <w:szCs w:val="28"/>
        </w:rPr>
      </w:pPr>
      <w:r w:rsidRPr="00AC5CA1">
        <w:rPr>
          <w:rFonts w:ascii="Times New Roman" w:hAnsi="Times New Roman"/>
          <w:sz w:val="28"/>
          <w:szCs w:val="28"/>
        </w:rPr>
        <w:t xml:space="preserve">Vides aizsardzības un </w:t>
      </w:r>
    </w:p>
    <w:p w:rsidR="00DF330E" w:rsidRPr="00AC5CA1" w:rsidRDefault="00DF330E" w:rsidP="00DF330E">
      <w:pPr>
        <w:rPr>
          <w:sz w:val="28"/>
          <w:szCs w:val="28"/>
        </w:rPr>
      </w:pPr>
      <w:r w:rsidRPr="00AC5CA1">
        <w:rPr>
          <w:sz w:val="28"/>
          <w:szCs w:val="28"/>
        </w:rPr>
        <w:t>reģionālās attīstības ministrs</w:t>
      </w:r>
      <w:r w:rsidRPr="00AC5CA1">
        <w:rPr>
          <w:sz w:val="28"/>
          <w:szCs w:val="28"/>
        </w:rPr>
        <w:tab/>
      </w:r>
      <w:r w:rsidRPr="00AC5CA1">
        <w:rPr>
          <w:sz w:val="28"/>
          <w:szCs w:val="28"/>
        </w:rPr>
        <w:tab/>
      </w:r>
      <w:r w:rsidRPr="00AC5CA1">
        <w:rPr>
          <w:sz w:val="28"/>
          <w:szCs w:val="28"/>
        </w:rPr>
        <w:tab/>
      </w:r>
      <w:r w:rsidRPr="00AC5CA1">
        <w:rPr>
          <w:sz w:val="28"/>
          <w:szCs w:val="28"/>
        </w:rPr>
        <w:tab/>
      </w:r>
      <w:r w:rsidRPr="00AC5CA1">
        <w:rPr>
          <w:sz w:val="28"/>
          <w:szCs w:val="28"/>
        </w:rPr>
        <w:tab/>
        <w:t>K.Gerhards</w:t>
      </w:r>
    </w:p>
    <w:p w:rsidR="00DF330E" w:rsidRPr="00AC5CA1" w:rsidRDefault="00DF330E" w:rsidP="00DF330E">
      <w:pPr>
        <w:rPr>
          <w:sz w:val="28"/>
          <w:szCs w:val="28"/>
        </w:rPr>
      </w:pPr>
    </w:p>
    <w:p w:rsidR="00DF330E" w:rsidRPr="00AC5CA1" w:rsidRDefault="00DF330E" w:rsidP="00DF330E">
      <w:pPr>
        <w:rPr>
          <w:sz w:val="28"/>
          <w:szCs w:val="28"/>
        </w:rPr>
      </w:pPr>
      <w:r w:rsidRPr="00AC5CA1">
        <w:rPr>
          <w:sz w:val="28"/>
          <w:szCs w:val="28"/>
        </w:rPr>
        <w:t>Vīza:</w:t>
      </w:r>
    </w:p>
    <w:p w:rsidR="00DF330E" w:rsidRPr="00AC5CA1" w:rsidRDefault="00DF330E" w:rsidP="00DF330E">
      <w:pPr>
        <w:rPr>
          <w:sz w:val="28"/>
          <w:szCs w:val="28"/>
        </w:rPr>
      </w:pPr>
      <w:r w:rsidRPr="00AC5CA1">
        <w:rPr>
          <w:sz w:val="28"/>
          <w:szCs w:val="28"/>
        </w:rPr>
        <w:t>Valsts sekretāra p.i.</w:t>
      </w:r>
      <w:r w:rsidRPr="00AC5CA1">
        <w:rPr>
          <w:sz w:val="28"/>
          <w:szCs w:val="28"/>
        </w:rPr>
        <w:tab/>
      </w:r>
      <w:r w:rsidRPr="00AC5CA1">
        <w:rPr>
          <w:sz w:val="28"/>
          <w:szCs w:val="28"/>
        </w:rPr>
        <w:tab/>
      </w:r>
      <w:r w:rsidRPr="00AC5CA1">
        <w:rPr>
          <w:sz w:val="28"/>
          <w:szCs w:val="28"/>
        </w:rPr>
        <w:tab/>
      </w:r>
      <w:r w:rsidRPr="00AC5CA1">
        <w:rPr>
          <w:sz w:val="28"/>
          <w:szCs w:val="28"/>
        </w:rPr>
        <w:tab/>
      </w:r>
      <w:r w:rsidRPr="00AC5CA1">
        <w:rPr>
          <w:sz w:val="28"/>
          <w:szCs w:val="28"/>
        </w:rPr>
        <w:tab/>
        <w:t xml:space="preserve"> </w:t>
      </w:r>
      <w:r w:rsidRPr="00AC5CA1">
        <w:rPr>
          <w:sz w:val="28"/>
          <w:szCs w:val="28"/>
        </w:rPr>
        <w:tab/>
        <w:t>E.Turka</w:t>
      </w:r>
    </w:p>
    <w:p w:rsidR="00DF330E" w:rsidRPr="00AC5CA1" w:rsidRDefault="00DF330E" w:rsidP="00DF330E">
      <w:pPr>
        <w:pStyle w:val="tv2161"/>
        <w:spacing w:before="0" w:line="240" w:lineRule="auto"/>
        <w:ind w:firstLine="0"/>
        <w:jc w:val="both"/>
        <w:rPr>
          <w:rFonts w:ascii="Times New Roman" w:hAnsi="Times New Roman"/>
          <w:sz w:val="28"/>
          <w:szCs w:val="28"/>
        </w:rPr>
      </w:pPr>
      <w:r w:rsidRPr="00AC5CA1">
        <w:rPr>
          <w:rFonts w:ascii="Times New Roman" w:hAnsi="Times New Roman"/>
          <w:sz w:val="28"/>
          <w:szCs w:val="28"/>
        </w:rPr>
        <w:t xml:space="preserve">                       </w:t>
      </w:r>
      <w:r w:rsidRPr="00AC5CA1">
        <w:rPr>
          <w:rFonts w:ascii="Times New Roman" w:hAnsi="Times New Roman"/>
          <w:sz w:val="28"/>
          <w:szCs w:val="28"/>
        </w:rPr>
        <w:tab/>
        <w:t xml:space="preserve"> </w:t>
      </w:r>
    </w:p>
    <w:p w:rsidR="00DF330E" w:rsidRPr="00C82BB0" w:rsidRDefault="00EC134C" w:rsidP="00DF330E">
      <w:pPr>
        <w:rPr>
          <w:sz w:val="20"/>
          <w:szCs w:val="28"/>
        </w:rPr>
      </w:pPr>
      <w:r>
        <w:rPr>
          <w:sz w:val="20"/>
          <w:szCs w:val="28"/>
        </w:rPr>
        <w:t>11</w:t>
      </w:r>
      <w:r w:rsidR="00DF330E">
        <w:rPr>
          <w:sz w:val="20"/>
          <w:szCs w:val="28"/>
        </w:rPr>
        <w:t>.02</w:t>
      </w:r>
      <w:r w:rsidR="00DF330E" w:rsidRPr="00C82BB0">
        <w:rPr>
          <w:sz w:val="20"/>
          <w:szCs w:val="28"/>
        </w:rPr>
        <w:t>.2015., 14:25</w:t>
      </w:r>
    </w:p>
    <w:p w:rsidR="00DF330E" w:rsidRPr="00C82BB0" w:rsidRDefault="00FE69E1" w:rsidP="00DF330E">
      <w:pPr>
        <w:tabs>
          <w:tab w:val="left" w:pos="3465"/>
        </w:tabs>
        <w:rPr>
          <w:sz w:val="20"/>
          <w:szCs w:val="28"/>
        </w:rPr>
      </w:pPr>
      <w:r>
        <w:rPr>
          <w:sz w:val="20"/>
          <w:szCs w:val="28"/>
        </w:rPr>
        <w:t>2533</w:t>
      </w:r>
      <w:r w:rsidR="00DF330E" w:rsidRPr="00C82BB0">
        <w:rPr>
          <w:sz w:val="20"/>
          <w:szCs w:val="28"/>
        </w:rPr>
        <w:tab/>
      </w:r>
    </w:p>
    <w:p w:rsidR="00DF330E" w:rsidRPr="00C82BB0" w:rsidRDefault="00DF330E" w:rsidP="00DF330E">
      <w:pPr>
        <w:rPr>
          <w:sz w:val="20"/>
          <w:szCs w:val="28"/>
        </w:rPr>
      </w:pPr>
      <w:r w:rsidRPr="00C82BB0">
        <w:rPr>
          <w:sz w:val="20"/>
          <w:szCs w:val="28"/>
        </w:rPr>
        <w:t>I.Doniņa</w:t>
      </w:r>
    </w:p>
    <w:p w:rsidR="00DF330E" w:rsidRPr="00F15F1F" w:rsidRDefault="00DF330E" w:rsidP="00DF330E">
      <w:pPr>
        <w:rPr>
          <w:sz w:val="20"/>
          <w:szCs w:val="28"/>
        </w:rPr>
      </w:pPr>
      <w:r w:rsidRPr="00C82BB0">
        <w:rPr>
          <w:sz w:val="20"/>
          <w:szCs w:val="28"/>
        </w:rPr>
        <w:t>6</w:t>
      </w:r>
      <w:smartTag w:uri="schemas-tilde-lv/tildestengine" w:element="phone">
        <w:smartTagPr>
          <w:attr w:name="phone_number" w:val="7026515"/>
        </w:smartTagPr>
        <w:r w:rsidRPr="00C82BB0">
          <w:rPr>
            <w:sz w:val="20"/>
            <w:szCs w:val="28"/>
          </w:rPr>
          <w:t>7026515</w:t>
        </w:r>
      </w:smartTag>
      <w:r w:rsidRPr="00C82BB0">
        <w:rPr>
          <w:sz w:val="20"/>
          <w:szCs w:val="28"/>
        </w:rPr>
        <w:t xml:space="preserve">; </w:t>
      </w:r>
      <w:hyperlink r:id="rId7" w:history="1">
        <w:r w:rsidRPr="00C82BB0">
          <w:rPr>
            <w:rStyle w:val="Hyperlink"/>
            <w:sz w:val="20"/>
            <w:szCs w:val="28"/>
          </w:rPr>
          <w:t>ilze.donina@varam.gov.lv</w:t>
        </w:r>
      </w:hyperlink>
      <w:r>
        <w:rPr>
          <w:rStyle w:val="Hyperlink"/>
          <w:sz w:val="20"/>
          <w:szCs w:val="28"/>
        </w:rPr>
        <w:t xml:space="preserve"> </w:t>
      </w:r>
    </w:p>
    <w:p w:rsidR="000D6C3A" w:rsidRDefault="000D6C3A"/>
    <w:sectPr w:rsidR="000D6C3A" w:rsidSect="001279CE">
      <w:headerReference w:type="default" r:id="rId8"/>
      <w:footerReference w:type="default" r:id="rId9"/>
      <w:footerReference w:type="first" r:id="rId10"/>
      <w:pgSz w:w="11906" w:h="16838"/>
      <w:pgMar w:top="907" w:right="992" w:bottom="1418"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1840" w:rsidRDefault="00D41840" w:rsidP="00BB0B6D">
      <w:r>
        <w:separator/>
      </w:r>
    </w:p>
  </w:endnote>
  <w:endnote w:type="continuationSeparator" w:id="0">
    <w:p w:rsidR="00D41840" w:rsidRDefault="00D41840" w:rsidP="00BB0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475A" w:rsidRDefault="00FE69E1" w:rsidP="0054234E">
    <w:pPr>
      <w:pStyle w:val="Footer"/>
    </w:pPr>
    <w:r>
      <w:t>VARAMNot_11</w:t>
    </w:r>
    <w:r w:rsidR="00EC134C">
      <w:t>0216_laukumi; Ministru kabineta noteikumi “Noteikumi par atkritumu savākšanas un šķirošanas vietām”</w:t>
    </w:r>
  </w:p>
  <w:p w:rsidR="00D1475A" w:rsidRDefault="00D4184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475A" w:rsidRDefault="00FE69E1">
    <w:pPr>
      <w:pStyle w:val="Footer"/>
    </w:pPr>
    <w:r>
      <w:t>VARAMNot_11</w:t>
    </w:r>
    <w:r w:rsidR="00EC134C">
      <w:t>0216_laukumi; Ministru kabineta noteikumi “Noteikumi par atkritumu savākšanas un šķirošanas vietām”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1840" w:rsidRDefault="00D41840" w:rsidP="00BB0B6D">
      <w:r>
        <w:separator/>
      </w:r>
    </w:p>
  </w:footnote>
  <w:footnote w:type="continuationSeparator" w:id="0">
    <w:p w:rsidR="00D41840" w:rsidRDefault="00D41840" w:rsidP="00BB0B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4611479"/>
      <w:docPartObj>
        <w:docPartGallery w:val="Page Numbers (Top of Page)"/>
        <w:docPartUnique/>
      </w:docPartObj>
    </w:sdtPr>
    <w:sdtEndPr>
      <w:rPr>
        <w:noProof/>
      </w:rPr>
    </w:sdtEndPr>
    <w:sdtContent>
      <w:p w:rsidR="00D1475A" w:rsidRDefault="00A9671F">
        <w:pPr>
          <w:pStyle w:val="Header"/>
          <w:jc w:val="center"/>
        </w:pPr>
        <w:r>
          <w:fldChar w:fldCharType="begin"/>
        </w:r>
        <w:r w:rsidR="00EC134C">
          <w:instrText xml:space="preserve"> PAGE   \* MERGEFORMAT </w:instrText>
        </w:r>
        <w:r>
          <w:fldChar w:fldCharType="separate"/>
        </w:r>
        <w:r w:rsidR="00FE69E1">
          <w:rPr>
            <w:noProof/>
          </w:rPr>
          <w:t>10</w:t>
        </w:r>
        <w:r>
          <w:rPr>
            <w:noProof/>
          </w:rPr>
          <w:fldChar w:fldCharType="end"/>
        </w:r>
      </w:p>
    </w:sdtContent>
  </w:sdt>
  <w:p w:rsidR="00D1475A" w:rsidRDefault="00D418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A56BD5"/>
    <w:multiLevelType w:val="hybridMultilevel"/>
    <w:tmpl w:val="E7BC94E4"/>
    <w:lvl w:ilvl="0" w:tplc="64E4DF10">
      <w:start w:val="44"/>
      <w:numFmt w:val="decimal"/>
      <w:lvlText w:val="%1."/>
      <w:lvlJc w:val="left"/>
      <w:pPr>
        <w:ind w:left="735" w:hanging="37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D4E0BFB"/>
    <w:multiLevelType w:val="multilevel"/>
    <w:tmpl w:val="67E4127E"/>
    <w:lvl w:ilvl="0">
      <w:start w:val="26"/>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DE247CF"/>
    <w:multiLevelType w:val="hybridMultilevel"/>
    <w:tmpl w:val="6BB6AB7C"/>
    <w:lvl w:ilvl="0" w:tplc="A5182FCE">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27E2288"/>
    <w:multiLevelType w:val="multilevel"/>
    <w:tmpl w:val="C6229370"/>
    <w:lvl w:ilvl="0">
      <w:start w:val="28"/>
      <w:numFmt w:val="decimal"/>
      <w:lvlText w:val="%1."/>
      <w:lvlJc w:val="left"/>
      <w:pPr>
        <w:ind w:left="480" w:hanging="480"/>
      </w:pPr>
      <w:rPr>
        <w:rFonts w:hint="default"/>
      </w:rPr>
    </w:lvl>
    <w:lvl w:ilvl="1">
      <w:start w:val="3"/>
      <w:numFmt w:val="decimal"/>
      <w:lvlText w:val="%1.%2."/>
      <w:lvlJc w:val="left"/>
      <w:pPr>
        <w:ind w:left="3032"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6B277CCD"/>
    <w:multiLevelType w:val="multilevel"/>
    <w:tmpl w:val="19CC0CEE"/>
    <w:lvl w:ilvl="0">
      <w:start w:val="32"/>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7AEB4A6C"/>
    <w:multiLevelType w:val="multilevel"/>
    <w:tmpl w:val="ACB2BDC0"/>
    <w:lvl w:ilvl="0">
      <w:start w:val="28"/>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
  </w:num>
  <w:num w:numId="2">
    <w:abstractNumId w:val="1"/>
  </w:num>
  <w:num w:numId="3">
    <w:abstractNumId w:val="3"/>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F330E"/>
    <w:rsid w:val="000D6C3A"/>
    <w:rsid w:val="002E4D0D"/>
    <w:rsid w:val="007E1EE4"/>
    <w:rsid w:val="007F579B"/>
    <w:rsid w:val="00944CC7"/>
    <w:rsid w:val="00A9671F"/>
    <w:rsid w:val="00BB0B6D"/>
    <w:rsid w:val="00BD0D9D"/>
    <w:rsid w:val="00C63297"/>
    <w:rsid w:val="00D41840"/>
    <w:rsid w:val="00DF330E"/>
    <w:rsid w:val="00EB2C1A"/>
    <w:rsid w:val="00EC134C"/>
    <w:rsid w:val="00FE69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phone"/>
  <w:shapeDefaults>
    <o:shapedefaults v:ext="edit" spidmax="1026"/>
    <o:shapelayout v:ext="edit">
      <o:idmap v:ext="edit" data="1"/>
    </o:shapelayout>
  </w:shapeDefaults>
  <w:decimalSymbol w:val=","/>
  <w:listSeparator w:val=";"/>
  <w15:docId w15:val="{C7619CDA-DA53-4CC7-9467-BB3595C65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330E"/>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F330E"/>
    <w:rPr>
      <w:strike w:val="0"/>
      <w:dstrike w:val="0"/>
      <w:color w:val="40407C"/>
      <w:u w:val="none"/>
      <w:effect w:val="none"/>
    </w:rPr>
  </w:style>
  <w:style w:type="character" w:styleId="CommentReference">
    <w:name w:val="annotation reference"/>
    <w:rsid w:val="00DF330E"/>
    <w:rPr>
      <w:sz w:val="16"/>
      <w:szCs w:val="16"/>
    </w:rPr>
  </w:style>
  <w:style w:type="paragraph" w:styleId="CommentText">
    <w:name w:val="annotation text"/>
    <w:basedOn w:val="Normal"/>
    <w:link w:val="CommentTextChar"/>
    <w:rsid w:val="00DF330E"/>
    <w:rPr>
      <w:sz w:val="20"/>
      <w:szCs w:val="20"/>
    </w:rPr>
  </w:style>
  <w:style w:type="character" w:customStyle="1" w:styleId="CommentTextChar">
    <w:name w:val="Comment Text Char"/>
    <w:basedOn w:val="DefaultParagraphFont"/>
    <w:link w:val="CommentText"/>
    <w:rsid w:val="00DF330E"/>
    <w:rPr>
      <w:rFonts w:ascii="Times New Roman" w:eastAsia="Times New Roman" w:hAnsi="Times New Roman" w:cs="Times New Roman"/>
      <w:sz w:val="20"/>
      <w:szCs w:val="20"/>
      <w:lang w:eastAsia="lv-LV"/>
    </w:rPr>
  </w:style>
  <w:style w:type="character" w:customStyle="1" w:styleId="tvhtml">
    <w:name w:val="tv_html"/>
    <w:rsid w:val="00DF330E"/>
  </w:style>
  <w:style w:type="paragraph" w:styleId="ListParagraph">
    <w:name w:val="List Paragraph"/>
    <w:basedOn w:val="Normal"/>
    <w:uiPriority w:val="34"/>
    <w:qFormat/>
    <w:rsid w:val="00DF330E"/>
    <w:pPr>
      <w:ind w:left="720"/>
      <w:contextualSpacing/>
    </w:pPr>
  </w:style>
  <w:style w:type="paragraph" w:styleId="BodyText">
    <w:name w:val="Body Text"/>
    <w:basedOn w:val="Normal"/>
    <w:link w:val="BodyTextChar"/>
    <w:semiHidden/>
    <w:rsid w:val="00DF330E"/>
    <w:rPr>
      <w:szCs w:val="20"/>
      <w:lang w:eastAsia="en-US"/>
    </w:rPr>
  </w:style>
  <w:style w:type="character" w:customStyle="1" w:styleId="BodyTextChar">
    <w:name w:val="Body Text Char"/>
    <w:basedOn w:val="DefaultParagraphFont"/>
    <w:link w:val="BodyText"/>
    <w:semiHidden/>
    <w:rsid w:val="00DF330E"/>
    <w:rPr>
      <w:rFonts w:ascii="Times New Roman" w:eastAsia="Times New Roman" w:hAnsi="Times New Roman" w:cs="Times New Roman"/>
      <w:sz w:val="24"/>
      <w:szCs w:val="20"/>
    </w:rPr>
  </w:style>
  <w:style w:type="paragraph" w:customStyle="1" w:styleId="tv2131">
    <w:name w:val="tv2131"/>
    <w:basedOn w:val="Normal"/>
    <w:rsid w:val="00DF330E"/>
    <w:pPr>
      <w:spacing w:before="240" w:line="360" w:lineRule="auto"/>
      <w:ind w:firstLine="259"/>
      <w:jc w:val="both"/>
    </w:pPr>
    <w:rPr>
      <w:rFonts w:ascii="Verdana" w:hAnsi="Verdana"/>
      <w:sz w:val="16"/>
      <w:szCs w:val="16"/>
      <w:lang w:eastAsia="en-US"/>
    </w:rPr>
  </w:style>
  <w:style w:type="paragraph" w:customStyle="1" w:styleId="tv2161">
    <w:name w:val="tv2161"/>
    <w:basedOn w:val="Normal"/>
    <w:rsid w:val="00DF330E"/>
    <w:pPr>
      <w:spacing w:before="240" w:line="360" w:lineRule="auto"/>
      <w:ind w:firstLine="259"/>
      <w:jc w:val="right"/>
    </w:pPr>
    <w:rPr>
      <w:rFonts w:ascii="Verdana" w:hAnsi="Verdana"/>
      <w:sz w:val="16"/>
      <w:szCs w:val="16"/>
      <w:lang w:eastAsia="en-US"/>
    </w:rPr>
  </w:style>
  <w:style w:type="paragraph" w:styleId="Header">
    <w:name w:val="header"/>
    <w:basedOn w:val="Normal"/>
    <w:link w:val="HeaderChar"/>
    <w:uiPriority w:val="99"/>
    <w:unhideWhenUsed/>
    <w:rsid w:val="00DF330E"/>
    <w:pPr>
      <w:tabs>
        <w:tab w:val="center" w:pos="4153"/>
        <w:tab w:val="right" w:pos="8306"/>
      </w:tabs>
    </w:pPr>
  </w:style>
  <w:style w:type="character" w:customStyle="1" w:styleId="HeaderChar">
    <w:name w:val="Header Char"/>
    <w:basedOn w:val="DefaultParagraphFont"/>
    <w:link w:val="Header"/>
    <w:uiPriority w:val="99"/>
    <w:rsid w:val="00DF330E"/>
    <w:rPr>
      <w:rFonts w:ascii="Times New Roman" w:eastAsia="Times New Roman" w:hAnsi="Times New Roman" w:cs="Times New Roman"/>
      <w:sz w:val="24"/>
      <w:szCs w:val="24"/>
      <w:lang w:eastAsia="lv-LV"/>
    </w:rPr>
  </w:style>
  <w:style w:type="paragraph" w:styleId="Footer">
    <w:name w:val="footer"/>
    <w:basedOn w:val="Normal"/>
    <w:link w:val="FooterChar"/>
    <w:unhideWhenUsed/>
    <w:rsid w:val="00DF330E"/>
    <w:pPr>
      <w:tabs>
        <w:tab w:val="center" w:pos="4153"/>
        <w:tab w:val="right" w:pos="8306"/>
      </w:tabs>
    </w:pPr>
  </w:style>
  <w:style w:type="character" w:customStyle="1" w:styleId="FooterChar">
    <w:name w:val="Footer Char"/>
    <w:basedOn w:val="DefaultParagraphFont"/>
    <w:link w:val="Footer"/>
    <w:rsid w:val="00DF330E"/>
    <w:rPr>
      <w:rFonts w:ascii="Times New Roman" w:eastAsia="Times New Roman" w:hAnsi="Times New Roman" w:cs="Times New Roman"/>
      <w:sz w:val="24"/>
      <w:szCs w:val="24"/>
      <w:lang w:eastAsia="lv-LV"/>
    </w:rPr>
  </w:style>
  <w:style w:type="paragraph" w:styleId="BalloonText">
    <w:name w:val="Balloon Text"/>
    <w:basedOn w:val="Normal"/>
    <w:link w:val="BalloonTextChar"/>
    <w:uiPriority w:val="99"/>
    <w:semiHidden/>
    <w:unhideWhenUsed/>
    <w:rsid w:val="00DF330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330E"/>
    <w:rPr>
      <w:rFonts w:ascii="Segoe UI" w:eastAsia="Times New Roman"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lze.donina@varam.gov.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13937</Words>
  <Characters>7945</Characters>
  <Application>Microsoft Office Word</Application>
  <DocSecurity>0</DocSecurity>
  <Lines>66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dc:creator>
  <cp:keywords/>
  <dc:description/>
  <cp:lastModifiedBy>EU</cp:lastModifiedBy>
  <cp:revision>2</cp:revision>
  <dcterms:created xsi:type="dcterms:W3CDTF">2016-02-11T12:42:00Z</dcterms:created>
  <dcterms:modified xsi:type="dcterms:W3CDTF">2016-02-11T12:42:00Z</dcterms:modified>
</cp:coreProperties>
</file>