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D44" w:rsidRDefault="005A3D44" w:rsidP="005A3D44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5A3D44" w:rsidRDefault="005A3D44" w:rsidP="005A3D4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Gustava Zemgale gatve 13,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 (1) Atsavināt sabiedrības vajadzībām — Austrumu maģistrāles posma no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Ieriķa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ielas līdz Vietalvas ielai izbūves nodrošināšanai — nekustamā īpašuma Gustava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Zemgala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gatve 13, Rīgā ar kadastra Nr.0100 070 2018, reģistrēts Rīgas pilsētas zemesgrāmatas nodalījumā Nr.4763, sastāvā ietilpstošā zemesgabala (kadastra apzīmējumu 0100 070 2018) daļu 307 m</w:t>
      </w:r>
      <w:r w:rsidRPr="0039405F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(2) Šā panta pirmās daļas 1.punktā minētā zemes 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 w:rsidRPr="00467BAF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5A3D44" w:rsidRDefault="005A3D44" w:rsidP="005A3D44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1.pantā</w:t>
        </w:r>
      </w:hyperlink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sastāvā esošās zemes vienības daļas normatīvajos aktos noteiktajā kārtībā nostiprina zemesgrāmatā uz Rīgas pilsētas pašvaldības vārda.</w:t>
      </w:r>
    </w:p>
    <w:p w:rsidR="005A3D44" w:rsidRDefault="005A3D44" w:rsidP="005A3D44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5A3D44" w:rsidRDefault="005A3D44" w:rsidP="005A3D44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5A3D44" w:rsidRDefault="005A3D44" w:rsidP="005A3D44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5A3D44" w:rsidRDefault="005A3D44" w:rsidP="005A3D44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5A3D44" w:rsidRDefault="005A3D44" w:rsidP="005A3D44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5A3D44" w:rsidRDefault="005A3D44" w:rsidP="005A3D44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5A3D44" w:rsidRDefault="005A3D44" w:rsidP="005A3D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5A3D44" w:rsidRDefault="005A3D44" w:rsidP="005A3D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5A3D44" w:rsidRDefault="005A3D44" w:rsidP="005A3D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5A3D44" w:rsidRDefault="005A3D44" w:rsidP="005A3D44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5A3D44" w:rsidRPr="00F52753" w:rsidRDefault="005A3D44" w:rsidP="005A3D44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01.07.15. 11:20</w:t>
      </w:r>
    </w:p>
    <w:p w:rsidR="005A3D44" w:rsidRPr="00F52753" w:rsidRDefault="005A3D44" w:rsidP="005A3D44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163</w:t>
      </w:r>
    </w:p>
    <w:p w:rsidR="005A3D44" w:rsidRPr="00F52753" w:rsidRDefault="005A3D44" w:rsidP="005A3D4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 w:rsidRPr="00F52753"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5A3D44" w:rsidRPr="00F52753" w:rsidRDefault="005A3D44" w:rsidP="005A3D4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 w:rsidRPr="00F52753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5A3D44" w:rsidRDefault="005A3D44" w:rsidP="005A3D44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 w:rsidRPr="00F52753">
        <w:rPr>
          <w:rFonts w:ascii="Times New Roman" w:hAnsi="Times New Roman"/>
          <w:sz w:val="18"/>
          <w:szCs w:val="18"/>
        </w:rPr>
        <w:t>66016591</w:t>
      </w:r>
    </w:p>
    <w:p w:rsidR="005A3D44" w:rsidRPr="00F52753" w:rsidRDefault="005A3D44" w:rsidP="005A3D44">
      <w:pPr>
        <w:shd w:val="clear" w:color="auto" w:fill="FFFFFF"/>
        <w:spacing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</w:p>
    <w:p w:rsidR="005A3D44" w:rsidRDefault="005A3D44" w:rsidP="005A3D44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5A3D44" w:rsidRDefault="005A3D44" w:rsidP="005A3D44"/>
    <w:p w:rsidR="00271605" w:rsidRDefault="00271605"/>
    <w:sectPr w:rsidR="00271605" w:rsidSect="007E2975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44" w:rsidRDefault="005A3D44" w:rsidP="005A3D44">
      <w:pPr>
        <w:spacing w:after="0" w:line="240" w:lineRule="auto"/>
      </w:pPr>
      <w:r>
        <w:separator/>
      </w:r>
    </w:p>
  </w:endnote>
  <w:endnote w:type="continuationSeparator" w:id="0">
    <w:p w:rsidR="005A3D44" w:rsidRDefault="005A3D44" w:rsidP="005A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53" w:rsidRDefault="005A3D44" w:rsidP="00F52753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VARAMlik_0107</w:t>
    </w:r>
    <w:r>
      <w:rPr>
        <w:rFonts w:ascii="Times New Roman" w:hAnsi="Times New Roman"/>
        <w:sz w:val="20"/>
        <w:szCs w:val="20"/>
      </w:rPr>
      <w:t xml:space="preserve">15_Gustava </w:t>
    </w:r>
    <w:proofErr w:type="spellStart"/>
    <w:r>
      <w:rPr>
        <w:rFonts w:ascii="Times New Roman" w:hAnsi="Times New Roman"/>
        <w:sz w:val="20"/>
        <w:szCs w:val="20"/>
      </w:rPr>
      <w:t>Zemgala</w:t>
    </w:r>
    <w:proofErr w:type="spellEnd"/>
    <w:r>
      <w:rPr>
        <w:rFonts w:ascii="Times New Roman" w:hAnsi="Times New Roman"/>
        <w:sz w:val="20"/>
        <w:szCs w:val="20"/>
      </w:rPr>
      <w:t xml:space="preserve"> gatve 13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 xml:space="preserve">Gustava </w:t>
    </w:r>
    <w:proofErr w:type="spellStart"/>
    <w:r>
      <w:rPr>
        <w:rFonts w:ascii="Times New Roman" w:hAnsi="Times New Roman"/>
        <w:sz w:val="20"/>
        <w:szCs w:val="20"/>
      </w:rPr>
      <w:t>Zemgala</w:t>
    </w:r>
    <w:proofErr w:type="spellEnd"/>
    <w:r>
      <w:rPr>
        <w:rFonts w:ascii="Times New Roman" w:hAnsi="Times New Roman"/>
        <w:sz w:val="20"/>
        <w:szCs w:val="20"/>
      </w:rPr>
      <w:t xml:space="preserve"> gatve 13,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>Austrumu maģistrāles posma no Ieriķ</w:t>
    </w:r>
    <w:r>
      <w:rPr>
        <w:rFonts w:ascii="Times New Roman" w:eastAsia="Times New Roman" w:hAnsi="Times New Roman"/>
        <w:bCs/>
        <w:sz w:val="20"/>
        <w:szCs w:val="20"/>
      </w:rPr>
      <w:t>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F52753" w:rsidRDefault="005A3D44">
    <w:pPr>
      <w:pStyle w:val="Footer"/>
    </w:pPr>
  </w:p>
  <w:p w:rsidR="00F52753" w:rsidRDefault="005A3D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44" w:rsidRDefault="005A3D44" w:rsidP="005A3D44">
      <w:pPr>
        <w:spacing w:after="0" w:line="240" w:lineRule="auto"/>
      </w:pPr>
      <w:r>
        <w:separator/>
      </w:r>
    </w:p>
  </w:footnote>
  <w:footnote w:type="continuationSeparator" w:id="0">
    <w:p w:rsidR="005A3D44" w:rsidRDefault="005A3D44" w:rsidP="005A3D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D44"/>
    <w:rsid w:val="00271605"/>
    <w:rsid w:val="005A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D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3D4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3D44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A3D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D4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A3D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3D4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1053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2015-07-01T08:19:00Z</dcterms:created>
  <dcterms:modified xsi:type="dcterms:W3CDTF">2015-07-01T08:22:00Z</dcterms:modified>
</cp:coreProperties>
</file>