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6EA33" w14:textId="77777777" w:rsidR="00DA1595" w:rsidRPr="002F1093" w:rsidRDefault="00DA1595" w:rsidP="00AC0FEC">
      <w:pPr>
        <w:pStyle w:val="Title"/>
        <w:jc w:val="left"/>
        <w:rPr>
          <w:b w:val="0"/>
          <w:sz w:val="28"/>
          <w:szCs w:val="28"/>
        </w:rPr>
      </w:pPr>
    </w:p>
    <w:p w14:paraId="6D5E74C7" w14:textId="77777777" w:rsidR="003D74A5" w:rsidRPr="00BB55D1" w:rsidRDefault="003D74A5" w:rsidP="001E243F">
      <w:pPr>
        <w:pStyle w:val="Title"/>
        <w:ind w:firstLine="720"/>
        <w:jc w:val="right"/>
        <w:rPr>
          <w:b w:val="0"/>
          <w:sz w:val="28"/>
          <w:szCs w:val="28"/>
        </w:rPr>
      </w:pPr>
      <w:r w:rsidRPr="002F1093">
        <w:rPr>
          <w:b w:val="0"/>
          <w:sz w:val="28"/>
          <w:szCs w:val="28"/>
        </w:rPr>
        <w:t>Likumprojekts</w:t>
      </w:r>
    </w:p>
    <w:p w14:paraId="5BB2EA35" w14:textId="77777777" w:rsidR="003D74A5" w:rsidRDefault="003D74A5" w:rsidP="001E243F">
      <w:pPr>
        <w:pStyle w:val="Title"/>
        <w:ind w:firstLine="720"/>
        <w:jc w:val="both"/>
        <w:rPr>
          <w:sz w:val="28"/>
          <w:szCs w:val="28"/>
        </w:rPr>
      </w:pPr>
    </w:p>
    <w:p w14:paraId="61C5D7DF" w14:textId="77777777" w:rsidR="00AF1359" w:rsidRPr="00BB55D1" w:rsidRDefault="00AF1359" w:rsidP="001E243F">
      <w:pPr>
        <w:pStyle w:val="Title"/>
        <w:ind w:firstLine="720"/>
        <w:jc w:val="both"/>
        <w:rPr>
          <w:sz w:val="28"/>
          <w:szCs w:val="28"/>
        </w:rPr>
      </w:pPr>
    </w:p>
    <w:p w14:paraId="79CFCD17" w14:textId="63BD1081" w:rsidR="003D74A5" w:rsidRPr="00BB55D1" w:rsidRDefault="003D74A5" w:rsidP="001E243F">
      <w:pPr>
        <w:pStyle w:val="Title"/>
        <w:rPr>
          <w:sz w:val="28"/>
          <w:szCs w:val="28"/>
        </w:rPr>
      </w:pPr>
      <w:bookmarkStart w:id="0" w:name="_GoBack"/>
      <w:bookmarkEnd w:id="0"/>
      <w:r w:rsidRPr="00BB55D1">
        <w:rPr>
          <w:sz w:val="28"/>
          <w:szCs w:val="28"/>
        </w:rPr>
        <w:t>G</w:t>
      </w:r>
      <w:r w:rsidR="00DE39CE" w:rsidRPr="00BB55D1">
        <w:rPr>
          <w:sz w:val="28"/>
          <w:szCs w:val="28"/>
        </w:rPr>
        <w:t>r</w:t>
      </w:r>
      <w:r w:rsidRPr="00BB55D1">
        <w:rPr>
          <w:sz w:val="28"/>
          <w:szCs w:val="28"/>
        </w:rPr>
        <w:t>ozījum</w:t>
      </w:r>
      <w:r w:rsidR="00875A7C">
        <w:rPr>
          <w:sz w:val="28"/>
          <w:szCs w:val="28"/>
        </w:rPr>
        <w:t>s</w:t>
      </w:r>
      <w:r w:rsidR="009551D2">
        <w:rPr>
          <w:sz w:val="28"/>
          <w:szCs w:val="28"/>
        </w:rPr>
        <w:t xml:space="preserve"> </w:t>
      </w:r>
      <w:r w:rsidR="0005480A">
        <w:rPr>
          <w:sz w:val="28"/>
          <w:szCs w:val="28"/>
        </w:rPr>
        <w:t>Teiču dabas rezervāta likum</w:t>
      </w:r>
      <w:r w:rsidR="00E42AF7">
        <w:rPr>
          <w:sz w:val="28"/>
          <w:szCs w:val="28"/>
        </w:rPr>
        <w:t>ā</w:t>
      </w:r>
    </w:p>
    <w:p w14:paraId="33FBE364" w14:textId="77777777" w:rsidR="003D74A5" w:rsidRPr="00BB55D1" w:rsidRDefault="003D74A5" w:rsidP="001E243F">
      <w:pPr>
        <w:ind w:firstLine="720"/>
        <w:jc w:val="both"/>
        <w:rPr>
          <w:sz w:val="28"/>
          <w:szCs w:val="28"/>
          <w:lang w:val="lv-LV"/>
        </w:rPr>
      </w:pPr>
    </w:p>
    <w:p w14:paraId="614F4CDE" w14:textId="28F663CE" w:rsidR="003077A3" w:rsidRPr="00A1231A" w:rsidRDefault="009551D2" w:rsidP="001E243F">
      <w:pPr>
        <w:ind w:firstLine="720"/>
        <w:jc w:val="both"/>
        <w:rPr>
          <w:sz w:val="28"/>
          <w:szCs w:val="28"/>
          <w:lang w:val="lv-LV"/>
        </w:rPr>
      </w:pPr>
      <w:r w:rsidRPr="009551D2">
        <w:rPr>
          <w:sz w:val="28"/>
          <w:szCs w:val="28"/>
          <w:lang w:val="lv-LV"/>
        </w:rPr>
        <w:t xml:space="preserve">Izdarīt </w:t>
      </w:r>
      <w:hyperlink r:id="rId8" w:tgtFrame="_blank" w:history="1">
        <w:r w:rsidR="0005480A">
          <w:rPr>
            <w:rStyle w:val="Hyperlink"/>
            <w:color w:val="auto"/>
            <w:sz w:val="28"/>
            <w:szCs w:val="28"/>
            <w:lang w:val="lv-LV"/>
          </w:rPr>
          <w:t>Teiču</w:t>
        </w:r>
      </w:hyperlink>
      <w:r w:rsidR="0005480A">
        <w:rPr>
          <w:rStyle w:val="Hyperlink"/>
          <w:color w:val="auto"/>
          <w:sz w:val="28"/>
          <w:szCs w:val="28"/>
          <w:lang w:val="lv-LV"/>
        </w:rPr>
        <w:t xml:space="preserve"> dabas rezervāta likum</w:t>
      </w:r>
      <w:r w:rsidR="00D261E3">
        <w:rPr>
          <w:sz w:val="28"/>
          <w:szCs w:val="28"/>
          <w:lang w:val="lv-LV"/>
        </w:rPr>
        <w:t>ā</w:t>
      </w:r>
      <w:r w:rsidRPr="009551D2">
        <w:rPr>
          <w:sz w:val="28"/>
          <w:szCs w:val="28"/>
          <w:lang w:val="lv-LV"/>
        </w:rPr>
        <w:t xml:space="preserve"> (</w:t>
      </w:r>
      <w:r w:rsidR="00FC3DEF" w:rsidRPr="00FC3DEF">
        <w:rPr>
          <w:sz w:val="28"/>
          <w:szCs w:val="28"/>
          <w:lang w:val="lv-LV"/>
        </w:rPr>
        <w:t>Latvijas Republikas Saeimas un Ministru Kabineta Ziņotājs, 2008, 13.</w:t>
      </w:r>
      <w:r w:rsidR="008873ED">
        <w:rPr>
          <w:sz w:val="28"/>
          <w:szCs w:val="28"/>
          <w:lang w:val="lv-LV"/>
        </w:rPr>
        <w:t xml:space="preserve"> </w:t>
      </w:r>
      <w:r w:rsidR="00FC3DEF" w:rsidRPr="00FC3DEF">
        <w:rPr>
          <w:sz w:val="28"/>
          <w:szCs w:val="28"/>
          <w:lang w:val="lv-LV"/>
        </w:rPr>
        <w:t>nr.; 2009, 12.</w:t>
      </w:r>
      <w:r w:rsidR="008873ED">
        <w:rPr>
          <w:sz w:val="28"/>
          <w:szCs w:val="28"/>
          <w:lang w:val="lv-LV"/>
        </w:rPr>
        <w:t xml:space="preserve"> </w:t>
      </w:r>
      <w:r w:rsidR="00FC3DEF" w:rsidRPr="00FC3DEF">
        <w:rPr>
          <w:sz w:val="28"/>
          <w:szCs w:val="28"/>
          <w:lang w:val="lv-LV"/>
        </w:rPr>
        <w:t>nr.</w:t>
      </w:r>
      <w:r w:rsidR="00FC3DEF">
        <w:rPr>
          <w:sz w:val="28"/>
          <w:szCs w:val="28"/>
          <w:lang w:val="lv-LV"/>
        </w:rPr>
        <w:t>;</w:t>
      </w:r>
      <w:r w:rsidRPr="009551D2">
        <w:rPr>
          <w:sz w:val="28"/>
          <w:szCs w:val="28"/>
          <w:lang w:val="lv-LV"/>
        </w:rPr>
        <w:t xml:space="preserve"> </w:t>
      </w:r>
      <w:r w:rsidRPr="00A1231A">
        <w:rPr>
          <w:sz w:val="28"/>
          <w:szCs w:val="28"/>
          <w:lang w:val="lv-LV"/>
        </w:rPr>
        <w:t>Latvijas Vēstnesis, 20</w:t>
      </w:r>
      <w:r w:rsidR="00FC3DEF">
        <w:rPr>
          <w:sz w:val="28"/>
          <w:szCs w:val="28"/>
          <w:lang w:val="lv-LV"/>
        </w:rPr>
        <w:t>10</w:t>
      </w:r>
      <w:r w:rsidRPr="00A1231A">
        <w:rPr>
          <w:sz w:val="28"/>
          <w:szCs w:val="28"/>
          <w:lang w:val="lv-LV"/>
        </w:rPr>
        <w:t xml:space="preserve">, </w:t>
      </w:r>
      <w:r w:rsidR="00FC3DEF">
        <w:rPr>
          <w:sz w:val="28"/>
          <w:szCs w:val="28"/>
          <w:lang w:val="lv-LV"/>
        </w:rPr>
        <w:t>205</w:t>
      </w:r>
      <w:r w:rsidR="00817228">
        <w:rPr>
          <w:sz w:val="28"/>
          <w:szCs w:val="28"/>
          <w:lang w:val="lv-LV"/>
        </w:rPr>
        <w:t>.</w:t>
      </w:r>
      <w:r w:rsidR="0005480A">
        <w:rPr>
          <w:sz w:val="28"/>
          <w:szCs w:val="28"/>
          <w:lang w:val="lv-LV"/>
        </w:rPr>
        <w:t xml:space="preserve"> </w:t>
      </w:r>
      <w:r w:rsidR="008873ED">
        <w:rPr>
          <w:sz w:val="28"/>
          <w:szCs w:val="28"/>
          <w:lang w:val="lv-LV"/>
        </w:rPr>
        <w:t xml:space="preserve"> </w:t>
      </w:r>
      <w:r w:rsidR="0005480A">
        <w:rPr>
          <w:sz w:val="28"/>
          <w:szCs w:val="28"/>
          <w:lang w:val="lv-LV"/>
        </w:rPr>
        <w:t>nr.</w:t>
      </w:r>
      <w:r w:rsidR="00E97293">
        <w:rPr>
          <w:sz w:val="28"/>
          <w:szCs w:val="28"/>
          <w:lang w:val="lv-LV"/>
        </w:rPr>
        <w:t xml:space="preserve"> </w:t>
      </w:r>
      <w:r w:rsidR="00597BED" w:rsidRPr="00A1231A">
        <w:rPr>
          <w:sz w:val="28"/>
          <w:szCs w:val="28"/>
          <w:lang w:val="lv-LV"/>
        </w:rPr>
        <w:t xml:space="preserve">) </w:t>
      </w:r>
      <w:r w:rsidR="00A1231A" w:rsidRPr="00A1231A">
        <w:rPr>
          <w:sz w:val="28"/>
          <w:szCs w:val="28"/>
          <w:lang w:val="lv-LV"/>
        </w:rPr>
        <w:t>šādu grozījumu</w:t>
      </w:r>
      <w:r w:rsidRPr="00A1231A">
        <w:rPr>
          <w:sz w:val="28"/>
          <w:szCs w:val="28"/>
          <w:lang w:val="lv-LV"/>
        </w:rPr>
        <w:t>:</w:t>
      </w:r>
    </w:p>
    <w:p w14:paraId="6171ADC2" w14:textId="77777777" w:rsidR="00A1231A" w:rsidRPr="00A1231A" w:rsidRDefault="00A1231A" w:rsidP="001E243F">
      <w:pPr>
        <w:ind w:firstLine="720"/>
        <w:jc w:val="both"/>
        <w:rPr>
          <w:sz w:val="28"/>
          <w:szCs w:val="28"/>
          <w:lang w:val="lv-LV"/>
        </w:rPr>
      </w:pPr>
    </w:p>
    <w:p w14:paraId="1A831351" w14:textId="58F6B4C9" w:rsidR="00BB55D1" w:rsidRPr="0005480A" w:rsidRDefault="0005480A" w:rsidP="00992490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Izteikt</w:t>
      </w:r>
      <w:r w:rsidR="00A1231A" w:rsidRPr="00A1231A">
        <w:rPr>
          <w:rFonts w:ascii="Times New Roman" w:hAnsi="Times New Roman"/>
          <w:sz w:val="28"/>
          <w:szCs w:val="28"/>
        </w:rPr>
        <w:t xml:space="preserve"> </w:t>
      </w:r>
      <w:r w:rsidR="00E26C73">
        <w:rPr>
          <w:rFonts w:ascii="Times New Roman" w:hAnsi="Times New Roman"/>
          <w:sz w:val="28"/>
          <w:szCs w:val="28"/>
        </w:rPr>
        <w:t>10.</w:t>
      </w:r>
      <w:r w:rsidR="001D1F67">
        <w:rPr>
          <w:rFonts w:ascii="Times New Roman" w:hAnsi="Times New Roman"/>
          <w:sz w:val="28"/>
          <w:szCs w:val="28"/>
        </w:rPr>
        <w:t xml:space="preserve"> </w:t>
      </w:r>
      <w:r w:rsidR="00E26C73">
        <w:rPr>
          <w:rFonts w:ascii="Times New Roman" w:hAnsi="Times New Roman"/>
          <w:sz w:val="28"/>
          <w:szCs w:val="28"/>
        </w:rPr>
        <w:t>panta otrās daļas 4.</w:t>
      </w:r>
      <w:r w:rsidR="001D1F67">
        <w:rPr>
          <w:rFonts w:ascii="Times New Roman" w:hAnsi="Times New Roman"/>
          <w:sz w:val="28"/>
          <w:szCs w:val="28"/>
        </w:rPr>
        <w:t xml:space="preserve"> </w:t>
      </w:r>
      <w:r w:rsidR="00E26C73">
        <w:rPr>
          <w:rFonts w:ascii="Times New Roman" w:hAnsi="Times New Roman"/>
          <w:sz w:val="28"/>
          <w:szCs w:val="28"/>
        </w:rPr>
        <w:t xml:space="preserve">punktu </w:t>
      </w:r>
      <w:r w:rsidR="00A1231A" w:rsidRPr="00A1231A">
        <w:rPr>
          <w:rFonts w:ascii="Times New Roman" w:hAnsi="Times New Roman"/>
          <w:sz w:val="28"/>
          <w:szCs w:val="28"/>
        </w:rPr>
        <w:t>šādā redakcijā:</w:t>
      </w:r>
    </w:p>
    <w:p w14:paraId="6B283C6B" w14:textId="3354B162" w:rsidR="00112226" w:rsidRDefault="00E26C73" w:rsidP="004736DE">
      <w:pPr>
        <w:ind w:left="360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“</w:t>
      </w:r>
      <w:r w:rsidR="003221FD">
        <w:rPr>
          <w:sz w:val="28"/>
          <w:szCs w:val="28"/>
          <w:lang w:val="lv-LV"/>
        </w:rPr>
        <w:t xml:space="preserve"> </w:t>
      </w:r>
      <w:r w:rsidR="0005480A">
        <w:rPr>
          <w:sz w:val="28"/>
          <w:szCs w:val="28"/>
          <w:lang w:val="lv-LV"/>
        </w:rPr>
        <w:t xml:space="preserve">4) lietot augu aizsardzības līdzekļus ar kādu no </w:t>
      </w:r>
      <w:r w:rsidR="00816C46">
        <w:rPr>
          <w:sz w:val="28"/>
          <w:szCs w:val="28"/>
          <w:lang w:val="lv-LV"/>
        </w:rPr>
        <w:t xml:space="preserve">šādām </w:t>
      </w:r>
      <w:r w:rsidR="0005480A">
        <w:rPr>
          <w:sz w:val="28"/>
          <w:szCs w:val="28"/>
          <w:lang w:val="lv-LV"/>
        </w:rPr>
        <w:t>bīstamībām:</w:t>
      </w:r>
    </w:p>
    <w:p w14:paraId="0A73C41F" w14:textId="0B826F12" w:rsidR="0005480A" w:rsidRDefault="0005480A" w:rsidP="00A823C3">
      <w:pPr>
        <w:ind w:left="1276" w:hanging="425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a)</w:t>
      </w:r>
      <w:r w:rsidR="004D6619">
        <w:rPr>
          <w:sz w:val="28"/>
          <w:szCs w:val="28"/>
          <w:lang w:val="lv-LV"/>
        </w:rPr>
        <w:t xml:space="preserve"> akūts toksiskums (caur muti, caur ādu un ieelpojot) 1.</w:t>
      </w:r>
      <w:r w:rsidR="00B87EAB">
        <w:rPr>
          <w:sz w:val="28"/>
          <w:szCs w:val="28"/>
          <w:lang w:val="lv-LV"/>
        </w:rPr>
        <w:t xml:space="preserve"> </w:t>
      </w:r>
      <w:r w:rsidR="004D6619">
        <w:rPr>
          <w:sz w:val="28"/>
          <w:szCs w:val="28"/>
          <w:lang w:val="lv-LV"/>
        </w:rPr>
        <w:t>bīstamības kategorija – atbilstošās bīstamības frāzes: H</w:t>
      </w:r>
      <w:r w:rsidR="00B87EAB">
        <w:rPr>
          <w:sz w:val="28"/>
          <w:szCs w:val="28"/>
          <w:lang w:val="lv-LV"/>
        </w:rPr>
        <w:t xml:space="preserve"> </w:t>
      </w:r>
      <w:r w:rsidR="004D6619">
        <w:rPr>
          <w:sz w:val="28"/>
          <w:szCs w:val="28"/>
          <w:lang w:val="lv-LV"/>
        </w:rPr>
        <w:t>300; H</w:t>
      </w:r>
      <w:r w:rsidR="00B87EAB">
        <w:rPr>
          <w:sz w:val="28"/>
          <w:szCs w:val="28"/>
          <w:lang w:val="lv-LV"/>
        </w:rPr>
        <w:t xml:space="preserve"> </w:t>
      </w:r>
      <w:r w:rsidR="004D6619">
        <w:rPr>
          <w:sz w:val="28"/>
          <w:szCs w:val="28"/>
          <w:lang w:val="lv-LV"/>
        </w:rPr>
        <w:t>310 un H</w:t>
      </w:r>
      <w:r w:rsidR="00B87EAB">
        <w:rPr>
          <w:sz w:val="28"/>
          <w:szCs w:val="28"/>
          <w:lang w:val="lv-LV"/>
        </w:rPr>
        <w:t xml:space="preserve"> </w:t>
      </w:r>
      <w:r w:rsidR="004D6619">
        <w:rPr>
          <w:sz w:val="28"/>
          <w:szCs w:val="28"/>
          <w:lang w:val="lv-LV"/>
        </w:rPr>
        <w:t>330</w:t>
      </w:r>
      <w:r w:rsidR="00E46025">
        <w:rPr>
          <w:sz w:val="28"/>
          <w:szCs w:val="28"/>
          <w:lang w:val="lv-LV"/>
        </w:rPr>
        <w:t>,</w:t>
      </w:r>
    </w:p>
    <w:p w14:paraId="30AAF3CC" w14:textId="25EBB62B" w:rsidR="004D6619" w:rsidRDefault="004D6619" w:rsidP="00A823C3">
      <w:pPr>
        <w:ind w:left="1276" w:hanging="425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b) akūts toksiskums (caur muti, caur ādu un ieelpojot) 2.</w:t>
      </w:r>
      <w:r w:rsidR="00B87EAB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bīstamības kategorija – atbilstošās bīstamības frāzes: H</w:t>
      </w:r>
      <w:r w:rsidR="00B87EAB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300; H</w:t>
      </w:r>
      <w:r w:rsidR="00B87EAB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310 un H</w:t>
      </w:r>
      <w:r w:rsidR="00B87EAB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330</w:t>
      </w:r>
      <w:r w:rsidR="00E46025">
        <w:rPr>
          <w:sz w:val="28"/>
          <w:szCs w:val="28"/>
          <w:lang w:val="lv-LV"/>
        </w:rPr>
        <w:t>,</w:t>
      </w:r>
    </w:p>
    <w:p w14:paraId="0260E883" w14:textId="5EB8650A" w:rsidR="004D6619" w:rsidRDefault="004D6619" w:rsidP="00A823C3">
      <w:pPr>
        <w:ind w:left="1276" w:hanging="425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c) akūts toksiskums (caur muti, caur ādu un ieelpojot) 3.</w:t>
      </w:r>
      <w:r w:rsidR="00B87EAB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bīstamības kategorija – atbilstošās bīstamības frāzes: H</w:t>
      </w:r>
      <w:r w:rsidR="00B87EAB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301; H</w:t>
      </w:r>
      <w:r w:rsidR="00B87EAB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311 un H</w:t>
      </w:r>
      <w:r w:rsidR="00B87EAB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331</w:t>
      </w:r>
      <w:r w:rsidR="00E46025">
        <w:rPr>
          <w:sz w:val="28"/>
          <w:szCs w:val="28"/>
          <w:lang w:val="lv-LV"/>
        </w:rPr>
        <w:t>,</w:t>
      </w:r>
    </w:p>
    <w:p w14:paraId="49201032" w14:textId="63090D2B" w:rsidR="004D6619" w:rsidRDefault="004D6619" w:rsidP="00A823C3">
      <w:pPr>
        <w:ind w:left="1276" w:hanging="425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d) cilmes šūnu mutagenitāte 1.</w:t>
      </w:r>
      <w:r w:rsidR="00B87EAB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bīstamības kategorija – atbilstošā bīstamības frāze: H</w:t>
      </w:r>
      <w:r w:rsidR="00B87EAB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340</w:t>
      </w:r>
      <w:r w:rsidR="003221FD">
        <w:rPr>
          <w:sz w:val="28"/>
          <w:szCs w:val="28"/>
          <w:lang w:val="lv-LV"/>
        </w:rPr>
        <w:t xml:space="preserve">; </w:t>
      </w:r>
      <w:r>
        <w:rPr>
          <w:sz w:val="28"/>
          <w:szCs w:val="28"/>
          <w:lang w:val="lv-LV"/>
        </w:rPr>
        <w:t>”</w:t>
      </w:r>
    </w:p>
    <w:p w14:paraId="72FA002B" w14:textId="041621F8" w:rsidR="00A10E21" w:rsidRPr="00A1231A" w:rsidRDefault="002C6619" w:rsidP="00A823C3">
      <w:pPr>
        <w:ind w:hanging="283"/>
        <w:jc w:val="both"/>
        <w:rPr>
          <w:sz w:val="28"/>
          <w:szCs w:val="28"/>
          <w:lang w:val="lv-LV"/>
        </w:rPr>
      </w:pPr>
      <w:r w:rsidRPr="002C6619">
        <w:rPr>
          <w:sz w:val="28"/>
          <w:szCs w:val="28"/>
          <w:lang w:val="lv-LV"/>
        </w:rPr>
        <w:t xml:space="preserve"> </w:t>
      </w:r>
    </w:p>
    <w:p w14:paraId="7BE56BD3" w14:textId="77777777" w:rsidR="00BB55D1" w:rsidRPr="00A1231A" w:rsidRDefault="00BB55D1" w:rsidP="00BB55D1">
      <w:pPr>
        <w:jc w:val="both"/>
        <w:rPr>
          <w:rFonts w:eastAsia="Calibri"/>
          <w:sz w:val="28"/>
          <w:szCs w:val="28"/>
          <w:lang w:val="lv-LV"/>
        </w:rPr>
      </w:pPr>
    </w:p>
    <w:p w14:paraId="62A18D88" w14:textId="77777777" w:rsidR="001E243F" w:rsidRDefault="001E243F" w:rsidP="00B47CAB">
      <w:pPr>
        <w:jc w:val="both"/>
        <w:rPr>
          <w:color w:val="000000"/>
          <w:sz w:val="28"/>
          <w:szCs w:val="28"/>
          <w:lang w:val="lv-LV"/>
        </w:rPr>
      </w:pPr>
    </w:p>
    <w:p w14:paraId="7DF7773A" w14:textId="77777777" w:rsidR="00AF1359" w:rsidRDefault="00AF1359" w:rsidP="00B47CAB">
      <w:pPr>
        <w:jc w:val="both"/>
        <w:rPr>
          <w:color w:val="000000"/>
          <w:sz w:val="28"/>
          <w:szCs w:val="28"/>
          <w:lang w:val="lv-LV"/>
        </w:rPr>
      </w:pPr>
    </w:p>
    <w:p w14:paraId="19A5D785" w14:textId="77777777" w:rsidR="00AF1359" w:rsidRDefault="00AF1359" w:rsidP="00B47CAB">
      <w:pPr>
        <w:jc w:val="both"/>
        <w:rPr>
          <w:color w:val="000000"/>
          <w:sz w:val="28"/>
          <w:szCs w:val="28"/>
          <w:lang w:val="lv-LV"/>
        </w:rPr>
      </w:pPr>
    </w:p>
    <w:p w14:paraId="0A49CF14" w14:textId="77777777" w:rsidR="00AF1359" w:rsidRPr="00A1231A" w:rsidRDefault="00AF1359" w:rsidP="00B47CAB">
      <w:pPr>
        <w:jc w:val="both"/>
        <w:rPr>
          <w:color w:val="000000"/>
          <w:sz w:val="28"/>
          <w:szCs w:val="28"/>
          <w:lang w:val="lv-LV"/>
        </w:rPr>
      </w:pPr>
    </w:p>
    <w:p w14:paraId="6ABF8866" w14:textId="6D4B10F8" w:rsidR="00EC02E4" w:rsidRPr="00A1231A" w:rsidRDefault="00140C2E" w:rsidP="00EC02E4">
      <w:pPr>
        <w:pStyle w:val="naisf"/>
        <w:tabs>
          <w:tab w:val="left" w:pos="6379"/>
          <w:tab w:val="left" w:pos="6804"/>
        </w:tabs>
        <w:spacing w:before="0" w:beforeAutospacing="0" w:after="0" w:afterAutospacing="0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V</w:t>
      </w:r>
      <w:r w:rsidR="001E243F" w:rsidRPr="00A1231A">
        <w:rPr>
          <w:sz w:val="28"/>
          <w:szCs w:val="28"/>
          <w:lang w:val="lv-LV"/>
        </w:rPr>
        <w:t xml:space="preserve">ides aizsardzības un </w:t>
      </w:r>
    </w:p>
    <w:p w14:paraId="50E0A3C5" w14:textId="1D283F17" w:rsidR="001E243F" w:rsidRPr="00A1231A" w:rsidRDefault="001E243F" w:rsidP="00EC02E4">
      <w:pPr>
        <w:pStyle w:val="naisf"/>
        <w:tabs>
          <w:tab w:val="left" w:pos="6379"/>
          <w:tab w:val="left" w:pos="6804"/>
        </w:tabs>
        <w:spacing w:before="0" w:beforeAutospacing="0" w:after="0" w:afterAutospacing="0"/>
        <w:rPr>
          <w:sz w:val="28"/>
          <w:szCs w:val="28"/>
          <w:lang w:val="lv-LV"/>
        </w:rPr>
      </w:pPr>
      <w:r w:rsidRPr="00A1231A">
        <w:rPr>
          <w:sz w:val="28"/>
          <w:szCs w:val="28"/>
          <w:lang w:val="lv-LV"/>
        </w:rPr>
        <w:t>reģionālās attīstības ministrs</w:t>
      </w:r>
      <w:r w:rsidR="00EC02E4" w:rsidRPr="00A1231A">
        <w:rPr>
          <w:sz w:val="28"/>
          <w:szCs w:val="28"/>
          <w:lang w:val="lv-LV"/>
        </w:rPr>
        <w:t xml:space="preserve"> </w:t>
      </w:r>
      <w:r w:rsidR="00EC02E4" w:rsidRPr="00A1231A">
        <w:rPr>
          <w:sz w:val="28"/>
          <w:szCs w:val="28"/>
          <w:lang w:val="lv-LV"/>
        </w:rPr>
        <w:tab/>
      </w:r>
      <w:r w:rsidR="00EC02E4" w:rsidRPr="00A1231A">
        <w:rPr>
          <w:sz w:val="28"/>
          <w:szCs w:val="28"/>
          <w:lang w:val="lv-LV"/>
        </w:rPr>
        <w:tab/>
      </w:r>
      <w:r w:rsidR="00FF28F6">
        <w:rPr>
          <w:sz w:val="28"/>
          <w:szCs w:val="28"/>
          <w:lang w:val="lv-LV"/>
        </w:rPr>
        <w:t xml:space="preserve">                     </w:t>
      </w:r>
      <w:r w:rsidR="008A4B4E">
        <w:rPr>
          <w:sz w:val="28"/>
          <w:szCs w:val="28"/>
          <w:lang w:val="lv-LV"/>
        </w:rPr>
        <w:t>J.Pūce</w:t>
      </w:r>
    </w:p>
    <w:p w14:paraId="54F799ED" w14:textId="77777777" w:rsidR="001A00AB" w:rsidRPr="00A1231A" w:rsidRDefault="001A00AB" w:rsidP="00EC02E4">
      <w:pPr>
        <w:pStyle w:val="naisf"/>
        <w:tabs>
          <w:tab w:val="left" w:pos="6379"/>
          <w:tab w:val="left" w:pos="6804"/>
        </w:tabs>
        <w:spacing w:before="0" w:beforeAutospacing="0" w:after="0" w:afterAutospacing="0"/>
        <w:rPr>
          <w:sz w:val="28"/>
          <w:szCs w:val="28"/>
          <w:lang w:val="lv-LV"/>
        </w:rPr>
      </w:pPr>
    </w:p>
    <w:p w14:paraId="5F3F2529" w14:textId="6FD81A4F" w:rsidR="001E243F" w:rsidRPr="00C15683" w:rsidRDefault="001E243F" w:rsidP="00AC0FEC">
      <w:pPr>
        <w:pStyle w:val="naisf"/>
        <w:tabs>
          <w:tab w:val="left" w:pos="6804"/>
        </w:tabs>
        <w:spacing w:before="0" w:beforeAutospacing="0" w:after="0" w:afterAutospacing="0"/>
        <w:rPr>
          <w:sz w:val="28"/>
          <w:szCs w:val="28"/>
        </w:rPr>
      </w:pPr>
    </w:p>
    <w:sectPr w:rsidR="001E243F" w:rsidRPr="00C15683" w:rsidSect="001E243F">
      <w:headerReference w:type="default" r:id="rId9"/>
      <w:footerReference w:type="default" r:id="rId10"/>
      <w:footerReference w:type="first" r:id="rId11"/>
      <w:pgSz w:w="11907" w:h="16840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36AFE" w14:textId="77777777" w:rsidR="00A47D7B" w:rsidRDefault="00A47D7B">
      <w:r>
        <w:separator/>
      </w:r>
    </w:p>
  </w:endnote>
  <w:endnote w:type="continuationSeparator" w:id="0">
    <w:p w14:paraId="03B6AC9F" w14:textId="77777777" w:rsidR="00A47D7B" w:rsidRDefault="00A4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8CCE1" w14:textId="554C8B42" w:rsidR="001E243F" w:rsidRPr="00DC5142" w:rsidRDefault="00DC5142">
    <w:pPr>
      <w:pStyle w:val="Footer"/>
      <w:rPr>
        <w:sz w:val="22"/>
        <w:szCs w:val="22"/>
        <w:lang w:val="lv-LV"/>
      </w:rPr>
    </w:pPr>
    <w:r w:rsidRPr="00DC5142">
      <w:rPr>
        <w:sz w:val="22"/>
        <w:szCs w:val="22"/>
        <w:lang w:val="lv-LV"/>
      </w:rPr>
      <w:t>VARAMLik_</w:t>
    </w:r>
    <w:r w:rsidR="00093921">
      <w:rPr>
        <w:sz w:val="22"/>
        <w:szCs w:val="22"/>
        <w:lang w:val="lv-LV"/>
      </w:rPr>
      <w:t>2</w:t>
    </w:r>
    <w:r w:rsidR="0005480A">
      <w:rPr>
        <w:sz w:val="22"/>
        <w:szCs w:val="22"/>
        <w:lang w:val="lv-LV"/>
      </w:rPr>
      <w:t>4</w:t>
    </w:r>
    <w:r w:rsidR="004D053E">
      <w:rPr>
        <w:sz w:val="22"/>
        <w:szCs w:val="22"/>
        <w:lang w:val="lv-LV"/>
      </w:rPr>
      <w:t>0</w:t>
    </w:r>
    <w:r w:rsidR="00093921">
      <w:rPr>
        <w:sz w:val="22"/>
        <w:szCs w:val="22"/>
        <w:lang w:val="lv-LV"/>
      </w:rPr>
      <w:t>1</w:t>
    </w:r>
    <w:r w:rsidRPr="00DC5142">
      <w:rPr>
        <w:sz w:val="22"/>
        <w:szCs w:val="22"/>
        <w:lang w:val="lv-LV"/>
      </w:rPr>
      <w:t>1</w:t>
    </w:r>
    <w:r w:rsidR="00093921">
      <w:rPr>
        <w:sz w:val="22"/>
        <w:szCs w:val="22"/>
        <w:lang w:val="lv-LV"/>
      </w:rPr>
      <w:t>9</w:t>
    </w:r>
    <w:r w:rsidRPr="00DC5142">
      <w:rPr>
        <w:sz w:val="22"/>
        <w:szCs w:val="22"/>
        <w:lang w:val="lv-LV"/>
      </w:rPr>
      <w:t>_</w:t>
    </w:r>
    <w:r w:rsidR="0005480A">
      <w:rPr>
        <w:sz w:val="22"/>
        <w:szCs w:val="22"/>
        <w:lang w:val="lv-LV"/>
      </w:rPr>
      <w:t>Teici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9D45B" w14:textId="680EDC0D" w:rsidR="001E243F" w:rsidRPr="00DC5142" w:rsidRDefault="00DC5142">
    <w:pPr>
      <w:pStyle w:val="Footer"/>
      <w:rPr>
        <w:sz w:val="22"/>
        <w:szCs w:val="22"/>
        <w:lang w:val="lv-LV"/>
      </w:rPr>
    </w:pPr>
    <w:r w:rsidRPr="00DC5142">
      <w:rPr>
        <w:sz w:val="22"/>
        <w:szCs w:val="22"/>
        <w:lang w:val="lv-LV"/>
      </w:rPr>
      <w:t>V</w:t>
    </w:r>
    <w:r>
      <w:rPr>
        <w:sz w:val="22"/>
        <w:szCs w:val="22"/>
        <w:lang w:val="lv-LV"/>
      </w:rPr>
      <w:t>ARAML</w:t>
    </w:r>
    <w:r w:rsidRPr="00DC5142">
      <w:rPr>
        <w:sz w:val="22"/>
        <w:szCs w:val="22"/>
        <w:lang w:val="lv-LV"/>
      </w:rPr>
      <w:t>ik_</w:t>
    </w:r>
    <w:r w:rsidR="00866592">
      <w:rPr>
        <w:sz w:val="22"/>
        <w:szCs w:val="22"/>
        <w:lang w:val="lv-LV"/>
      </w:rPr>
      <w:t>2</w:t>
    </w:r>
    <w:r w:rsidR="0005480A">
      <w:rPr>
        <w:sz w:val="22"/>
        <w:szCs w:val="22"/>
        <w:lang w:val="lv-LV"/>
      </w:rPr>
      <w:t>4</w:t>
    </w:r>
    <w:r w:rsidR="004D053E">
      <w:rPr>
        <w:sz w:val="22"/>
        <w:szCs w:val="22"/>
        <w:lang w:val="lv-LV"/>
      </w:rPr>
      <w:t>0</w:t>
    </w:r>
    <w:r w:rsidR="00E26C73">
      <w:rPr>
        <w:sz w:val="22"/>
        <w:szCs w:val="22"/>
        <w:lang w:val="lv-LV"/>
      </w:rPr>
      <w:t>9</w:t>
    </w:r>
    <w:r w:rsidRPr="00DC5142">
      <w:rPr>
        <w:sz w:val="22"/>
        <w:szCs w:val="22"/>
        <w:lang w:val="lv-LV"/>
      </w:rPr>
      <w:t>1</w:t>
    </w:r>
    <w:r w:rsidR="00093921">
      <w:rPr>
        <w:sz w:val="22"/>
        <w:szCs w:val="22"/>
        <w:lang w:val="lv-LV"/>
      </w:rPr>
      <w:t>9</w:t>
    </w:r>
    <w:r w:rsidRPr="00DC5142">
      <w:rPr>
        <w:sz w:val="22"/>
        <w:szCs w:val="22"/>
        <w:lang w:val="lv-LV"/>
      </w:rPr>
      <w:t>_</w:t>
    </w:r>
    <w:r w:rsidR="0005480A">
      <w:rPr>
        <w:sz w:val="22"/>
        <w:szCs w:val="22"/>
        <w:lang w:val="lv-LV"/>
      </w:rPr>
      <w:t>Teici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EFC18" w14:textId="77777777" w:rsidR="00A47D7B" w:rsidRDefault="00A47D7B">
      <w:r>
        <w:separator/>
      </w:r>
    </w:p>
  </w:footnote>
  <w:footnote w:type="continuationSeparator" w:id="0">
    <w:p w14:paraId="18423E03" w14:textId="77777777" w:rsidR="00A47D7B" w:rsidRDefault="00A4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839425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5393F0" w14:textId="77777777" w:rsidR="001E243F" w:rsidRDefault="00E75E7A">
        <w:pPr>
          <w:pStyle w:val="Header"/>
          <w:jc w:val="center"/>
        </w:pPr>
        <w:r>
          <w:fldChar w:fldCharType="begin"/>
        </w:r>
        <w:r w:rsidR="001E243F">
          <w:instrText xml:space="preserve"> PAGE   \* MERGEFORMAT </w:instrText>
        </w:r>
        <w:r>
          <w:fldChar w:fldCharType="separate"/>
        </w:r>
        <w:r w:rsidR="000548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5F1D0D" w14:textId="77777777" w:rsidR="001E243F" w:rsidRDefault="001E24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1631"/>
    <w:multiLevelType w:val="hybridMultilevel"/>
    <w:tmpl w:val="D2BC24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073D6"/>
    <w:multiLevelType w:val="hybridMultilevel"/>
    <w:tmpl w:val="ACD266F0"/>
    <w:lvl w:ilvl="0" w:tplc="2B5E0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3285D"/>
    <w:multiLevelType w:val="hybridMultilevel"/>
    <w:tmpl w:val="C8948EA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E6438"/>
    <w:multiLevelType w:val="hybridMultilevel"/>
    <w:tmpl w:val="704ED0F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214"/>
    <w:multiLevelType w:val="hybridMultilevel"/>
    <w:tmpl w:val="174E58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645A6"/>
    <w:multiLevelType w:val="hybridMultilevel"/>
    <w:tmpl w:val="F7BCB0C4"/>
    <w:lvl w:ilvl="0" w:tplc="7D68A32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465F23"/>
    <w:multiLevelType w:val="hybridMultilevel"/>
    <w:tmpl w:val="1E7263CA"/>
    <w:lvl w:ilvl="0" w:tplc="CBE8285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86AB9"/>
    <w:multiLevelType w:val="multilevel"/>
    <w:tmpl w:val="448ADF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3B858CE"/>
    <w:multiLevelType w:val="hybridMultilevel"/>
    <w:tmpl w:val="6A72051C"/>
    <w:lvl w:ilvl="0" w:tplc="2BB8B9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CA66A04"/>
    <w:multiLevelType w:val="hybridMultilevel"/>
    <w:tmpl w:val="60CE3692"/>
    <w:lvl w:ilvl="0" w:tplc="26A60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665491"/>
    <w:multiLevelType w:val="hybridMultilevel"/>
    <w:tmpl w:val="98A682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711E2"/>
    <w:multiLevelType w:val="hybridMultilevel"/>
    <w:tmpl w:val="7BD4FDEE"/>
    <w:lvl w:ilvl="0" w:tplc="6CF09BA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84B13"/>
    <w:multiLevelType w:val="hybridMultilevel"/>
    <w:tmpl w:val="07941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1"/>
  </w:num>
  <w:num w:numId="7">
    <w:abstractNumId w:val="10"/>
  </w:num>
  <w:num w:numId="8">
    <w:abstractNumId w:val="7"/>
  </w:num>
  <w:num w:numId="9">
    <w:abstractNumId w:val="1"/>
  </w:num>
  <w:num w:numId="10">
    <w:abstractNumId w:val="5"/>
  </w:num>
  <w:num w:numId="11">
    <w:abstractNumId w:val="6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4A5"/>
    <w:rsid w:val="00001C86"/>
    <w:rsid w:val="000051B9"/>
    <w:rsid w:val="00010EA1"/>
    <w:rsid w:val="00012C61"/>
    <w:rsid w:val="00015897"/>
    <w:rsid w:val="000203AF"/>
    <w:rsid w:val="00020F05"/>
    <w:rsid w:val="00026311"/>
    <w:rsid w:val="00030549"/>
    <w:rsid w:val="00030CBE"/>
    <w:rsid w:val="000337EB"/>
    <w:rsid w:val="0004148E"/>
    <w:rsid w:val="00041CC9"/>
    <w:rsid w:val="0004203C"/>
    <w:rsid w:val="0004525D"/>
    <w:rsid w:val="0005125D"/>
    <w:rsid w:val="0005480A"/>
    <w:rsid w:val="00063A70"/>
    <w:rsid w:val="00070B7F"/>
    <w:rsid w:val="00082D13"/>
    <w:rsid w:val="00083C90"/>
    <w:rsid w:val="00090924"/>
    <w:rsid w:val="00093921"/>
    <w:rsid w:val="000A7F1F"/>
    <w:rsid w:val="000C286C"/>
    <w:rsid w:val="000C57C0"/>
    <w:rsid w:val="000C5A2E"/>
    <w:rsid w:val="000C6533"/>
    <w:rsid w:val="000F3DC3"/>
    <w:rsid w:val="00100D70"/>
    <w:rsid w:val="0010555E"/>
    <w:rsid w:val="00111B6F"/>
    <w:rsid w:val="00112226"/>
    <w:rsid w:val="001145CB"/>
    <w:rsid w:val="00114EF4"/>
    <w:rsid w:val="00115B21"/>
    <w:rsid w:val="00124071"/>
    <w:rsid w:val="0013468F"/>
    <w:rsid w:val="00135BCB"/>
    <w:rsid w:val="00140C2E"/>
    <w:rsid w:val="00146CF9"/>
    <w:rsid w:val="0016743C"/>
    <w:rsid w:val="0017130C"/>
    <w:rsid w:val="00172888"/>
    <w:rsid w:val="00176B26"/>
    <w:rsid w:val="00181819"/>
    <w:rsid w:val="00193AB3"/>
    <w:rsid w:val="001A00AB"/>
    <w:rsid w:val="001A0AD7"/>
    <w:rsid w:val="001A196C"/>
    <w:rsid w:val="001A2EF6"/>
    <w:rsid w:val="001A6E19"/>
    <w:rsid w:val="001A7A61"/>
    <w:rsid w:val="001B16AE"/>
    <w:rsid w:val="001B70CE"/>
    <w:rsid w:val="001B7773"/>
    <w:rsid w:val="001C7730"/>
    <w:rsid w:val="001D00D8"/>
    <w:rsid w:val="001D1F67"/>
    <w:rsid w:val="001D530D"/>
    <w:rsid w:val="001E243F"/>
    <w:rsid w:val="001E2E5A"/>
    <w:rsid w:val="001F1333"/>
    <w:rsid w:val="001F46A3"/>
    <w:rsid w:val="001F65DE"/>
    <w:rsid w:val="001F6F5F"/>
    <w:rsid w:val="00202E65"/>
    <w:rsid w:val="00207EB7"/>
    <w:rsid w:val="00212DD3"/>
    <w:rsid w:val="0021392D"/>
    <w:rsid w:val="00214621"/>
    <w:rsid w:val="00215C30"/>
    <w:rsid w:val="00227E02"/>
    <w:rsid w:val="002302BC"/>
    <w:rsid w:val="00234D8E"/>
    <w:rsid w:val="00242400"/>
    <w:rsid w:val="00242457"/>
    <w:rsid w:val="002451AA"/>
    <w:rsid w:val="00251BB4"/>
    <w:rsid w:val="002622F7"/>
    <w:rsid w:val="00264957"/>
    <w:rsid w:val="00266C78"/>
    <w:rsid w:val="00270148"/>
    <w:rsid w:val="002715D5"/>
    <w:rsid w:val="0027616F"/>
    <w:rsid w:val="00283FCB"/>
    <w:rsid w:val="00284EB0"/>
    <w:rsid w:val="002918AC"/>
    <w:rsid w:val="002940C5"/>
    <w:rsid w:val="00296D99"/>
    <w:rsid w:val="00297C75"/>
    <w:rsid w:val="002B71D0"/>
    <w:rsid w:val="002C6619"/>
    <w:rsid w:val="002D242D"/>
    <w:rsid w:val="002E5662"/>
    <w:rsid w:val="002E6CEA"/>
    <w:rsid w:val="002F1093"/>
    <w:rsid w:val="002F35BE"/>
    <w:rsid w:val="00304544"/>
    <w:rsid w:val="00304BB4"/>
    <w:rsid w:val="003077A3"/>
    <w:rsid w:val="003125F5"/>
    <w:rsid w:val="00312D5F"/>
    <w:rsid w:val="003171E4"/>
    <w:rsid w:val="00321BAF"/>
    <w:rsid w:val="003221FD"/>
    <w:rsid w:val="00325DAC"/>
    <w:rsid w:val="00326080"/>
    <w:rsid w:val="00327130"/>
    <w:rsid w:val="00327381"/>
    <w:rsid w:val="0032792D"/>
    <w:rsid w:val="00331EE9"/>
    <w:rsid w:val="00353421"/>
    <w:rsid w:val="003556C7"/>
    <w:rsid w:val="00360A50"/>
    <w:rsid w:val="003649B2"/>
    <w:rsid w:val="003657F6"/>
    <w:rsid w:val="00374161"/>
    <w:rsid w:val="003744A2"/>
    <w:rsid w:val="003811A2"/>
    <w:rsid w:val="00383141"/>
    <w:rsid w:val="0038531E"/>
    <w:rsid w:val="00391EC1"/>
    <w:rsid w:val="00393228"/>
    <w:rsid w:val="003932A1"/>
    <w:rsid w:val="0039724A"/>
    <w:rsid w:val="003A21E9"/>
    <w:rsid w:val="003A5342"/>
    <w:rsid w:val="003A6223"/>
    <w:rsid w:val="003B16F0"/>
    <w:rsid w:val="003B315F"/>
    <w:rsid w:val="003C0EBA"/>
    <w:rsid w:val="003D74A5"/>
    <w:rsid w:val="003D7B47"/>
    <w:rsid w:val="003E0484"/>
    <w:rsid w:val="003E0B1E"/>
    <w:rsid w:val="003E0CD0"/>
    <w:rsid w:val="003F0444"/>
    <w:rsid w:val="003F0A86"/>
    <w:rsid w:val="003F0DC5"/>
    <w:rsid w:val="003F46F5"/>
    <w:rsid w:val="003F52AE"/>
    <w:rsid w:val="003F5386"/>
    <w:rsid w:val="003F56D1"/>
    <w:rsid w:val="004004AA"/>
    <w:rsid w:val="004027BC"/>
    <w:rsid w:val="00403B4E"/>
    <w:rsid w:val="0041260A"/>
    <w:rsid w:val="00415B3A"/>
    <w:rsid w:val="0041614A"/>
    <w:rsid w:val="00424D58"/>
    <w:rsid w:val="00426071"/>
    <w:rsid w:val="00430B83"/>
    <w:rsid w:val="004461FB"/>
    <w:rsid w:val="0045187C"/>
    <w:rsid w:val="0047107D"/>
    <w:rsid w:val="004736DE"/>
    <w:rsid w:val="004746F6"/>
    <w:rsid w:val="004843C6"/>
    <w:rsid w:val="00494B05"/>
    <w:rsid w:val="004960BE"/>
    <w:rsid w:val="004A3663"/>
    <w:rsid w:val="004A6BCA"/>
    <w:rsid w:val="004B056F"/>
    <w:rsid w:val="004C127F"/>
    <w:rsid w:val="004C20FE"/>
    <w:rsid w:val="004D053E"/>
    <w:rsid w:val="004D1EA0"/>
    <w:rsid w:val="004D410C"/>
    <w:rsid w:val="004D5CA5"/>
    <w:rsid w:val="004D6619"/>
    <w:rsid w:val="004F57FE"/>
    <w:rsid w:val="004F7556"/>
    <w:rsid w:val="00502513"/>
    <w:rsid w:val="00503DEF"/>
    <w:rsid w:val="005043F6"/>
    <w:rsid w:val="00507EF5"/>
    <w:rsid w:val="0051179A"/>
    <w:rsid w:val="00511D09"/>
    <w:rsid w:val="00511E61"/>
    <w:rsid w:val="00517C25"/>
    <w:rsid w:val="005207F2"/>
    <w:rsid w:val="00544FC2"/>
    <w:rsid w:val="005516DC"/>
    <w:rsid w:val="00552671"/>
    <w:rsid w:val="00560EC8"/>
    <w:rsid w:val="005636DB"/>
    <w:rsid w:val="00564C58"/>
    <w:rsid w:val="0056602A"/>
    <w:rsid w:val="00573C78"/>
    <w:rsid w:val="005778A7"/>
    <w:rsid w:val="005800E1"/>
    <w:rsid w:val="005809D8"/>
    <w:rsid w:val="00581FE9"/>
    <w:rsid w:val="00587C1E"/>
    <w:rsid w:val="00592602"/>
    <w:rsid w:val="00593491"/>
    <w:rsid w:val="00597BED"/>
    <w:rsid w:val="005A0F2B"/>
    <w:rsid w:val="005A5BA5"/>
    <w:rsid w:val="005B1627"/>
    <w:rsid w:val="005C31F7"/>
    <w:rsid w:val="005C3BF8"/>
    <w:rsid w:val="005D720B"/>
    <w:rsid w:val="005D77EC"/>
    <w:rsid w:val="005E3175"/>
    <w:rsid w:val="005F383A"/>
    <w:rsid w:val="005F48B1"/>
    <w:rsid w:val="005F5CC6"/>
    <w:rsid w:val="00600452"/>
    <w:rsid w:val="006049E4"/>
    <w:rsid w:val="00604D54"/>
    <w:rsid w:val="00614E78"/>
    <w:rsid w:val="00617354"/>
    <w:rsid w:val="00627731"/>
    <w:rsid w:val="00630A11"/>
    <w:rsid w:val="006324DB"/>
    <w:rsid w:val="0063459A"/>
    <w:rsid w:val="00637A5A"/>
    <w:rsid w:val="00651D6B"/>
    <w:rsid w:val="00654898"/>
    <w:rsid w:val="0067258C"/>
    <w:rsid w:val="00683456"/>
    <w:rsid w:val="00686810"/>
    <w:rsid w:val="006901AC"/>
    <w:rsid w:val="006908C8"/>
    <w:rsid w:val="006A696E"/>
    <w:rsid w:val="006A76A0"/>
    <w:rsid w:val="006B2083"/>
    <w:rsid w:val="006B2CEC"/>
    <w:rsid w:val="006B468B"/>
    <w:rsid w:val="006B4A71"/>
    <w:rsid w:val="006C0664"/>
    <w:rsid w:val="006C3825"/>
    <w:rsid w:val="006C6118"/>
    <w:rsid w:val="006E0498"/>
    <w:rsid w:val="006E1A50"/>
    <w:rsid w:val="006E242E"/>
    <w:rsid w:val="006E5693"/>
    <w:rsid w:val="006F38E1"/>
    <w:rsid w:val="00700D4A"/>
    <w:rsid w:val="00702ACC"/>
    <w:rsid w:val="00703085"/>
    <w:rsid w:val="00703CED"/>
    <w:rsid w:val="00707E0B"/>
    <w:rsid w:val="00716A25"/>
    <w:rsid w:val="00720BBC"/>
    <w:rsid w:val="00731E9E"/>
    <w:rsid w:val="00737C70"/>
    <w:rsid w:val="00741DB0"/>
    <w:rsid w:val="00742212"/>
    <w:rsid w:val="00752A3D"/>
    <w:rsid w:val="00761D46"/>
    <w:rsid w:val="00761E5A"/>
    <w:rsid w:val="00762E16"/>
    <w:rsid w:val="00766F19"/>
    <w:rsid w:val="00771A67"/>
    <w:rsid w:val="00773C1C"/>
    <w:rsid w:val="007740E7"/>
    <w:rsid w:val="007803CF"/>
    <w:rsid w:val="00783205"/>
    <w:rsid w:val="007941AA"/>
    <w:rsid w:val="00795FAF"/>
    <w:rsid w:val="007A328D"/>
    <w:rsid w:val="007C2CBD"/>
    <w:rsid w:val="007C5A32"/>
    <w:rsid w:val="007C5B29"/>
    <w:rsid w:val="007D7C5A"/>
    <w:rsid w:val="007E3F62"/>
    <w:rsid w:val="007E451A"/>
    <w:rsid w:val="007F25C6"/>
    <w:rsid w:val="007F29BF"/>
    <w:rsid w:val="007F3B22"/>
    <w:rsid w:val="007F3FDD"/>
    <w:rsid w:val="00800D47"/>
    <w:rsid w:val="00803B1B"/>
    <w:rsid w:val="008114A8"/>
    <w:rsid w:val="00812C49"/>
    <w:rsid w:val="008149E5"/>
    <w:rsid w:val="00815BAB"/>
    <w:rsid w:val="00815C93"/>
    <w:rsid w:val="00816C46"/>
    <w:rsid w:val="00817228"/>
    <w:rsid w:val="0082252A"/>
    <w:rsid w:val="00822F06"/>
    <w:rsid w:val="00824608"/>
    <w:rsid w:val="00825174"/>
    <w:rsid w:val="00850D90"/>
    <w:rsid w:val="008513E7"/>
    <w:rsid w:val="00852107"/>
    <w:rsid w:val="00861115"/>
    <w:rsid w:val="00866592"/>
    <w:rsid w:val="008671DC"/>
    <w:rsid w:val="0087083B"/>
    <w:rsid w:val="00871844"/>
    <w:rsid w:val="00873116"/>
    <w:rsid w:val="00875A7C"/>
    <w:rsid w:val="00876055"/>
    <w:rsid w:val="008762A0"/>
    <w:rsid w:val="00876CB6"/>
    <w:rsid w:val="008870C2"/>
    <w:rsid w:val="008873ED"/>
    <w:rsid w:val="00891AF9"/>
    <w:rsid w:val="008A4B4E"/>
    <w:rsid w:val="008B6229"/>
    <w:rsid w:val="008C0799"/>
    <w:rsid w:val="008C16D7"/>
    <w:rsid w:val="008C6375"/>
    <w:rsid w:val="008D027D"/>
    <w:rsid w:val="008D3AFC"/>
    <w:rsid w:val="008D3D4F"/>
    <w:rsid w:val="008D3F7F"/>
    <w:rsid w:val="008D63D4"/>
    <w:rsid w:val="008E57F9"/>
    <w:rsid w:val="008F29EA"/>
    <w:rsid w:val="008F6BA1"/>
    <w:rsid w:val="008F795A"/>
    <w:rsid w:val="00902FDF"/>
    <w:rsid w:val="00903300"/>
    <w:rsid w:val="00904565"/>
    <w:rsid w:val="009046D3"/>
    <w:rsid w:val="00906369"/>
    <w:rsid w:val="00927212"/>
    <w:rsid w:val="0093585E"/>
    <w:rsid w:val="0093690F"/>
    <w:rsid w:val="009429ED"/>
    <w:rsid w:val="00942C74"/>
    <w:rsid w:val="00944FF2"/>
    <w:rsid w:val="0095314C"/>
    <w:rsid w:val="0095386F"/>
    <w:rsid w:val="009551D2"/>
    <w:rsid w:val="00971FE9"/>
    <w:rsid w:val="00974BD4"/>
    <w:rsid w:val="00984D31"/>
    <w:rsid w:val="00986AE7"/>
    <w:rsid w:val="00991716"/>
    <w:rsid w:val="00992490"/>
    <w:rsid w:val="009924CC"/>
    <w:rsid w:val="009955F5"/>
    <w:rsid w:val="009A1B44"/>
    <w:rsid w:val="009C0946"/>
    <w:rsid w:val="009C7095"/>
    <w:rsid w:val="009D4A75"/>
    <w:rsid w:val="009D597B"/>
    <w:rsid w:val="009E5E5E"/>
    <w:rsid w:val="009F0669"/>
    <w:rsid w:val="009F4DF1"/>
    <w:rsid w:val="009F528B"/>
    <w:rsid w:val="009F5568"/>
    <w:rsid w:val="00A00EDA"/>
    <w:rsid w:val="00A0110F"/>
    <w:rsid w:val="00A076A5"/>
    <w:rsid w:val="00A10A07"/>
    <w:rsid w:val="00A10E21"/>
    <w:rsid w:val="00A1231A"/>
    <w:rsid w:val="00A14736"/>
    <w:rsid w:val="00A2484A"/>
    <w:rsid w:val="00A32A01"/>
    <w:rsid w:val="00A32F8B"/>
    <w:rsid w:val="00A4256B"/>
    <w:rsid w:val="00A47D7B"/>
    <w:rsid w:val="00A54434"/>
    <w:rsid w:val="00A56863"/>
    <w:rsid w:val="00A7525B"/>
    <w:rsid w:val="00A8152A"/>
    <w:rsid w:val="00A823C3"/>
    <w:rsid w:val="00A86517"/>
    <w:rsid w:val="00A94C2F"/>
    <w:rsid w:val="00A94D47"/>
    <w:rsid w:val="00AA3BBB"/>
    <w:rsid w:val="00AA60AD"/>
    <w:rsid w:val="00AA78E9"/>
    <w:rsid w:val="00AB05A7"/>
    <w:rsid w:val="00AB3C33"/>
    <w:rsid w:val="00AC0FEC"/>
    <w:rsid w:val="00AC36DA"/>
    <w:rsid w:val="00AC6C35"/>
    <w:rsid w:val="00AD4336"/>
    <w:rsid w:val="00AD4A49"/>
    <w:rsid w:val="00AE01F2"/>
    <w:rsid w:val="00AE04E3"/>
    <w:rsid w:val="00AE5AD9"/>
    <w:rsid w:val="00AF1359"/>
    <w:rsid w:val="00AF1995"/>
    <w:rsid w:val="00AF27CC"/>
    <w:rsid w:val="00AF4974"/>
    <w:rsid w:val="00B04597"/>
    <w:rsid w:val="00B07F8B"/>
    <w:rsid w:val="00B154D4"/>
    <w:rsid w:val="00B15F2C"/>
    <w:rsid w:val="00B17EB1"/>
    <w:rsid w:val="00B208F7"/>
    <w:rsid w:val="00B25B2C"/>
    <w:rsid w:val="00B33569"/>
    <w:rsid w:val="00B37E24"/>
    <w:rsid w:val="00B40736"/>
    <w:rsid w:val="00B41415"/>
    <w:rsid w:val="00B47CAB"/>
    <w:rsid w:val="00B52886"/>
    <w:rsid w:val="00B529E5"/>
    <w:rsid w:val="00B540F3"/>
    <w:rsid w:val="00B71ADA"/>
    <w:rsid w:val="00B752DF"/>
    <w:rsid w:val="00B761E0"/>
    <w:rsid w:val="00B77511"/>
    <w:rsid w:val="00B80FD9"/>
    <w:rsid w:val="00B87EAB"/>
    <w:rsid w:val="00B97D27"/>
    <w:rsid w:val="00BA24AA"/>
    <w:rsid w:val="00BB549C"/>
    <w:rsid w:val="00BB55D1"/>
    <w:rsid w:val="00BC7F15"/>
    <w:rsid w:val="00BD7FA5"/>
    <w:rsid w:val="00BE1223"/>
    <w:rsid w:val="00BE325F"/>
    <w:rsid w:val="00BE3734"/>
    <w:rsid w:val="00BF785F"/>
    <w:rsid w:val="00C0281B"/>
    <w:rsid w:val="00C07177"/>
    <w:rsid w:val="00C077AD"/>
    <w:rsid w:val="00C1002D"/>
    <w:rsid w:val="00C21AE0"/>
    <w:rsid w:val="00C310A0"/>
    <w:rsid w:val="00C3477C"/>
    <w:rsid w:val="00C377E9"/>
    <w:rsid w:val="00C37BC4"/>
    <w:rsid w:val="00C428A4"/>
    <w:rsid w:val="00C428D4"/>
    <w:rsid w:val="00C4787E"/>
    <w:rsid w:val="00C47E1B"/>
    <w:rsid w:val="00C47FA0"/>
    <w:rsid w:val="00C501F2"/>
    <w:rsid w:val="00C530B6"/>
    <w:rsid w:val="00C5561C"/>
    <w:rsid w:val="00C567B9"/>
    <w:rsid w:val="00C61110"/>
    <w:rsid w:val="00C666AB"/>
    <w:rsid w:val="00C668B4"/>
    <w:rsid w:val="00C66CDD"/>
    <w:rsid w:val="00C73932"/>
    <w:rsid w:val="00C748EC"/>
    <w:rsid w:val="00C77E34"/>
    <w:rsid w:val="00C80FAC"/>
    <w:rsid w:val="00C97853"/>
    <w:rsid w:val="00CA5E6B"/>
    <w:rsid w:val="00CC27F1"/>
    <w:rsid w:val="00CC28C1"/>
    <w:rsid w:val="00CC5144"/>
    <w:rsid w:val="00CC68AE"/>
    <w:rsid w:val="00CD0C31"/>
    <w:rsid w:val="00CD23BD"/>
    <w:rsid w:val="00CD5AE8"/>
    <w:rsid w:val="00CD7A7F"/>
    <w:rsid w:val="00CE4113"/>
    <w:rsid w:val="00CF0319"/>
    <w:rsid w:val="00CF0922"/>
    <w:rsid w:val="00CF2AF8"/>
    <w:rsid w:val="00CF6E67"/>
    <w:rsid w:val="00D065B3"/>
    <w:rsid w:val="00D12CDA"/>
    <w:rsid w:val="00D15AB5"/>
    <w:rsid w:val="00D20067"/>
    <w:rsid w:val="00D214B2"/>
    <w:rsid w:val="00D23302"/>
    <w:rsid w:val="00D24AF8"/>
    <w:rsid w:val="00D261E3"/>
    <w:rsid w:val="00D26980"/>
    <w:rsid w:val="00D36511"/>
    <w:rsid w:val="00D45F3D"/>
    <w:rsid w:val="00D46749"/>
    <w:rsid w:val="00D57C74"/>
    <w:rsid w:val="00D601C1"/>
    <w:rsid w:val="00D645F3"/>
    <w:rsid w:val="00D64C2D"/>
    <w:rsid w:val="00D72644"/>
    <w:rsid w:val="00D7392D"/>
    <w:rsid w:val="00D82A6D"/>
    <w:rsid w:val="00D87348"/>
    <w:rsid w:val="00D94A47"/>
    <w:rsid w:val="00DA1595"/>
    <w:rsid w:val="00DA32FD"/>
    <w:rsid w:val="00DA4806"/>
    <w:rsid w:val="00DB6D0F"/>
    <w:rsid w:val="00DC1BE1"/>
    <w:rsid w:val="00DC5142"/>
    <w:rsid w:val="00DC63A2"/>
    <w:rsid w:val="00DD04B5"/>
    <w:rsid w:val="00DD25A0"/>
    <w:rsid w:val="00DE0161"/>
    <w:rsid w:val="00DE39CE"/>
    <w:rsid w:val="00DE3A45"/>
    <w:rsid w:val="00DF016B"/>
    <w:rsid w:val="00DF060B"/>
    <w:rsid w:val="00E01DA3"/>
    <w:rsid w:val="00E10E16"/>
    <w:rsid w:val="00E1312B"/>
    <w:rsid w:val="00E15F6F"/>
    <w:rsid w:val="00E21FC7"/>
    <w:rsid w:val="00E26C73"/>
    <w:rsid w:val="00E34C2E"/>
    <w:rsid w:val="00E365E2"/>
    <w:rsid w:val="00E37AA6"/>
    <w:rsid w:val="00E42AF7"/>
    <w:rsid w:val="00E46025"/>
    <w:rsid w:val="00E51B86"/>
    <w:rsid w:val="00E727DD"/>
    <w:rsid w:val="00E743CB"/>
    <w:rsid w:val="00E7510D"/>
    <w:rsid w:val="00E75E7A"/>
    <w:rsid w:val="00E854F2"/>
    <w:rsid w:val="00E9467B"/>
    <w:rsid w:val="00E97293"/>
    <w:rsid w:val="00EA1BBC"/>
    <w:rsid w:val="00EA2354"/>
    <w:rsid w:val="00EA5BB8"/>
    <w:rsid w:val="00EB3F69"/>
    <w:rsid w:val="00EC02E4"/>
    <w:rsid w:val="00ED0CB9"/>
    <w:rsid w:val="00EF0035"/>
    <w:rsid w:val="00EF187C"/>
    <w:rsid w:val="00EF5D5C"/>
    <w:rsid w:val="00F01A02"/>
    <w:rsid w:val="00F22043"/>
    <w:rsid w:val="00F3472B"/>
    <w:rsid w:val="00F35EBB"/>
    <w:rsid w:val="00F3620D"/>
    <w:rsid w:val="00F37BA8"/>
    <w:rsid w:val="00F4263B"/>
    <w:rsid w:val="00F542BA"/>
    <w:rsid w:val="00F5643F"/>
    <w:rsid w:val="00F60DA0"/>
    <w:rsid w:val="00F63DD0"/>
    <w:rsid w:val="00F65DD5"/>
    <w:rsid w:val="00F705B0"/>
    <w:rsid w:val="00F72F55"/>
    <w:rsid w:val="00F80E01"/>
    <w:rsid w:val="00F813A1"/>
    <w:rsid w:val="00F85B75"/>
    <w:rsid w:val="00F90557"/>
    <w:rsid w:val="00F92292"/>
    <w:rsid w:val="00FA2506"/>
    <w:rsid w:val="00FB20D2"/>
    <w:rsid w:val="00FB2185"/>
    <w:rsid w:val="00FB663A"/>
    <w:rsid w:val="00FB72A3"/>
    <w:rsid w:val="00FC3DEF"/>
    <w:rsid w:val="00FC7255"/>
    <w:rsid w:val="00FD2601"/>
    <w:rsid w:val="00FD4DA4"/>
    <w:rsid w:val="00FD51A7"/>
    <w:rsid w:val="00FD6E15"/>
    <w:rsid w:val="00FE2445"/>
    <w:rsid w:val="00FE6A82"/>
    <w:rsid w:val="00FF1F31"/>
    <w:rsid w:val="00FF23AC"/>
    <w:rsid w:val="00FF28F6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CF00"/>
  <w15:docId w15:val="{C28C21C1-0FF1-4C24-8EFC-14E124A3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4A5"/>
    <w:rPr>
      <w:sz w:val="24"/>
      <w:szCs w:val="24"/>
      <w:lang w:val="en-GB" w:eastAsia="en-US"/>
    </w:rPr>
  </w:style>
  <w:style w:type="paragraph" w:styleId="Heading4">
    <w:name w:val="heading 4"/>
    <w:basedOn w:val="Normal"/>
    <w:next w:val="Normal"/>
    <w:qFormat/>
    <w:rsid w:val="003D74A5"/>
    <w:pPr>
      <w:keepNext/>
      <w:jc w:val="center"/>
      <w:outlineLvl w:val="3"/>
    </w:pPr>
    <w:rPr>
      <w:b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uiPriority w:val="99"/>
    <w:rsid w:val="003D74A5"/>
    <w:pPr>
      <w:spacing w:before="100" w:beforeAutospacing="1" w:after="100" w:afterAutospacing="1"/>
      <w:jc w:val="both"/>
    </w:pPr>
    <w:rPr>
      <w:rFonts w:eastAsia="Arial Unicode MS"/>
    </w:rPr>
  </w:style>
  <w:style w:type="paragraph" w:styleId="Title">
    <w:name w:val="Title"/>
    <w:basedOn w:val="Normal"/>
    <w:qFormat/>
    <w:rsid w:val="003D74A5"/>
    <w:pPr>
      <w:jc w:val="center"/>
    </w:pPr>
    <w:rPr>
      <w:b/>
      <w:szCs w:val="20"/>
      <w:lang w:val="lv-LV" w:eastAsia="lv-LV"/>
    </w:rPr>
  </w:style>
  <w:style w:type="character" w:styleId="Hyperlink">
    <w:name w:val="Hyperlink"/>
    <w:rsid w:val="00822F06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rsid w:val="00822F06"/>
    <w:pPr>
      <w:spacing w:before="100" w:beforeAutospacing="1" w:after="100" w:afterAutospacing="1"/>
    </w:pPr>
    <w:rPr>
      <w:rFonts w:ascii="Verdana" w:hAnsi="Verdana"/>
      <w:sz w:val="16"/>
      <w:szCs w:val="16"/>
      <w:lang w:val="lv-LV" w:eastAsia="lv-LV"/>
    </w:rPr>
  </w:style>
  <w:style w:type="character" w:styleId="Strong">
    <w:name w:val="Strong"/>
    <w:qFormat/>
    <w:rsid w:val="00822F06"/>
    <w:rPr>
      <w:b/>
      <w:bCs/>
    </w:rPr>
  </w:style>
  <w:style w:type="paragraph" w:styleId="ListParagraph">
    <w:name w:val="List Paragraph"/>
    <w:basedOn w:val="Normal"/>
    <w:qFormat/>
    <w:rsid w:val="00822F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lv-LV"/>
    </w:rPr>
  </w:style>
  <w:style w:type="paragraph" w:styleId="Header">
    <w:name w:val="header"/>
    <w:basedOn w:val="Normal"/>
    <w:link w:val="HeaderChar"/>
    <w:uiPriority w:val="99"/>
    <w:rsid w:val="00822F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22F0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F3620D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3620D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rsid w:val="00E365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65E2"/>
    <w:rPr>
      <w:sz w:val="20"/>
      <w:szCs w:val="20"/>
    </w:rPr>
  </w:style>
  <w:style w:type="character" w:customStyle="1" w:styleId="CommentTextChar">
    <w:name w:val="Comment Text Char"/>
    <w:link w:val="CommentText"/>
    <w:rsid w:val="00E365E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365E2"/>
    <w:rPr>
      <w:b/>
      <w:bCs/>
    </w:rPr>
  </w:style>
  <w:style w:type="character" w:customStyle="1" w:styleId="CommentSubjectChar">
    <w:name w:val="Comment Subject Char"/>
    <w:link w:val="CommentSubject"/>
    <w:rsid w:val="00E365E2"/>
    <w:rPr>
      <w:b/>
      <w:bCs/>
      <w:lang w:val="en-GB" w:eastAsia="en-US"/>
    </w:rPr>
  </w:style>
  <w:style w:type="character" w:styleId="FollowedHyperlink">
    <w:name w:val="FollowedHyperlink"/>
    <w:basedOn w:val="DefaultParagraphFont"/>
    <w:rsid w:val="00761E5A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1E243F"/>
    <w:rPr>
      <w:sz w:val="24"/>
      <w:szCs w:val="24"/>
      <w:lang w:val="en-GB" w:eastAsia="en-US"/>
    </w:rPr>
  </w:style>
  <w:style w:type="paragraph" w:styleId="Revision">
    <w:name w:val="Revision"/>
    <w:hidden/>
    <w:uiPriority w:val="99"/>
    <w:semiHidden/>
    <w:rsid w:val="00AA78E9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0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2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7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226272">
                          <w:marLeft w:val="0"/>
                          <w:marRight w:val="0"/>
                          <w:marTop w:val="22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2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7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59994-par-ipasi-aizsargajamam-dabas-teritorij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586EB-31DE-478D-81BB-B545B01D0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Likumprojekts</vt:lpstr>
    </vt:vector>
  </TitlesOfParts>
  <Company>VARAM</Company>
  <LinksUpToDate>false</LinksUpToDate>
  <CharactersWithSpaces>1055</CharactersWithSpaces>
  <SharedDoc>false</SharedDoc>
  <HLinks>
    <vt:vector size="12" baseType="variant">
      <vt:variant>
        <vt:i4>3080319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http://eur-lex.europa.eu/eli/dir/2009/147?locale=LV</vt:lpwstr>
      </vt:variant>
      <vt:variant>
        <vt:lpwstr/>
      </vt:variant>
      <vt:variant>
        <vt:i4>4325450</vt:i4>
      </vt:variant>
      <vt:variant>
        <vt:i4>0</vt:i4>
      </vt:variant>
      <vt:variant>
        <vt:i4>0</vt:i4>
      </vt:variant>
      <vt:variant>
        <vt:i4>5</vt:i4>
      </vt:variant>
      <vt:variant>
        <vt:lpwstr>http://likumi.lv/doc.php?id=3941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</dc:title>
  <dc:creator>Laura.Seile@varam.gov.lv</dc:creator>
  <cp:keywords>Grozījums Teiču dabas rezervāta likumā</cp:keywords>
  <dc:description>laura.seile@varam.gov.lv
67026484</dc:description>
  <cp:lastModifiedBy>Laura Seile</cp:lastModifiedBy>
  <cp:revision>2</cp:revision>
  <cp:lastPrinted>2018-04-05T12:53:00Z</cp:lastPrinted>
  <dcterms:created xsi:type="dcterms:W3CDTF">2019-10-03T12:44:00Z</dcterms:created>
  <dcterms:modified xsi:type="dcterms:W3CDTF">2019-10-03T12:44:00Z</dcterms:modified>
</cp:coreProperties>
</file>