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5" w:rsidRDefault="00864245" w:rsidP="00864245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lv-LV"/>
        </w:rPr>
        <w:t>Likumprojekts</w:t>
      </w:r>
    </w:p>
    <w:p w:rsidR="00481FC0" w:rsidRDefault="00481FC0" w:rsidP="00864245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</w:pPr>
    </w:p>
    <w:p w:rsidR="00864245" w:rsidRDefault="004F2AF9" w:rsidP="004F2AF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bookmarkStart w:id="0" w:name="p1"/>
      <w:bookmarkStart w:id="1" w:name="p-502838"/>
      <w:bookmarkEnd w:id="0"/>
      <w:bookmarkEnd w:id="1"/>
      <w:r w:rsidRPr="004F2AF9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Par nekustamā īpašuma daļas atsavināšanu sabiedrības vajadzībām no nekustamā īpašuma Bukultu ielā, Rīgā (kadastra Nr.01000180099)</w:t>
      </w:r>
    </w:p>
    <w:p w:rsidR="004F2AF9" w:rsidRDefault="004F2AF9" w:rsidP="004F2AF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4F2AF9" w:rsidRDefault="004F2AF9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1.</w:t>
      </w:r>
      <w:r w:rsidR="00D56013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pants.</w:t>
      </w:r>
      <w:r w:rsidR="002B0A65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Atsavināt 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sabiedrības vajadzībām – 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projekta “Skanstes teritorijas revitalizācija 1. kārta”, konkrēti – Jāņa Krūmiņa ielas daļas izbūvei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25536A">
        <w:rPr>
          <w:rFonts w:ascii="Times New Roman" w:eastAsia="Times New Roman" w:hAnsi="Times New Roman"/>
          <w:bCs/>
          <w:sz w:val="28"/>
          <w:szCs w:val="28"/>
          <w:lang w:eastAsia="lv-LV"/>
        </w:rPr>
        <w:t>– 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nekustam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ā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īpašum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a daļu Bukultu </w:t>
      </w:r>
      <w:bookmarkStart w:id="2" w:name="_GoBack"/>
      <w:bookmarkEnd w:id="2"/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ielā, Rīgā (kadastra Nr. 0100 018 0099),</w:t>
      </w:r>
      <w:r w:rsidR="0088127F" w:rsidRP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reģistrēts Rīgas </w:t>
      </w:r>
      <w:r w:rsidR="003063B1">
        <w:rPr>
          <w:rFonts w:ascii="Times New Roman" w:eastAsia="Times New Roman" w:hAnsi="Times New Roman"/>
          <w:bCs/>
          <w:sz w:val="28"/>
          <w:szCs w:val="28"/>
          <w:lang w:eastAsia="lv-LV"/>
        </w:rPr>
        <w:t>pilsētas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zemesgrāmatas nodalījumā Nr. </w:t>
      </w:r>
      <w:r w:rsidR="0088127F" w:rsidRP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100000061041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), sastāvā ietilpstošā zemes gabala (kadastra apzīmējums </w:t>
      </w:r>
      <w:r w:rsidR="0037375D">
        <w:rPr>
          <w:rFonts w:ascii="Times New Roman" w:eastAsia="Times New Roman" w:hAnsi="Times New Roman"/>
          <w:bCs/>
          <w:sz w:val="28"/>
          <w:szCs w:val="28"/>
          <w:lang w:eastAsia="lv-LV"/>
        </w:rPr>
        <w:t>0100 018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 00</w:t>
      </w:r>
      <w:r w:rsidR="0037375D">
        <w:rPr>
          <w:rFonts w:ascii="Times New Roman" w:eastAsia="Times New Roman" w:hAnsi="Times New Roman"/>
          <w:bCs/>
          <w:sz w:val="28"/>
          <w:szCs w:val="28"/>
          <w:lang w:eastAsia="lv-LV"/>
        </w:rPr>
        <w:t>99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) daļu </w:t>
      </w:r>
      <w:r w:rsidR="0037375D">
        <w:rPr>
          <w:rFonts w:ascii="Times New Roman" w:eastAsia="Times New Roman" w:hAnsi="Times New Roman"/>
          <w:bCs/>
          <w:sz w:val="28"/>
          <w:szCs w:val="28"/>
          <w:lang w:eastAsia="lv-LV"/>
        </w:rPr>
        <w:t>782</w:t>
      </w:r>
      <w:r w:rsidR="0088127F" w:rsidRPr="00C804DB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m</w:t>
      </w:r>
      <w:r w:rsidR="0088127F" w:rsidRPr="00C804DB">
        <w:rPr>
          <w:rFonts w:ascii="Times New Roman" w:eastAsia="Times New Roman" w:hAnsi="Times New Roman"/>
          <w:bCs/>
          <w:sz w:val="28"/>
          <w:szCs w:val="28"/>
          <w:vertAlign w:val="superscript"/>
          <w:lang w:eastAsia="lv-LV"/>
        </w:rPr>
        <w:t>2</w:t>
      </w:r>
      <w:r w:rsidR="0088127F" w:rsidRPr="00C804DB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platībā</w:t>
      </w:r>
      <w:r w:rsid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.</w:t>
      </w:r>
      <w:r w:rsidR="00C804DB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</w:p>
    <w:p w:rsidR="0088127F" w:rsidRDefault="0088127F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:rsidR="0088127F" w:rsidRPr="0088127F" w:rsidRDefault="002B0A65" w:rsidP="0088127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(2) </w:t>
      </w:r>
      <w:r w:rsidR="0088127F" w:rsidRP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Šā panta pirmajā daļā minētā zemes gabala atsavināmās daļas robežas attēlotas šā likuma 1.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88127F" w:rsidRP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pielikumā, un atsavināmās daļas robežu apraksts dots šā likuma 2.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88127F" w:rsidRPr="0088127F">
        <w:rPr>
          <w:rFonts w:ascii="Times New Roman" w:eastAsia="Times New Roman" w:hAnsi="Times New Roman"/>
          <w:bCs/>
          <w:sz w:val="28"/>
          <w:szCs w:val="28"/>
          <w:lang w:eastAsia="lv-LV"/>
        </w:rPr>
        <w:t>pielikumā.</w:t>
      </w:r>
    </w:p>
    <w:p w:rsidR="003A041F" w:rsidRDefault="003A041F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2.</w:t>
      </w:r>
      <w:r w:rsidR="00D56013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pants</w:t>
      </w:r>
      <w:r w:rsidR="002B0A65">
        <w:rPr>
          <w:rFonts w:ascii="Times New Roman" w:eastAsia="Times New Roman" w:hAnsi="Times New Roman"/>
          <w:bCs/>
          <w:sz w:val="28"/>
          <w:szCs w:val="28"/>
          <w:lang w:eastAsia="lv-LV"/>
        </w:rPr>
        <w:t>. 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Šā likuma 1.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pantā minētais nekustamais īpašums atsavināms Sabiedrības vajadzībām nepieciešamā nekustamā īpašuma atsavināšanas likumā noteiktajā kārtībā. </w:t>
      </w:r>
    </w:p>
    <w:p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414142"/>
          <w:sz w:val="28"/>
          <w:szCs w:val="28"/>
          <w:lang w:eastAsia="lv-LV"/>
        </w:rPr>
      </w:pPr>
      <w:bookmarkStart w:id="3" w:name="p2"/>
      <w:bookmarkStart w:id="4" w:name="p-502839"/>
      <w:bookmarkEnd w:id="3"/>
      <w:bookmarkEnd w:id="4"/>
    </w:p>
    <w:p w:rsidR="002B0A65" w:rsidRPr="002B0A65" w:rsidRDefault="00864245" w:rsidP="002B0A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  <w:bookmarkStart w:id="5" w:name="p3"/>
      <w:bookmarkStart w:id="6" w:name="p-502840"/>
      <w:bookmarkEnd w:id="5"/>
      <w:bookmarkEnd w:id="6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  <w:t>3.</w:t>
      </w:r>
      <w:r w:rsidR="00D56013">
        <w:t> 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  <w:t>pants.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 </w:t>
      </w:r>
      <w:r w:rsidR="002B0A65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Rīgas </w:t>
      </w:r>
      <w:r w:rsidR="003063B1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pilsētas pašvaldība</w:t>
      </w:r>
      <w:r w:rsidR="002B0A65" w:rsidRPr="002B0A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šā likuma </w:t>
      </w:r>
      <w:hyperlink r:id="rId7" w:anchor="p1" w:tgtFrame="_blank" w:history="1">
        <w:r w:rsidR="002B0A65" w:rsidRPr="002B0A6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lv-LV"/>
          </w:rPr>
          <w:t>1. pantā</w:t>
        </w:r>
      </w:hyperlink>
      <w:r w:rsidR="002B0A65" w:rsidRPr="002B0A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 minēto nekustamā īpašuma sastāvā esošo zemes gabala daļu normatīvajos aktos noteiktajā kārtībā ieraksta zemesgrāmatā uz </w:t>
      </w:r>
      <w:r w:rsidR="002B0A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Rīgas </w:t>
      </w:r>
      <w:r w:rsidR="003063B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pilsētas pašvaldības</w:t>
      </w:r>
      <w:r w:rsidR="002B0A65" w:rsidRPr="002B0A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vārda.</w:t>
      </w:r>
    </w:p>
    <w:p w:rsidR="002B0A65" w:rsidRPr="002B0A65" w:rsidRDefault="002B0A65" w:rsidP="002B0A65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:rsidR="00864245" w:rsidRDefault="00864245" w:rsidP="00864245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:rsidR="00864245" w:rsidRDefault="00864245" w:rsidP="00864245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Likums stājas spēkā nākamajā dienā pēc tā izsludināšanas. </w:t>
      </w:r>
    </w:p>
    <w:p w:rsidR="00864245" w:rsidRDefault="00864245" w:rsidP="00864245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:rsidR="003930F1" w:rsidRDefault="00864245" w:rsidP="00864245">
      <w:pPr>
        <w:pStyle w:val="NormalWeb"/>
        <w:spacing w:after="0" w:line="240" w:lineRule="auto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Vides aizsardzības un </w:t>
      </w:r>
      <w:r w:rsidR="003930F1">
        <w:rPr>
          <w:rFonts w:eastAsia="Times New Roman"/>
          <w:sz w:val="28"/>
          <w:szCs w:val="28"/>
          <w:lang w:eastAsia="lv-LV"/>
        </w:rPr>
        <w:t>reģionālās</w:t>
      </w:r>
    </w:p>
    <w:p w:rsidR="00864245" w:rsidRDefault="00864245" w:rsidP="00864245">
      <w:pPr>
        <w:pStyle w:val="NormalWeb"/>
        <w:spacing w:after="0" w:line="240" w:lineRule="auto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attīstības minist</w:t>
      </w:r>
      <w:r w:rsidR="003930F1">
        <w:rPr>
          <w:rFonts w:eastAsia="Times New Roman"/>
          <w:sz w:val="28"/>
          <w:szCs w:val="28"/>
          <w:lang w:eastAsia="lv-LV"/>
        </w:rPr>
        <w:t xml:space="preserve">rs </w:t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  <w:t xml:space="preserve">                    </w:t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  <w:t xml:space="preserve">     </w:t>
      </w:r>
      <w:r w:rsidR="00494D36">
        <w:rPr>
          <w:rFonts w:eastAsia="Times New Roman"/>
          <w:sz w:val="28"/>
          <w:szCs w:val="28"/>
          <w:lang w:eastAsia="lv-LV"/>
        </w:rPr>
        <w:t>J</w:t>
      </w:r>
      <w:r w:rsidR="00FA4C3C">
        <w:rPr>
          <w:rFonts w:eastAsia="Times New Roman"/>
          <w:sz w:val="28"/>
          <w:szCs w:val="28"/>
          <w:lang w:eastAsia="lv-LV"/>
        </w:rPr>
        <w:t>uris</w:t>
      </w:r>
      <w:r w:rsidR="003930F1">
        <w:rPr>
          <w:rFonts w:eastAsia="Times New Roman"/>
          <w:sz w:val="28"/>
          <w:szCs w:val="28"/>
          <w:lang w:eastAsia="lv-LV"/>
        </w:rPr>
        <w:t> </w:t>
      </w:r>
      <w:r w:rsidR="00494D36">
        <w:rPr>
          <w:rFonts w:eastAsia="Times New Roman"/>
          <w:sz w:val="28"/>
          <w:szCs w:val="28"/>
          <w:lang w:eastAsia="lv-LV"/>
        </w:rPr>
        <w:t>Pūce</w:t>
      </w:r>
    </w:p>
    <w:p w:rsidR="00864245" w:rsidRDefault="00864245" w:rsidP="008642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3930F1" w:rsidRDefault="003930F1" w:rsidP="008642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864245" w:rsidRDefault="00864245" w:rsidP="00864245">
      <w:pPr>
        <w:pStyle w:val="Footer"/>
        <w:jc w:val="both"/>
        <w:rPr>
          <w:rFonts w:ascii="Times New Roman" w:hAnsi="Times New Roman"/>
          <w:sz w:val="18"/>
          <w:szCs w:val="18"/>
        </w:rPr>
      </w:pPr>
    </w:p>
    <w:p w:rsidR="002A729B" w:rsidRDefault="002A729B"/>
    <w:p w:rsidR="002A729B" w:rsidRPr="00BA1E9A" w:rsidRDefault="002A729B" w:rsidP="00BA1E9A"/>
    <w:p w:rsidR="002A729B" w:rsidRPr="00BA1E9A" w:rsidRDefault="002A729B" w:rsidP="00BA1E9A"/>
    <w:p w:rsidR="002A729B" w:rsidRPr="00BA1E9A" w:rsidRDefault="002A729B" w:rsidP="00BA1E9A"/>
    <w:p w:rsidR="00CA092A" w:rsidRPr="00BA1E9A" w:rsidRDefault="002A729B" w:rsidP="00BA1E9A">
      <w:pPr>
        <w:tabs>
          <w:tab w:val="left" w:pos="1306"/>
        </w:tabs>
      </w:pPr>
      <w:r>
        <w:tab/>
      </w:r>
    </w:p>
    <w:sectPr w:rsidR="00CA092A" w:rsidRPr="00BA1E9A" w:rsidSect="00931BA2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F4" w:rsidRDefault="009B7BF4" w:rsidP="003930F1">
      <w:pPr>
        <w:spacing w:after="0" w:line="240" w:lineRule="auto"/>
      </w:pPr>
      <w:r>
        <w:separator/>
      </w:r>
    </w:p>
  </w:endnote>
  <w:endnote w:type="continuationSeparator" w:id="0">
    <w:p w:rsidR="009B7BF4" w:rsidRDefault="009B7BF4" w:rsidP="003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86" w:rsidRDefault="00494D36" w:rsidP="0028448E">
    <w:pPr>
      <w:spacing w:after="75" w:line="240" w:lineRule="auto"/>
      <w:rPr>
        <w:rFonts w:ascii="Times New Roman" w:hAnsi="Times New Roman"/>
        <w:sz w:val="24"/>
        <w:szCs w:val="24"/>
      </w:rPr>
    </w:pPr>
    <w:r w:rsidRPr="001D6589">
      <w:rPr>
        <w:rFonts w:ascii="Times New Roman" w:hAnsi="Times New Roman"/>
        <w:sz w:val="24"/>
        <w:szCs w:val="24"/>
      </w:rPr>
      <w:t>VARAM</w:t>
    </w:r>
    <w:r w:rsidR="000335F4">
      <w:rPr>
        <w:rFonts w:ascii="Times New Roman" w:hAnsi="Times New Roman"/>
        <w:sz w:val="24"/>
        <w:szCs w:val="24"/>
      </w:rPr>
      <w:t>L</w:t>
    </w:r>
    <w:r w:rsidRPr="001D6589">
      <w:rPr>
        <w:rFonts w:ascii="Times New Roman" w:hAnsi="Times New Roman"/>
        <w:sz w:val="24"/>
        <w:szCs w:val="24"/>
      </w:rPr>
      <w:t>ik_2</w:t>
    </w:r>
    <w:r w:rsidR="002B0A65">
      <w:rPr>
        <w:rFonts w:ascii="Times New Roman" w:hAnsi="Times New Roman"/>
        <w:sz w:val="24"/>
        <w:szCs w:val="24"/>
      </w:rPr>
      <w:t>8</w:t>
    </w:r>
    <w:r w:rsidR="00D94028">
      <w:rPr>
        <w:rFonts w:ascii="Times New Roman" w:hAnsi="Times New Roman"/>
        <w:sz w:val="24"/>
        <w:szCs w:val="24"/>
      </w:rPr>
      <w:t>11</w:t>
    </w:r>
    <w:r w:rsidRPr="001D6589">
      <w:rPr>
        <w:rFonts w:ascii="Times New Roman" w:hAnsi="Times New Roman"/>
        <w:sz w:val="24"/>
        <w:szCs w:val="24"/>
      </w:rPr>
      <w:t>19_</w:t>
    </w:r>
    <w:r w:rsidR="002B0A65">
      <w:rPr>
        <w:rFonts w:ascii="Times New Roman" w:hAnsi="Times New Roman"/>
        <w:sz w:val="24"/>
        <w:szCs w:val="24"/>
      </w:rPr>
      <w:t>Bukulti_782</w:t>
    </w:r>
  </w:p>
  <w:p w:rsidR="0028448E" w:rsidRDefault="009B7BF4">
    <w:pPr>
      <w:pStyle w:val="Footer"/>
    </w:pPr>
  </w:p>
  <w:p w:rsidR="0028448E" w:rsidRDefault="009B7B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F4" w:rsidRDefault="009B7BF4" w:rsidP="003930F1">
      <w:pPr>
        <w:spacing w:after="0" w:line="240" w:lineRule="auto"/>
      </w:pPr>
      <w:r>
        <w:separator/>
      </w:r>
    </w:p>
  </w:footnote>
  <w:footnote w:type="continuationSeparator" w:id="0">
    <w:p w:rsidR="009B7BF4" w:rsidRDefault="009B7BF4" w:rsidP="0039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45"/>
    <w:rsid w:val="000335F4"/>
    <w:rsid w:val="0009501B"/>
    <w:rsid w:val="000B59DF"/>
    <w:rsid w:val="000B6388"/>
    <w:rsid w:val="00141AFC"/>
    <w:rsid w:val="00177825"/>
    <w:rsid w:val="001B1EB9"/>
    <w:rsid w:val="001D1EBC"/>
    <w:rsid w:val="001D6589"/>
    <w:rsid w:val="001E015E"/>
    <w:rsid w:val="0022749C"/>
    <w:rsid w:val="0025536A"/>
    <w:rsid w:val="00285BE5"/>
    <w:rsid w:val="002A729B"/>
    <w:rsid w:val="002B0A65"/>
    <w:rsid w:val="003063B1"/>
    <w:rsid w:val="00306779"/>
    <w:rsid w:val="00364433"/>
    <w:rsid w:val="0037375D"/>
    <w:rsid w:val="00391635"/>
    <w:rsid w:val="003930F1"/>
    <w:rsid w:val="003A041F"/>
    <w:rsid w:val="003C1570"/>
    <w:rsid w:val="00481FC0"/>
    <w:rsid w:val="00494D36"/>
    <w:rsid w:val="004F2AF9"/>
    <w:rsid w:val="00507B31"/>
    <w:rsid w:val="00570D64"/>
    <w:rsid w:val="005A7827"/>
    <w:rsid w:val="005E39E4"/>
    <w:rsid w:val="00683442"/>
    <w:rsid w:val="00694EF1"/>
    <w:rsid w:val="00743253"/>
    <w:rsid w:val="00743DEB"/>
    <w:rsid w:val="00752CC1"/>
    <w:rsid w:val="007A2E51"/>
    <w:rsid w:val="007C309D"/>
    <w:rsid w:val="007D3D66"/>
    <w:rsid w:val="00802115"/>
    <w:rsid w:val="00802A1D"/>
    <w:rsid w:val="00864245"/>
    <w:rsid w:val="0088127F"/>
    <w:rsid w:val="008B4C86"/>
    <w:rsid w:val="008D1FE5"/>
    <w:rsid w:val="0092547A"/>
    <w:rsid w:val="00931BA2"/>
    <w:rsid w:val="00995F81"/>
    <w:rsid w:val="009B7BF4"/>
    <w:rsid w:val="00A34D1E"/>
    <w:rsid w:val="00AB251D"/>
    <w:rsid w:val="00B373BE"/>
    <w:rsid w:val="00BA1E9A"/>
    <w:rsid w:val="00BA215D"/>
    <w:rsid w:val="00BC59EC"/>
    <w:rsid w:val="00BE36B9"/>
    <w:rsid w:val="00BE5B9A"/>
    <w:rsid w:val="00C055D7"/>
    <w:rsid w:val="00C2274E"/>
    <w:rsid w:val="00C445A7"/>
    <w:rsid w:val="00C72663"/>
    <w:rsid w:val="00C804DB"/>
    <w:rsid w:val="00C94A3F"/>
    <w:rsid w:val="00CA092A"/>
    <w:rsid w:val="00D12714"/>
    <w:rsid w:val="00D25D0C"/>
    <w:rsid w:val="00D56013"/>
    <w:rsid w:val="00D94028"/>
    <w:rsid w:val="00E2513A"/>
    <w:rsid w:val="00EB7582"/>
    <w:rsid w:val="00F109E5"/>
    <w:rsid w:val="00F4737B"/>
    <w:rsid w:val="00F62CB1"/>
    <w:rsid w:val="00FA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2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42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4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3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F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A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1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2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42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4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3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F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A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1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263454&amp;search=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9E07-1EFB-4D9C-90ED-9F39E7FF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nekustamā īpašuma Brīvības ielā 37B, Ogrē, Ogres novadā, atsavināšanu sabiedrības vajadzībām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nekustamā īpašuma Brīvības ielā 37B, Ogrē, Ogres novadā, atsavināšanu sabiedrības vajadzībām</dc:title>
  <dc:subject>Likumprojekts</dc:subject>
  <dc:creator>Anda Sprūde</dc:creator>
  <dc:description>anda.sprude@varam.gov.lv, 67026438</dc:description>
  <cp:lastModifiedBy>Webmaster</cp:lastModifiedBy>
  <cp:revision>2</cp:revision>
  <dcterms:created xsi:type="dcterms:W3CDTF">2019-12-02T14:55:00Z</dcterms:created>
  <dcterms:modified xsi:type="dcterms:W3CDTF">2019-12-02T14:55:00Z</dcterms:modified>
</cp:coreProperties>
</file>