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31D1" w:rsidRPr="005A31D1" w:rsidRDefault="00462069" w:rsidP="005A31D1">
      <w:pPr>
        <w:spacing w:after="0" w:line="240" w:lineRule="auto"/>
        <w:jc w:val="right"/>
        <w:rPr>
          <w:rFonts w:ascii="Times New Roman" w:eastAsia="Times New Roman" w:hAnsi="Times New Roman" w:cs="Times New Roman"/>
          <w:sz w:val="28"/>
          <w:szCs w:val="24"/>
          <w:lang w:eastAsia="lv-LV"/>
        </w:rPr>
      </w:pPr>
      <w:r>
        <w:rPr>
          <w:rFonts w:ascii="Times New Roman" w:eastAsia="Times New Roman" w:hAnsi="Times New Roman" w:cs="Times New Roman"/>
          <w:sz w:val="28"/>
          <w:szCs w:val="24"/>
          <w:lang w:eastAsia="lv-LV"/>
        </w:rPr>
        <w:t>1</w:t>
      </w:r>
      <w:bookmarkStart w:id="0" w:name="_GoBack"/>
      <w:bookmarkEnd w:id="0"/>
      <w:r w:rsidR="00930787">
        <w:rPr>
          <w:rFonts w:ascii="Times New Roman" w:eastAsia="Times New Roman" w:hAnsi="Times New Roman" w:cs="Times New Roman"/>
          <w:sz w:val="28"/>
          <w:szCs w:val="24"/>
          <w:lang w:eastAsia="lv-LV"/>
        </w:rPr>
        <w:t>.p</w:t>
      </w:r>
      <w:r w:rsidR="005A31D1" w:rsidRPr="005A31D1">
        <w:rPr>
          <w:rFonts w:ascii="Times New Roman" w:eastAsia="Times New Roman" w:hAnsi="Times New Roman" w:cs="Times New Roman"/>
          <w:sz w:val="28"/>
          <w:szCs w:val="24"/>
          <w:lang w:eastAsia="lv-LV"/>
        </w:rPr>
        <w:t>ielikums</w:t>
      </w:r>
      <w:r w:rsidR="005A31D1" w:rsidRPr="005A31D1">
        <w:rPr>
          <w:rFonts w:ascii="Times New Roman" w:eastAsia="Times New Roman" w:hAnsi="Times New Roman" w:cs="Times New Roman"/>
          <w:sz w:val="28"/>
          <w:szCs w:val="24"/>
          <w:lang w:eastAsia="lv-LV"/>
        </w:rPr>
        <w:br/>
        <w:t>Ministru kabineta</w:t>
      </w:r>
      <w:r w:rsidR="005A31D1" w:rsidRPr="005A31D1">
        <w:rPr>
          <w:rFonts w:ascii="Times New Roman" w:eastAsia="Times New Roman" w:hAnsi="Times New Roman" w:cs="Times New Roman"/>
          <w:sz w:val="28"/>
          <w:szCs w:val="24"/>
          <w:lang w:eastAsia="lv-LV"/>
        </w:rPr>
        <w:br/>
        <w:t>2017. gada ......</w:t>
      </w:r>
      <w:r w:rsidR="005A31D1" w:rsidRPr="005A31D1">
        <w:rPr>
          <w:rFonts w:ascii="Times New Roman" w:eastAsia="Times New Roman" w:hAnsi="Times New Roman" w:cs="Times New Roman"/>
          <w:sz w:val="28"/>
          <w:szCs w:val="24"/>
          <w:lang w:eastAsia="lv-LV"/>
        </w:rPr>
        <w:br/>
        <w:t xml:space="preserve">noteikumiem Nr. </w:t>
      </w:r>
      <w:bookmarkStart w:id="1" w:name="piel-625082"/>
      <w:bookmarkEnd w:id="1"/>
      <w:r w:rsidR="005A31D1" w:rsidRPr="005A31D1">
        <w:rPr>
          <w:rFonts w:ascii="Times New Roman" w:eastAsia="Times New Roman" w:hAnsi="Times New Roman" w:cs="Times New Roman"/>
          <w:sz w:val="28"/>
          <w:szCs w:val="24"/>
          <w:lang w:eastAsia="lv-LV"/>
        </w:rPr>
        <w:t>.....</w:t>
      </w:r>
    </w:p>
    <w:p w:rsidR="005A31D1" w:rsidRDefault="005A31D1" w:rsidP="005A31D1">
      <w:pPr>
        <w:spacing w:after="0" w:line="240" w:lineRule="auto"/>
        <w:rPr>
          <w:rFonts w:ascii="Times New Roman" w:eastAsia="Times New Roman" w:hAnsi="Times New Roman" w:cs="Times New Roman"/>
          <w:sz w:val="24"/>
          <w:szCs w:val="24"/>
          <w:lang w:eastAsia="lv-LV"/>
        </w:rPr>
      </w:pPr>
      <w:bookmarkStart w:id="2" w:name="625083"/>
      <w:bookmarkStart w:id="3" w:name="n-625083"/>
      <w:bookmarkEnd w:id="2"/>
      <w:bookmarkEnd w:id="3"/>
    </w:p>
    <w:p w:rsidR="005A31D1" w:rsidRPr="009C5838" w:rsidRDefault="005A31D1" w:rsidP="005A31D1">
      <w:pPr>
        <w:spacing w:after="0" w:line="240" w:lineRule="auto"/>
        <w:jc w:val="center"/>
        <w:rPr>
          <w:rFonts w:ascii="Times New Roman" w:eastAsia="Times New Roman" w:hAnsi="Times New Roman" w:cs="Times New Roman"/>
          <w:b/>
          <w:sz w:val="24"/>
          <w:szCs w:val="24"/>
          <w:lang w:eastAsia="lv-LV"/>
        </w:rPr>
      </w:pPr>
      <w:r w:rsidRPr="009C5838">
        <w:rPr>
          <w:rFonts w:ascii="Times New Roman" w:eastAsia="Times New Roman" w:hAnsi="Times New Roman" w:cs="Times New Roman"/>
          <w:b/>
          <w:sz w:val="24"/>
          <w:szCs w:val="24"/>
          <w:lang w:eastAsia="lv-LV"/>
        </w:rPr>
        <w:t>Informācija par atkritumu masas un tilpuma mērījumiem un piemērojamo koeficientu</w:t>
      </w:r>
    </w:p>
    <w:p w:rsidR="005A31D1" w:rsidRPr="00355423" w:rsidRDefault="005A31D1" w:rsidP="005A31D1">
      <w:pPr>
        <w:spacing w:after="0" w:line="240" w:lineRule="auto"/>
        <w:rPr>
          <w:rFonts w:ascii="Times New Roman" w:eastAsia="Times New Roman" w:hAnsi="Times New Roman" w:cs="Times New Roman"/>
          <w:sz w:val="24"/>
          <w:szCs w:val="24"/>
          <w:lang w:eastAsia="lv-LV"/>
        </w:rPr>
      </w:pPr>
    </w:p>
    <w:p w:rsidR="005A31D1" w:rsidRPr="00DF7D18" w:rsidRDefault="005A31D1" w:rsidP="005A31D1">
      <w:pPr>
        <w:pStyle w:val="ListParagraph"/>
        <w:numPr>
          <w:ilvl w:val="0"/>
          <w:numId w:val="1"/>
        </w:numPr>
        <w:spacing w:after="0" w:line="240" w:lineRule="auto"/>
        <w:rPr>
          <w:rFonts w:ascii="Times New Roman" w:eastAsia="Times New Roman" w:hAnsi="Times New Roman" w:cs="Times New Roman"/>
          <w:sz w:val="24"/>
          <w:szCs w:val="24"/>
          <w:lang w:eastAsia="lv-LV"/>
        </w:rPr>
      </w:pPr>
      <w:r w:rsidRPr="00DF7D18">
        <w:rPr>
          <w:rFonts w:ascii="Times New Roman" w:eastAsia="Times New Roman" w:hAnsi="Times New Roman" w:cs="Times New Roman"/>
          <w:sz w:val="24"/>
          <w:szCs w:val="24"/>
          <w:lang w:eastAsia="lv-LV"/>
        </w:rPr>
        <w:t xml:space="preserve">Ziņas par atkritumu apsaimniekotāju: </w:t>
      </w:r>
    </w:p>
    <w:tbl>
      <w:tblPr>
        <w:tblStyle w:val="TableGrid"/>
        <w:tblW w:w="0" w:type="auto"/>
        <w:tblInd w:w="-5" w:type="dxa"/>
        <w:tblLook w:val="04A0" w:firstRow="1" w:lastRow="0" w:firstColumn="1" w:lastColumn="0" w:noHBand="0" w:noVBand="1"/>
      </w:tblPr>
      <w:tblGrid>
        <w:gridCol w:w="576"/>
        <w:gridCol w:w="5202"/>
        <w:gridCol w:w="2523"/>
      </w:tblGrid>
      <w:tr w:rsidR="005A31D1" w:rsidTr="00072707">
        <w:tc>
          <w:tcPr>
            <w:tcW w:w="576" w:type="dxa"/>
            <w:vAlign w:val="center"/>
          </w:tcPr>
          <w:p w:rsidR="005A31D1" w:rsidRDefault="005A31D1" w:rsidP="00072707">
            <w:pPr>
              <w:pStyle w:val="ListParagraph"/>
              <w:ind w:left="0"/>
              <w:rPr>
                <w:rFonts w:ascii="Times New Roman" w:eastAsia="Times New Roman" w:hAnsi="Times New Roman" w:cs="Times New Roman"/>
                <w:sz w:val="24"/>
                <w:szCs w:val="24"/>
                <w:lang w:eastAsia="lv-LV"/>
              </w:rPr>
            </w:pPr>
            <w:r w:rsidRPr="00355423">
              <w:rPr>
                <w:rFonts w:ascii="Times New Roman" w:eastAsia="Times New Roman" w:hAnsi="Times New Roman" w:cs="Times New Roman"/>
                <w:sz w:val="24"/>
                <w:szCs w:val="24"/>
                <w:lang w:eastAsia="lv-LV"/>
              </w:rPr>
              <w:t>1.1.</w:t>
            </w:r>
          </w:p>
        </w:tc>
        <w:tc>
          <w:tcPr>
            <w:tcW w:w="5202" w:type="dxa"/>
            <w:vAlign w:val="center"/>
          </w:tcPr>
          <w:p w:rsidR="005A31D1" w:rsidRDefault="005A31D1" w:rsidP="00072707">
            <w:pPr>
              <w:pStyle w:val="ListParagraph"/>
              <w:ind w:left="0"/>
              <w:rPr>
                <w:rFonts w:ascii="Times New Roman" w:eastAsia="Times New Roman" w:hAnsi="Times New Roman" w:cs="Times New Roman"/>
                <w:sz w:val="24"/>
                <w:szCs w:val="24"/>
                <w:lang w:eastAsia="lv-LV"/>
              </w:rPr>
            </w:pPr>
            <w:r w:rsidRPr="00355423">
              <w:rPr>
                <w:rFonts w:ascii="Times New Roman" w:eastAsia="Times New Roman" w:hAnsi="Times New Roman" w:cs="Times New Roman"/>
                <w:sz w:val="24"/>
                <w:szCs w:val="24"/>
                <w:lang w:eastAsia="lv-LV"/>
              </w:rPr>
              <w:t>komersanta nosaukums</w:t>
            </w:r>
          </w:p>
        </w:tc>
        <w:tc>
          <w:tcPr>
            <w:tcW w:w="2523" w:type="dxa"/>
          </w:tcPr>
          <w:p w:rsidR="005A31D1" w:rsidRDefault="005A31D1" w:rsidP="00072707">
            <w:pPr>
              <w:pStyle w:val="ListParagraph"/>
              <w:ind w:left="0"/>
              <w:rPr>
                <w:rFonts w:ascii="Times New Roman" w:eastAsia="Times New Roman" w:hAnsi="Times New Roman" w:cs="Times New Roman"/>
                <w:sz w:val="24"/>
                <w:szCs w:val="24"/>
                <w:lang w:eastAsia="lv-LV"/>
              </w:rPr>
            </w:pPr>
          </w:p>
        </w:tc>
      </w:tr>
      <w:tr w:rsidR="005A31D1" w:rsidTr="00072707">
        <w:tc>
          <w:tcPr>
            <w:tcW w:w="576" w:type="dxa"/>
            <w:vAlign w:val="center"/>
          </w:tcPr>
          <w:p w:rsidR="005A31D1" w:rsidRDefault="005A31D1" w:rsidP="00072707">
            <w:pPr>
              <w:pStyle w:val="ListParagraph"/>
              <w:ind w:left="0"/>
              <w:rPr>
                <w:rFonts w:ascii="Times New Roman" w:eastAsia="Times New Roman" w:hAnsi="Times New Roman" w:cs="Times New Roman"/>
                <w:sz w:val="24"/>
                <w:szCs w:val="24"/>
                <w:lang w:eastAsia="lv-LV"/>
              </w:rPr>
            </w:pPr>
            <w:r w:rsidRPr="00355423">
              <w:rPr>
                <w:rFonts w:ascii="Times New Roman" w:eastAsia="Times New Roman" w:hAnsi="Times New Roman" w:cs="Times New Roman"/>
                <w:sz w:val="24"/>
                <w:szCs w:val="24"/>
                <w:lang w:eastAsia="lv-LV"/>
              </w:rPr>
              <w:t>1.2.</w:t>
            </w:r>
          </w:p>
        </w:tc>
        <w:tc>
          <w:tcPr>
            <w:tcW w:w="5202" w:type="dxa"/>
            <w:vAlign w:val="center"/>
          </w:tcPr>
          <w:p w:rsidR="005A31D1" w:rsidRDefault="005A31D1" w:rsidP="00072707">
            <w:pPr>
              <w:pStyle w:val="ListParagraph"/>
              <w:ind w:left="0"/>
              <w:rPr>
                <w:rFonts w:ascii="Times New Roman" w:eastAsia="Times New Roman" w:hAnsi="Times New Roman" w:cs="Times New Roman"/>
                <w:sz w:val="24"/>
                <w:szCs w:val="24"/>
                <w:lang w:eastAsia="lv-LV"/>
              </w:rPr>
            </w:pPr>
            <w:r w:rsidRPr="00355423">
              <w:rPr>
                <w:rFonts w:ascii="Times New Roman" w:eastAsia="Times New Roman" w:hAnsi="Times New Roman" w:cs="Times New Roman"/>
                <w:sz w:val="24"/>
                <w:szCs w:val="24"/>
                <w:lang w:eastAsia="lv-LV"/>
              </w:rPr>
              <w:t>faktiskā adrese</w:t>
            </w:r>
          </w:p>
        </w:tc>
        <w:tc>
          <w:tcPr>
            <w:tcW w:w="2523" w:type="dxa"/>
          </w:tcPr>
          <w:p w:rsidR="005A31D1" w:rsidRDefault="005A31D1" w:rsidP="00072707">
            <w:pPr>
              <w:pStyle w:val="ListParagraph"/>
              <w:ind w:left="0"/>
              <w:rPr>
                <w:rFonts w:ascii="Times New Roman" w:eastAsia="Times New Roman" w:hAnsi="Times New Roman" w:cs="Times New Roman"/>
                <w:sz w:val="24"/>
                <w:szCs w:val="24"/>
                <w:lang w:eastAsia="lv-LV"/>
              </w:rPr>
            </w:pPr>
          </w:p>
        </w:tc>
      </w:tr>
      <w:tr w:rsidR="005A31D1" w:rsidTr="00072707">
        <w:tc>
          <w:tcPr>
            <w:tcW w:w="576" w:type="dxa"/>
            <w:vAlign w:val="center"/>
          </w:tcPr>
          <w:p w:rsidR="005A31D1" w:rsidRDefault="005A31D1" w:rsidP="00072707">
            <w:pPr>
              <w:pStyle w:val="ListParagraph"/>
              <w:ind w:left="0"/>
              <w:rPr>
                <w:rFonts w:ascii="Times New Roman" w:eastAsia="Times New Roman" w:hAnsi="Times New Roman" w:cs="Times New Roman"/>
                <w:sz w:val="24"/>
                <w:szCs w:val="24"/>
                <w:lang w:eastAsia="lv-LV"/>
              </w:rPr>
            </w:pPr>
            <w:r w:rsidRPr="00355423">
              <w:rPr>
                <w:rFonts w:ascii="Times New Roman" w:eastAsia="Times New Roman" w:hAnsi="Times New Roman" w:cs="Times New Roman"/>
                <w:sz w:val="24"/>
                <w:szCs w:val="24"/>
                <w:lang w:eastAsia="lv-LV"/>
              </w:rPr>
              <w:t>1.3.</w:t>
            </w:r>
          </w:p>
        </w:tc>
        <w:tc>
          <w:tcPr>
            <w:tcW w:w="5202" w:type="dxa"/>
            <w:vAlign w:val="center"/>
          </w:tcPr>
          <w:p w:rsidR="005A31D1" w:rsidRDefault="005A31D1" w:rsidP="00072707">
            <w:pPr>
              <w:pStyle w:val="ListParagraph"/>
              <w:ind w:left="0"/>
              <w:rPr>
                <w:rFonts w:ascii="Times New Roman" w:eastAsia="Times New Roman" w:hAnsi="Times New Roman" w:cs="Times New Roman"/>
                <w:sz w:val="24"/>
                <w:szCs w:val="24"/>
                <w:lang w:eastAsia="lv-LV"/>
              </w:rPr>
            </w:pPr>
            <w:r w:rsidRPr="00355423">
              <w:rPr>
                <w:rFonts w:ascii="Times New Roman" w:eastAsia="Times New Roman" w:hAnsi="Times New Roman" w:cs="Times New Roman"/>
                <w:sz w:val="24"/>
                <w:szCs w:val="24"/>
                <w:lang w:eastAsia="lv-LV"/>
              </w:rPr>
              <w:t>juridiskā adrese</w:t>
            </w:r>
          </w:p>
        </w:tc>
        <w:tc>
          <w:tcPr>
            <w:tcW w:w="2523" w:type="dxa"/>
          </w:tcPr>
          <w:p w:rsidR="005A31D1" w:rsidRDefault="005A31D1" w:rsidP="00072707">
            <w:pPr>
              <w:pStyle w:val="ListParagraph"/>
              <w:ind w:left="0"/>
              <w:rPr>
                <w:rFonts w:ascii="Times New Roman" w:eastAsia="Times New Roman" w:hAnsi="Times New Roman" w:cs="Times New Roman"/>
                <w:sz w:val="24"/>
                <w:szCs w:val="24"/>
                <w:lang w:eastAsia="lv-LV"/>
              </w:rPr>
            </w:pPr>
          </w:p>
        </w:tc>
      </w:tr>
      <w:tr w:rsidR="005A31D1" w:rsidTr="00072707">
        <w:tc>
          <w:tcPr>
            <w:tcW w:w="576" w:type="dxa"/>
            <w:vAlign w:val="center"/>
          </w:tcPr>
          <w:p w:rsidR="005A31D1" w:rsidRDefault="005A31D1" w:rsidP="00072707">
            <w:pPr>
              <w:pStyle w:val="ListParagraph"/>
              <w:ind w:left="0"/>
              <w:rPr>
                <w:rFonts w:ascii="Times New Roman" w:eastAsia="Times New Roman" w:hAnsi="Times New Roman" w:cs="Times New Roman"/>
                <w:sz w:val="24"/>
                <w:szCs w:val="24"/>
                <w:lang w:eastAsia="lv-LV"/>
              </w:rPr>
            </w:pPr>
            <w:r w:rsidRPr="00355423">
              <w:rPr>
                <w:rFonts w:ascii="Times New Roman" w:eastAsia="Times New Roman" w:hAnsi="Times New Roman" w:cs="Times New Roman"/>
                <w:sz w:val="24"/>
                <w:szCs w:val="24"/>
                <w:lang w:eastAsia="lv-LV"/>
              </w:rPr>
              <w:t>1.4.</w:t>
            </w:r>
          </w:p>
        </w:tc>
        <w:tc>
          <w:tcPr>
            <w:tcW w:w="5202" w:type="dxa"/>
            <w:vAlign w:val="center"/>
          </w:tcPr>
          <w:p w:rsidR="005A31D1" w:rsidRDefault="005A31D1" w:rsidP="00072707">
            <w:pPr>
              <w:pStyle w:val="ListParagraph"/>
              <w:ind w:left="0"/>
              <w:rPr>
                <w:rFonts w:ascii="Times New Roman" w:eastAsia="Times New Roman" w:hAnsi="Times New Roman" w:cs="Times New Roman"/>
                <w:sz w:val="24"/>
                <w:szCs w:val="24"/>
                <w:lang w:eastAsia="lv-LV"/>
              </w:rPr>
            </w:pPr>
            <w:r w:rsidRPr="00355423">
              <w:rPr>
                <w:rFonts w:ascii="Times New Roman" w:eastAsia="Times New Roman" w:hAnsi="Times New Roman" w:cs="Times New Roman"/>
                <w:sz w:val="24"/>
                <w:szCs w:val="24"/>
                <w:lang w:eastAsia="lv-LV"/>
              </w:rPr>
              <w:t>kontaktinformācija (tālrunis, e-pasts)</w:t>
            </w:r>
          </w:p>
        </w:tc>
        <w:tc>
          <w:tcPr>
            <w:tcW w:w="2523" w:type="dxa"/>
          </w:tcPr>
          <w:p w:rsidR="005A31D1" w:rsidRDefault="005A31D1" w:rsidP="00072707">
            <w:pPr>
              <w:pStyle w:val="ListParagraph"/>
              <w:ind w:left="0"/>
              <w:rPr>
                <w:rFonts w:ascii="Times New Roman" w:eastAsia="Times New Roman" w:hAnsi="Times New Roman" w:cs="Times New Roman"/>
                <w:sz w:val="24"/>
                <w:szCs w:val="24"/>
                <w:lang w:eastAsia="lv-LV"/>
              </w:rPr>
            </w:pPr>
          </w:p>
        </w:tc>
      </w:tr>
      <w:tr w:rsidR="005A31D1" w:rsidTr="00072707">
        <w:tc>
          <w:tcPr>
            <w:tcW w:w="576" w:type="dxa"/>
            <w:vAlign w:val="center"/>
          </w:tcPr>
          <w:p w:rsidR="005A31D1" w:rsidRPr="00355423" w:rsidRDefault="005A31D1" w:rsidP="00072707">
            <w:pPr>
              <w:pStyle w:val="ListParagraph"/>
              <w:ind w:left="0"/>
              <w:rPr>
                <w:rFonts w:ascii="Times New Roman" w:eastAsia="Times New Roman" w:hAnsi="Times New Roman" w:cs="Times New Roman"/>
                <w:sz w:val="24"/>
                <w:szCs w:val="24"/>
                <w:lang w:eastAsia="lv-LV"/>
              </w:rPr>
            </w:pPr>
            <w:r w:rsidRPr="00355423">
              <w:rPr>
                <w:rFonts w:ascii="Times New Roman" w:eastAsia="Times New Roman" w:hAnsi="Times New Roman" w:cs="Times New Roman"/>
                <w:sz w:val="24"/>
                <w:szCs w:val="24"/>
                <w:lang w:eastAsia="lv-LV"/>
              </w:rPr>
              <w:t>1.5.</w:t>
            </w:r>
          </w:p>
        </w:tc>
        <w:tc>
          <w:tcPr>
            <w:tcW w:w="5202" w:type="dxa"/>
            <w:vAlign w:val="center"/>
          </w:tcPr>
          <w:p w:rsidR="005A31D1" w:rsidRPr="00355423" w:rsidRDefault="005A31D1" w:rsidP="00072707">
            <w:pPr>
              <w:pStyle w:val="ListParagraph"/>
              <w:ind w:left="0"/>
              <w:rPr>
                <w:rFonts w:ascii="Times New Roman" w:eastAsia="Times New Roman" w:hAnsi="Times New Roman" w:cs="Times New Roman"/>
                <w:sz w:val="24"/>
                <w:szCs w:val="24"/>
                <w:lang w:eastAsia="lv-LV"/>
              </w:rPr>
            </w:pPr>
            <w:r w:rsidRPr="00355423">
              <w:rPr>
                <w:rFonts w:ascii="Times New Roman" w:eastAsia="Times New Roman" w:hAnsi="Times New Roman" w:cs="Times New Roman"/>
                <w:sz w:val="24"/>
                <w:szCs w:val="24"/>
                <w:lang w:eastAsia="lv-LV"/>
              </w:rPr>
              <w:t>reģistrācijas numurs komercreģistrā</w:t>
            </w:r>
          </w:p>
        </w:tc>
        <w:tc>
          <w:tcPr>
            <w:tcW w:w="2523" w:type="dxa"/>
          </w:tcPr>
          <w:p w:rsidR="005A31D1" w:rsidRDefault="005A31D1" w:rsidP="00072707">
            <w:pPr>
              <w:pStyle w:val="ListParagraph"/>
              <w:ind w:left="0"/>
              <w:rPr>
                <w:rFonts w:ascii="Times New Roman" w:eastAsia="Times New Roman" w:hAnsi="Times New Roman" w:cs="Times New Roman"/>
                <w:sz w:val="24"/>
                <w:szCs w:val="24"/>
                <w:lang w:eastAsia="lv-LV"/>
              </w:rPr>
            </w:pPr>
          </w:p>
        </w:tc>
      </w:tr>
    </w:tbl>
    <w:p w:rsidR="005A31D1" w:rsidRPr="00DF7D18" w:rsidRDefault="005A31D1" w:rsidP="005A31D1">
      <w:pPr>
        <w:pStyle w:val="ListParagraph"/>
        <w:spacing w:after="0" w:line="240" w:lineRule="auto"/>
        <w:rPr>
          <w:rFonts w:ascii="Times New Roman" w:eastAsia="Times New Roman" w:hAnsi="Times New Roman" w:cs="Times New Roman"/>
          <w:sz w:val="24"/>
          <w:szCs w:val="24"/>
          <w:lang w:eastAsia="lv-LV"/>
        </w:rPr>
      </w:pPr>
    </w:p>
    <w:p w:rsidR="005A31D1" w:rsidRDefault="005A31D1" w:rsidP="005A31D1"/>
    <w:p w:rsidR="005A31D1" w:rsidRPr="005A31D1" w:rsidRDefault="005A31D1" w:rsidP="005A31D1">
      <w:pPr>
        <w:rPr>
          <w:rFonts w:ascii="Times New Roman" w:hAnsi="Times New Roman" w:cs="Times New Roman"/>
          <w:sz w:val="28"/>
          <w:szCs w:val="28"/>
        </w:rPr>
      </w:pPr>
      <w:r w:rsidRPr="005A31D1">
        <w:rPr>
          <w:rFonts w:ascii="Times New Roman" w:hAnsi="Times New Roman" w:cs="Times New Roman"/>
          <w:sz w:val="28"/>
          <w:szCs w:val="28"/>
        </w:rPr>
        <w:t>2. Informācija par veiktajiem atkritumu masas un tilpuma mērījumiem:</w:t>
      </w:r>
    </w:p>
    <w:tbl>
      <w:tblPr>
        <w:tblStyle w:val="TableGrid"/>
        <w:tblW w:w="0" w:type="auto"/>
        <w:tblLook w:val="04A0" w:firstRow="1" w:lastRow="0" w:firstColumn="1" w:lastColumn="0" w:noHBand="0" w:noVBand="1"/>
      </w:tblPr>
      <w:tblGrid>
        <w:gridCol w:w="1003"/>
        <w:gridCol w:w="2493"/>
        <w:gridCol w:w="1527"/>
        <w:gridCol w:w="1647"/>
        <w:gridCol w:w="1626"/>
      </w:tblGrid>
      <w:tr w:rsidR="005A31D1" w:rsidRPr="005A31D1" w:rsidTr="00072707">
        <w:tc>
          <w:tcPr>
            <w:tcW w:w="562" w:type="dxa"/>
          </w:tcPr>
          <w:p w:rsidR="005A31D1" w:rsidRPr="005A31D1" w:rsidRDefault="005A31D1" w:rsidP="00072707">
            <w:pPr>
              <w:rPr>
                <w:rFonts w:ascii="Times New Roman" w:hAnsi="Times New Roman" w:cs="Times New Roman"/>
                <w:sz w:val="28"/>
                <w:szCs w:val="28"/>
              </w:rPr>
            </w:pPr>
            <w:r w:rsidRPr="005A31D1">
              <w:rPr>
                <w:rFonts w:ascii="Times New Roman" w:hAnsi="Times New Roman" w:cs="Times New Roman"/>
                <w:sz w:val="28"/>
                <w:szCs w:val="28"/>
              </w:rPr>
              <w:t>Nr.p.k.</w:t>
            </w:r>
          </w:p>
        </w:tc>
        <w:tc>
          <w:tcPr>
            <w:tcW w:w="2756" w:type="dxa"/>
          </w:tcPr>
          <w:p w:rsidR="005A31D1" w:rsidRPr="005A31D1" w:rsidRDefault="005A31D1" w:rsidP="00072707">
            <w:pPr>
              <w:rPr>
                <w:rFonts w:ascii="Times New Roman" w:hAnsi="Times New Roman" w:cs="Times New Roman"/>
                <w:sz w:val="28"/>
                <w:szCs w:val="28"/>
              </w:rPr>
            </w:pPr>
            <w:r w:rsidRPr="005A31D1">
              <w:rPr>
                <w:rFonts w:ascii="Times New Roman" w:hAnsi="Times New Roman" w:cs="Times New Roman"/>
                <w:sz w:val="28"/>
                <w:szCs w:val="28"/>
              </w:rPr>
              <w:t>Datums</w:t>
            </w:r>
          </w:p>
        </w:tc>
        <w:tc>
          <w:tcPr>
            <w:tcW w:w="1659" w:type="dxa"/>
          </w:tcPr>
          <w:p w:rsidR="005A31D1" w:rsidRPr="005A31D1" w:rsidRDefault="005A31D1" w:rsidP="00072707">
            <w:pPr>
              <w:rPr>
                <w:rFonts w:ascii="Times New Roman" w:hAnsi="Times New Roman" w:cs="Times New Roman"/>
                <w:sz w:val="28"/>
                <w:szCs w:val="28"/>
              </w:rPr>
            </w:pPr>
            <w:r w:rsidRPr="005A31D1">
              <w:rPr>
                <w:rFonts w:ascii="Times New Roman" w:hAnsi="Times New Roman" w:cs="Times New Roman"/>
                <w:sz w:val="28"/>
                <w:szCs w:val="28"/>
              </w:rPr>
              <w:t>Vieta</w:t>
            </w:r>
          </w:p>
        </w:tc>
        <w:tc>
          <w:tcPr>
            <w:tcW w:w="1659" w:type="dxa"/>
          </w:tcPr>
          <w:p w:rsidR="005A31D1" w:rsidRPr="005A31D1" w:rsidRDefault="005A31D1" w:rsidP="00072707">
            <w:pPr>
              <w:rPr>
                <w:rFonts w:ascii="Times New Roman" w:hAnsi="Times New Roman" w:cs="Times New Roman"/>
                <w:sz w:val="28"/>
                <w:szCs w:val="28"/>
              </w:rPr>
            </w:pPr>
            <w:r w:rsidRPr="005A31D1">
              <w:rPr>
                <w:rFonts w:ascii="Times New Roman" w:hAnsi="Times New Roman" w:cs="Times New Roman"/>
                <w:sz w:val="28"/>
                <w:szCs w:val="28"/>
              </w:rPr>
              <w:t>Atkritumu masas un tilpuma mērījumiem izmantotā metode*</w:t>
            </w:r>
          </w:p>
        </w:tc>
        <w:tc>
          <w:tcPr>
            <w:tcW w:w="1660" w:type="dxa"/>
          </w:tcPr>
          <w:p w:rsidR="005A31D1" w:rsidRPr="005A31D1" w:rsidRDefault="005A31D1" w:rsidP="00072707">
            <w:pPr>
              <w:rPr>
                <w:rFonts w:ascii="Times New Roman" w:hAnsi="Times New Roman" w:cs="Times New Roman"/>
                <w:sz w:val="28"/>
                <w:szCs w:val="28"/>
              </w:rPr>
            </w:pPr>
            <w:r w:rsidRPr="005A31D1">
              <w:rPr>
                <w:rFonts w:ascii="Times New Roman" w:hAnsi="Times New Roman" w:cs="Times New Roman"/>
                <w:sz w:val="28"/>
                <w:szCs w:val="28"/>
              </w:rPr>
              <w:t>Iegūtais koeficients</w:t>
            </w:r>
          </w:p>
        </w:tc>
      </w:tr>
      <w:tr w:rsidR="005A31D1" w:rsidRPr="005A31D1" w:rsidTr="00072707">
        <w:tc>
          <w:tcPr>
            <w:tcW w:w="562" w:type="dxa"/>
          </w:tcPr>
          <w:p w:rsidR="005A31D1" w:rsidRPr="005A31D1" w:rsidRDefault="005A31D1" w:rsidP="00072707">
            <w:pPr>
              <w:rPr>
                <w:rFonts w:ascii="Times New Roman" w:hAnsi="Times New Roman" w:cs="Times New Roman"/>
                <w:sz w:val="28"/>
                <w:szCs w:val="28"/>
              </w:rPr>
            </w:pPr>
          </w:p>
        </w:tc>
        <w:tc>
          <w:tcPr>
            <w:tcW w:w="2756" w:type="dxa"/>
          </w:tcPr>
          <w:p w:rsidR="005A31D1" w:rsidRPr="005A31D1" w:rsidRDefault="005A31D1" w:rsidP="00072707">
            <w:pPr>
              <w:rPr>
                <w:rFonts w:ascii="Times New Roman" w:hAnsi="Times New Roman" w:cs="Times New Roman"/>
                <w:sz w:val="28"/>
                <w:szCs w:val="28"/>
              </w:rPr>
            </w:pPr>
          </w:p>
        </w:tc>
        <w:tc>
          <w:tcPr>
            <w:tcW w:w="1659" w:type="dxa"/>
          </w:tcPr>
          <w:p w:rsidR="005A31D1" w:rsidRPr="005A31D1" w:rsidRDefault="005A31D1" w:rsidP="00072707">
            <w:pPr>
              <w:rPr>
                <w:rFonts w:ascii="Times New Roman" w:hAnsi="Times New Roman" w:cs="Times New Roman"/>
                <w:sz w:val="28"/>
                <w:szCs w:val="28"/>
              </w:rPr>
            </w:pPr>
          </w:p>
        </w:tc>
        <w:tc>
          <w:tcPr>
            <w:tcW w:w="1659" w:type="dxa"/>
          </w:tcPr>
          <w:p w:rsidR="005A31D1" w:rsidRPr="005A31D1" w:rsidRDefault="005A31D1" w:rsidP="00072707">
            <w:pPr>
              <w:rPr>
                <w:rFonts w:ascii="Times New Roman" w:hAnsi="Times New Roman" w:cs="Times New Roman"/>
                <w:sz w:val="28"/>
                <w:szCs w:val="28"/>
              </w:rPr>
            </w:pPr>
          </w:p>
        </w:tc>
        <w:tc>
          <w:tcPr>
            <w:tcW w:w="1660" w:type="dxa"/>
          </w:tcPr>
          <w:p w:rsidR="005A31D1" w:rsidRPr="005A31D1" w:rsidRDefault="005A31D1" w:rsidP="00072707">
            <w:pPr>
              <w:rPr>
                <w:rFonts w:ascii="Times New Roman" w:hAnsi="Times New Roman" w:cs="Times New Roman"/>
                <w:sz w:val="28"/>
                <w:szCs w:val="28"/>
              </w:rPr>
            </w:pPr>
          </w:p>
        </w:tc>
      </w:tr>
      <w:tr w:rsidR="005A31D1" w:rsidRPr="005A31D1" w:rsidTr="00072707">
        <w:tc>
          <w:tcPr>
            <w:tcW w:w="562" w:type="dxa"/>
          </w:tcPr>
          <w:p w:rsidR="005A31D1" w:rsidRPr="005A31D1" w:rsidRDefault="005A31D1" w:rsidP="00072707">
            <w:pPr>
              <w:rPr>
                <w:rFonts w:ascii="Times New Roman" w:hAnsi="Times New Roman" w:cs="Times New Roman"/>
                <w:sz w:val="28"/>
                <w:szCs w:val="28"/>
              </w:rPr>
            </w:pPr>
          </w:p>
        </w:tc>
        <w:tc>
          <w:tcPr>
            <w:tcW w:w="2756" w:type="dxa"/>
          </w:tcPr>
          <w:p w:rsidR="005A31D1" w:rsidRPr="005A31D1" w:rsidRDefault="005A31D1" w:rsidP="00072707">
            <w:pPr>
              <w:rPr>
                <w:rFonts w:ascii="Times New Roman" w:hAnsi="Times New Roman" w:cs="Times New Roman"/>
                <w:sz w:val="28"/>
                <w:szCs w:val="28"/>
              </w:rPr>
            </w:pPr>
          </w:p>
        </w:tc>
        <w:tc>
          <w:tcPr>
            <w:tcW w:w="1659" w:type="dxa"/>
          </w:tcPr>
          <w:p w:rsidR="005A31D1" w:rsidRPr="005A31D1" w:rsidRDefault="005A31D1" w:rsidP="00072707">
            <w:pPr>
              <w:rPr>
                <w:rFonts w:ascii="Times New Roman" w:hAnsi="Times New Roman" w:cs="Times New Roman"/>
                <w:sz w:val="28"/>
                <w:szCs w:val="28"/>
              </w:rPr>
            </w:pPr>
          </w:p>
        </w:tc>
        <w:tc>
          <w:tcPr>
            <w:tcW w:w="1659" w:type="dxa"/>
          </w:tcPr>
          <w:p w:rsidR="005A31D1" w:rsidRPr="005A31D1" w:rsidRDefault="005A31D1" w:rsidP="00072707">
            <w:pPr>
              <w:rPr>
                <w:rFonts w:ascii="Times New Roman" w:hAnsi="Times New Roman" w:cs="Times New Roman"/>
                <w:sz w:val="28"/>
                <w:szCs w:val="28"/>
              </w:rPr>
            </w:pPr>
          </w:p>
        </w:tc>
        <w:tc>
          <w:tcPr>
            <w:tcW w:w="1660" w:type="dxa"/>
          </w:tcPr>
          <w:p w:rsidR="005A31D1" w:rsidRPr="005A31D1" w:rsidRDefault="005A31D1" w:rsidP="00072707">
            <w:pPr>
              <w:rPr>
                <w:rFonts w:ascii="Times New Roman" w:hAnsi="Times New Roman" w:cs="Times New Roman"/>
                <w:sz w:val="28"/>
                <w:szCs w:val="28"/>
              </w:rPr>
            </w:pPr>
          </w:p>
        </w:tc>
      </w:tr>
      <w:tr w:rsidR="005A31D1" w:rsidRPr="005A31D1" w:rsidTr="00072707">
        <w:tc>
          <w:tcPr>
            <w:tcW w:w="562" w:type="dxa"/>
          </w:tcPr>
          <w:p w:rsidR="005A31D1" w:rsidRPr="005A31D1" w:rsidRDefault="005A31D1" w:rsidP="00072707">
            <w:pPr>
              <w:rPr>
                <w:rFonts w:ascii="Times New Roman" w:hAnsi="Times New Roman" w:cs="Times New Roman"/>
                <w:sz w:val="28"/>
                <w:szCs w:val="28"/>
              </w:rPr>
            </w:pPr>
          </w:p>
        </w:tc>
        <w:tc>
          <w:tcPr>
            <w:tcW w:w="2756" w:type="dxa"/>
          </w:tcPr>
          <w:p w:rsidR="005A31D1" w:rsidRPr="005A31D1" w:rsidRDefault="005A31D1" w:rsidP="00072707">
            <w:pPr>
              <w:rPr>
                <w:rFonts w:ascii="Times New Roman" w:hAnsi="Times New Roman" w:cs="Times New Roman"/>
                <w:sz w:val="28"/>
                <w:szCs w:val="28"/>
              </w:rPr>
            </w:pPr>
          </w:p>
        </w:tc>
        <w:tc>
          <w:tcPr>
            <w:tcW w:w="1659" w:type="dxa"/>
          </w:tcPr>
          <w:p w:rsidR="005A31D1" w:rsidRPr="005A31D1" w:rsidRDefault="005A31D1" w:rsidP="00072707">
            <w:pPr>
              <w:rPr>
                <w:rFonts w:ascii="Times New Roman" w:hAnsi="Times New Roman" w:cs="Times New Roman"/>
                <w:sz w:val="28"/>
                <w:szCs w:val="28"/>
              </w:rPr>
            </w:pPr>
          </w:p>
        </w:tc>
        <w:tc>
          <w:tcPr>
            <w:tcW w:w="1659" w:type="dxa"/>
          </w:tcPr>
          <w:p w:rsidR="005A31D1" w:rsidRPr="005A31D1" w:rsidRDefault="005A31D1" w:rsidP="00072707">
            <w:pPr>
              <w:rPr>
                <w:rFonts w:ascii="Times New Roman" w:hAnsi="Times New Roman" w:cs="Times New Roman"/>
                <w:sz w:val="28"/>
                <w:szCs w:val="28"/>
              </w:rPr>
            </w:pPr>
          </w:p>
        </w:tc>
        <w:tc>
          <w:tcPr>
            <w:tcW w:w="1660" w:type="dxa"/>
          </w:tcPr>
          <w:p w:rsidR="005A31D1" w:rsidRPr="005A31D1" w:rsidRDefault="005A31D1" w:rsidP="00072707">
            <w:pPr>
              <w:rPr>
                <w:rFonts w:ascii="Times New Roman" w:hAnsi="Times New Roman" w:cs="Times New Roman"/>
                <w:sz w:val="28"/>
                <w:szCs w:val="28"/>
              </w:rPr>
            </w:pPr>
          </w:p>
        </w:tc>
      </w:tr>
      <w:tr w:rsidR="005A31D1" w:rsidRPr="005A31D1" w:rsidTr="00072707">
        <w:tc>
          <w:tcPr>
            <w:tcW w:w="562" w:type="dxa"/>
          </w:tcPr>
          <w:p w:rsidR="005A31D1" w:rsidRPr="005A31D1" w:rsidRDefault="005A31D1" w:rsidP="00072707">
            <w:pPr>
              <w:rPr>
                <w:rFonts w:ascii="Times New Roman" w:hAnsi="Times New Roman" w:cs="Times New Roman"/>
                <w:sz w:val="28"/>
                <w:szCs w:val="28"/>
              </w:rPr>
            </w:pPr>
          </w:p>
        </w:tc>
        <w:tc>
          <w:tcPr>
            <w:tcW w:w="2756" w:type="dxa"/>
          </w:tcPr>
          <w:p w:rsidR="005A31D1" w:rsidRPr="005A31D1" w:rsidRDefault="005A31D1" w:rsidP="00072707">
            <w:pPr>
              <w:rPr>
                <w:rFonts w:ascii="Times New Roman" w:hAnsi="Times New Roman" w:cs="Times New Roman"/>
                <w:sz w:val="28"/>
                <w:szCs w:val="28"/>
              </w:rPr>
            </w:pPr>
          </w:p>
        </w:tc>
        <w:tc>
          <w:tcPr>
            <w:tcW w:w="1659" w:type="dxa"/>
          </w:tcPr>
          <w:p w:rsidR="005A31D1" w:rsidRPr="005A31D1" w:rsidRDefault="005A31D1" w:rsidP="00072707">
            <w:pPr>
              <w:rPr>
                <w:rFonts w:ascii="Times New Roman" w:hAnsi="Times New Roman" w:cs="Times New Roman"/>
                <w:sz w:val="28"/>
                <w:szCs w:val="28"/>
              </w:rPr>
            </w:pPr>
          </w:p>
        </w:tc>
        <w:tc>
          <w:tcPr>
            <w:tcW w:w="1659" w:type="dxa"/>
          </w:tcPr>
          <w:p w:rsidR="005A31D1" w:rsidRPr="005A31D1" w:rsidRDefault="005A31D1" w:rsidP="00072707">
            <w:pPr>
              <w:rPr>
                <w:rFonts w:ascii="Times New Roman" w:hAnsi="Times New Roman" w:cs="Times New Roman"/>
                <w:sz w:val="28"/>
                <w:szCs w:val="28"/>
              </w:rPr>
            </w:pPr>
          </w:p>
        </w:tc>
        <w:tc>
          <w:tcPr>
            <w:tcW w:w="1660" w:type="dxa"/>
          </w:tcPr>
          <w:p w:rsidR="005A31D1" w:rsidRPr="005A31D1" w:rsidRDefault="005A31D1" w:rsidP="00072707">
            <w:pPr>
              <w:rPr>
                <w:rFonts w:ascii="Times New Roman" w:hAnsi="Times New Roman" w:cs="Times New Roman"/>
                <w:sz w:val="28"/>
                <w:szCs w:val="28"/>
              </w:rPr>
            </w:pPr>
          </w:p>
        </w:tc>
      </w:tr>
    </w:tbl>
    <w:p w:rsidR="005A31D1" w:rsidRPr="005A31D1" w:rsidRDefault="005A31D1" w:rsidP="005A31D1">
      <w:pPr>
        <w:rPr>
          <w:rFonts w:ascii="Times New Roman" w:hAnsi="Times New Roman" w:cs="Times New Roman"/>
          <w:sz w:val="28"/>
          <w:szCs w:val="28"/>
        </w:rPr>
      </w:pPr>
    </w:p>
    <w:p w:rsidR="005A31D1" w:rsidRDefault="005A31D1" w:rsidP="005A31D1">
      <w:pPr>
        <w:rPr>
          <w:rFonts w:ascii="Times New Roman" w:hAnsi="Times New Roman" w:cs="Times New Roman"/>
          <w:sz w:val="28"/>
          <w:szCs w:val="28"/>
        </w:rPr>
      </w:pPr>
      <w:r w:rsidRPr="005A31D1">
        <w:rPr>
          <w:rFonts w:ascii="Times New Roman" w:hAnsi="Times New Roman" w:cs="Times New Roman"/>
          <w:sz w:val="28"/>
          <w:szCs w:val="28"/>
        </w:rPr>
        <w:t xml:space="preserve">Piezīme. Norāda atbilstoši šo noteikumu ....punktam. </w:t>
      </w:r>
    </w:p>
    <w:p w:rsidR="005A31D1" w:rsidRPr="0043459C" w:rsidRDefault="005A31D1" w:rsidP="005A31D1">
      <w:pPr>
        <w:spacing w:before="100" w:beforeAutospacing="1" w:after="100" w:afterAutospacing="1"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Apliecinu, ka norādītā informācija ir pilnīga un patiesa.</w:t>
      </w:r>
    </w:p>
    <w:tbl>
      <w:tblPr>
        <w:tblW w:w="5000" w:type="pct"/>
        <w:tblCellSpacing w:w="15" w:type="dxa"/>
        <w:tblBorders>
          <w:top w:val="outset" w:sz="2" w:space="0" w:color="auto"/>
          <w:left w:val="outset" w:sz="2" w:space="0" w:color="auto"/>
          <w:bottom w:val="outset" w:sz="2" w:space="0" w:color="auto"/>
          <w:right w:val="outset" w:sz="2" w:space="0" w:color="auto"/>
        </w:tblBorders>
        <w:tblCellMar>
          <w:top w:w="30" w:type="dxa"/>
          <w:left w:w="30" w:type="dxa"/>
          <w:bottom w:w="30" w:type="dxa"/>
          <w:right w:w="30" w:type="dxa"/>
        </w:tblCellMar>
        <w:tblLook w:val="04A0" w:firstRow="1" w:lastRow="0" w:firstColumn="1" w:lastColumn="0" w:noHBand="0" w:noVBand="1"/>
      </w:tblPr>
      <w:tblGrid>
        <w:gridCol w:w="2428"/>
        <w:gridCol w:w="5878"/>
      </w:tblGrid>
      <w:tr w:rsidR="005A31D1" w:rsidRPr="0043459C" w:rsidTr="00072707">
        <w:trPr>
          <w:tblCellSpacing w:w="15" w:type="dxa"/>
        </w:trPr>
        <w:tc>
          <w:tcPr>
            <w:tcW w:w="1450" w:type="pct"/>
            <w:tcBorders>
              <w:top w:val="nil"/>
              <w:left w:val="nil"/>
              <w:bottom w:val="nil"/>
              <w:right w:val="nil"/>
            </w:tcBorders>
            <w:hideMark/>
          </w:tcPr>
          <w:p w:rsidR="005A31D1" w:rsidRPr="0043459C" w:rsidRDefault="005A31D1" w:rsidP="00072707">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Komersanta pārstāvis</w:t>
            </w:r>
            <w:r w:rsidRPr="0043459C">
              <w:rPr>
                <w:rFonts w:ascii="Times New Roman" w:eastAsia="Times New Roman" w:hAnsi="Times New Roman" w:cs="Times New Roman"/>
                <w:sz w:val="28"/>
                <w:szCs w:val="24"/>
                <w:vertAlign w:val="superscript"/>
                <w:lang w:eastAsia="lv-LV"/>
              </w:rPr>
              <w:t>1</w:t>
            </w:r>
          </w:p>
        </w:tc>
        <w:tc>
          <w:tcPr>
            <w:tcW w:w="3550" w:type="pct"/>
            <w:tcBorders>
              <w:top w:val="nil"/>
              <w:left w:val="nil"/>
              <w:bottom w:val="single" w:sz="6" w:space="0" w:color="auto"/>
              <w:right w:val="nil"/>
            </w:tcBorders>
            <w:hideMark/>
          </w:tcPr>
          <w:p w:rsidR="005A31D1" w:rsidRPr="0043459C" w:rsidRDefault="005A31D1" w:rsidP="00072707">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r>
      <w:tr w:rsidR="005A31D1" w:rsidRPr="0043459C" w:rsidTr="00072707">
        <w:trPr>
          <w:tblCellSpacing w:w="15" w:type="dxa"/>
        </w:trPr>
        <w:tc>
          <w:tcPr>
            <w:tcW w:w="1450" w:type="pct"/>
            <w:tcBorders>
              <w:top w:val="nil"/>
              <w:left w:val="nil"/>
              <w:bottom w:val="nil"/>
              <w:right w:val="nil"/>
            </w:tcBorders>
            <w:hideMark/>
          </w:tcPr>
          <w:p w:rsidR="005A31D1" w:rsidRPr="0043459C" w:rsidRDefault="005A31D1" w:rsidP="00072707">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3550" w:type="pct"/>
            <w:tcBorders>
              <w:top w:val="outset" w:sz="6" w:space="0" w:color="auto"/>
              <w:left w:val="nil"/>
              <w:bottom w:val="nil"/>
              <w:right w:val="nil"/>
            </w:tcBorders>
            <w:hideMark/>
          </w:tcPr>
          <w:p w:rsidR="005A31D1" w:rsidRPr="0043459C" w:rsidRDefault="005A31D1" w:rsidP="00072707">
            <w:pPr>
              <w:spacing w:before="100" w:beforeAutospacing="1" w:after="100" w:afterAutospacing="1" w:line="240" w:lineRule="auto"/>
              <w:jc w:val="center"/>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(vārds, uzvārds)</w:t>
            </w:r>
          </w:p>
        </w:tc>
      </w:tr>
    </w:tbl>
    <w:p w:rsidR="005A31D1" w:rsidRPr="0043459C" w:rsidRDefault="005A31D1" w:rsidP="005A31D1">
      <w:pPr>
        <w:spacing w:after="0" w:line="240" w:lineRule="auto"/>
        <w:rPr>
          <w:rFonts w:ascii="Times New Roman" w:eastAsia="Times New Roman" w:hAnsi="Times New Roman" w:cs="Times New Roman"/>
          <w:sz w:val="28"/>
          <w:szCs w:val="24"/>
          <w:lang w:eastAsia="lv-LV"/>
        </w:rPr>
      </w:pPr>
    </w:p>
    <w:tbl>
      <w:tblPr>
        <w:tblW w:w="3150" w:type="pct"/>
        <w:tblCellSpacing w:w="15" w:type="dxa"/>
        <w:tblBorders>
          <w:top w:val="outset" w:sz="2" w:space="0" w:color="auto"/>
          <w:left w:val="outset" w:sz="2" w:space="0" w:color="auto"/>
          <w:bottom w:val="outset" w:sz="2" w:space="0" w:color="auto"/>
          <w:right w:val="outset" w:sz="2" w:space="0" w:color="auto"/>
        </w:tblBorders>
        <w:tblCellMar>
          <w:top w:w="30" w:type="dxa"/>
          <w:left w:w="30" w:type="dxa"/>
          <w:bottom w:w="30" w:type="dxa"/>
          <w:right w:w="30" w:type="dxa"/>
        </w:tblCellMar>
        <w:tblLook w:val="04A0" w:firstRow="1" w:lastRow="0" w:firstColumn="1" w:lastColumn="0" w:noHBand="0" w:noVBand="1"/>
      </w:tblPr>
      <w:tblGrid>
        <w:gridCol w:w="1266"/>
        <w:gridCol w:w="175"/>
        <w:gridCol w:w="822"/>
        <w:gridCol w:w="2970"/>
      </w:tblGrid>
      <w:tr w:rsidR="005A31D1" w:rsidRPr="0043459C" w:rsidTr="00072707">
        <w:trPr>
          <w:tblCellSpacing w:w="15" w:type="dxa"/>
        </w:trPr>
        <w:tc>
          <w:tcPr>
            <w:tcW w:w="1192" w:type="pct"/>
            <w:tcBorders>
              <w:top w:val="nil"/>
              <w:left w:val="nil"/>
              <w:bottom w:val="nil"/>
              <w:right w:val="outset" w:sz="6" w:space="0" w:color="auto"/>
            </w:tcBorders>
            <w:hideMark/>
          </w:tcPr>
          <w:p w:rsidR="005A31D1" w:rsidRPr="0043459C" w:rsidRDefault="005A31D1" w:rsidP="00072707">
            <w:pPr>
              <w:spacing w:after="0" w:line="240" w:lineRule="auto"/>
              <w:rPr>
                <w:rFonts w:ascii="Times New Roman" w:eastAsia="Times New Roman" w:hAnsi="Times New Roman" w:cs="Times New Roman"/>
                <w:sz w:val="28"/>
                <w:szCs w:val="24"/>
                <w:lang w:eastAsia="lv-LV"/>
              </w:rPr>
            </w:pPr>
          </w:p>
        </w:tc>
        <w:tc>
          <w:tcPr>
            <w:tcW w:w="144" w:type="pct"/>
            <w:tcBorders>
              <w:top w:val="nil"/>
              <w:left w:val="outset" w:sz="6" w:space="0" w:color="auto"/>
              <w:bottom w:val="nil"/>
              <w:right w:val="nil"/>
            </w:tcBorders>
            <w:hideMark/>
          </w:tcPr>
          <w:p w:rsidR="005A31D1" w:rsidRPr="0043459C" w:rsidRDefault="005A31D1" w:rsidP="00072707">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693" w:type="pct"/>
            <w:tcBorders>
              <w:top w:val="nil"/>
              <w:left w:val="nil"/>
              <w:bottom w:val="nil"/>
              <w:right w:val="nil"/>
            </w:tcBorders>
            <w:hideMark/>
          </w:tcPr>
          <w:p w:rsidR="005A31D1" w:rsidRPr="0043459C" w:rsidRDefault="005A31D1" w:rsidP="00072707">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Amats</w:t>
            </w:r>
          </w:p>
        </w:tc>
        <w:tc>
          <w:tcPr>
            <w:tcW w:w="2840" w:type="pct"/>
            <w:tcBorders>
              <w:top w:val="nil"/>
              <w:left w:val="nil"/>
              <w:bottom w:val="single" w:sz="6" w:space="0" w:color="auto"/>
              <w:right w:val="nil"/>
            </w:tcBorders>
            <w:hideMark/>
          </w:tcPr>
          <w:p w:rsidR="005A31D1" w:rsidRPr="0043459C" w:rsidRDefault="005A31D1" w:rsidP="00072707">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r>
    </w:tbl>
    <w:p w:rsidR="005A31D1" w:rsidRPr="0043459C" w:rsidRDefault="005A31D1" w:rsidP="005A31D1">
      <w:pPr>
        <w:spacing w:before="100" w:beforeAutospacing="1" w:after="100" w:afterAutospacing="1" w:line="240" w:lineRule="auto"/>
        <w:rPr>
          <w:rFonts w:ascii="Times New Roman" w:eastAsia="Times New Roman" w:hAnsi="Times New Roman" w:cs="Times New Roman"/>
          <w:sz w:val="28"/>
          <w:szCs w:val="24"/>
          <w:lang w:eastAsia="lv-LV"/>
        </w:rPr>
      </w:pPr>
    </w:p>
    <w:tbl>
      <w:tblPr>
        <w:tblW w:w="5000" w:type="pct"/>
        <w:tblCellSpacing w:w="15" w:type="dxa"/>
        <w:tblBorders>
          <w:top w:val="outset" w:sz="2" w:space="0" w:color="000000"/>
          <w:left w:val="outset" w:sz="2" w:space="0" w:color="000000"/>
          <w:bottom w:val="outset" w:sz="2" w:space="0" w:color="000000"/>
          <w:right w:val="outset" w:sz="2" w:space="0" w:color="000000"/>
        </w:tblBorders>
        <w:tblCellMar>
          <w:top w:w="30" w:type="dxa"/>
          <w:left w:w="30" w:type="dxa"/>
          <w:bottom w:w="30" w:type="dxa"/>
          <w:right w:w="30" w:type="dxa"/>
        </w:tblCellMar>
        <w:tblLook w:val="04A0" w:firstRow="1" w:lastRow="0" w:firstColumn="1" w:lastColumn="0" w:noHBand="0" w:noVBand="1"/>
      </w:tblPr>
      <w:tblGrid>
        <w:gridCol w:w="4728"/>
        <w:gridCol w:w="3578"/>
      </w:tblGrid>
      <w:tr w:rsidR="005A31D1" w:rsidRPr="0043459C" w:rsidTr="00072707">
        <w:trPr>
          <w:tblCellSpacing w:w="15" w:type="dxa"/>
        </w:trPr>
        <w:tc>
          <w:tcPr>
            <w:tcW w:w="2850" w:type="pct"/>
            <w:tcBorders>
              <w:top w:val="single" w:sz="6" w:space="0" w:color="000000"/>
              <w:left w:val="nil"/>
              <w:bottom w:val="nil"/>
              <w:right w:val="nil"/>
            </w:tcBorders>
            <w:hideMark/>
          </w:tcPr>
          <w:p w:rsidR="005A31D1" w:rsidRPr="0043459C" w:rsidRDefault="005A31D1" w:rsidP="00072707">
            <w:pPr>
              <w:spacing w:before="100" w:beforeAutospacing="1" w:after="100" w:afterAutospacing="1" w:line="240" w:lineRule="auto"/>
              <w:jc w:val="center"/>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(paraksts)</w:t>
            </w:r>
            <w:r w:rsidRPr="0043459C">
              <w:rPr>
                <w:rFonts w:ascii="Times New Roman" w:eastAsia="Times New Roman" w:hAnsi="Times New Roman" w:cs="Times New Roman"/>
                <w:sz w:val="28"/>
                <w:szCs w:val="24"/>
                <w:vertAlign w:val="superscript"/>
                <w:lang w:eastAsia="lv-LV"/>
              </w:rPr>
              <w:t>2</w:t>
            </w:r>
          </w:p>
        </w:tc>
        <w:tc>
          <w:tcPr>
            <w:tcW w:w="2150" w:type="pct"/>
            <w:tcBorders>
              <w:top w:val="nil"/>
              <w:left w:val="nil"/>
              <w:bottom w:val="nil"/>
              <w:right w:val="nil"/>
            </w:tcBorders>
            <w:hideMark/>
          </w:tcPr>
          <w:p w:rsidR="005A31D1" w:rsidRPr="0043459C" w:rsidRDefault="005A31D1" w:rsidP="00072707">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r>
    </w:tbl>
    <w:p w:rsidR="005A31D1" w:rsidRPr="0043459C" w:rsidRDefault="005A31D1" w:rsidP="005A31D1">
      <w:pPr>
        <w:spacing w:before="100" w:beforeAutospacing="1" w:after="100" w:afterAutospacing="1" w:line="240" w:lineRule="auto"/>
        <w:jc w:val="center"/>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lastRenderedPageBreak/>
        <w:t>Z.v.</w:t>
      </w:r>
      <w:r w:rsidRPr="0043459C">
        <w:rPr>
          <w:rFonts w:ascii="Times New Roman" w:eastAsia="Times New Roman" w:hAnsi="Times New Roman" w:cs="Times New Roman"/>
          <w:sz w:val="28"/>
          <w:szCs w:val="24"/>
          <w:vertAlign w:val="superscript"/>
          <w:lang w:eastAsia="lv-LV"/>
        </w:rPr>
        <w:t>2</w:t>
      </w:r>
    </w:p>
    <w:p w:rsidR="005A31D1" w:rsidRPr="0043459C" w:rsidRDefault="005A31D1" w:rsidP="005A31D1">
      <w:pPr>
        <w:spacing w:before="100" w:beforeAutospacing="1" w:after="100" w:afterAutospacing="1"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Datums</w:t>
      </w:r>
      <w:r w:rsidRPr="0043459C">
        <w:rPr>
          <w:rFonts w:ascii="Times New Roman" w:eastAsia="Times New Roman" w:hAnsi="Times New Roman" w:cs="Times New Roman"/>
          <w:sz w:val="28"/>
          <w:szCs w:val="24"/>
          <w:vertAlign w:val="superscript"/>
          <w:lang w:eastAsia="lv-LV"/>
        </w:rPr>
        <w:t>2</w:t>
      </w:r>
    </w:p>
    <w:tbl>
      <w:tblPr>
        <w:tblW w:w="5000" w:type="pct"/>
        <w:tblCellSpacing w:w="15" w:type="dxa"/>
        <w:tblBorders>
          <w:top w:val="outset" w:sz="2" w:space="0" w:color="808080"/>
          <w:left w:val="outset" w:sz="2" w:space="0" w:color="808080"/>
          <w:bottom w:val="outset" w:sz="2" w:space="0" w:color="808080"/>
          <w:right w:val="outset" w:sz="2" w:space="0" w:color="808080"/>
        </w:tblBorders>
        <w:tblCellMar>
          <w:top w:w="30" w:type="dxa"/>
          <w:left w:w="30" w:type="dxa"/>
          <w:bottom w:w="30" w:type="dxa"/>
          <w:right w:w="30" w:type="dxa"/>
        </w:tblCellMar>
        <w:tblLook w:val="04A0" w:firstRow="1" w:lastRow="0" w:firstColumn="1" w:lastColumn="0" w:noHBand="0" w:noVBand="1"/>
      </w:tblPr>
      <w:tblGrid>
        <w:gridCol w:w="496"/>
        <w:gridCol w:w="481"/>
        <w:gridCol w:w="255"/>
        <w:gridCol w:w="564"/>
        <w:gridCol w:w="429"/>
        <w:gridCol w:w="255"/>
        <w:gridCol w:w="255"/>
        <w:gridCol w:w="256"/>
        <w:gridCol w:w="256"/>
        <w:gridCol w:w="256"/>
        <w:gridCol w:w="4795"/>
      </w:tblGrid>
      <w:tr w:rsidR="005A31D1" w:rsidRPr="0043459C" w:rsidTr="00072707">
        <w:trPr>
          <w:trHeight w:val="195"/>
          <w:tblCellSpacing w:w="15" w:type="dxa"/>
        </w:trPr>
        <w:tc>
          <w:tcPr>
            <w:tcW w:w="200" w:type="pct"/>
            <w:tcBorders>
              <w:top w:val="single" w:sz="6" w:space="0" w:color="808080"/>
              <w:left w:val="single" w:sz="6" w:space="0" w:color="808080"/>
              <w:bottom w:val="single" w:sz="6" w:space="0" w:color="808080"/>
              <w:right w:val="outset" w:sz="6" w:space="0" w:color="808080"/>
            </w:tcBorders>
            <w:hideMark/>
          </w:tcPr>
          <w:p w:rsidR="005A31D1" w:rsidRPr="0043459C" w:rsidRDefault="005A31D1" w:rsidP="00072707">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200" w:type="pct"/>
            <w:tcBorders>
              <w:top w:val="single" w:sz="6" w:space="0" w:color="808080"/>
              <w:left w:val="single" w:sz="6" w:space="0" w:color="808080"/>
              <w:bottom w:val="single" w:sz="6" w:space="0" w:color="808080"/>
              <w:right w:val="single" w:sz="6" w:space="0" w:color="808080"/>
            </w:tcBorders>
            <w:hideMark/>
          </w:tcPr>
          <w:p w:rsidR="005A31D1" w:rsidRPr="0043459C" w:rsidRDefault="005A31D1" w:rsidP="00072707">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200" w:type="pct"/>
            <w:tcBorders>
              <w:top w:val="nil"/>
              <w:left w:val="outset" w:sz="6" w:space="0" w:color="808080"/>
              <w:bottom w:val="nil"/>
              <w:right w:val="outset" w:sz="6" w:space="0" w:color="808080"/>
            </w:tcBorders>
            <w:hideMark/>
          </w:tcPr>
          <w:p w:rsidR="005A31D1" w:rsidRPr="0043459C" w:rsidRDefault="005A31D1" w:rsidP="00072707">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w:t>
            </w:r>
          </w:p>
        </w:tc>
        <w:tc>
          <w:tcPr>
            <w:tcW w:w="200" w:type="pct"/>
            <w:tcBorders>
              <w:top w:val="single" w:sz="6" w:space="0" w:color="808080"/>
              <w:left w:val="single" w:sz="6" w:space="0" w:color="808080"/>
              <w:bottom w:val="single" w:sz="6" w:space="0" w:color="808080"/>
              <w:right w:val="outset" w:sz="6" w:space="0" w:color="808080"/>
            </w:tcBorders>
            <w:hideMark/>
          </w:tcPr>
          <w:p w:rsidR="005A31D1" w:rsidRPr="0043459C" w:rsidRDefault="005A31D1" w:rsidP="00072707">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50" w:type="pct"/>
            <w:tcBorders>
              <w:top w:val="single" w:sz="6" w:space="0" w:color="808080"/>
              <w:left w:val="single" w:sz="6" w:space="0" w:color="808080"/>
              <w:bottom w:val="single" w:sz="6" w:space="0" w:color="808080"/>
              <w:right w:val="single" w:sz="6" w:space="0" w:color="808080"/>
            </w:tcBorders>
            <w:hideMark/>
          </w:tcPr>
          <w:p w:rsidR="005A31D1" w:rsidRPr="0043459C" w:rsidRDefault="005A31D1" w:rsidP="00072707">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200" w:type="pct"/>
            <w:tcBorders>
              <w:top w:val="nil"/>
              <w:left w:val="outset" w:sz="6" w:space="0" w:color="808080"/>
              <w:bottom w:val="nil"/>
              <w:right w:val="outset" w:sz="6" w:space="0" w:color="808080"/>
            </w:tcBorders>
            <w:hideMark/>
          </w:tcPr>
          <w:p w:rsidR="005A31D1" w:rsidRPr="0043459C" w:rsidRDefault="005A31D1" w:rsidP="00072707">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w:t>
            </w:r>
          </w:p>
        </w:tc>
        <w:tc>
          <w:tcPr>
            <w:tcW w:w="200" w:type="pct"/>
            <w:tcBorders>
              <w:top w:val="single" w:sz="6" w:space="0" w:color="808080"/>
              <w:left w:val="single" w:sz="6" w:space="0" w:color="808080"/>
              <w:bottom w:val="single" w:sz="6" w:space="0" w:color="808080"/>
              <w:right w:val="outset" w:sz="6" w:space="0" w:color="808080"/>
            </w:tcBorders>
            <w:hideMark/>
          </w:tcPr>
          <w:p w:rsidR="005A31D1" w:rsidRPr="0043459C" w:rsidRDefault="005A31D1" w:rsidP="00072707">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200" w:type="pct"/>
            <w:tcBorders>
              <w:top w:val="single" w:sz="6" w:space="0" w:color="808080"/>
              <w:left w:val="single" w:sz="6" w:space="0" w:color="808080"/>
              <w:bottom w:val="single" w:sz="6" w:space="0" w:color="808080"/>
              <w:right w:val="outset" w:sz="6" w:space="0" w:color="808080"/>
            </w:tcBorders>
            <w:hideMark/>
          </w:tcPr>
          <w:p w:rsidR="005A31D1" w:rsidRPr="0043459C" w:rsidRDefault="005A31D1" w:rsidP="00072707">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200" w:type="pct"/>
            <w:tcBorders>
              <w:top w:val="single" w:sz="6" w:space="0" w:color="808080"/>
              <w:left w:val="single" w:sz="6" w:space="0" w:color="808080"/>
              <w:bottom w:val="single" w:sz="6" w:space="0" w:color="808080"/>
              <w:right w:val="outset" w:sz="6" w:space="0" w:color="808080"/>
            </w:tcBorders>
            <w:hideMark/>
          </w:tcPr>
          <w:p w:rsidR="005A31D1" w:rsidRPr="0043459C" w:rsidRDefault="005A31D1" w:rsidP="00072707">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200" w:type="pct"/>
            <w:tcBorders>
              <w:top w:val="single" w:sz="6" w:space="0" w:color="808080"/>
              <w:left w:val="single" w:sz="6" w:space="0" w:color="808080"/>
              <w:bottom w:val="single" w:sz="6" w:space="0" w:color="808080"/>
              <w:right w:val="single" w:sz="6" w:space="0" w:color="808080"/>
            </w:tcBorders>
            <w:hideMark/>
          </w:tcPr>
          <w:p w:rsidR="005A31D1" w:rsidRPr="0043459C" w:rsidRDefault="005A31D1" w:rsidP="00072707">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3100" w:type="pct"/>
            <w:tcBorders>
              <w:top w:val="nil"/>
              <w:left w:val="outset" w:sz="6" w:space="0" w:color="808080"/>
              <w:bottom w:val="nil"/>
              <w:right w:val="nil"/>
            </w:tcBorders>
            <w:hideMark/>
          </w:tcPr>
          <w:p w:rsidR="005A31D1" w:rsidRPr="0043459C" w:rsidRDefault="005A31D1" w:rsidP="00072707">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w:t>
            </w:r>
          </w:p>
        </w:tc>
      </w:tr>
      <w:tr w:rsidR="005A31D1" w:rsidRPr="0043459C" w:rsidTr="00072707">
        <w:trPr>
          <w:trHeight w:val="195"/>
          <w:tblCellSpacing w:w="15" w:type="dxa"/>
        </w:trPr>
        <w:tc>
          <w:tcPr>
            <w:tcW w:w="400" w:type="pct"/>
            <w:gridSpan w:val="2"/>
            <w:tcBorders>
              <w:top w:val="nil"/>
              <w:left w:val="nil"/>
              <w:bottom w:val="nil"/>
              <w:right w:val="nil"/>
            </w:tcBorders>
            <w:hideMark/>
          </w:tcPr>
          <w:p w:rsidR="005A31D1" w:rsidRPr="0043459C" w:rsidRDefault="005A31D1" w:rsidP="00072707">
            <w:pPr>
              <w:spacing w:before="100" w:beforeAutospacing="1" w:after="100" w:afterAutospacing="1" w:line="240" w:lineRule="auto"/>
              <w:jc w:val="center"/>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Datums</w:t>
            </w:r>
          </w:p>
        </w:tc>
        <w:tc>
          <w:tcPr>
            <w:tcW w:w="200" w:type="pct"/>
            <w:tcBorders>
              <w:top w:val="nil"/>
              <w:left w:val="nil"/>
              <w:bottom w:val="nil"/>
              <w:right w:val="nil"/>
            </w:tcBorders>
            <w:hideMark/>
          </w:tcPr>
          <w:p w:rsidR="005A31D1" w:rsidRPr="0043459C" w:rsidRDefault="005A31D1" w:rsidP="00072707">
            <w:pPr>
              <w:spacing w:after="0" w:line="240" w:lineRule="auto"/>
              <w:rPr>
                <w:rFonts w:ascii="Times New Roman" w:eastAsia="Times New Roman" w:hAnsi="Times New Roman" w:cs="Times New Roman"/>
                <w:sz w:val="28"/>
                <w:szCs w:val="24"/>
                <w:lang w:eastAsia="lv-LV"/>
              </w:rPr>
            </w:pPr>
          </w:p>
        </w:tc>
        <w:tc>
          <w:tcPr>
            <w:tcW w:w="350" w:type="pct"/>
            <w:gridSpan w:val="2"/>
            <w:tcBorders>
              <w:top w:val="nil"/>
              <w:left w:val="nil"/>
              <w:bottom w:val="nil"/>
              <w:right w:val="nil"/>
            </w:tcBorders>
            <w:hideMark/>
          </w:tcPr>
          <w:p w:rsidR="005A31D1" w:rsidRPr="0043459C" w:rsidRDefault="005A31D1" w:rsidP="00072707">
            <w:pPr>
              <w:spacing w:before="100" w:beforeAutospacing="1" w:after="100" w:afterAutospacing="1" w:line="240" w:lineRule="auto"/>
              <w:jc w:val="center"/>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mēnesis</w:t>
            </w:r>
          </w:p>
        </w:tc>
        <w:tc>
          <w:tcPr>
            <w:tcW w:w="200" w:type="pct"/>
            <w:tcBorders>
              <w:top w:val="nil"/>
              <w:left w:val="nil"/>
              <w:bottom w:val="nil"/>
              <w:right w:val="nil"/>
            </w:tcBorders>
            <w:hideMark/>
          </w:tcPr>
          <w:p w:rsidR="005A31D1" w:rsidRPr="0043459C" w:rsidRDefault="005A31D1" w:rsidP="00072707">
            <w:pPr>
              <w:spacing w:after="0" w:line="240" w:lineRule="auto"/>
              <w:rPr>
                <w:rFonts w:ascii="Times New Roman" w:eastAsia="Times New Roman" w:hAnsi="Times New Roman" w:cs="Times New Roman"/>
                <w:sz w:val="28"/>
                <w:szCs w:val="24"/>
                <w:lang w:eastAsia="lv-LV"/>
              </w:rPr>
            </w:pPr>
          </w:p>
        </w:tc>
        <w:tc>
          <w:tcPr>
            <w:tcW w:w="800" w:type="pct"/>
            <w:gridSpan w:val="4"/>
            <w:tcBorders>
              <w:top w:val="nil"/>
              <w:left w:val="nil"/>
              <w:bottom w:val="nil"/>
              <w:right w:val="nil"/>
            </w:tcBorders>
            <w:hideMark/>
          </w:tcPr>
          <w:p w:rsidR="005A31D1" w:rsidRPr="0043459C" w:rsidRDefault="005A31D1" w:rsidP="00072707">
            <w:pPr>
              <w:spacing w:before="100" w:beforeAutospacing="1" w:after="100" w:afterAutospacing="1" w:line="240" w:lineRule="auto"/>
              <w:jc w:val="center"/>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gads</w:t>
            </w:r>
          </w:p>
        </w:tc>
        <w:tc>
          <w:tcPr>
            <w:tcW w:w="3100" w:type="pct"/>
            <w:tcBorders>
              <w:top w:val="nil"/>
              <w:left w:val="nil"/>
              <w:bottom w:val="nil"/>
              <w:right w:val="nil"/>
            </w:tcBorders>
            <w:hideMark/>
          </w:tcPr>
          <w:p w:rsidR="005A31D1" w:rsidRPr="0043459C" w:rsidRDefault="005A31D1" w:rsidP="00072707">
            <w:pPr>
              <w:spacing w:after="0" w:line="240" w:lineRule="auto"/>
              <w:rPr>
                <w:rFonts w:ascii="Times New Roman" w:eastAsia="Times New Roman" w:hAnsi="Times New Roman" w:cs="Times New Roman"/>
                <w:sz w:val="28"/>
                <w:szCs w:val="24"/>
                <w:lang w:eastAsia="lv-LV"/>
              </w:rPr>
            </w:pPr>
          </w:p>
        </w:tc>
      </w:tr>
    </w:tbl>
    <w:p w:rsidR="005A31D1" w:rsidRPr="0043459C" w:rsidRDefault="005A31D1" w:rsidP="005A31D1">
      <w:pPr>
        <w:spacing w:before="100" w:beforeAutospacing="1" w:after="100" w:afterAutospacing="1" w:line="240" w:lineRule="auto"/>
        <w:jc w:val="both"/>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Piezīmes.</w:t>
      </w:r>
    </w:p>
    <w:p w:rsidR="005A31D1" w:rsidRPr="0043459C" w:rsidRDefault="005A31D1" w:rsidP="005A31D1">
      <w:pPr>
        <w:spacing w:before="100" w:beforeAutospacing="1" w:after="100" w:afterAutospacing="1" w:line="240" w:lineRule="auto"/>
        <w:jc w:val="both"/>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1. Iesniegumu paraksta persona atbilstoši komersanta pilnvarojuma dokumentos noteiktajām tiesībām pārstāvēt komercsabiedrību. Ja pārstāvības tiesības nav reģistrētas Uzņēmumu reģistrā, iesniegumu iesniedz personīgi un tam pievieno pilnvarojuma dokumentu, kas apliecina tiesības pārstāvēt attiecīgo personu.</w:t>
      </w:r>
    </w:p>
    <w:p w:rsidR="005A31D1" w:rsidRDefault="005A31D1" w:rsidP="005A31D1">
      <w:pPr>
        <w:spacing w:before="100" w:beforeAutospacing="1" w:after="100" w:afterAutospacing="1" w:line="240" w:lineRule="auto"/>
        <w:jc w:val="both"/>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2. Dokumenta rekvizītus "paraksts", "datums" un "zīmoga vieta" neaizpilda, ja elektroniskais dokuments sagatavots atbilstoši normatīvajiem aktiem par elektronisko dokumentu noformēšanu.</w:t>
      </w:r>
    </w:p>
    <w:p w:rsidR="005A31D1" w:rsidRPr="005A31D1" w:rsidRDefault="005A31D1" w:rsidP="005A31D1">
      <w:pPr>
        <w:rPr>
          <w:rFonts w:ascii="Times New Roman" w:hAnsi="Times New Roman" w:cs="Times New Roman"/>
          <w:sz w:val="28"/>
          <w:szCs w:val="28"/>
        </w:rPr>
      </w:pPr>
    </w:p>
    <w:p w:rsidR="005A31D1" w:rsidRPr="008663B9" w:rsidRDefault="005A31D1" w:rsidP="005A31D1">
      <w:pPr>
        <w:pStyle w:val="naisf"/>
        <w:spacing w:before="0" w:after="0"/>
        <w:rPr>
          <w:sz w:val="28"/>
          <w:szCs w:val="28"/>
        </w:rPr>
      </w:pPr>
      <w:r w:rsidRPr="008663B9">
        <w:rPr>
          <w:sz w:val="28"/>
          <w:szCs w:val="28"/>
        </w:rPr>
        <w:t>Vides aizsardzības un</w:t>
      </w:r>
    </w:p>
    <w:p w:rsidR="005A31D1" w:rsidRPr="008663B9" w:rsidRDefault="005A31D1" w:rsidP="005A31D1">
      <w:pPr>
        <w:pStyle w:val="naisf"/>
        <w:spacing w:before="0" w:after="0"/>
        <w:rPr>
          <w:sz w:val="28"/>
          <w:szCs w:val="28"/>
        </w:rPr>
      </w:pPr>
      <w:r w:rsidRPr="008663B9">
        <w:rPr>
          <w:sz w:val="28"/>
          <w:szCs w:val="28"/>
        </w:rPr>
        <w:t>reģionālās attīstības ministrs                                       </w:t>
      </w:r>
      <w:r>
        <w:rPr>
          <w:sz w:val="28"/>
          <w:szCs w:val="28"/>
        </w:rPr>
        <w:t>       K.Gerhards</w:t>
      </w:r>
    </w:p>
    <w:p w:rsidR="005A31D1" w:rsidRPr="008663B9" w:rsidRDefault="005A31D1" w:rsidP="005A31D1">
      <w:pPr>
        <w:pStyle w:val="naisf"/>
        <w:spacing w:before="0" w:after="0"/>
        <w:rPr>
          <w:sz w:val="28"/>
          <w:szCs w:val="28"/>
        </w:rPr>
      </w:pPr>
    </w:p>
    <w:p w:rsidR="000D6C3A" w:rsidRDefault="005A31D1">
      <w:r>
        <w:t>Doniņa, 67026515</w:t>
      </w:r>
    </w:p>
    <w:sectPr w:rsidR="000D6C3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38026B"/>
    <w:multiLevelType w:val="hybridMultilevel"/>
    <w:tmpl w:val="207CB5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1D1"/>
    <w:rsid w:val="000D6C3A"/>
    <w:rsid w:val="00462069"/>
    <w:rsid w:val="005A31D1"/>
    <w:rsid w:val="00930787"/>
    <w:rsid w:val="00CD112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4F129F-04C5-4E57-AFBE-EEF829153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31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31D1"/>
    <w:pPr>
      <w:ind w:left="720"/>
      <w:contextualSpacing/>
    </w:pPr>
  </w:style>
  <w:style w:type="table" w:styleId="TableGrid">
    <w:name w:val="Table Grid"/>
    <w:basedOn w:val="TableNormal"/>
    <w:uiPriority w:val="39"/>
    <w:rsid w:val="005A31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5A31D1"/>
    <w:pPr>
      <w:spacing w:before="75" w:after="75" w:line="240" w:lineRule="auto"/>
      <w:ind w:firstLine="375"/>
      <w:jc w:val="both"/>
    </w:pPr>
    <w:rPr>
      <w:rFonts w:ascii="Times New Roman" w:eastAsia="Times New Roman" w:hAnsi="Times New Roman" w:cs="Times New Roman"/>
      <w:sz w:val="24"/>
      <w:szCs w:val="24"/>
      <w:lang w:eastAsia="lv-LV"/>
    </w:rPr>
  </w:style>
  <w:style w:type="character" w:styleId="Hyperlink">
    <w:name w:val="Hyperlink"/>
    <w:basedOn w:val="DefaultParagraphFont"/>
    <w:rsid w:val="005A31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910</Words>
  <Characters>519</Characters>
  <Application>Microsoft Office Word</Application>
  <DocSecurity>0</DocSecurity>
  <Lines>4</Lines>
  <Paragraphs>2</Paragraphs>
  <ScaleCrop>false</ScaleCrop>
  <Company/>
  <LinksUpToDate>false</LinksUpToDate>
  <CharactersWithSpaces>1427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Doniņa</dc:creator>
  <cp:keywords/>
  <dc:description/>
  <cp:lastModifiedBy>Ilze Doniņa</cp:lastModifiedBy>
  <cp:revision>4</cp:revision>
  <dcterms:created xsi:type="dcterms:W3CDTF">2017-12-07T15:48:00Z</dcterms:created>
  <dcterms:modified xsi:type="dcterms:W3CDTF">2017-12-07T16:26:00Z</dcterms:modified>
</cp:coreProperties>
</file>