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E6" w:rsidRDefault="00E52CE1" w:rsidP="009135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r w:rsidRPr="005B4EE6">
        <w:rPr>
          <w:rFonts w:ascii="Times New Roman" w:eastAsia="Times New Roman" w:hAnsi="Times New Roman"/>
          <w:sz w:val="28"/>
          <w:szCs w:val="28"/>
          <w:lang w:eastAsia="lv-LV"/>
        </w:rPr>
        <w:t>2</w:t>
      </w:r>
      <w:r w:rsidR="00913579" w:rsidRPr="005B4EE6">
        <w:rPr>
          <w:rFonts w:ascii="Times New Roman" w:eastAsia="Times New Roman" w:hAnsi="Times New Roman"/>
          <w:sz w:val="28"/>
          <w:szCs w:val="28"/>
          <w:lang w:eastAsia="lv-LV"/>
        </w:rPr>
        <w:t>.</w:t>
      </w:r>
      <w:r w:rsidR="00374A9D" w:rsidRPr="005B4EE6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913579" w:rsidRPr="005B4EE6">
        <w:rPr>
          <w:rFonts w:ascii="Times New Roman" w:eastAsia="Times New Roman" w:hAnsi="Times New Roman"/>
          <w:sz w:val="28"/>
          <w:szCs w:val="28"/>
          <w:lang w:eastAsia="lv-LV"/>
        </w:rPr>
        <w:t>pielikums </w:t>
      </w:r>
      <w:r w:rsidR="00913579" w:rsidRPr="005B4EE6">
        <w:rPr>
          <w:rFonts w:ascii="Times New Roman" w:eastAsia="Times New Roman" w:hAnsi="Times New Roman"/>
          <w:sz w:val="28"/>
          <w:szCs w:val="28"/>
          <w:lang w:eastAsia="lv-LV"/>
        </w:rPr>
        <w:br/>
        <w:t>Ministru kabineta </w:t>
      </w:r>
      <w:r w:rsidR="00913579" w:rsidRPr="005B4EE6">
        <w:rPr>
          <w:rFonts w:ascii="Times New Roman" w:eastAsia="Times New Roman" w:hAnsi="Times New Roman"/>
          <w:sz w:val="28"/>
          <w:szCs w:val="28"/>
          <w:lang w:eastAsia="lv-LV"/>
        </w:rPr>
        <w:br/>
      </w:r>
      <w:r w:rsidR="00B80644" w:rsidRPr="005B4EE6">
        <w:rPr>
          <w:rFonts w:ascii="Times New Roman" w:eastAsia="Times New Roman" w:hAnsi="Times New Roman"/>
          <w:sz w:val="28"/>
          <w:szCs w:val="28"/>
          <w:lang w:eastAsia="lv-LV"/>
        </w:rPr>
        <w:t>201</w:t>
      </w:r>
      <w:r w:rsidR="0094544B">
        <w:rPr>
          <w:rFonts w:ascii="Times New Roman" w:eastAsia="Times New Roman" w:hAnsi="Times New Roman"/>
          <w:sz w:val="28"/>
          <w:szCs w:val="28"/>
          <w:lang w:eastAsia="lv-LV"/>
        </w:rPr>
        <w:t>8</w:t>
      </w:r>
      <w:r w:rsidR="00913579" w:rsidRPr="005B4EE6">
        <w:rPr>
          <w:rFonts w:ascii="Times New Roman" w:eastAsia="Times New Roman" w:hAnsi="Times New Roman"/>
          <w:sz w:val="28"/>
          <w:szCs w:val="28"/>
          <w:lang w:eastAsia="lv-LV"/>
        </w:rPr>
        <w:t>.</w:t>
      </w:r>
      <w:r w:rsidRPr="005B4EE6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913579" w:rsidRPr="005B4EE6">
        <w:rPr>
          <w:rFonts w:ascii="Times New Roman" w:eastAsia="Times New Roman" w:hAnsi="Times New Roman"/>
          <w:sz w:val="28"/>
          <w:szCs w:val="28"/>
          <w:lang w:eastAsia="lv-LV"/>
        </w:rPr>
        <w:t xml:space="preserve">gada ___________ </w:t>
      </w:r>
    </w:p>
    <w:p w:rsidR="00913579" w:rsidRPr="005B4EE6" w:rsidRDefault="00913579" w:rsidP="009135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r w:rsidRPr="005B4EE6">
        <w:rPr>
          <w:rFonts w:ascii="Times New Roman" w:eastAsia="Times New Roman" w:hAnsi="Times New Roman"/>
          <w:sz w:val="28"/>
          <w:szCs w:val="28"/>
          <w:lang w:eastAsia="lv-LV"/>
        </w:rPr>
        <w:t>noteikumiem Nr.___</w:t>
      </w:r>
    </w:p>
    <w:p w:rsidR="00913579" w:rsidRPr="00343602" w:rsidRDefault="00913579" w:rsidP="009135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457361"/>
      <w:bookmarkEnd w:id="0"/>
    </w:p>
    <w:p w:rsidR="00913579" w:rsidRPr="00343602" w:rsidRDefault="00913579" w:rsidP="00913579">
      <w:pPr>
        <w:shd w:val="clear" w:color="auto" w:fill="FFFFFF"/>
        <w:spacing w:before="120" w:after="120" w:line="24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Speciālās informatīvās zīmes paraugs, tās izveidošanas un lietošanas kārtība</w:t>
      </w:r>
    </w:p>
    <w:p w:rsidR="00913579" w:rsidRPr="00343602" w:rsidRDefault="00913579" w:rsidP="006D3235">
      <w:pPr>
        <w:shd w:val="clear" w:color="auto" w:fill="FFFFFF"/>
        <w:spacing w:before="120"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 xml:space="preserve">1. Speciālā informatīvā zīme </w:t>
      </w:r>
      <w:r w:rsidR="006035F8">
        <w:rPr>
          <w:rFonts w:ascii="Times New Roman" w:eastAsia="Times New Roman" w:hAnsi="Times New Roman"/>
          <w:sz w:val="28"/>
          <w:szCs w:val="28"/>
          <w:lang w:eastAsia="lv-LV"/>
        </w:rPr>
        <w:t>dabas pieminekļa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 xml:space="preserve"> apzīmēšanai (turpmāk – zīme) ir zaļš kvadrātveida laukums baltā ietvarā ar stilizētu ozollapas piktogrammu.</w:t>
      </w:r>
    </w:p>
    <w:p w:rsidR="00913579" w:rsidRPr="00343602" w:rsidRDefault="00913579" w:rsidP="006D3235">
      <w:pPr>
        <w:shd w:val="clear" w:color="auto" w:fill="FFFFFF"/>
        <w:spacing w:before="100" w:beforeAutospacing="1" w:after="100" w:afterAutospacing="1" w:line="195" w:lineRule="atLeast"/>
        <w:ind w:firstLine="709"/>
        <w:jc w:val="center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noProof/>
          <w:color w:val="414142"/>
          <w:sz w:val="28"/>
          <w:szCs w:val="28"/>
          <w:lang w:eastAsia="lv-LV"/>
        </w:rPr>
        <w:drawing>
          <wp:inline distT="0" distB="0" distL="0" distR="0" wp14:anchorId="077E2613" wp14:editId="0D87641F">
            <wp:extent cx="1991360" cy="1991360"/>
            <wp:effectExtent l="0" t="0" r="8890" b="8890"/>
            <wp:docPr id="1" name="Picture 1" descr="KN5-PIEL_3_PAG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5-PIEL_3_PAGE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2. Zīmes krāsas (krāsu prasības norādītas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PANTONE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,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CMYK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un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ORACAL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sistēmās) ir šādas: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2.1. kvadrātveida laukums (ozollapas piktogrammas fons) – gaiši zaļā krāsā (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PANTONE 362C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vai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C70 M0 Y100 K0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, vai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ORACAL ECONOMY 064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(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yellow green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));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2.2. ozollapas piktogramma – baltā krāsā;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2.3. ozollapas piktogrammas kontūra un ozollapas dzīslojums – tumši zaļā krāsā (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PANTONE 3425C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vai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C100 M0 Y78 K42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, vai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ORACAL ECONOMY 060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(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dark green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));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2.4. zīmes ietvars – baltā krāsā.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3. Zīmes lietošanas kārtība: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 uzstādot zīmi dabā, izvēlas vienu no šādiem izmēriem: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3.1.1. 300 x 300 mm;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3.1.2. 150 x 150 mm;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3.1.3. 75 x 75 mm;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lastRenderedPageBreak/>
        <w:tab/>
        <w:t>3.2. poligrāfiskajos izdevumos zīmes izmēru, saglabājot kvadrāta proporcijas, izvēlas atbilstoši lietotajam mērogam, bet ne mazāku kā 5 x 5 mm;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3.3. pārējos gadījumos, kas nav minēti šā pielikuma 3.1. un 3.2.</w:t>
      </w:r>
      <w:r w:rsidR="00E05413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apakšpunktā, var lietot dažādu izmēru zīmes, saglabājot kvadrāta proporcijas;</w:t>
      </w:r>
    </w:p>
    <w:p w:rsidR="00913579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3.4. zīme nav uzstādāma uz ceļiem (arī sliežu ceļiem).</w:t>
      </w:r>
    </w:p>
    <w:p w:rsidR="00EA18DB" w:rsidRPr="00343602" w:rsidRDefault="00913579" w:rsidP="006D3235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4. Zīmju izveidošanu (sagatavošanu) un izvietošanu nodrošina Dabas aizsardzības pārvalde sadarbībā ar attiecīgo pašvaldību.</w:t>
      </w:r>
    </w:p>
    <w:p w:rsidR="00343602" w:rsidRDefault="00343602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343602" w:rsidRDefault="00343602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343602" w:rsidRDefault="00343602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343602" w:rsidRDefault="00343602" w:rsidP="006D32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</w:t>
      </w:r>
    </w:p>
    <w:p w:rsidR="00343602" w:rsidRDefault="00343602" w:rsidP="006D32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</w:t>
      </w:r>
      <w:r w:rsidR="005B4EE6">
        <w:rPr>
          <w:rFonts w:ascii="Times New Roman" w:hAnsi="Times New Roman"/>
          <w:sz w:val="28"/>
          <w:szCs w:val="28"/>
        </w:rPr>
        <w:t>aspars</w:t>
      </w:r>
      <w:r w:rsidR="00E0541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Gerhards</w:t>
      </w: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5F8" w:rsidRDefault="006035F8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P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6035F8" w:rsidRDefault="006035F8" w:rsidP="006035F8">
      <w:pPr>
        <w:rPr>
          <w:rFonts w:ascii="Times New Roman" w:hAnsi="Times New Roman"/>
          <w:sz w:val="28"/>
          <w:szCs w:val="28"/>
        </w:rPr>
      </w:pPr>
    </w:p>
    <w:p w:rsidR="00343602" w:rsidRPr="006035F8" w:rsidRDefault="006035F8" w:rsidP="006035F8">
      <w:pPr>
        <w:tabs>
          <w:tab w:val="left" w:pos="15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343602" w:rsidRPr="006035F8" w:rsidSect="00E05413">
      <w:headerReference w:type="default" r:id="rId7"/>
      <w:footerReference w:type="default" r:id="rId8"/>
      <w:footerReference w:type="first" r:id="rId9"/>
      <w:pgSz w:w="12240" w:h="15840"/>
      <w:pgMar w:top="1135" w:right="1183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64D" w:rsidRDefault="001D064D" w:rsidP="00343602">
      <w:pPr>
        <w:spacing w:after="0" w:line="240" w:lineRule="auto"/>
      </w:pPr>
      <w:r>
        <w:separator/>
      </w:r>
    </w:p>
  </w:endnote>
  <w:endnote w:type="continuationSeparator" w:id="0">
    <w:p w:rsidR="001D064D" w:rsidRDefault="001D064D" w:rsidP="0034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02" w:rsidRPr="00C715F0" w:rsidRDefault="00C715F0" w:rsidP="00C715F0">
    <w:pPr>
      <w:pStyle w:val="Footer"/>
    </w:pP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begin"/>
    </w:r>
    <w:r>
      <w:rPr>
        <w:rFonts w:ascii="Times New Roman" w:eastAsia="Times New Roman" w:hAnsi="Times New Roman"/>
        <w:bCs/>
        <w:sz w:val="20"/>
        <w:szCs w:val="20"/>
        <w:lang w:eastAsia="lv-LV"/>
      </w:rPr>
      <w:instrText xml:space="preserve"> FILENAME  \* Caps  \* MERGEFORMAT </w:instrTex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separate"/>
    </w:r>
    <w:r w:rsidR="001136CB">
      <w:rPr>
        <w:rFonts w:ascii="Times New Roman" w:eastAsia="Times New Roman" w:hAnsi="Times New Roman"/>
        <w:bCs/>
        <w:noProof/>
        <w:sz w:val="20"/>
        <w:szCs w:val="20"/>
        <w:lang w:eastAsia="lv-LV"/>
      </w:rPr>
      <w:t>VARAMnotp02_2111</w:t>
    </w:r>
    <w:r>
      <w:rPr>
        <w:rFonts w:ascii="Times New Roman" w:eastAsia="Times New Roman" w:hAnsi="Times New Roman"/>
        <w:bCs/>
        <w:noProof/>
        <w:sz w:val="20"/>
        <w:szCs w:val="20"/>
        <w:lang w:eastAsia="lv-LV"/>
      </w:rPr>
      <w:t>18_robezzime</w: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8B2" w:rsidRPr="005B4EE6" w:rsidRDefault="00B838B2" w:rsidP="00B838B2">
    <w:pPr>
      <w:shd w:val="clear" w:color="auto" w:fill="FFFFFF"/>
      <w:spacing w:before="120" w:after="120" w:line="240" w:lineRule="atLeast"/>
      <w:jc w:val="both"/>
      <w:rPr>
        <w:rFonts w:ascii="Times New Roman" w:eastAsia="Times New Roman" w:hAnsi="Times New Roman"/>
        <w:bCs/>
        <w:sz w:val="20"/>
        <w:szCs w:val="20"/>
        <w:lang w:eastAsia="lv-LV"/>
      </w:rPr>
    </w:pPr>
    <w:r w:rsidRPr="005B4EE6">
      <w:rPr>
        <w:rFonts w:ascii="Times New Roman" w:eastAsia="Times New Roman" w:hAnsi="Times New Roman"/>
        <w:bCs/>
        <w:sz w:val="20"/>
        <w:szCs w:val="20"/>
        <w:lang w:eastAsia="lv-LV"/>
      </w:rPr>
      <w:t>VARAMNo</w:t>
    </w:r>
    <w:r w:rsidR="009244C1" w:rsidRPr="005B4EE6">
      <w:rPr>
        <w:rFonts w:ascii="Times New Roman" w:eastAsia="Times New Roman" w:hAnsi="Times New Roman"/>
        <w:bCs/>
        <w:sz w:val="20"/>
        <w:szCs w:val="20"/>
        <w:lang w:eastAsia="lv-LV"/>
      </w:rPr>
      <w:t>t</w:t>
    </w:r>
    <w:r w:rsidRPr="005B4EE6">
      <w:rPr>
        <w:rFonts w:ascii="Times New Roman" w:eastAsia="Times New Roman" w:hAnsi="Times New Roman"/>
        <w:bCs/>
        <w:sz w:val="20"/>
        <w:szCs w:val="20"/>
        <w:lang w:eastAsia="lv-LV"/>
      </w:rPr>
      <w:t>p0</w:t>
    </w:r>
    <w:r w:rsidR="00E52CE1" w:rsidRPr="005B4EE6">
      <w:rPr>
        <w:rFonts w:ascii="Times New Roman" w:eastAsia="Times New Roman" w:hAnsi="Times New Roman"/>
        <w:bCs/>
        <w:sz w:val="20"/>
        <w:szCs w:val="20"/>
        <w:lang w:eastAsia="lv-LV"/>
      </w:rPr>
      <w:t>2</w:t>
    </w:r>
    <w:r w:rsidRPr="005B4EE6">
      <w:rPr>
        <w:rFonts w:ascii="Times New Roman" w:eastAsia="Times New Roman" w:hAnsi="Times New Roman"/>
        <w:bCs/>
        <w:sz w:val="20"/>
        <w:szCs w:val="20"/>
        <w:lang w:eastAsia="lv-LV"/>
      </w:rPr>
      <w:t>_</w:t>
    </w:r>
    <w:r w:rsidR="001136CB">
      <w:rPr>
        <w:rFonts w:ascii="Times New Roman" w:eastAsia="Times New Roman" w:hAnsi="Times New Roman"/>
        <w:bCs/>
        <w:sz w:val="20"/>
        <w:szCs w:val="20"/>
        <w:lang w:eastAsia="lv-LV"/>
      </w:rPr>
      <w:t>2111</w:t>
    </w:r>
    <w:r w:rsidR="00B80F0B">
      <w:rPr>
        <w:rFonts w:ascii="Times New Roman" w:eastAsia="Times New Roman" w:hAnsi="Times New Roman"/>
        <w:bCs/>
        <w:sz w:val="20"/>
        <w:szCs w:val="20"/>
        <w:lang w:eastAsia="lv-LV"/>
      </w:rPr>
      <w:t>18</w:t>
    </w:r>
    <w:r w:rsidRPr="005B4EE6">
      <w:rPr>
        <w:rFonts w:ascii="Times New Roman" w:eastAsia="Times New Roman" w:hAnsi="Times New Roman"/>
        <w:bCs/>
        <w:sz w:val="20"/>
        <w:szCs w:val="20"/>
        <w:lang w:eastAsia="lv-LV"/>
      </w:rPr>
      <w:t>_</w:t>
    </w:r>
    <w:r w:rsidR="005B4EE6" w:rsidRPr="005B4EE6">
      <w:rPr>
        <w:rFonts w:ascii="Times New Roman" w:eastAsia="Times New Roman" w:hAnsi="Times New Roman"/>
        <w:bCs/>
        <w:sz w:val="20"/>
        <w:szCs w:val="20"/>
        <w:lang w:eastAsia="lv-LV"/>
      </w:rPr>
      <w:t>robezzime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64D" w:rsidRDefault="001D064D" w:rsidP="00343602">
      <w:pPr>
        <w:spacing w:after="0" w:line="240" w:lineRule="auto"/>
      </w:pPr>
      <w:r>
        <w:separator/>
      </w:r>
    </w:p>
  </w:footnote>
  <w:footnote w:type="continuationSeparator" w:id="0">
    <w:p w:rsidR="001D064D" w:rsidRDefault="001D064D" w:rsidP="0034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469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C64F3" w:rsidRPr="00374A9D" w:rsidRDefault="009244C1">
        <w:pPr>
          <w:pStyle w:val="Header"/>
          <w:jc w:val="center"/>
          <w:rPr>
            <w:rFonts w:ascii="Times New Roman" w:hAnsi="Times New Roman"/>
          </w:rPr>
        </w:pPr>
        <w:r w:rsidRPr="00374A9D">
          <w:rPr>
            <w:rFonts w:ascii="Times New Roman" w:hAnsi="Times New Roman"/>
          </w:rPr>
          <w:fldChar w:fldCharType="begin"/>
        </w:r>
        <w:r w:rsidRPr="00374A9D">
          <w:rPr>
            <w:rFonts w:ascii="Times New Roman" w:hAnsi="Times New Roman"/>
          </w:rPr>
          <w:instrText xml:space="preserve"> PAGE   \* MERGEFORMAT </w:instrText>
        </w:r>
        <w:r w:rsidRPr="00374A9D">
          <w:rPr>
            <w:rFonts w:ascii="Times New Roman" w:hAnsi="Times New Roman"/>
          </w:rPr>
          <w:fldChar w:fldCharType="separate"/>
        </w:r>
        <w:r w:rsidR="001136CB">
          <w:rPr>
            <w:rFonts w:ascii="Times New Roman" w:hAnsi="Times New Roman"/>
            <w:noProof/>
          </w:rPr>
          <w:t>2</w:t>
        </w:r>
        <w:r w:rsidRPr="00374A9D">
          <w:rPr>
            <w:rFonts w:ascii="Times New Roman" w:hAnsi="Times New Roman"/>
            <w:noProof/>
          </w:rPr>
          <w:fldChar w:fldCharType="end"/>
        </w:r>
      </w:p>
    </w:sdtContent>
  </w:sdt>
  <w:p w:rsidR="00AC64F3" w:rsidRDefault="00AC64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579"/>
    <w:rsid w:val="000B3495"/>
    <w:rsid w:val="001136CB"/>
    <w:rsid w:val="00120422"/>
    <w:rsid w:val="00157CD8"/>
    <w:rsid w:val="001D064D"/>
    <w:rsid w:val="002351B3"/>
    <w:rsid w:val="002A540E"/>
    <w:rsid w:val="002C01FF"/>
    <w:rsid w:val="00343602"/>
    <w:rsid w:val="00351CD3"/>
    <w:rsid w:val="00374A9D"/>
    <w:rsid w:val="00384DB3"/>
    <w:rsid w:val="00480642"/>
    <w:rsid w:val="0051531B"/>
    <w:rsid w:val="005B4EE6"/>
    <w:rsid w:val="006035F8"/>
    <w:rsid w:val="006100B8"/>
    <w:rsid w:val="006D3235"/>
    <w:rsid w:val="00751006"/>
    <w:rsid w:val="00913579"/>
    <w:rsid w:val="009244C1"/>
    <w:rsid w:val="0094544B"/>
    <w:rsid w:val="00994E28"/>
    <w:rsid w:val="00A241E0"/>
    <w:rsid w:val="00AC64F3"/>
    <w:rsid w:val="00B80644"/>
    <w:rsid w:val="00B80F0B"/>
    <w:rsid w:val="00B838B2"/>
    <w:rsid w:val="00C715F0"/>
    <w:rsid w:val="00C77ED2"/>
    <w:rsid w:val="00C90862"/>
    <w:rsid w:val="00CD1685"/>
    <w:rsid w:val="00E05413"/>
    <w:rsid w:val="00E52CE1"/>
    <w:rsid w:val="00EA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F62B3-87D2-4FFB-B0C7-206403E2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579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579"/>
    <w:rPr>
      <w:rFonts w:ascii="Tahoma" w:eastAsia="Calibri" w:hAnsi="Tahoma" w:cs="Tahoma"/>
      <w:sz w:val="16"/>
      <w:szCs w:val="1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602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602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Speciālās informatīvās zīmes paraugs, tās izveidošanas un lietošanas kārtība</vt:lpstr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Speciālās informatīvās zīmes paraugs, tās izveidošanas un lietošanas kārtība</dc:title>
  <dc:subject>Pielikums</dc:subject>
  <dc:creator>Ivita.Ozolina@varam.gov.lv</dc:creator>
  <dc:description>Ozolina, 66016789</dc:description>
  <cp:lastModifiedBy>Ivita Ozoliņa</cp:lastModifiedBy>
  <cp:revision>27</cp:revision>
  <dcterms:created xsi:type="dcterms:W3CDTF">2014-09-22T12:07:00Z</dcterms:created>
  <dcterms:modified xsi:type="dcterms:W3CDTF">2018-11-22T08:16:00Z</dcterms:modified>
</cp:coreProperties>
</file>