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C843D" w14:textId="77777777" w:rsidR="00612FD9" w:rsidRPr="00EF1ADD" w:rsidRDefault="00612FD9" w:rsidP="00203931">
      <w:pPr>
        <w:pStyle w:val="Heading1"/>
        <w:rPr>
          <w:szCs w:val="28"/>
        </w:rPr>
      </w:pPr>
      <w:bookmarkStart w:id="0" w:name="_GoBack"/>
      <w:bookmarkEnd w:id="0"/>
      <w:r w:rsidRPr="00EF1ADD">
        <w:rPr>
          <w:szCs w:val="28"/>
        </w:rPr>
        <w:t>PROJEKTS</w:t>
      </w:r>
    </w:p>
    <w:p w14:paraId="1549FFB7" w14:textId="77777777" w:rsidR="00FF691E" w:rsidRDefault="00FF691E" w:rsidP="00203931">
      <w:pPr>
        <w:pStyle w:val="BodyText"/>
        <w:jc w:val="center"/>
        <w:rPr>
          <w:b w:val="0"/>
          <w:sz w:val="28"/>
          <w:szCs w:val="28"/>
        </w:rPr>
      </w:pPr>
    </w:p>
    <w:p w14:paraId="52E3C401" w14:textId="77777777" w:rsidR="00FF691E" w:rsidRDefault="00FF691E" w:rsidP="00203931">
      <w:pPr>
        <w:pStyle w:val="BodyText"/>
        <w:jc w:val="center"/>
        <w:rPr>
          <w:b w:val="0"/>
          <w:sz w:val="28"/>
          <w:szCs w:val="28"/>
        </w:rPr>
      </w:pPr>
    </w:p>
    <w:p w14:paraId="06E340DE" w14:textId="77777777" w:rsidR="00612FD9" w:rsidRPr="00EF1ADD" w:rsidRDefault="00612FD9" w:rsidP="00203931">
      <w:pPr>
        <w:pStyle w:val="BodyText"/>
        <w:jc w:val="center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LATVIJAS REPUBLIKAS MINISTRU KABINETS</w:t>
      </w:r>
    </w:p>
    <w:p w14:paraId="573C4AB5" w14:textId="77777777" w:rsidR="00612FD9" w:rsidRPr="00EF1ADD" w:rsidRDefault="00612FD9" w:rsidP="00203931">
      <w:pPr>
        <w:pStyle w:val="BodyText"/>
        <w:rPr>
          <w:b w:val="0"/>
          <w:sz w:val="28"/>
          <w:szCs w:val="28"/>
        </w:rPr>
      </w:pPr>
    </w:p>
    <w:p w14:paraId="3F0AD539" w14:textId="0FFBE11A" w:rsidR="00612FD9" w:rsidRPr="00EF1ADD" w:rsidRDefault="00612FD9" w:rsidP="00203931">
      <w:pPr>
        <w:pStyle w:val="BodyText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201</w:t>
      </w:r>
      <w:r w:rsidR="002103CD">
        <w:rPr>
          <w:b w:val="0"/>
          <w:sz w:val="28"/>
          <w:szCs w:val="28"/>
        </w:rPr>
        <w:t>8</w:t>
      </w:r>
      <w:r w:rsidRPr="00EF1ADD">
        <w:rPr>
          <w:b w:val="0"/>
          <w:sz w:val="28"/>
          <w:szCs w:val="28"/>
        </w:rPr>
        <w:t>.</w:t>
      </w:r>
      <w:r w:rsidR="0090788C">
        <w:rPr>
          <w:b w:val="0"/>
          <w:sz w:val="28"/>
          <w:szCs w:val="28"/>
        </w:rPr>
        <w:t> </w:t>
      </w:r>
      <w:r w:rsidRPr="00EF1ADD">
        <w:rPr>
          <w:b w:val="0"/>
          <w:sz w:val="28"/>
          <w:szCs w:val="28"/>
        </w:rPr>
        <w:t>gada</w:t>
      </w:r>
      <w:r w:rsidRPr="00EF1ADD">
        <w:rPr>
          <w:b w:val="0"/>
          <w:sz w:val="28"/>
          <w:szCs w:val="28"/>
        </w:rPr>
        <w:tab/>
        <w:t>Noteikumi Nr.  Rīgā</w:t>
      </w:r>
      <w:r w:rsidRPr="00EF1ADD">
        <w:rPr>
          <w:b w:val="0"/>
          <w:sz w:val="28"/>
          <w:szCs w:val="28"/>
        </w:rPr>
        <w:tab/>
        <w:t>(prot. Nr.  .§)</w:t>
      </w:r>
    </w:p>
    <w:p w14:paraId="1DA2D2E3" w14:textId="77777777" w:rsidR="00612FD9" w:rsidRPr="00EF1ADD" w:rsidRDefault="00612FD9" w:rsidP="00203931">
      <w:pPr>
        <w:rPr>
          <w:sz w:val="28"/>
          <w:szCs w:val="28"/>
        </w:rPr>
      </w:pPr>
    </w:p>
    <w:p w14:paraId="0A810684" w14:textId="77777777" w:rsidR="00612FD9" w:rsidRPr="00807BE2" w:rsidRDefault="00EA12F8" w:rsidP="00AD707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807BE2">
        <w:rPr>
          <w:rFonts w:ascii="Times New Roman" w:hAnsi="Times New Roman" w:cs="Times New Roman"/>
          <w:b/>
          <w:bCs/>
          <w:sz w:val="28"/>
          <w:szCs w:val="28"/>
        </w:rPr>
        <w:t>Īpašās vides prasības koksnes materiālu plātņu ražoš</w:t>
      </w:r>
      <w:r w:rsidR="00807BE2" w:rsidRPr="00807BE2">
        <w:rPr>
          <w:rFonts w:ascii="Times New Roman" w:hAnsi="Times New Roman" w:cs="Times New Roman"/>
          <w:b/>
          <w:bCs/>
          <w:sz w:val="28"/>
          <w:szCs w:val="28"/>
        </w:rPr>
        <w:t>anai</w:t>
      </w:r>
    </w:p>
    <w:p w14:paraId="12E3A456" w14:textId="77777777" w:rsidR="00612FD9" w:rsidRDefault="00612FD9" w:rsidP="00B06089">
      <w:pPr>
        <w:jc w:val="center"/>
        <w:rPr>
          <w:sz w:val="28"/>
          <w:szCs w:val="28"/>
        </w:rPr>
      </w:pPr>
    </w:p>
    <w:p w14:paraId="42243B6D" w14:textId="77777777" w:rsidR="00612FD9" w:rsidRDefault="00612FD9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0308A9AE" w14:textId="3E766008" w:rsidR="00612FD9" w:rsidRDefault="005004F4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likuma “</w:t>
      </w:r>
      <w:r w:rsidR="00612FD9">
        <w:rPr>
          <w:sz w:val="28"/>
          <w:szCs w:val="28"/>
        </w:rPr>
        <w:t xml:space="preserve">Par piesārņojumu” </w:t>
      </w:r>
    </w:p>
    <w:p w14:paraId="7E622CF5" w14:textId="77777777" w:rsidR="00612FD9" w:rsidRPr="00BD10BC" w:rsidRDefault="00612FD9" w:rsidP="00BD10BC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panta otro daļu </w:t>
      </w:r>
    </w:p>
    <w:p w14:paraId="1763AE6A" w14:textId="1B5802B1" w:rsidR="00612FD9" w:rsidRDefault="00612FD9" w:rsidP="00B764C0">
      <w:pPr>
        <w:pStyle w:val="naislab"/>
        <w:jc w:val="both"/>
        <w:rPr>
          <w:b/>
          <w:bCs/>
          <w:sz w:val="28"/>
          <w:szCs w:val="28"/>
        </w:rPr>
      </w:pPr>
    </w:p>
    <w:p w14:paraId="7DCD61C7" w14:textId="64F5FA68" w:rsidR="00612FD9" w:rsidRPr="002103CD" w:rsidRDefault="00612FD9" w:rsidP="001858E2">
      <w:pPr>
        <w:pStyle w:val="naislab"/>
        <w:spacing w:before="0" w:after="0"/>
        <w:ind w:firstLine="720"/>
        <w:jc w:val="both"/>
      </w:pPr>
      <w:bookmarkStart w:id="1" w:name="OLE_LINK1"/>
      <w:r w:rsidRPr="00FF691E">
        <w:rPr>
          <w:sz w:val="28"/>
          <w:szCs w:val="28"/>
        </w:rPr>
        <w:t xml:space="preserve">1. Noteikumi nosaka </w:t>
      </w:r>
      <w:r w:rsidR="00C13796">
        <w:rPr>
          <w:sz w:val="28"/>
          <w:szCs w:val="28"/>
        </w:rPr>
        <w:t>īpašās</w:t>
      </w:r>
      <w:r w:rsidRPr="00FF691E">
        <w:rPr>
          <w:sz w:val="28"/>
          <w:szCs w:val="28"/>
        </w:rPr>
        <w:t xml:space="preserve"> </w:t>
      </w:r>
      <w:r w:rsidR="00C13796" w:rsidRPr="00FF691E">
        <w:rPr>
          <w:sz w:val="28"/>
          <w:szCs w:val="28"/>
        </w:rPr>
        <w:t>vides aizsardzības</w:t>
      </w:r>
      <w:r w:rsidR="00C13796">
        <w:rPr>
          <w:sz w:val="28"/>
          <w:szCs w:val="28"/>
        </w:rPr>
        <w:t xml:space="preserve"> </w:t>
      </w:r>
      <w:r w:rsidR="00193E68">
        <w:rPr>
          <w:sz w:val="28"/>
          <w:szCs w:val="28"/>
        </w:rPr>
        <w:t>prasības likuma “</w:t>
      </w:r>
      <w:r w:rsidRPr="00FF691E">
        <w:rPr>
          <w:sz w:val="28"/>
          <w:szCs w:val="28"/>
        </w:rPr>
        <w:t>Par piesārņojumu” 1.</w:t>
      </w:r>
      <w:r w:rsidR="002928BB">
        <w:rPr>
          <w:sz w:val="28"/>
          <w:szCs w:val="28"/>
        </w:rPr>
        <w:t> </w:t>
      </w:r>
      <w:r w:rsidRPr="00FF691E">
        <w:rPr>
          <w:sz w:val="28"/>
          <w:szCs w:val="28"/>
        </w:rPr>
        <w:t>pielikumā minēta</w:t>
      </w:r>
      <w:r w:rsidR="002928BB">
        <w:rPr>
          <w:sz w:val="28"/>
          <w:szCs w:val="28"/>
        </w:rPr>
        <w:t>jai</w:t>
      </w:r>
      <w:r w:rsidRPr="00FF691E">
        <w:rPr>
          <w:sz w:val="28"/>
          <w:szCs w:val="28"/>
        </w:rPr>
        <w:t xml:space="preserve"> piesārņojoš</w:t>
      </w:r>
      <w:r w:rsidR="002928BB">
        <w:rPr>
          <w:sz w:val="28"/>
          <w:szCs w:val="28"/>
        </w:rPr>
        <w:t>ai</w:t>
      </w:r>
      <w:r w:rsidRPr="00FF691E">
        <w:rPr>
          <w:sz w:val="28"/>
          <w:szCs w:val="28"/>
        </w:rPr>
        <w:t xml:space="preserve"> darbīb</w:t>
      </w:r>
      <w:r w:rsidR="002928BB">
        <w:rPr>
          <w:sz w:val="28"/>
          <w:szCs w:val="28"/>
        </w:rPr>
        <w:t>ai</w:t>
      </w:r>
      <w:r w:rsidRPr="00FF691E">
        <w:rPr>
          <w:sz w:val="28"/>
          <w:szCs w:val="28"/>
        </w:rPr>
        <w:t xml:space="preserve"> (iekārt</w:t>
      </w:r>
      <w:r w:rsidR="002928BB">
        <w:rPr>
          <w:sz w:val="28"/>
          <w:szCs w:val="28"/>
        </w:rPr>
        <w:t>ai</w:t>
      </w:r>
      <w:r w:rsidRPr="00FF691E">
        <w:rPr>
          <w:sz w:val="28"/>
          <w:szCs w:val="28"/>
        </w:rPr>
        <w:t>)</w:t>
      </w:r>
      <w:r w:rsidR="002928BB">
        <w:rPr>
          <w:sz w:val="28"/>
          <w:szCs w:val="28"/>
        </w:rPr>
        <w:t xml:space="preserve"> - </w:t>
      </w:r>
      <w:r w:rsidR="00807BE2" w:rsidRPr="001858E2">
        <w:rPr>
          <w:sz w:val="28"/>
          <w:szCs w:val="28"/>
        </w:rPr>
        <w:t>orientētu koka skaidu plātņu paneļu, skaidu plātņu paneļu vai šķiedru plātņu paneļu ražošanai (atsevišķu paneļu veidi vai dažādi paneļu veidi kopā), kuru ražošanas jauda pārsniedz 600 m</w:t>
      </w:r>
      <w:r w:rsidR="00807BE2" w:rsidRPr="001858E2">
        <w:rPr>
          <w:sz w:val="28"/>
          <w:szCs w:val="28"/>
          <w:vertAlign w:val="superscript"/>
        </w:rPr>
        <w:t>3</w:t>
      </w:r>
      <w:r w:rsidR="00807BE2" w:rsidRPr="001858E2">
        <w:t> </w:t>
      </w:r>
      <w:r w:rsidR="00807BE2" w:rsidRPr="001858E2">
        <w:rPr>
          <w:sz w:val="28"/>
          <w:szCs w:val="28"/>
        </w:rPr>
        <w:t>dienā</w:t>
      </w:r>
      <w:r w:rsidR="002928BB">
        <w:rPr>
          <w:sz w:val="28"/>
          <w:szCs w:val="28"/>
        </w:rPr>
        <w:t>.</w:t>
      </w:r>
    </w:p>
    <w:p w14:paraId="1B4246AE" w14:textId="77777777" w:rsidR="00807BE2" w:rsidRPr="00807BE2" w:rsidRDefault="00807BE2" w:rsidP="001858E2">
      <w:pPr>
        <w:jc w:val="both"/>
        <w:rPr>
          <w:sz w:val="28"/>
          <w:szCs w:val="28"/>
        </w:rPr>
      </w:pPr>
    </w:p>
    <w:bookmarkEnd w:id="1"/>
    <w:p w14:paraId="589E3536" w14:textId="77E10FC3" w:rsidR="00612FD9" w:rsidRPr="00C526FE" w:rsidRDefault="00612FD9" w:rsidP="00B70C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26FE">
        <w:rPr>
          <w:sz w:val="28"/>
          <w:szCs w:val="28"/>
        </w:rPr>
        <w:t>. Prasības šo noteikumu 1.</w:t>
      </w:r>
      <w:r w:rsidR="002928BB">
        <w:rPr>
          <w:sz w:val="28"/>
          <w:szCs w:val="28"/>
        </w:rPr>
        <w:t> </w:t>
      </w:r>
      <w:r w:rsidRPr="00C526FE">
        <w:rPr>
          <w:sz w:val="28"/>
          <w:szCs w:val="28"/>
        </w:rPr>
        <w:t>punktā minētaj</w:t>
      </w:r>
      <w:r w:rsidR="002F61D4">
        <w:rPr>
          <w:sz w:val="28"/>
          <w:szCs w:val="28"/>
        </w:rPr>
        <w:t>ai</w:t>
      </w:r>
      <w:r w:rsidRPr="00C526FE">
        <w:rPr>
          <w:sz w:val="28"/>
          <w:szCs w:val="28"/>
        </w:rPr>
        <w:t xml:space="preserve"> </w:t>
      </w:r>
      <w:r w:rsidRPr="00C526FE">
        <w:rPr>
          <w:color w:val="000000"/>
          <w:sz w:val="28"/>
          <w:szCs w:val="28"/>
        </w:rPr>
        <w:t>darbīb</w:t>
      </w:r>
      <w:r w:rsidR="002F61D4">
        <w:rPr>
          <w:color w:val="000000"/>
          <w:sz w:val="28"/>
          <w:szCs w:val="28"/>
        </w:rPr>
        <w:t>ai</w:t>
      </w:r>
      <w:r w:rsidRPr="00C526FE">
        <w:rPr>
          <w:color w:val="000000"/>
          <w:sz w:val="28"/>
          <w:szCs w:val="28"/>
        </w:rPr>
        <w:t xml:space="preserve"> (iekārt</w:t>
      </w:r>
      <w:r w:rsidR="002F61D4">
        <w:rPr>
          <w:color w:val="000000"/>
          <w:sz w:val="28"/>
          <w:szCs w:val="28"/>
        </w:rPr>
        <w:t>ai</w:t>
      </w:r>
      <w:r w:rsidRPr="00C526FE">
        <w:rPr>
          <w:color w:val="000000"/>
          <w:sz w:val="28"/>
          <w:szCs w:val="28"/>
        </w:rPr>
        <w:t>)</w:t>
      </w:r>
      <w:r w:rsidRPr="00C526FE">
        <w:rPr>
          <w:sz w:val="28"/>
          <w:szCs w:val="28"/>
        </w:rPr>
        <w:t xml:space="preserve"> norādītas šo noteikumu pielikumā. Pielikumā noteikto labāko pieejamo tehnisko paņēmienu vietā piesārņojošās darbības veicējs </w:t>
      </w:r>
      <w:r w:rsidRPr="006B4690">
        <w:rPr>
          <w:sz w:val="28"/>
          <w:szCs w:val="28"/>
        </w:rPr>
        <w:t>var izmantot citus labāko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pieejamo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tehnisko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paņēmienus, kas nodrošina vismaz līdzvērtīgu vides aizsardzības līmeni.</w:t>
      </w:r>
    </w:p>
    <w:p w14:paraId="486C34B4" w14:textId="77777777" w:rsidR="00612FD9" w:rsidRPr="00EE36C7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7A2EC04B" w14:textId="77777777"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E36C7">
        <w:rPr>
          <w:sz w:val="28"/>
          <w:szCs w:val="28"/>
        </w:rPr>
        <w:t>. Prasības, kas norādītas</w:t>
      </w:r>
      <w:r w:rsidR="007471D4">
        <w:rPr>
          <w:sz w:val="28"/>
          <w:szCs w:val="28"/>
        </w:rPr>
        <w:t xml:space="preserve"> noteikumu pielikumā, operators </w:t>
      </w:r>
      <w:r w:rsidRPr="00EE36C7">
        <w:rPr>
          <w:sz w:val="28"/>
          <w:szCs w:val="28"/>
        </w:rPr>
        <w:t>ņem vērā</w:t>
      </w:r>
      <w:r w:rsidR="00C13796">
        <w:rPr>
          <w:sz w:val="28"/>
          <w:szCs w:val="28"/>
        </w:rPr>
        <w:t>,</w:t>
      </w:r>
      <w:r w:rsidRPr="00EE36C7">
        <w:rPr>
          <w:sz w:val="28"/>
          <w:szCs w:val="28"/>
        </w:rPr>
        <w:t xml:space="preserve"> iesniedzot iesniegumu A kategorijas piesārņojošas darbības atļaujas saņemšanai saskaņā ar normatīvajiem aktiem, kas nosaka kārtību, kādā piesakāmas A, B un C kategorijas piesārņojošas darbības un izsniedzamas atļaujas A un B kategorijas piesārņojošo darbību veikšanai.</w:t>
      </w:r>
      <w:r>
        <w:rPr>
          <w:sz w:val="28"/>
          <w:szCs w:val="28"/>
        </w:rPr>
        <w:t xml:space="preserve"> </w:t>
      </w:r>
    </w:p>
    <w:p w14:paraId="6E93F474" w14:textId="77777777"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3D16060B" w14:textId="1EEA241F"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Prasības, kas norādīta</w:t>
      </w:r>
      <w:r w:rsidR="007471D4">
        <w:rPr>
          <w:sz w:val="28"/>
          <w:szCs w:val="28"/>
        </w:rPr>
        <w:t xml:space="preserve">s noteikumu pielikumā, </w:t>
      </w:r>
      <w:r>
        <w:rPr>
          <w:sz w:val="28"/>
          <w:szCs w:val="28"/>
        </w:rPr>
        <w:t>Valsts vides dien</w:t>
      </w:r>
      <w:r w:rsidR="007471D4">
        <w:rPr>
          <w:sz w:val="28"/>
          <w:szCs w:val="28"/>
        </w:rPr>
        <w:t>est</w:t>
      </w:r>
      <w:r w:rsidR="002928BB">
        <w:rPr>
          <w:sz w:val="28"/>
          <w:szCs w:val="28"/>
        </w:rPr>
        <w:t>s</w:t>
      </w:r>
      <w:r w:rsidR="00747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ņem vērā izsniedzot A kategorijas piesārņojošas darbības atļauju saskaņā ar normatīvajiem aktiem, kas nosaka kārtību, kādā piesakāmas A, B un C kategorijas piesārņojošas darbības un izsniedzamas atļaujas A un B kategorijas piesārņojošo darbību veikšanai. </w:t>
      </w:r>
    </w:p>
    <w:p w14:paraId="10F2B03C" w14:textId="77777777"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495FB846" w14:textId="77777777"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880CBA">
        <w:rPr>
          <w:sz w:val="28"/>
          <w:szCs w:val="28"/>
        </w:rPr>
        <w:t xml:space="preserve">5. Šo noteikumu </w:t>
      </w:r>
      <w:r w:rsidR="009B3D20" w:rsidRPr="00880CBA">
        <w:rPr>
          <w:sz w:val="28"/>
          <w:szCs w:val="28"/>
        </w:rPr>
        <w:t xml:space="preserve">pielikuma </w:t>
      </w:r>
      <w:r w:rsidR="00AD7070">
        <w:rPr>
          <w:sz w:val="28"/>
          <w:szCs w:val="28"/>
        </w:rPr>
        <w:t>5.1.</w:t>
      </w:r>
      <w:r w:rsidRPr="00880CBA">
        <w:rPr>
          <w:sz w:val="28"/>
          <w:szCs w:val="28"/>
        </w:rPr>
        <w:t xml:space="preserve"> apakšpunktā minēto vides pārvaldības sistēmu ieviešanai ir ieteikuma raksturs.</w:t>
      </w:r>
      <w:r w:rsidRPr="00ED6568">
        <w:rPr>
          <w:sz w:val="28"/>
          <w:szCs w:val="28"/>
        </w:rPr>
        <w:t xml:space="preserve"> </w:t>
      </w:r>
    </w:p>
    <w:p w14:paraId="52BBA6D0" w14:textId="77777777" w:rsidR="00AC22E4" w:rsidRDefault="00AC22E4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03FB5F05" w14:textId="3B44A1B8" w:rsidR="00AC22E4" w:rsidRDefault="00AC22E4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042FE7">
        <w:rPr>
          <w:sz w:val="28"/>
          <w:szCs w:val="28"/>
        </w:rPr>
        <w:t>6. Ja citos vides aizsardzības jomas normatīvajos aktos ir noteiktas stingrākas prasības nekā šo noteikumu pielikumā, tad ir piemērojamas stingrākas prasības.</w:t>
      </w:r>
      <w:r>
        <w:rPr>
          <w:sz w:val="28"/>
          <w:szCs w:val="28"/>
        </w:rPr>
        <w:t xml:space="preserve"> </w:t>
      </w:r>
    </w:p>
    <w:p w14:paraId="782D4465" w14:textId="77777777" w:rsidR="00612FD9" w:rsidRPr="00ED6568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7BA5D744" w14:textId="3C8C5038" w:rsidR="00612FD9" w:rsidRPr="00ED6568" w:rsidRDefault="00AC22E4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612FD9" w:rsidRPr="00ED6568">
        <w:rPr>
          <w:sz w:val="28"/>
          <w:szCs w:val="28"/>
        </w:rPr>
        <w:t xml:space="preserve">. </w:t>
      </w:r>
      <w:r w:rsidR="00612FD9">
        <w:rPr>
          <w:bCs/>
          <w:color w:val="000000"/>
          <w:sz w:val="28"/>
          <w:szCs w:val="28"/>
        </w:rPr>
        <w:t>Darbībām (iekārtām</w:t>
      </w:r>
      <w:r w:rsidR="00612FD9" w:rsidRPr="00ED6568">
        <w:rPr>
          <w:bCs/>
          <w:color w:val="000000"/>
          <w:sz w:val="28"/>
          <w:szCs w:val="28"/>
        </w:rPr>
        <w:t>)</w:t>
      </w:r>
      <w:r w:rsidR="00612FD9">
        <w:rPr>
          <w:bCs/>
          <w:color w:val="000000"/>
          <w:sz w:val="28"/>
          <w:szCs w:val="28"/>
        </w:rPr>
        <w:t>, kurām līdz noteikumu spēkā stāšanās brīdim ir jau izsniegtas A kategorijas piesārņojošas darbības atļaujas,</w:t>
      </w:r>
      <w:r w:rsidR="00880CBA">
        <w:rPr>
          <w:bCs/>
          <w:color w:val="000000"/>
          <w:sz w:val="28"/>
          <w:szCs w:val="28"/>
        </w:rPr>
        <w:t xml:space="preserve"> </w:t>
      </w:r>
      <w:r w:rsidR="00612FD9">
        <w:rPr>
          <w:sz w:val="28"/>
          <w:szCs w:val="28"/>
        </w:rPr>
        <w:t>izsniegto a</w:t>
      </w:r>
      <w:r w:rsidR="00612FD9" w:rsidRPr="00ED6568">
        <w:rPr>
          <w:sz w:val="28"/>
          <w:szCs w:val="28"/>
        </w:rPr>
        <w:t>tļauj</w:t>
      </w:r>
      <w:r w:rsidR="00612FD9">
        <w:rPr>
          <w:sz w:val="28"/>
          <w:szCs w:val="28"/>
        </w:rPr>
        <w:t>u</w:t>
      </w:r>
      <w:r w:rsidR="00612FD9" w:rsidRPr="00ED6568">
        <w:rPr>
          <w:sz w:val="28"/>
          <w:szCs w:val="28"/>
        </w:rPr>
        <w:t xml:space="preserve"> nosacījum</w:t>
      </w:r>
      <w:r w:rsidR="00612FD9">
        <w:rPr>
          <w:sz w:val="28"/>
          <w:szCs w:val="28"/>
        </w:rPr>
        <w:t xml:space="preserve">us </w:t>
      </w:r>
      <w:r w:rsidR="002928BB">
        <w:rPr>
          <w:sz w:val="28"/>
          <w:szCs w:val="28"/>
        </w:rPr>
        <w:t>Valsts vides dienests</w:t>
      </w:r>
      <w:r w:rsidR="00612FD9">
        <w:rPr>
          <w:sz w:val="28"/>
          <w:szCs w:val="28"/>
        </w:rPr>
        <w:t xml:space="preserve"> </w:t>
      </w:r>
      <w:r w:rsidR="00612FD9" w:rsidRPr="00ED6568">
        <w:rPr>
          <w:sz w:val="28"/>
          <w:szCs w:val="28"/>
        </w:rPr>
        <w:t>pārskata</w:t>
      </w:r>
      <w:r w:rsidR="00612FD9">
        <w:rPr>
          <w:sz w:val="28"/>
          <w:szCs w:val="28"/>
        </w:rPr>
        <w:t>,</w:t>
      </w:r>
      <w:r w:rsidR="00612FD9" w:rsidRPr="00ED6568">
        <w:rPr>
          <w:sz w:val="28"/>
          <w:szCs w:val="28"/>
        </w:rPr>
        <w:t xml:space="preserve"> un iekārtas darbības atbilstīb</w:t>
      </w:r>
      <w:r w:rsidR="00612FD9">
        <w:rPr>
          <w:sz w:val="28"/>
          <w:szCs w:val="28"/>
        </w:rPr>
        <w:t>u šo</w:t>
      </w:r>
      <w:r w:rsidR="00612FD9" w:rsidRPr="00ED6568">
        <w:rPr>
          <w:sz w:val="28"/>
          <w:szCs w:val="28"/>
        </w:rPr>
        <w:t xml:space="preserve"> </w:t>
      </w:r>
      <w:r w:rsidR="00612FD9">
        <w:rPr>
          <w:sz w:val="28"/>
          <w:szCs w:val="28"/>
        </w:rPr>
        <w:t>noteikumu</w:t>
      </w:r>
      <w:r w:rsidR="00880CBA">
        <w:rPr>
          <w:sz w:val="28"/>
          <w:szCs w:val="28"/>
        </w:rPr>
        <w:t xml:space="preserve"> </w:t>
      </w:r>
      <w:r w:rsidR="00612FD9" w:rsidRPr="00ED6568">
        <w:rPr>
          <w:sz w:val="28"/>
          <w:szCs w:val="28"/>
        </w:rPr>
        <w:t>pielikumā norādītajām prasībām</w:t>
      </w:r>
      <w:r w:rsidR="00612FD9">
        <w:rPr>
          <w:sz w:val="28"/>
          <w:szCs w:val="28"/>
        </w:rPr>
        <w:t xml:space="preserve"> </w:t>
      </w:r>
      <w:r w:rsidR="00612FD9" w:rsidRPr="00DC056F">
        <w:rPr>
          <w:sz w:val="28"/>
          <w:szCs w:val="28"/>
        </w:rPr>
        <w:t xml:space="preserve">iekārtas operators nodrošina </w:t>
      </w:r>
      <w:r w:rsidR="00612FD9" w:rsidRPr="00A0230D">
        <w:rPr>
          <w:sz w:val="28"/>
          <w:szCs w:val="28"/>
        </w:rPr>
        <w:t xml:space="preserve">līdz </w:t>
      </w:r>
      <w:r w:rsidR="00EA12F8">
        <w:rPr>
          <w:sz w:val="28"/>
          <w:szCs w:val="28"/>
        </w:rPr>
        <w:t>2019</w:t>
      </w:r>
      <w:r w:rsidR="00612FD9" w:rsidRPr="00A0230D">
        <w:rPr>
          <w:sz w:val="28"/>
          <w:szCs w:val="28"/>
        </w:rPr>
        <w:t>.</w:t>
      </w:r>
      <w:r w:rsidR="0090788C">
        <w:rPr>
          <w:sz w:val="28"/>
          <w:szCs w:val="28"/>
        </w:rPr>
        <w:t> </w:t>
      </w:r>
      <w:r w:rsidR="00612FD9" w:rsidRPr="00A0230D">
        <w:rPr>
          <w:sz w:val="28"/>
          <w:szCs w:val="28"/>
        </w:rPr>
        <w:t xml:space="preserve">gada </w:t>
      </w:r>
      <w:r w:rsidR="00EA12F8">
        <w:rPr>
          <w:sz w:val="28"/>
          <w:szCs w:val="28"/>
        </w:rPr>
        <w:t>24.</w:t>
      </w:r>
      <w:r w:rsidR="0090788C">
        <w:rPr>
          <w:sz w:val="28"/>
          <w:szCs w:val="28"/>
        </w:rPr>
        <w:t> </w:t>
      </w:r>
      <w:r w:rsidR="00EA12F8">
        <w:rPr>
          <w:sz w:val="28"/>
          <w:szCs w:val="28"/>
        </w:rPr>
        <w:t>novembrim.</w:t>
      </w:r>
    </w:p>
    <w:p w14:paraId="24404038" w14:textId="77777777" w:rsidR="00612FD9" w:rsidRDefault="00612FD9" w:rsidP="00B764C0">
      <w:pPr>
        <w:jc w:val="center"/>
        <w:rPr>
          <w:b/>
          <w:sz w:val="28"/>
          <w:szCs w:val="28"/>
        </w:rPr>
      </w:pPr>
      <w:bookmarkStart w:id="2" w:name="p2"/>
      <w:bookmarkStart w:id="3" w:name="p3"/>
      <w:bookmarkStart w:id="4" w:name="p4"/>
      <w:bookmarkEnd w:id="2"/>
      <w:bookmarkEnd w:id="3"/>
      <w:bookmarkEnd w:id="4"/>
    </w:p>
    <w:p w14:paraId="4FEC6934" w14:textId="77777777" w:rsidR="00612FD9" w:rsidRPr="00C24C9E" w:rsidRDefault="00612FD9">
      <w:pPr>
        <w:rPr>
          <w:sz w:val="28"/>
          <w:szCs w:val="28"/>
        </w:rPr>
      </w:pPr>
    </w:p>
    <w:p w14:paraId="3B8CC6F5" w14:textId="4BBDDD6D" w:rsidR="00612FD9" w:rsidRPr="00C24C9E" w:rsidRDefault="00612FD9">
      <w:pPr>
        <w:rPr>
          <w:sz w:val="28"/>
          <w:szCs w:val="28"/>
        </w:rPr>
      </w:pPr>
      <w:r w:rsidRPr="00C24C9E">
        <w:rPr>
          <w:sz w:val="28"/>
          <w:szCs w:val="28"/>
        </w:rPr>
        <w:t xml:space="preserve">Ministru </w:t>
      </w:r>
      <w:r w:rsidR="00A53E9F" w:rsidRPr="00C24C9E">
        <w:rPr>
          <w:sz w:val="28"/>
          <w:szCs w:val="28"/>
        </w:rPr>
        <w:t>prezident</w:t>
      </w:r>
      <w:r w:rsidR="00124CE7">
        <w:rPr>
          <w:sz w:val="28"/>
          <w:szCs w:val="28"/>
        </w:rPr>
        <w:t>s</w:t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="00124CE7">
        <w:rPr>
          <w:sz w:val="28"/>
          <w:szCs w:val="28"/>
        </w:rPr>
        <w:t>M</w:t>
      </w:r>
      <w:r w:rsidR="002928BB">
        <w:rPr>
          <w:sz w:val="28"/>
          <w:szCs w:val="28"/>
        </w:rPr>
        <w:t>āris</w:t>
      </w:r>
      <w:r w:rsidR="00124CE7">
        <w:rPr>
          <w:sz w:val="28"/>
          <w:szCs w:val="28"/>
        </w:rPr>
        <w:t xml:space="preserve"> Kučinskis</w:t>
      </w:r>
      <w:r w:rsidR="00FF691E">
        <w:rPr>
          <w:sz w:val="28"/>
          <w:szCs w:val="28"/>
        </w:rPr>
        <w:t xml:space="preserve"> </w:t>
      </w:r>
    </w:p>
    <w:p w14:paraId="22B98165" w14:textId="77777777" w:rsidR="00612FD9" w:rsidRDefault="00612FD9">
      <w:pPr>
        <w:rPr>
          <w:sz w:val="28"/>
          <w:szCs w:val="28"/>
        </w:rPr>
      </w:pPr>
    </w:p>
    <w:p w14:paraId="41A5B1BE" w14:textId="77777777" w:rsidR="00612FD9" w:rsidRPr="00AF65B6" w:rsidRDefault="00612FD9">
      <w:pPr>
        <w:rPr>
          <w:sz w:val="28"/>
          <w:szCs w:val="28"/>
        </w:rPr>
      </w:pPr>
      <w:r w:rsidRPr="00AF65B6">
        <w:rPr>
          <w:sz w:val="28"/>
          <w:szCs w:val="28"/>
        </w:rPr>
        <w:t xml:space="preserve">Vides aizsardzības un </w:t>
      </w:r>
    </w:p>
    <w:p w14:paraId="0CA0ACC1" w14:textId="4DE486E5" w:rsidR="00612FD9" w:rsidRPr="00AF65B6" w:rsidRDefault="00612FD9">
      <w:pPr>
        <w:rPr>
          <w:sz w:val="28"/>
          <w:szCs w:val="28"/>
        </w:rPr>
      </w:pPr>
      <w:r w:rsidRPr="00AF65B6">
        <w:rPr>
          <w:sz w:val="28"/>
          <w:szCs w:val="28"/>
        </w:rPr>
        <w:t>reģionālās attīstības ministrs</w:t>
      </w:r>
      <w:r w:rsidRPr="00AF65B6">
        <w:rPr>
          <w:sz w:val="28"/>
          <w:szCs w:val="28"/>
        </w:rPr>
        <w:tab/>
      </w:r>
      <w:r w:rsidRPr="00AF65B6">
        <w:rPr>
          <w:sz w:val="28"/>
          <w:szCs w:val="28"/>
        </w:rPr>
        <w:tab/>
      </w:r>
      <w:r w:rsidRPr="00AF65B6">
        <w:rPr>
          <w:sz w:val="28"/>
          <w:szCs w:val="28"/>
        </w:rPr>
        <w:tab/>
      </w:r>
      <w:r w:rsidRPr="00AF65B6">
        <w:rPr>
          <w:sz w:val="28"/>
          <w:szCs w:val="28"/>
        </w:rPr>
        <w:tab/>
      </w:r>
      <w:r w:rsidRPr="00AF65B6">
        <w:rPr>
          <w:sz w:val="28"/>
          <w:szCs w:val="28"/>
        </w:rPr>
        <w:tab/>
      </w:r>
      <w:r w:rsidR="00AF65B6" w:rsidRPr="00AF65B6">
        <w:rPr>
          <w:sz w:val="28"/>
          <w:szCs w:val="28"/>
        </w:rPr>
        <w:t>K</w:t>
      </w:r>
      <w:r w:rsidR="002928BB">
        <w:rPr>
          <w:sz w:val="28"/>
          <w:szCs w:val="28"/>
        </w:rPr>
        <w:t xml:space="preserve">aspars </w:t>
      </w:r>
      <w:r w:rsidR="00AF65B6" w:rsidRPr="00AF65B6">
        <w:rPr>
          <w:sz w:val="28"/>
          <w:szCs w:val="28"/>
        </w:rPr>
        <w:t>Gerhards</w:t>
      </w:r>
    </w:p>
    <w:p w14:paraId="0B101CB7" w14:textId="77777777" w:rsidR="00612FD9" w:rsidRPr="00AF65B6" w:rsidRDefault="00612FD9">
      <w:pPr>
        <w:rPr>
          <w:sz w:val="28"/>
          <w:szCs w:val="28"/>
        </w:rPr>
      </w:pPr>
    </w:p>
    <w:p w14:paraId="69992CCA" w14:textId="028537E4" w:rsidR="00612FD9" w:rsidRPr="00C40AF0" w:rsidRDefault="00612FD9" w:rsidP="00BD10BC">
      <w:pPr>
        <w:rPr>
          <w:sz w:val="20"/>
          <w:szCs w:val="20"/>
        </w:rPr>
      </w:pPr>
    </w:p>
    <w:sectPr w:rsidR="00612FD9" w:rsidRPr="00C40AF0" w:rsidSect="005004F4">
      <w:headerReference w:type="default" r:id="rId8"/>
      <w:footerReference w:type="default" r:id="rId9"/>
      <w:footerReference w:type="first" r:id="rId10"/>
      <w:pgSz w:w="12240" w:h="15840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904AE" w14:textId="77777777" w:rsidR="00F67B0D" w:rsidRDefault="00F67B0D" w:rsidP="000204DC">
      <w:r>
        <w:separator/>
      </w:r>
    </w:p>
  </w:endnote>
  <w:endnote w:type="continuationSeparator" w:id="0">
    <w:p w14:paraId="3FCFA0D6" w14:textId="77777777" w:rsidR="00F67B0D" w:rsidRDefault="00F67B0D" w:rsidP="0002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EE"/>
    <w:family w:val="roman"/>
    <w:notTrueType/>
    <w:pitch w:val="default"/>
    <w:sig w:usb0="00000087" w:usb1="08070000" w:usb2="00000010" w:usb3="00000000" w:csb0="0002000B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10211" w14:textId="4FD514D0" w:rsidR="00612FD9" w:rsidRPr="00FF1D9F" w:rsidRDefault="00791D3A" w:rsidP="00FD43A3">
    <w:pPr>
      <w:pStyle w:val="Footer"/>
      <w:jc w:val="both"/>
    </w:pPr>
    <w:r>
      <w:t>VARAMNot_</w:t>
    </w:r>
    <w:r w:rsidR="00AC22E4">
      <w:t>30</w:t>
    </w:r>
    <w:r w:rsidR="00C40AF0">
      <w:t>08</w:t>
    </w:r>
    <w:r w:rsidR="002103CD">
      <w:t>18</w:t>
    </w:r>
    <w:r w:rsidR="00EA12F8">
      <w:t xml:space="preserve">_koksne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C7B09" w14:textId="6726A000" w:rsidR="00612FD9" w:rsidRDefault="004259D2" w:rsidP="00EF039A">
    <w:pPr>
      <w:pStyle w:val="Footer"/>
      <w:jc w:val="both"/>
    </w:pPr>
    <w:r>
      <w:t>VARAMNot_</w:t>
    </w:r>
    <w:r w:rsidR="00AC22E4">
      <w:t>30</w:t>
    </w:r>
    <w:r w:rsidR="00C40AF0">
      <w:t>08</w:t>
    </w:r>
    <w:r w:rsidR="002103CD">
      <w:t>18</w:t>
    </w:r>
    <w:r w:rsidR="00612FD9">
      <w:t>_</w:t>
    </w:r>
    <w:r w:rsidR="00EA12F8">
      <w:t>koksne</w:t>
    </w:r>
    <w:r w:rsidR="00612FD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9B841" w14:textId="77777777" w:rsidR="00F67B0D" w:rsidRDefault="00F67B0D" w:rsidP="000204DC">
      <w:r>
        <w:separator/>
      </w:r>
    </w:p>
  </w:footnote>
  <w:footnote w:type="continuationSeparator" w:id="0">
    <w:p w14:paraId="19BFD2A4" w14:textId="77777777" w:rsidR="00F67B0D" w:rsidRDefault="00F67B0D" w:rsidP="00020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A58F0" w14:textId="77777777" w:rsidR="00612FD9" w:rsidRDefault="00AA01FE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1928">
      <w:rPr>
        <w:noProof/>
      </w:rPr>
      <w:t>2</w:t>
    </w:r>
    <w:r>
      <w:rPr>
        <w:noProof/>
      </w:rPr>
      <w:fldChar w:fldCharType="end"/>
    </w:r>
  </w:p>
  <w:p w14:paraId="3222D551" w14:textId="77777777" w:rsidR="00612FD9" w:rsidRDefault="00612F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B2D7D"/>
    <w:multiLevelType w:val="hybridMultilevel"/>
    <w:tmpl w:val="98AA2022"/>
    <w:lvl w:ilvl="0" w:tplc="F224FF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89"/>
    <w:rsid w:val="000108DF"/>
    <w:rsid w:val="0001441D"/>
    <w:rsid w:val="00017D2B"/>
    <w:rsid w:val="000204DC"/>
    <w:rsid w:val="000352E1"/>
    <w:rsid w:val="00042C3F"/>
    <w:rsid w:val="00042FE7"/>
    <w:rsid w:val="000504BB"/>
    <w:rsid w:val="00053C7B"/>
    <w:rsid w:val="000600D7"/>
    <w:rsid w:val="00071ED2"/>
    <w:rsid w:val="000776FE"/>
    <w:rsid w:val="00083952"/>
    <w:rsid w:val="00084AF6"/>
    <w:rsid w:val="00085537"/>
    <w:rsid w:val="000910BB"/>
    <w:rsid w:val="0009150C"/>
    <w:rsid w:val="000A6A13"/>
    <w:rsid w:val="000A7E63"/>
    <w:rsid w:val="000C15F1"/>
    <w:rsid w:val="000D1ED3"/>
    <w:rsid w:val="000D3580"/>
    <w:rsid w:val="000E70E2"/>
    <w:rsid w:val="0010075E"/>
    <w:rsid w:val="00104953"/>
    <w:rsid w:val="00107227"/>
    <w:rsid w:val="001075BB"/>
    <w:rsid w:val="001124FF"/>
    <w:rsid w:val="00112D3A"/>
    <w:rsid w:val="00114357"/>
    <w:rsid w:val="00116E0C"/>
    <w:rsid w:val="00124B1F"/>
    <w:rsid w:val="00124CE7"/>
    <w:rsid w:val="00125E8F"/>
    <w:rsid w:val="001353BD"/>
    <w:rsid w:val="001715BD"/>
    <w:rsid w:val="001762AE"/>
    <w:rsid w:val="00184832"/>
    <w:rsid w:val="001858E2"/>
    <w:rsid w:val="00190DA4"/>
    <w:rsid w:val="00193E68"/>
    <w:rsid w:val="001A217A"/>
    <w:rsid w:val="001A5148"/>
    <w:rsid w:val="001C3C6B"/>
    <w:rsid w:val="001C46AB"/>
    <w:rsid w:val="001D4C1C"/>
    <w:rsid w:val="001E3E60"/>
    <w:rsid w:val="001E43AA"/>
    <w:rsid w:val="001F14C8"/>
    <w:rsid w:val="001F72AE"/>
    <w:rsid w:val="00203931"/>
    <w:rsid w:val="002057F7"/>
    <w:rsid w:val="00206B6F"/>
    <w:rsid w:val="002103CD"/>
    <w:rsid w:val="00214286"/>
    <w:rsid w:val="00220A1F"/>
    <w:rsid w:val="00226400"/>
    <w:rsid w:val="00233853"/>
    <w:rsid w:val="002379E3"/>
    <w:rsid w:val="00264A76"/>
    <w:rsid w:val="002650E3"/>
    <w:rsid w:val="00271777"/>
    <w:rsid w:val="002733E9"/>
    <w:rsid w:val="002928BB"/>
    <w:rsid w:val="002A02CF"/>
    <w:rsid w:val="002A7E96"/>
    <w:rsid w:val="002B0755"/>
    <w:rsid w:val="002C3996"/>
    <w:rsid w:val="002D2AC9"/>
    <w:rsid w:val="002E4730"/>
    <w:rsid w:val="002F61D4"/>
    <w:rsid w:val="003068D5"/>
    <w:rsid w:val="003070BA"/>
    <w:rsid w:val="00307466"/>
    <w:rsid w:val="00311851"/>
    <w:rsid w:val="00320396"/>
    <w:rsid w:val="003209E7"/>
    <w:rsid w:val="0032129B"/>
    <w:rsid w:val="00321574"/>
    <w:rsid w:val="00345164"/>
    <w:rsid w:val="00361033"/>
    <w:rsid w:val="00362289"/>
    <w:rsid w:val="00365A24"/>
    <w:rsid w:val="00387B64"/>
    <w:rsid w:val="00396D6C"/>
    <w:rsid w:val="003A1800"/>
    <w:rsid w:val="003A6E0A"/>
    <w:rsid w:val="003A77D6"/>
    <w:rsid w:val="00402324"/>
    <w:rsid w:val="0040467C"/>
    <w:rsid w:val="00411115"/>
    <w:rsid w:val="00417E3A"/>
    <w:rsid w:val="004259D2"/>
    <w:rsid w:val="00431CD1"/>
    <w:rsid w:val="00443B03"/>
    <w:rsid w:val="004475B8"/>
    <w:rsid w:val="0046212A"/>
    <w:rsid w:val="004649FD"/>
    <w:rsid w:val="004667FB"/>
    <w:rsid w:val="00482C7A"/>
    <w:rsid w:val="00490072"/>
    <w:rsid w:val="00490348"/>
    <w:rsid w:val="004913B1"/>
    <w:rsid w:val="004A0A7F"/>
    <w:rsid w:val="004A3432"/>
    <w:rsid w:val="004A5B8B"/>
    <w:rsid w:val="004D64D9"/>
    <w:rsid w:val="004E0E41"/>
    <w:rsid w:val="004E2594"/>
    <w:rsid w:val="004E493E"/>
    <w:rsid w:val="004F34B6"/>
    <w:rsid w:val="0050028E"/>
    <w:rsid w:val="005004F4"/>
    <w:rsid w:val="00531928"/>
    <w:rsid w:val="00536E38"/>
    <w:rsid w:val="00546D01"/>
    <w:rsid w:val="005570A7"/>
    <w:rsid w:val="00577790"/>
    <w:rsid w:val="0059582B"/>
    <w:rsid w:val="00595A4E"/>
    <w:rsid w:val="005A1AD3"/>
    <w:rsid w:val="005C5F4F"/>
    <w:rsid w:val="005D287A"/>
    <w:rsid w:val="005E4C0F"/>
    <w:rsid w:val="005F6924"/>
    <w:rsid w:val="00601B01"/>
    <w:rsid w:val="00603527"/>
    <w:rsid w:val="00604FC9"/>
    <w:rsid w:val="00612FD9"/>
    <w:rsid w:val="0061352F"/>
    <w:rsid w:val="00613BE5"/>
    <w:rsid w:val="00623AF6"/>
    <w:rsid w:val="006360BF"/>
    <w:rsid w:val="00642E38"/>
    <w:rsid w:val="006431DC"/>
    <w:rsid w:val="006513BA"/>
    <w:rsid w:val="006564A9"/>
    <w:rsid w:val="0067026F"/>
    <w:rsid w:val="00685F23"/>
    <w:rsid w:val="006949C8"/>
    <w:rsid w:val="00697EF0"/>
    <w:rsid w:val="006A22FB"/>
    <w:rsid w:val="006A30CC"/>
    <w:rsid w:val="006A328A"/>
    <w:rsid w:val="006A3987"/>
    <w:rsid w:val="006A6B66"/>
    <w:rsid w:val="006B1387"/>
    <w:rsid w:val="006B4690"/>
    <w:rsid w:val="006C36F7"/>
    <w:rsid w:val="006D06AB"/>
    <w:rsid w:val="006E41B0"/>
    <w:rsid w:val="006E432A"/>
    <w:rsid w:val="006E4DC5"/>
    <w:rsid w:val="006F46AF"/>
    <w:rsid w:val="0070634F"/>
    <w:rsid w:val="00714839"/>
    <w:rsid w:val="00714B51"/>
    <w:rsid w:val="00725C71"/>
    <w:rsid w:val="007274AC"/>
    <w:rsid w:val="007279AC"/>
    <w:rsid w:val="007343E7"/>
    <w:rsid w:val="00735C23"/>
    <w:rsid w:val="00745835"/>
    <w:rsid w:val="007471D4"/>
    <w:rsid w:val="00770362"/>
    <w:rsid w:val="007714C7"/>
    <w:rsid w:val="00774583"/>
    <w:rsid w:val="0077624C"/>
    <w:rsid w:val="0077741E"/>
    <w:rsid w:val="00785713"/>
    <w:rsid w:val="00791D3A"/>
    <w:rsid w:val="007945CB"/>
    <w:rsid w:val="007A6613"/>
    <w:rsid w:val="007B5349"/>
    <w:rsid w:val="007D359C"/>
    <w:rsid w:val="007D5302"/>
    <w:rsid w:val="007E4C56"/>
    <w:rsid w:val="007E5EB8"/>
    <w:rsid w:val="007F7441"/>
    <w:rsid w:val="007F7609"/>
    <w:rsid w:val="00807BE2"/>
    <w:rsid w:val="008172A3"/>
    <w:rsid w:val="00817652"/>
    <w:rsid w:val="0086336D"/>
    <w:rsid w:val="008679F8"/>
    <w:rsid w:val="00880CBA"/>
    <w:rsid w:val="008855A9"/>
    <w:rsid w:val="008A6FC5"/>
    <w:rsid w:val="008C5A77"/>
    <w:rsid w:val="008E35BE"/>
    <w:rsid w:val="008E605F"/>
    <w:rsid w:val="008E766B"/>
    <w:rsid w:val="008F0015"/>
    <w:rsid w:val="0090788C"/>
    <w:rsid w:val="009207CC"/>
    <w:rsid w:val="00920B8D"/>
    <w:rsid w:val="00926133"/>
    <w:rsid w:val="00934C65"/>
    <w:rsid w:val="009353C9"/>
    <w:rsid w:val="009355D4"/>
    <w:rsid w:val="00946FD7"/>
    <w:rsid w:val="00953D55"/>
    <w:rsid w:val="00957182"/>
    <w:rsid w:val="00961202"/>
    <w:rsid w:val="009832E2"/>
    <w:rsid w:val="0099087B"/>
    <w:rsid w:val="00990FCF"/>
    <w:rsid w:val="00995BF4"/>
    <w:rsid w:val="009A42B6"/>
    <w:rsid w:val="009B3203"/>
    <w:rsid w:val="009B3D20"/>
    <w:rsid w:val="009E3A39"/>
    <w:rsid w:val="009E4154"/>
    <w:rsid w:val="009F6B6C"/>
    <w:rsid w:val="00A020EF"/>
    <w:rsid w:val="00A0230D"/>
    <w:rsid w:val="00A0233A"/>
    <w:rsid w:val="00A04626"/>
    <w:rsid w:val="00A10DFB"/>
    <w:rsid w:val="00A116B7"/>
    <w:rsid w:val="00A3180D"/>
    <w:rsid w:val="00A33018"/>
    <w:rsid w:val="00A34213"/>
    <w:rsid w:val="00A360E6"/>
    <w:rsid w:val="00A506A2"/>
    <w:rsid w:val="00A53E9F"/>
    <w:rsid w:val="00A5660B"/>
    <w:rsid w:val="00A845A4"/>
    <w:rsid w:val="00A924A0"/>
    <w:rsid w:val="00AA01FE"/>
    <w:rsid w:val="00AC1983"/>
    <w:rsid w:val="00AC22E4"/>
    <w:rsid w:val="00AD7070"/>
    <w:rsid w:val="00AD72D0"/>
    <w:rsid w:val="00AF4869"/>
    <w:rsid w:val="00AF53FF"/>
    <w:rsid w:val="00AF65B6"/>
    <w:rsid w:val="00B0118D"/>
    <w:rsid w:val="00B03216"/>
    <w:rsid w:val="00B04888"/>
    <w:rsid w:val="00B06089"/>
    <w:rsid w:val="00B124AA"/>
    <w:rsid w:val="00B16138"/>
    <w:rsid w:val="00B246D9"/>
    <w:rsid w:val="00B25D81"/>
    <w:rsid w:val="00B4228D"/>
    <w:rsid w:val="00B477B3"/>
    <w:rsid w:val="00B47F1A"/>
    <w:rsid w:val="00B565E7"/>
    <w:rsid w:val="00B65C13"/>
    <w:rsid w:val="00B70C18"/>
    <w:rsid w:val="00B70DEA"/>
    <w:rsid w:val="00B75AB1"/>
    <w:rsid w:val="00B764C0"/>
    <w:rsid w:val="00B81038"/>
    <w:rsid w:val="00B9672D"/>
    <w:rsid w:val="00BA0062"/>
    <w:rsid w:val="00BB3DCA"/>
    <w:rsid w:val="00BC6CBF"/>
    <w:rsid w:val="00BC76D8"/>
    <w:rsid w:val="00BD10BC"/>
    <w:rsid w:val="00BE09C4"/>
    <w:rsid w:val="00BE2049"/>
    <w:rsid w:val="00BE7778"/>
    <w:rsid w:val="00BF51B3"/>
    <w:rsid w:val="00BF6C75"/>
    <w:rsid w:val="00C02FF6"/>
    <w:rsid w:val="00C038EA"/>
    <w:rsid w:val="00C04583"/>
    <w:rsid w:val="00C06E2C"/>
    <w:rsid w:val="00C10E8C"/>
    <w:rsid w:val="00C13796"/>
    <w:rsid w:val="00C174E1"/>
    <w:rsid w:val="00C24C9E"/>
    <w:rsid w:val="00C30BDB"/>
    <w:rsid w:val="00C32E55"/>
    <w:rsid w:val="00C40AF0"/>
    <w:rsid w:val="00C526FE"/>
    <w:rsid w:val="00C63C39"/>
    <w:rsid w:val="00C65F4D"/>
    <w:rsid w:val="00C75FF3"/>
    <w:rsid w:val="00C77F68"/>
    <w:rsid w:val="00C83396"/>
    <w:rsid w:val="00C87F35"/>
    <w:rsid w:val="00C952C1"/>
    <w:rsid w:val="00C963EF"/>
    <w:rsid w:val="00CC3BEF"/>
    <w:rsid w:val="00CD0461"/>
    <w:rsid w:val="00CD0AC6"/>
    <w:rsid w:val="00CF35DF"/>
    <w:rsid w:val="00CF4D81"/>
    <w:rsid w:val="00D05E47"/>
    <w:rsid w:val="00D170FC"/>
    <w:rsid w:val="00D20F14"/>
    <w:rsid w:val="00D3232C"/>
    <w:rsid w:val="00D42B87"/>
    <w:rsid w:val="00D61A76"/>
    <w:rsid w:val="00D62BC5"/>
    <w:rsid w:val="00D7498C"/>
    <w:rsid w:val="00D74F99"/>
    <w:rsid w:val="00D76979"/>
    <w:rsid w:val="00D916F9"/>
    <w:rsid w:val="00DC056F"/>
    <w:rsid w:val="00DC138F"/>
    <w:rsid w:val="00DC2177"/>
    <w:rsid w:val="00DE1182"/>
    <w:rsid w:val="00DF250F"/>
    <w:rsid w:val="00E00077"/>
    <w:rsid w:val="00E057CA"/>
    <w:rsid w:val="00E07AC5"/>
    <w:rsid w:val="00E2026F"/>
    <w:rsid w:val="00E65108"/>
    <w:rsid w:val="00E8021F"/>
    <w:rsid w:val="00E80A12"/>
    <w:rsid w:val="00E93A37"/>
    <w:rsid w:val="00E97408"/>
    <w:rsid w:val="00EA01A5"/>
    <w:rsid w:val="00EA12F8"/>
    <w:rsid w:val="00EA6260"/>
    <w:rsid w:val="00EB0D2A"/>
    <w:rsid w:val="00EC122F"/>
    <w:rsid w:val="00ED38B7"/>
    <w:rsid w:val="00ED5928"/>
    <w:rsid w:val="00ED6568"/>
    <w:rsid w:val="00EE3690"/>
    <w:rsid w:val="00EE36C7"/>
    <w:rsid w:val="00EE40DF"/>
    <w:rsid w:val="00EE5020"/>
    <w:rsid w:val="00EF039A"/>
    <w:rsid w:val="00EF1464"/>
    <w:rsid w:val="00EF1ADD"/>
    <w:rsid w:val="00F01271"/>
    <w:rsid w:val="00F12D78"/>
    <w:rsid w:val="00F23F0A"/>
    <w:rsid w:val="00F275B4"/>
    <w:rsid w:val="00F53BDE"/>
    <w:rsid w:val="00F63993"/>
    <w:rsid w:val="00F66518"/>
    <w:rsid w:val="00F67B0D"/>
    <w:rsid w:val="00F72795"/>
    <w:rsid w:val="00F765F0"/>
    <w:rsid w:val="00F77060"/>
    <w:rsid w:val="00F92D22"/>
    <w:rsid w:val="00F938F9"/>
    <w:rsid w:val="00F97994"/>
    <w:rsid w:val="00FA6A62"/>
    <w:rsid w:val="00FD43A3"/>
    <w:rsid w:val="00FE1D59"/>
    <w:rsid w:val="00FE2134"/>
    <w:rsid w:val="00FF0E9F"/>
    <w:rsid w:val="00FF1D9F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76337"/>
  <w15:docId w15:val="{1B6AD102-B705-461B-B3BE-A5334400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08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3931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3931"/>
    <w:rPr>
      <w:rFonts w:ascii="Times New Roman" w:hAnsi="Times New Roman" w:cs="Times New Roman"/>
      <w:sz w:val="24"/>
      <w:szCs w:val="24"/>
      <w:lang w:val="lv-LV" w:eastAsia="lv-LV"/>
    </w:rPr>
  </w:style>
  <w:style w:type="paragraph" w:customStyle="1" w:styleId="naislab">
    <w:name w:val="naislab"/>
    <w:basedOn w:val="Normal"/>
    <w:uiPriority w:val="99"/>
    <w:rsid w:val="00B06089"/>
    <w:pPr>
      <w:spacing w:before="75" w:after="75"/>
      <w:jc w:val="right"/>
    </w:pPr>
  </w:style>
  <w:style w:type="paragraph" w:styleId="Header">
    <w:name w:val="header"/>
    <w:basedOn w:val="Normal"/>
    <w:link w:val="Head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020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04DC"/>
    <w:rPr>
      <w:rFonts w:ascii="Tahoma" w:hAnsi="Tahoma" w:cs="Tahoma"/>
      <w:sz w:val="16"/>
      <w:szCs w:val="16"/>
      <w:lang w:val="lv-LV" w:eastAsia="lv-LV"/>
    </w:rPr>
  </w:style>
  <w:style w:type="character" w:styleId="Strong">
    <w:name w:val="Strong"/>
    <w:basedOn w:val="DefaultParagraphFont"/>
    <w:uiPriority w:val="99"/>
    <w:qFormat/>
    <w:rsid w:val="002379E3"/>
    <w:rPr>
      <w:rFonts w:cs="Times New Roman"/>
      <w:b/>
      <w:bCs/>
    </w:rPr>
  </w:style>
  <w:style w:type="paragraph" w:customStyle="1" w:styleId="tv2151">
    <w:name w:val="tv2151"/>
    <w:basedOn w:val="Normal"/>
    <w:uiPriority w:val="99"/>
    <w:rsid w:val="006B1387"/>
    <w:pPr>
      <w:spacing w:before="567" w:line="360" w:lineRule="auto"/>
      <w:ind w:firstLine="300"/>
    </w:pPr>
    <w:rPr>
      <w:rFonts w:ascii="Verdana" w:eastAsia="Calibri" w:hAnsi="Verdana"/>
      <w:sz w:val="18"/>
      <w:szCs w:val="18"/>
    </w:rPr>
  </w:style>
  <w:style w:type="character" w:styleId="Hyperlink">
    <w:name w:val="Hyperlink"/>
    <w:basedOn w:val="DefaultParagraphFont"/>
    <w:uiPriority w:val="99"/>
    <w:rsid w:val="00FF1D9F"/>
    <w:rPr>
      <w:rFonts w:cs="Times New Roman"/>
      <w:color w:val="0000FF"/>
      <w:u w:val="single"/>
    </w:rPr>
  </w:style>
  <w:style w:type="paragraph" w:customStyle="1" w:styleId="Default">
    <w:name w:val="Default"/>
    <w:rsid w:val="006949C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949C8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6949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94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0A7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94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A0A7F"/>
    <w:rPr>
      <w:rFonts w:ascii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03931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3931"/>
    <w:rPr>
      <w:rFonts w:ascii="Times New Roman" w:hAnsi="Times New Roman" w:cs="Times New Roman"/>
      <w:b/>
      <w:sz w:val="24"/>
      <w:szCs w:val="24"/>
      <w:lang w:val="lv-LV" w:eastAsia="lv-LV"/>
    </w:rPr>
  </w:style>
  <w:style w:type="paragraph" w:customStyle="1" w:styleId="Virsraksts">
    <w:name w:val="Virsraksts"/>
    <w:basedOn w:val="Normal"/>
    <w:uiPriority w:val="99"/>
    <w:rsid w:val="00CC3BEF"/>
    <w:pPr>
      <w:spacing w:after="200" w:line="276" w:lineRule="auto"/>
    </w:pPr>
    <w:rPr>
      <w:rFonts w:eastAsia="Calibri"/>
      <w:i/>
      <w:sz w:val="28"/>
      <w:lang w:eastAsia="en-US"/>
    </w:rPr>
  </w:style>
  <w:style w:type="paragraph" w:customStyle="1" w:styleId="tvhtml">
    <w:name w:val="tv_html"/>
    <w:basedOn w:val="Normal"/>
    <w:rsid w:val="00FF691E"/>
    <w:pPr>
      <w:spacing w:before="100" w:beforeAutospacing="1" w:after="100" w:afterAutospacing="1"/>
    </w:pPr>
    <w:rPr>
      <w:lang w:val="en-US" w:eastAsia="en-US"/>
    </w:rPr>
  </w:style>
  <w:style w:type="paragraph" w:styleId="Revision">
    <w:name w:val="Revision"/>
    <w:hidden/>
    <w:uiPriority w:val="99"/>
    <w:semiHidden/>
    <w:rsid w:val="002C399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07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9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900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001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12109-48D7-4C41-96CC-E2B223A1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1976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"Īpašās vides prasības koksnes materiālu plātņu ražošanai"</vt:lpstr>
    </vt:vector>
  </TitlesOfParts>
  <Company>VARAM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"Īpašās vides prasības koksnes materiālu plātņu ražošanai"</dc:title>
  <dc:subject>Noteikumu projekts</dc:subject>
  <dc:creator>Guna Šmerliņa</dc:creator>
  <dc:description>67026578, guna.smerlina@varam.gov.lv</dc:description>
  <cp:lastModifiedBy>Guna Šmerliņa</cp:lastModifiedBy>
  <cp:revision>2</cp:revision>
  <cp:lastPrinted>2013-09-02T11:18:00Z</cp:lastPrinted>
  <dcterms:created xsi:type="dcterms:W3CDTF">2018-08-30T13:50:00Z</dcterms:created>
  <dcterms:modified xsi:type="dcterms:W3CDTF">2018-08-30T13:50:00Z</dcterms:modified>
</cp:coreProperties>
</file>