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239" w:rsidRPr="0081147F" w:rsidRDefault="00823239" w:rsidP="00823239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823239" w:rsidRPr="00145E12" w:rsidRDefault="00823239" w:rsidP="00823239">
      <w:pPr>
        <w:jc w:val="both"/>
        <w:rPr>
          <w:szCs w:val="24"/>
          <w:lang w:val="lv-LV"/>
        </w:rPr>
      </w:pPr>
    </w:p>
    <w:p w:rsidR="00823239" w:rsidRPr="00145E12" w:rsidRDefault="00823239" w:rsidP="00823239">
      <w:pPr>
        <w:jc w:val="both"/>
        <w:rPr>
          <w:szCs w:val="24"/>
          <w:lang w:val="lv-LV"/>
        </w:rPr>
      </w:pPr>
    </w:p>
    <w:p w:rsidR="00823239" w:rsidRPr="00145E12" w:rsidRDefault="00823239" w:rsidP="00823239">
      <w:pPr>
        <w:jc w:val="both"/>
        <w:rPr>
          <w:szCs w:val="24"/>
          <w:lang w:val="lv-LV"/>
        </w:rPr>
      </w:pPr>
    </w:p>
    <w:p w:rsidR="00823239" w:rsidRPr="00145E12" w:rsidRDefault="00823239" w:rsidP="00823239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823239" w:rsidRPr="00145E12" w:rsidRDefault="00823239" w:rsidP="00823239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823239" w:rsidRPr="00145E12" w:rsidRDefault="00823239" w:rsidP="00823239">
      <w:pPr>
        <w:rPr>
          <w:szCs w:val="24"/>
          <w:lang w:val="lv-LV"/>
        </w:rPr>
      </w:pPr>
    </w:p>
    <w:p w:rsidR="00823239" w:rsidRPr="00145E12" w:rsidRDefault="00823239" w:rsidP="00823239">
      <w:pPr>
        <w:rPr>
          <w:szCs w:val="24"/>
          <w:lang w:val="lv-LV"/>
        </w:rPr>
      </w:pPr>
    </w:p>
    <w:p w:rsidR="00823239" w:rsidRPr="00145E12" w:rsidRDefault="00823239" w:rsidP="00823239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nekustamā īpašuma „</w:t>
      </w:r>
      <w:proofErr w:type="spellStart"/>
      <w:r>
        <w:rPr>
          <w:b/>
          <w:szCs w:val="24"/>
          <w:lang w:val="lv-LV"/>
        </w:rPr>
        <w:t>Bičkas</w:t>
      </w:r>
      <w:proofErr w:type="spellEnd"/>
      <w:r>
        <w:rPr>
          <w:b/>
          <w:szCs w:val="24"/>
          <w:lang w:val="lv-LV"/>
        </w:rPr>
        <w:t>”, Krimuldas pagastā, Krimuldas novadā, nodošanu Krimuldas novada</w:t>
      </w:r>
      <w:r w:rsidRPr="00145E12">
        <w:rPr>
          <w:b/>
          <w:szCs w:val="24"/>
          <w:lang w:val="lv-LV"/>
        </w:rPr>
        <w:t xml:space="preserve"> pašvaldības īpašumā</w:t>
      </w:r>
    </w:p>
    <w:p w:rsidR="00823239" w:rsidRPr="00145E12" w:rsidRDefault="00823239" w:rsidP="00823239">
      <w:pPr>
        <w:jc w:val="center"/>
        <w:rPr>
          <w:b/>
          <w:szCs w:val="24"/>
          <w:lang w:val="lv-LV"/>
        </w:rPr>
      </w:pPr>
    </w:p>
    <w:p w:rsidR="00823239" w:rsidRPr="00145E12" w:rsidRDefault="00823239" w:rsidP="00823239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Krimuldas novada</w:t>
      </w:r>
      <w:r w:rsidRPr="00145E12">
        <w:rPr>
          <w:color w:val="000000"/>
          <w:shd w:val="clear" w:color="auto" w:fill="FFFFFF"/>
        </w:rPr>
        <w:t xml:space="preserve"> pašvaldība</w:t>
      </w:r>
      <w:r w:rsidR="00092B09">
        <w:rPr>
          <w:color w:val="000000"/>
          <w:shd w:val="clear" w:color="auto" w:fill="FFFFFF"/>
        </w:rPr>
        <w:t>s īpašumā</w:t>
      </w:r>
      <w:r>
        <w:rPr>
          <w:color w:val="000000"/>
          <w:shd w:val="clear" w:color="auto" w:fill="FFFFFF"/>
        </w:rPr>
        <w:t xml:space="preserve"> valstij piekrītošo nekustamo īpašumu „</w:t>
      </w:r>
      <w:proofErr w:type="spellStart"/>
      <w:r>
        <w:rPr>
          <w:color w:val="000000"/>
          <w:shd w:val="clear" w:color="auto" w:fill="FFFFFF"/>
        </w:rPr>
        <w:t>Bičkas</w:t>
      </w:r>
      <w:proofErr w:type="spellEnd"/>
      <w:r>
        <w:rPr>
          <w:color w:val="000000"/>
          <w:shd w:val="clear" w:color="auto" w:fill="FFFFFF"/>
        </w:rPr>
        <w:t>” (kadastra Nr. 8068 004 0025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,</w:t>
      </w:r>
      <w:r w:rsidRPr="00145E12">
        <w:rPr>
          <w:color w:val="000000"/>
          <w:shd w:val="clear" w:color="auto" w:fill="FFFFFF"/>
        </w:rPr>
        <w:t xml:space="preserve"> </w:t>
      </w:r>
      <w:r>
        <w:t>Krimuldas pagastā, Krimuldas novadā</w:t>
      </w:r>
      <w:r w:rsidRPr="00145E12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kurš</w:t>
      </w:r>
      <w:r>
        <w:rPr>
          <w:color w:val="000000"/>
        </w:rPr>
        <w:t xml:space="preserve"> sastāv no divām zemes vienībām (zemes vienību k</w:t>
      </w:r>
      <w:r w:rsidR="00D83D31">
        <w:rPr>
          <w:color w:val="000000"/>
        </w:rPr>
        <w:t>adastra apzīmējumi Nr. 8068 004</w:t>
      </w:r>
      <w:r>
        <w:rPr>
          <w:color w:val="000000"/>
        </w:rPr>
        <w:t xml:space="preserve"> </w:t>
      </w:r>
      <w:r w:rsidR="00D83D31">
        <w:rPr>
          <w:color w:val="000000"/>
        </w:rPr>
        <w:t>0</w:t>
      </w:r>
      <w:r>
        <w:rPr>
          <w:color w:val="000000"/>
        </w:rPr>
        <w:t xml:space="preserve">088; 8068 </w:t>
      </w:r>
      <w:r w:rsidR="00D83D31">
        <w:rPr>
          <w:color w:val="000000"/>
        </w:rPr>
        <w:t>006 0026) ar trim</w:t>
      </w:r>
      <w:r>
        <w:rPr>
          <w:color w:val="000000"/>
        </w:rPr>
        <w:t xml:space="preserve"> būvēm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būvju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apzīmējumi</w:t>
      </w:r>
      <w:r w:rsidRPr="00145E12">
        <w:rPr>
          <w:color w:val="000000"/>
        </w:rPr>
        <w:t xml:space="preserve"> </w:t>
      </w:r>
      <w:r w:rsidR="00D83D31">
        <w:rPr>
          <w:color w:val="000000"/>
          <w:shd w:val="clear" w:color="auto" w:fill="FFFFFF"/>
        </w:rPr>
        <w:t>8068 004 0025</w:t>
      </w:r>
      <w:r>
        <w:rPr>
          <w:color w:val="000000"/>
          <w:shd w:val="clear" w:color="auto" w:fill="FFFFFF"/>
        </w:rPr>
        <w:t xml:space="preserve"> 001</w:t>
      </w:r>
      <w:r>
        <w:rPr>
          <w:color w:val="000000"/>
        </w:rPr>
        <w:t>;</w:t>
      </w:r>
      <w:r w:rsidRPr="00145E12">
        <w:rPr>
          <w:color w:val="000000"/>
        </w:rPr>
        <w:t xml:space="preserve"> </w:t>
      </w:r>
      <w:r w:rsidR="00D83D31">
        <w:rPr>
          <w:color w:val="000000"/>
          <w:shd w:val="clear" w:color="auto" w:fill="FFFFFF"/>
        </w:rPr>
        <w:t>8068 004 0025</w:t>
      </w:r>
      <w:r>
        <w:rPr>
          <w:color w:val="000000"/>
          <w:shd w:val="clear" w:color="auto" w:fill="FFFFFF"/>
        </w:rPr>
        <w:t xml:space="preserve"> 002;</w:t>
      </w:r>
      <w:r w:rsidRPr="00145E12">
        <w:rPr>
          <w:color w:val="000000"/>
        </w:rPr>
        <w:t xml:space="preserve"> </w:t>
      </w:r>
      <w:r w:rsidR="00D83D31">
        <w:rPr>
          <w:color w:val="000000"/>
          <w:shd w:val="clear" w:color="auto" w:fill="FFFFFF"/>
        </w:rPr>
        <w:t>8068 004 0025</w:t>
      </w:r>
      <w:r>
        <w:rPr>
          <w:color w:val="000000"/>
          <w:shd w:val="clear" w:color="auto" w:fill="FFFFFF"/>
        </w:rPr>
        <w:t xml:space="preserve"> 003</w:t>
      </w:r>
      <w:r w:rsidR="00D83D31">
        <w:rPr>
          <w:color w:val="000000"/>
          <w:shd w:val="clear" w:color="auto" w:fill="FFFFFF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 xml:space="preserve">pašvaldības autonomās </w:t>
      </w:r>
      <w:r w:rsidR="00D83D31">
        <w:rPr>
          <w:color w:val="000000"/>
          <w:shd w:val="clear" w:color="auto" w:fill="FFFFFF"/>
        </w:rPr>
        <w:t>funkcijas īstenošanai – sekmēt saimniecisko darbību un rūpēties par bezdarba samazināšanu</w:t>
      </w:r>
      <w:r w:rsidRPr="00145E12">
        <w:rPr>
          <w:color w:val="000000"/>
          <w:shd w:val="clear" w:color="auto" w:fill="FFFFFF"/>
        </w:rPr>
        <w:t>.</w:t>
      </w:r>
    </w:p>
    <w:p w:rsidR="00823239" w:rsidRPr="00145E12" w:rsidRDefault="00823239" w:rsidP="00823239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="00D83D31">
        <w:rPr>
          <w:color w:val="000000"/>
          <w:shd w:val="clear" w:color="auto" w:fill="FFFFFF"/>
        </w:rPr>
        <w:t>Krimuldas</w:t>
      </w:r>
      <w:r>
        <w:rPr>
          <w:color w:val="000000"/>
          <w:shd w:val="clear" w:color="auto" w:fill="FFFFFF"/>
        </w:rPr>
        <w:t xml:space="preserve"> novada</w:t>
      </w:r>
      <w:r w:rsidR="00D83D31">
        <w:rPr>
          <w:color w:val="000000"/>
          <w:shd w:val="clear" w:color="auto" w:fill="FFFFFF"/>
        </w:rPr>
        <w:t xml:space="preserve"> pašvaldībai nekustamo</w:t>
      </w:r>
      <w:r w:rsidRPr="00145E12">
        <w:rPr>
          <w:color w:val="000000"/>
          <w:shd w:val="clear" w:color="auto" w:fill="FFFFFF"/>
        </w:rPr>
        <w:t xml:space="preserve"> īpašumu bez atlīdzības nodot valstij, ja tas vairs netiek izmantots šā rīkojuma 1.punktā minēto funkciju īstenošanai</w:t>
      </w:r>
      <w:r w:rsidRPr="00145E12">
        <w:t>.</w:t>
      </w:r>
    </w:p>
    <w:p w:rsidR="00823239" w:rsidRPr="00145E12" w:rsidRDefault="00823239" w:rsidP="00823239">
      <w:pPr>
        <w:pStyle w:val="naisf"/>
        <w:spacing w:before="120" w:after="0"/>
        <w:ind w:firstLine="720"/>
      </w:pPr>
      <w:r>
        <w:t xml:space="preserve">3. </w:t>
      </w:r>
      <w:r w:rsidR="00D83D31">
        <w:t>Krimuldas</w:t>
      </w:r>
      <w:r>
        <w:t xml:space="preserve"> novada</w:t>
      </w:r>
      <w:r w:rsidRPr="00145E12">
        <w:t xml:space="preserve"> pašvaldībai, nostiprinot zemesgrāmatā īpašuma tiesības uz dzīvokļa īpašumu:</w:t>
      </w:r>
    </w:p>
    <w:p w:rsidR="00823239" w:rsidRPr="00145E12" w:rsidRDefault="00823239" w:rsidP="00823239">
      <w:pPr>
        <w:pStyle w:val="naisf"/>
        <w:spacing w:before="0" w:after="0"/>
        <w:ind w:firstLine="720"/>
      </w:pPr>
      <w:r>
        <w:t>3</w:t>
      </w:r>
      <w:r w:rsidRPr="00145E12">
        <w:t>.1. norādīt, ka īpašuma tiesības nostip</w:t>
      </w:r>
      <w:r w:rsidR="00D83D31">
        <w:t>rinātas uz laiku, kamēr Krimuldas</w:t>
      </w:r>
      <w:r>
        <w:t xml:space="preserve"> novada</w:t>
      </w:r>
      <w:r w:rsidRPr="00145E12">
        <w:t xml:space="preserve"> pašvaldība nodrošina šā rīkojuma 1.punktā minēto funkciju īstenošanu;</w:t>
      </w:r>
    </w:p>
    <w:p w:rsidR="00823239" w:rsidRPr="00145E12" w:rsidRDefault="00823239" w:rsidP="00823239">
      <w:pPr>
        <w:pStyle w:val="naisf"/>
        <w:spacing w:before="0" w:after="0"/>
        <w:ind w:firstLine="720"/>
      </w:pPr>
      <w:r>
        <w:t>3</w:t>
      </w:r>
      <w:r w:rsidRPr="00145E12">
        <w:t>.2. ierakstīt atzīmi par aizliegumu atsavināt nekustamo īpašumu un apgrūtināt to ar hipotēku.</w:t>
      </w:r>
    </w:p>
    <w:p w:rsidR="00823239" w:rsidRPr="00145E12" w:rsidRDefault="00823239" w:rsidP="00823239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</w:t>
      </w:r>
      <w:r w:rsidRPr="00145E12">
        <w:t>. Šā rīk</w:t>
      </w:r>
      <w:r>
        <w:t>ojuma 3</w:t>
      </w:r>
      <w:r w:rsidRPr="00145E12">
        <w:t xml:space="preserve">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823239" w:rsidRPr="00145E12" w:rsidRDefault="00823239" w:rsidP="00823239">
      <w:pPr>
        <w:spacing w:before="120"/>
        <w:jc w:val="both"/>
        <w:rPr>
          <w:szCs w:val="24"/>
          <w:lang w:val="lv-LV"/>
        </w:rPr>
      </w:pPr>
    </w:p>
    <w:p w:rsidR="00823239" w:rsidRDefault="00823239" w:rsidP="00823239">
      <w:pPr>
        <w:pStyle w:val="naisf"/>
        <w:tabs>
          <w:tab w:val="left" w:pos="6804"/>
        </w:tabs>
        <w:spacing w:before="0" w:after="0"/>
        <w:ind w:firstLine="0"/>
      </w:pPr>
    </w:p>
    <w:p w:rsidR="00823239" w:rsidRPr="00145E12" w:rsidRDefault="00823239" w:rsidP="00823239">
      <w:pPr>
        <w:pStyle w:val="naisf"/>
        <w:tabs>
          <w:tab w:val="left" w:pos="6804"/>
        </w:tabs>
        <w:spacing w:before="0" w:after="0"/>
        <w:ind w:firstLine="0"/>
      </w:pPr>
      <w:r w:rsidRPr="00145E12">
        <w:t xml:space="preserve">Ministru </w:t>
      </w:r>
      <w:r>
        <w:t>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823239" w:rsidRPr="00145E12" w:rsidRDefault="00823239" w:rsidP="00823239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823239" w:rsidRPr="00145E12" w:rsidRDefault="00823239" w:rsidP="00823239">
      <w:pPr>
        <w:pStyle w:val="naisf"/>
        <w:tabs>
          <w:tab w:val="left" w:pos="6804"/>
        </w:tabs>
        <w:spacing w:before="0" w:after="0"/>
        <w:ind w:firstLine="0"/>
      </w:pPr>
    </w:p>
    <w:p w:rsidR="00823239" w:rsidRPr="00145E12" w:rsidRDefault="00823239" w:rsidP="00823239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823239" w:rsidRPr="00145E12" w:rsidRDefault="00823239" w:rsidP="00823239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823239" w:rsidRPr="00145E12" w:rsidRDefault="00823239" w:rsidP="00823239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823239" w:rsidRPr="00145E12" w:rsidRDefault="00823239" w:rsidP="00823239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823239" w:rsidRPr="00145E12" w:rsidRDefault="00823239" w:rsidP="00823239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823239" w:rsidRPr="00145E12" w:rsidRDefault="00823239" w:rsidP="00823239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823239" w:rsidRPr="00145E12" w:rsidRDefault="00823239" w:rsidP="00823239">
      <w:pPr>
        <w:pStyle w:val="BodyTextIndent"/>
        <w:ind w:left="0" w:firstLine="0"/>
        <w:rPr>
          <w:sz w:val="24"/>
          <w:szCs w:val="24"/>
        </w:rPr>
      </w:pPr>
    </w:p>
    <w:p w:rsidR="00823239" w:rsidRPr="00145E12" w:rsidRDefault="00823239" w:rsidP="00823239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823239" w:rsidRPr="00145E12" w:rsidRDefault="00823239" w:rsidP="00823239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r>
        <w:rPr>
          <w:szCs w:val="24"/>
          <w:lang w:eastAsia="lv-LV"/>
        </w:rPr>
        <w:t>Valsts</w:t>
      </w:r>
      <w:proofErr w:type="spellEnd"/>
      <w:r>
        <w:rPr>
          <w:szCs w:val="24"/>
          <w:lang w:eastAsia="lv-LV"/>
        </w:rPr>
        <w:t xml:space="preserve"> </w:t>
      </w:r>
      <w:proofErr w:type="spellStart"/>
      <w:r>
        <w:rPr>
          <w:szCs w:val="24"/>
          <w:lang w:eastAsia="lv-LV"/>
        </w:rPr>
        <w:t>sekretārs</w:t>
      </w:r>
      <w:proofErr w:type="spellEnd"/>
      <w:r>
        <w:rPr>
          <w:szCs w:val="24"/>
          <w:lang w:eastAsia="lv-LV"/>
        </w:rPr>
        <w:t xml:space="preserve">                                                                                               </w:t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823239" w:rsidRPr="0081147F" w:rsidRDefault="00823239" w:rsidP="00823239">
      <w:pPr>
        <w:rPr>
          <w:sz w:val="26"/>
          <w:szCs w:val="26"/>
          <w:lang w:val="lv-LV"/>
        </w:rPr>
      </w:pPr>
    </w:p>
    <w:p w:rsidR="00823239" w:rsidRDefault="00823239" w:rsidP="00823239">
      <w:pPr>
        <w:pStyle w:val="Footer"/>
        <w:jc w:val="both"/>
        <w:rPr>
          <w:sz w:val="18"/>
          <w:szCs w:val="18"/>
          <w:lang w:val="lv-LV"/>
        </w:rPr>
      </w:pPr>
    </w:p>
    <w:p w:rsidR="00823239" w:rsidRPr="00BF331E" w:rsidRDefault="00990688" w:rsidP="00823239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01.04</w:t>
      </w:r>
      <w:r w:rsidR="00D83D31">
        <w:rPr>
          <w:sz w:val="18"/>
          <w:szCs w:val="18"/>
          <w:lang w:val="lv-LV"/>
        </w:rPr>
        <w:t>.2016</w:t>
      </w:r>
      <w:r w:rsidR="00823239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11:14</w:t>
      </w:r>
    </w:p>
    <w:p w:rsidR="00823239" w:rsidRPr="00BF331E" w:rsidRDefault="00D83D31" w:rsidP="00823239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232</w:t>
      </w:r>
    </w:p>
    <w:p w:rsidR="00823239" w:rsidRPr="00BF331E" w:rsidRDefault="00823239" w:rsidP="00823239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823239" w:rsidRPr="00BF331E" w:rsidRDefault="00784101" w:rsidP="00823239">
      <w:pPr>
        <w:rPr>
          <w:sz w:val="18"/>
          <w:szCs w:val="18"/>
          <w:lang w:val="lv-LV"/>
        </w:rPr>
      </w:pPr>
      <w:hyperlink r:id="rId6" w:history="1">
        <w:r w:rsidR="00823239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BD1DD7" w:rsidRPr="00990688" w:rsidRDefault="00823239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BD1DD7" w:rsidRPr="00990688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D31" w:rsidRDefault="00D83D31" w:rsidP="00D83D31">
      <w:r>
        <w:separator/>
      </w:r>
    </w:p>
  </w:endnote>
  <w:endnote w:type="continuationSeparator" w:id="0">
    <w:p w:rsidR="00D83D31" w:rsidRDefault="00D83D31" w:rsidP="00D83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D83D31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990688">
      <w:rPr>
        <w:noProof/>
        <w:sz w:val="20"/>
        <w:lang w:val="lv-LV"/>
      </w:rPr>
      <w:t>_0104</w:t>
    </w:r>
    <w:r>
      <w:rPr>
        <w:noProof/>
        <w:sz w:val="20"/>
        <w:lang w:val="lv-LV"/>
      </w:rPr>
      <w:t>16_Bickas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nekustamā īpašuma „</w:t>
    </w:r>
    <w:proofErr w:type="spellStart"/>
    <w:r>
      <w:rPr>
        <w:sz w:val="20"/>
        <w:lang w:val="lv-LV"/>
      </w:rPr>
      <w:t>Bičkas</w:t>
    </w:r>
    <w:proofErr w:type="spellEnd"/>
    <w:r>
      <w:rPr>
        <w:sz w:val="20"/>
        <w:lang w:val="lv-LV"/>
      </w:rPr>
      <w:t>”, Krimuldas pagastā, Krimuldas novadā,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Krimuldas novada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D31" w:rsidRDefault="00D83D31" w:rsidP="00D83D31">
      <w:r>
        <w:separator/>
      </w:r>
    </w:p>
  </w:footnote>
  <w:footnote w:type="continuationSeparator" w:id="0">
    <w:p w:rsidR="00D83D31" w:rsidRDefault="00D83D31" w:rsidP="00D83D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D83D31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9906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239"/>
    <w:rsid w:val="00092B09"/>
    <w:rsid w:val="003F5E4E"/>
    <w:rsid w:val="00784101"/>
    <w:rsid w:val="00823239"/>
    <w:rsid w:val="00990688"/>
    <w:rsid w:val="00BD1DD7"/>
    <w:rsid w:val="00D8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2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823239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23239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23239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23239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8232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23239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823239"/>
    <w:rPr>
      <w:color w:val="0000FF"/>
      <w:u w:val="single"/>
    </w:rPr>
  </w:style>
  <w:style w:type="paragraph" w:styleId="Header">
    <w:name w:val="header"/>
    <w:basedOn w:val="Normal"/>
    <w:link w:val="HeaderChar"/>
    <w:rsid w:val="0082323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23239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823239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82323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23239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8232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2016-03-17T09:03:00Z</dcterms:created>
  <dcterms:modified xsi:type="dcterms:W3CDTF">2016-04-01T08:15:00Z</dcterms:modified>
</cp:coreProperties>
</file>