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BC" w:rsidRPr="0081147F" w:rsidRDefault="00A866BC" w:rsidP="00A866BC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A866BC" w:rsidRPr="00145E12" w:rsidRDefault="00A866BC" w:rsidP="00A866BC">
      <w:pPr>
        <w:jc w:val="both"/>
        <w:rPr>
          <w:szCs w:val="24"/>
          <w:lang w:val="lv-LV"/>
        </w:rPr>
      </w:pPr>
    </w:p>
    <w:p w:rsidR="00A866BC" w:rsidRPr="00145E12" w:rsidRDefault="00A866BC" w:rsidP="00A866BC">
      <w:pPr>
        <w:jc w:val="both"/>
        <w:rPr>
          <w:szCs w:val="24"/>
          <w:lang w:val="lv-LV"/>
        </w:rPr>
      </w:pPr>
    </w:p>
    <w:p w:rsidR="00A866BC" w:rsidRPr="00145E12" w:rsidRDefault="00A866BC" w:rsidP="00A866BC">
      <w:pPr>
        <w:jc w:val="both"/>
        <w:rPr>
          <w:szCs w:val="24"/>
          <w:lang w:val="lv-LV"/>
        </w:rPr>
      </w:pPr>
    </w:p>
    <w:p w:rsidR="00A866BC" w:rsidRPr="00145E12" w:rsidRDefault="00A866BC" w:rsidP="00A866BC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</w:t>
      </w:r>
      <w:r w:rsidR="00361459"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A866BC" w:rsidRPr="00145E12" w:rsidRDefault="00A866BC" w:rsidP="00A866BC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A866BC" w:rsidRPr="00145E12" w:rsidRDefault="00A866BC" w:rsidP="00A866BC">
      <w:pPr>
        <w:rPr>
          <w:szCs w:val="24"/>
          <w:lang w:val="lv-LV"/>
        </w:rPr>
      </w:pPr>
    </w:p>
    <w:p w:rsidR="00A866BC" w:rsidRPr="00145E12" w:rsidRDefault="00A866BC" w:rsidP="00A866BC">
      <w:pPr>
        <w:rPr>
          <w:szCs w:val="24"/>
          <w:lang w:val="lv-LV"/>
        </w:rPr>
      </w:pPr>
    </w:p>
    <w:p w:rsidR="00A866BC" w:rsidRPr="00145E12" w:rsidRDefault="00A866BC" w:rsidP="00A866BC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nekustamā īpašuma Zāļu ielā 36, Priekulē, Priekules novadā, nodošanu Priekules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A866BC" w:rsidRPr="00145E12" w:rsidRDefault="00A866BC" w:rsidP="00A866BC">
      <w:pPr>
        <w:jc w:val="center"/>
        <w:rPr>
          <w:b/>
          <w:szCs w:val="24"/>
          <w:lang w:val="lv-LV"/>
        </w:rPr>
      </w:pPr>
    </w:p>
    <w:p w:rsidR="00A866BC" w:rsidRPr="00145E12" w:rsidRDefault="00A866BC" w:rsidP="00A866BC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Priekules novada pašvaldības īpašumā valstij piekrītošo nekustamo īpašumu Zāļu ielā 36 (kadastra Nr.6415 004 0112</w:t>
      </w:r>
      <w:r w:rsidR="003C14E8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–</w:t>
      </w:r>
      <w:r w:rsidR="00C041BB">
        <w:rPr>
          <w:color w:val="000000"/>
          <w:shd w:val="clear" w:color="auto" w:fill="FFFFFF"/>
        </w:rPr>
        <w:t xml:space="preserve"> zemes vienību (zemes vienības kadastra apzīmējums 6415 004 0112),</w:t>
      </w:r>
      <w:r w:rsidR="00A2569D">
        <w:rPr>
          <w:color w:val="000000"/>
        </w:rPr>
        <w:t xml:space="preserve"> dzīvojamo mā</w:t>
      </w:r>
      <w:r w:rsidR="00C041BB">
        <w:rPr>
          <w:color w:val="000000"/>
        </w:rPr>
        <w:t>ju (būves</w:t>
      </w:r>
      <w:r w:rsidR="00A2569D">
        <w:rPr>
          <w:color w:val="000000"/>
        </w:rPr>
        <w:t xml:space="preserve"> kadastra apzīmējums 6415 004 0112 001), kūti</w:t>
      </w:r>
      <w:r w:rsidR="00A32A78">
        <w:rPr>
          <w:color w:val="000000"/>
        </w:rPr>
        <w:t xml:space="preserve"> </w:t>
      </w:r>
      <w:r w:rsidR="00A2569D">
        <w:rPr>
          <w:color w:val="000000"/>
        </w:rPr>
        <w:t xml:space="preserve">(būves kadastra apzīmējums </w:t>
      </w:r>
      <w:r w:rsidR="00B90191">
        <w:rPr>
          <w:color w:val="000000"/>
        </w:rPr>
        <w:t>6415 004 0112 002</w:t>
      </w:r>
      <w:r w:rsidR="00A2569D">
        <w:rPr>
          <w:color w:val="000000"/>
        </w:rPr>
        <w:t>) un šķūni</w:t>
      </w:r>
      <w:r w:rsidR="00B90191">
        <w:rPr>
          <w:color w:val="000000"/>
        </w:rPr>
        <w:t xml:space="preserve"> </w:t>
      </w:r>
      <w:r w:rsidR="00A2569D">
        <w:rPr>
          <w:color w:val="000000"/>
        </w:rPr>
        <w:t xml:space="preserve">(būves kadastra apzīmējums </w:t>
      </w:r>
      <w:r w:rsidR="00B90191">
        <w:rPr>
          <w:color w:val="000000"/>
        </w:rPr>
        <w:t>6415 004 0112 003) – Priekulē</w:t>
      </w:r>
      <w:r>
        <w:rPr>
          <w:color w:val="000000"/>
        </w:rPr>
        <w:t>,</w:t>
      </w:r>
      <w:r w:rsidR="00B90191">
        <w:rPr>
          <w:color w:val="000000"/>
        </w:rPr>
        <w:t xml:space="preserve"> Priekules</w:t>
      </w:r>
      <w:r>
        <w:rPr>
          <w:color w:val="000000"/>
        </w:rPr>
        <w:t xml:space="preserve"> novadā</w:t>
      </w:r>
      <w:r w:rsidR="00B90191">
        <w:rPr>
          <w:color w:val="000000"/>
        </w:rPr>
        <w:t xml:space="preserve"> (turpmāk – nekustamais īpašums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A866BC" w:rsidRPr="00145E12" w:rsidRDefault="00B90191" w:rsidP="00A866BC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Priekules</w:t>
      </w:r>
      <w:r w:rsidR="00A866BC">
        <w:rPr>
          <w:color w:val="000000"/>
          <w:shd w:val="clear" w:color="auto" w:fill="FFFFFF"/>
        </w:rPr>
        <w:t xml:space="preserve"> novada</w:t>
      </w:r>
      <w:r w:rsidR="00361459">
        <w:rPr>
          <w:color w:val="000000"/>
          <w:shd w:val="clear" w:color="auto" w:fill="FFFFFF"/>
        </w:rPr>
        <w:t xml:space="preserve"> pašvaldībai nekustamo īpašumu</w:t>
      </w:r>
      <w:r w:rsidR="00A866BC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A866BC">
        <w:rPr>
          <w:color w:val="000000"/>
          <w:shd w:val="clear" w:color="auto" w:fill="FFFFFF"/>
        </w:rPr>
        <w:t>tots šā rīkojuma 1.punktā minētās funkcijas</w:t>
      </w:r>
      <w:r w:rsidR="00A866BC" w:rsidRPr="00145E12">
        <w:rPr>
          <w:color w:val="000000"/>
          <w:shd w:val="clear" w:color="auto" w:fill="FFFFFF"/>
        </w:rPr>
        <w:t xml:space="preserve"> īstenošanai</w:t>
      </w:r>
      <w:r w:rsidR="00A866BC" w:rsidRPr="00145E12">
        <w:t>.</w:t>
      </w:r>
    </w:p>
    <w:p w:rsidR="00A866BC" w:rsidRPr="00145E12" w:rsidRDefault="00A866BC" w:rsidP="00A866BC">
      <w:pPr>
        <w:pStyle w:val="naisf"/>
        <w:spacing w:before="120" w:after="0"/>
        <w:ind w:firstLine="720"/>
      </w:pPr>
      <w:r w:rsidRPr="00145E12">
        <w:t xml:space="preserve">3. </w:t>
      </w:r>
      <w:r w:rsidR="00B90191">
        <w:t>Priekules</w:t>
      </w:r>
      <w:r>
        <w:t xml:space="preserve"> novada pašvaldībai</w:t>
      </w:r>
      <w:r w:rsidRPr="00145E12">
        <w:t>, nostiprinot zemesgrāmatā īpaš</w:t>
      </w:r>
      <w:r>
        <w:t>uma</w:t>
      </w:r>
      <w:r w:rsidR="00361459">
        <w:t xml:space="preserve"> tiesības uz nekustamo īpašumu</w:t>
      </w:r>
      <w:r w:rsidRPr="00145E12">
        <w:t>:</w:t>
      </w:r>
    </w:p>
    <w:p w:rsidR="00A866BC" w:rsidRPr="00145E12" w:rsidRDefault="00A866BC" w:rsidP="00A866BC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B90191">
        <w:t>rinātas uz laiku, kamēr Priekules</w:t>
      </w:r>
      <w:r>
        <w:t xml:space="preserve"> novada pašvaldība</w:t>
      </w:r>
      <w:r w:rsidRPr="00145E12">
        <w:t xml:space="preserve"> nodro</w:t>
      </w:r>
      <w:r>
        <w:t>šina šā rīkojuma 1.punktā minētās funkcijas</w:t>
      </w:r>
      <w:r w:rsidRPr="00145E12">
        <w:t xml:space="preserve"> īstenošanu;</w:t>
      </w:r>
    </w:p>
    <w:p w:rsidR="00A866BC" w:rsidRPr="00145E12" w:rsidRDefault="00A866BC" w:rsidP="00A866BC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A866BC" w:rsidRPr="00145E12" w:rsidRDefault="00A866BC" w:rsidP="00A866BC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4. Šā rīkojuma 3.2.</w:t>
      </w:r>
      <w:r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A866BC" w:rsidRPr="00145E12" w:rsidRDefault="00A866BC" w:rsidP="00A866BC">
      <w:pPr>
        <w:spacing w:before="120"/>
        <w:jc w:val="both"/>
        <w:rPr>
          <w:szCs w:val="24"/>
          <w:lang w:val="lv-LV"/>
        </w:rPr>
      </w:pP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</w:t>
      </w:r>
      <w:r w:rsidR="00361459">
        <w:t xml:space="preserve"> </w:t>
      </w:r>
      <w:proofErr w:type="spellStart"/>
      <w:r>
        <w:t>Kučinskis</w:t>
      </w:r>
      <w:proofErr w:type="spellEnd"/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 w:rsidR="00361459">
        <w:t xml:space="preserve"> </w:t>
      </w:r>
      <w:r w:rsidRPr="00145E12">
        <w:t>Gerhards</w:t>
      </w:r>
    </w:p>
    <w:p w:rsidR="00A866BC" w:rsidRPr="00145E12" w:rsidRDefault="00A866BC" w:rsidP="00A866BC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A866BC" w:rsidRPr="00145E12" w:rsidRDefault="00A866BC" w:rsidP="00A866BC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>
        <w:t>v</w:t>
      </w:r>
      <w:r w:rsidRPr="00145E12">
        <w:t>ides aizsardzības un reģionālās</w:t>
      </w:r>
    </w:p>
    <w:p w:rsidR="00A866BC" w:rsidRPr="00145E12" w:rsidRDefault="00A866BC" w:rsidP="00A866BC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</w:t>
      </w:r>
      <w:r w:rsidR="00361459">
        <w:t xml:space="preserve"> </w:t>
      </w:r>
      <w:r w:rsidRPr="00145E12">
        <w:t>Gerhards</w:t>
      </w:r>
    </w:p>
    <w:p w:rsidR="00A866BC" w:rsidRPr="00145E12" w:rsidRDefault="00A866BC" w:rsidP="00A866BC">
      <w:pPr>
        <w:pStyle w:val="BodyTextIndent"/>
        <w:ind w:left="0" w:firstLine="0"/>
        <w:rPr>
          <w:sz w:val="24"/>
          <w:szCs w:val="24"/>
        </w:rPr>
      </w:pPr>
    </w:p>
    <w:p w:rsidR="00A866BC" w:rsidRPr="00145E12" w:rsidRDefault="00A866BC" w:rsidP="00A866BC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A866BC" w:rsidRPr="00145E12" w:rsidRDefault="00A866BC" w:rsidP="00A866BC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</w:t>
      </w:r>
      <w:r w:rsidRPr="00145E12">
        <w:rPr>
          <w:szCs w:val="24"/>
          <w:lang w:eastAsia="lv-LV"/>
        </w:rPr>
        <w:t>alsts</w:t>
      </w:r>
      <w:proofErr w:type="spellEnd"/>
      <w:proofErr w:type="gramEnd"/>
      <w:r w:rsidRPr="00145E12">
        <w:rPr>
          <w:szCs w:val="24"/>
          <w:lang w:eastAsia="lv-LV"/>
        </w:rPr>
        <w:t xml:space="preserve"> </w:t>
      </w:r>
      <w:proofErr w:type="spellStart"/>
      <w:r w:rsidRPr="00145E12">
        <w:rPr>
          <w:szCs w:val="24"/>
          <w:lang w:eastAsia="lv-LV"/>
        </w:rPr>
        <w:t>sekretārs</w:t>
      </w:r>
      <w:proofErr w:type="spellEnd"/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r>
        <w:rPr>
          <w:szCs w:val="24"/>
          <w:lang w:eastAsia="lv-LV"/>
        </w:rPr>
        <w:t>R.</w:t>
      </w:r>
      <w:r w:rsidR="00361459"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Muciņš</w:t>
      </w:r>
      <w:proofErr w:type="spellEnd"/>
    </w:p>
    <w:p w:rsidR="00A866BC" w:rsidRPr="0081147F" w:rsidRDefault="00A866BC" w:rsidP="00A866BC">
      <w:pPr>
        <w:rPr>
          <w:sz w:val="26"/>
          <w:szCs w:val="26"/>
          <w:lang w:val="lv-LV"/>
        </w:rPr>
      </w:pPr>
    </w:p>
    <w:p w:rsidR="00A866BC" w:rsidRPr="00BF331E" w:rsidRDefault="00361459" w:rsidP="00A866BC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16.12</w:t>
      </w:r>
      <w:r w:rsidR="00A866BC">
        <w:rPr>
          <w:sz w:val="18"/>
          <w:szCs w:val="18"/>
          <w:lang w:val="lv-LV"/>
        </w:rPr>
        <w:t>.2016</w:t>
      </w:r>
      <w:r w:rsidR="00A866BC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9:15</w:t>
      </w:r>
    </w:p>
    <w:p w:rsidR="00A866BC" w:rsidRPr="00BF331E" w:rsidRDefault="00361459" w:rsidP="00A866BC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238</w:t>
      </w:r>
    </w:p>
    <w:p w:rsidR="00A866BC" w:rsidRPr="00BF331E" w:rsidRDefault="00A866BC" w:rsidP="00A866BC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A866BC" w:rsidRPr="00BF331E" w:rsidRDefault="00772642" w:rsidP="00A866BC">
      <w:pPr>
        <w:rPr>
          <w:sz w:val="18"/>
          <w:szCs w:val="18"/>
          <w:lang w:val="lv-LV"/>
        </w:rPr>
      </w:pPr>
      <w:hyperlink r:id="rId6" w:history="1">
        <w:r w:rsidR="00A866BC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A866BC" w:rsidRPr="002D7364" w:rsidRDefault="00A866BC" w:rsidP="00A866BC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p w:rsidR="00A16117" w:rsidRDefault="00A16117"/>
    <w:sectPr w:rsidR="00A16117" w:rsidSect="003C14E8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E8" w:rsidRDefault="003C14E8" w:rsidP="00B90191">
      <w:r>
        <w:separator/>
      </w:r>
    </w:p>
  </w:endnote>
  <w:endnote w:type="continuationSeparator" w:id="0">
    <w:p w:rsidR="003C14E8" w:rsidRDefault="003C14E8" w:rsidP="00B90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E8" w:rsidRPr="00FA5986" w:rsidRDefault="003C14E8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361459">
      <w:rPr>
        <w:noProof/>
        <w:sz w:val="20"/>
        <w:lang w:val="lv-LV"/>
      </w:rPr>
      <w:t>_161216_Zal</w:t>
    </w:r>
    <w:r>
      <w:rPr>
        <w:noProof/>
        <w:sz w:val="20"/>
        <w:lang w:val="lv-LV"/>
      </w:rPr>
      <w:t>u 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Priekules novada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E8" w:rsidRDefault="003C14E8" w:rsidP="00B90191">
      <w:r>
        <w:separator/>
      </w:r>
    </w:p>
  </w:footnote>
  <w:footnote w:type="continuationSeparator" w:id="0">
    <w:p w:rsidR="003C14E8" w:rsidRDefault="003C14E8" w:rsidP="00B90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E8" w:rsidRDefault="003C14E8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3C14E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6BC"/>
    <w:rsid w:val="00095BDF"/>
    <w:rsid w:val="002130DD"/>
    <w:rsid w:val="002410D4"/>
    <w:rsid w:val="00361459"/>
    <w:rsid w:val="003C14E8"/>
    <w:rsid w:val="005B7485"/>
    <w:rsid w:val="00772642"/>
    <w:rsid w:val="00A16117"/>
    <w:rsid w:val="00A2569D"/>
    <w:rsid w:val="00A32A78"/>
    <w:rsid w:val="00A866BC"/>
    <w:rsid w:val="00B90191"/>
    <w:rsid w:val="00C041BB"/>
    <w:rsid w:val="00F5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A866BC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66BC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866BC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866BC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A866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866BC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A866BC"/>
    <w:rPr>
      <w:color w:val="0000FF"/>
      <w:u w:val="single"/>
    </w:rPr>
  </w:style>
  <w:style w:type="paragraph" w:styleId="Header">
    <w:name w:val="header"/>
    <w:basedOn w:val="Normal"/>
    <w:link w:val="HeaderChar"/>
    <w:rsid w:val="00A866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866BC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A866BC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A866B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66BC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A86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2016-11-21T07:57:00Z</dcterms:created>
  <dcterms:modified xsi:type="dcterms:W3CDTF">2016-12-16T07:16:00Z</dcterms:modified>
</cp:coreProperties>
</file>