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9B4" w:rsidRPr="0081147F" w:rsidRDefault="003609B4" w:rsidP="003609B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3609B4" w:rsidRPr="00145E12" w:rsidRDefault="003609B4" w:rsidP="003609B4">
      <w:pPr>
        <w:jc w:val="both"/>
        <w:rPr>
          <w:szCs w:val="24"/>
          <w:lang w:val="lv-LV"/>
        </w:rPr>
      </w:pPr>
    </w:p>
    <w:p w:rsidR="003609B4" w:rsidRPr="00145E12" w:rsidRDefault="003609B4" w:rsidP="003609B4">
      <w:pPr>
        <w:jc w:val="both"/>
        <w:rPr>
          <w:szCs w:val="24"/>
          <w:lang w:val="lv-LV"/>
        </w:rPr>
      </w:pPr>
    </w:p>
    <w:p w:rsidR="003609B4" w:rsidRPr="00145E12" w:rsidRDefault="003609B4" w:rsidP="003609B4">
      <w:pPr>
        <w:jc w:val="both"/>
        <w:rPr>
          <w:szCs w:val="24"/>
          <w:lang w:val="lv-LV"/>
        </w:rPr>
      </w:pPr>
    </w:p>
    <w:p w:rsidR="003609B4" w:rsidRPr="00145E12" w:rsidRDefault="003609B4" w:rsidP="003609B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3609B4" w:rsidRPr="00145E12" w:rsidRDefault="003609B4" w:rsidP="003609B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3609B4" w:rsidRPr="00145E12" w:rsidRDefault="003609B4" w:rsidP="003609B4">
      <w:pPr>
        <w:rPr>
          <w:szCs w:val="24"/>
          <w:lang w:val="lv-LV"/>
        </w:rPr>
      </w:pPr>
    </w:p>
    <w:p w:rsidR="003609B4" w:rsidRPr="00145E12" w:rsidRDefault="003609B4" w:rsidP="003609B4">
      <w:pPr>
        <w:rPr>
          <w:szCs w:val="24"/>
          <w:lang w:val="lv-LV"/>
        </w:rPr>
      </w:pPr>
    </w:p>
    <w:p w:rsidR="003609B4" w:rsidRPr="00145E12" w:rsidRDefault="003609B4" w:rsidP="003609B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iekrītošo ¾ domājamo daļu no dzīvokļa īpašuma Nr. 43 Tirgus ielā 7A, Iecavā, Iecavas novadā, nodošanu Iecavas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3609B4" w:rsidRPr="00145E12" w:rsidRDefault="003609B4" w:rsidP="003609B4">
      <w:pPr>
        <w:jc w:val="center"/>
        <w:rPr>
          <w:b/>
          <w:szCs w:val="24"/>
          <w:lang w:val="lv-LV"/>
        </w:rPr>
      </w:pPr>
    </w:p>
    <w:p w:rsidR="003609B4" w:rsidRPr="000E0674" w:rsidRDefault="003609B4" w:rsidP="003609B4">
      <w:pPr>
        <w:pStyle w:val="naisf"/>
        <w:spacing w:before="120" w:after="0"/>
        <w:ind w:firstLine="720"/>
        <w:rPr>
          <w:shd w:val="clear" w:color="auto" w:fill="FFFFFF"/>
        </w:rPr>
      </w:pPr>
      <w:r w:rsidRPr="00145E12">
        <w:rPr>
          <w:color w:val="000000"/>
          <w:shd w:val="clear" w:color="auto" w:fill="FFFFFF"/>
        </w:rPr>
        <w:t xml:space="preserve">1. </w:t>
      </w:r>
      <w:r w:rsidRPr="000E0674">
        <w:rPr>
          <w:shd w:val="clear" w:color="auto" w:fill="FFFFFF"/>
        </w:rPr>
        <w:t>Saskaņā ar Publiskas personas mantas atsavināšanas likuma 42. panta pirmo daļu un 43. pantu Valsts ieņēmumu dienestam bez atlīdzības nodot Iecavas novada pašvaldības īpašumā valstij piekrītošās ¾ domājamās daļas no dz</w:t>
      </w:r>
      <w:r w:rsidR="00744C04" w:rsidRPr="000E0674">
        <w:rPr>
          <w:shd w:val="clear" w:color="auto" w:fill="FFFFFF"/>
        </w:rPr>
        <w:t>īvokļa īpašuma</w:t>
      </w:r>
      <w:r w:rsidRPr="000E0674">
        <w:rPr>
          <w:shd w:val="clear" w:color="auto" w:fill="FFFFFF"/>
        </w:rPr>
        <w:t xml:space="preserve"> Nr. 43 (dz</w:t>
      </w:r>
      <w:r w:rsidR="00744C04" w:rsidRPr="000E0674">
        <w:rPr>
          <w:shd w:val="clear" w:color="auto" w:fill="FFFFFF"/>
        </w:rPr>
        <w:t>īvokļa īpašuma kadastra Nr. 4064 900 1290</w:t>
      </w:r>
      <w:r w:rsidRPr="000E0674">
        <w:rPr>
          <w:shd w:val="clear" w:color="auto" w:fill="FFFFFF"/>
        </w:rPr>
        <w:t>) -</w:t>
      </w:r>
      <w:r w:rsidR="000E0674" w:rsidRPr="000E0674">
        <w:t> dzīvokļa</w:t>
      </w:r>
      <w:r w:rsidR="00744C04" w:rsidRPr="000E0674">
        <w:t xml:space="preserve"> Nr. 43</w:t>
      </w:r>
      <w:r w:rsidRPr="000E0674">
        <w:t xml:space="preserve"> (</w:t>
      </w:r>
      <w:r w:rsidRPr="000E0674">
        <w:rPr>
          <w:shd w:val="clear" w:color="auto" w:fill="FFFFFF"/>
        </w:rPr>
        <w:t>dzīvokļa īpašuma kadastra</w:t>
      </w:r>
      <w:r w:rsidR="00744C04" w:rsidRPr="000E0674">
        <w:rPr>
          <w:shd w:val="clear" w:color="auto" w:fill="FFFFFF"/>
        </w:rPr>
        <w:t xml:space="preserve"> apzīmējums 4064 010 1728 001 043</w:t>
      </w:r>
      <w:r w:rsidRPr="000E0674">
        <w:rPr>
          <w:shd w:val="clear" w:color="auto" w:fill="FFFFFF"/>
        </w:rPr>
        <w:t>)</w:t>
      </w:r>
      <w:r w:rsidRPr="000E0674">
        <w:t xml:space="preserve"> būves (būves kadastra apzīmējums </w:t>
      </w:r>
      <w:r w:rsidR="000E0674" w:rsidRPr="000E0674">
        <w:rPr>
          <w:shd w:val="clear" w:color="auto" w:fill="FFFFFF"/>
        </w:rPr>
        <w:t>4064 010 1728 001</w:t>
      </w:r>
      <w:r w:rsidRPr="000E0674">
        <w:t>)</w:t>
      </w:r>
      <w:r w:rsidR="000E0674" w:rsidRPr="000E0674">
        <w:t xml:space="preserve"> un zemes (zemes vienības kadastra apzīmējums </w:t>
      </w:r>
      <w:r w:rsidR="000E0674" w:rsidRPr="000E0674">
        <w:rPr>
          <w:shd w:val="clear" w:color="auto" w:fill="FFFFFF"/>
        </w:rPr>
        <w:t>4064 010 1728)</w:t>
      </w:r>
      <w:r w:rsidR="000E0674" w:rsidRPr="000E0674">
        <w:t xml:space="preserve"> – Tirgus ielā 7</w:t>
      </w:r>
      <w:r w:rsidR="008820BD">
        <w:t>A, Iecavā</w:t>
      </w:r>
      <w:r w:rsidRPr="000E0674">
        <w:t xml:space="preserve"> (turpmāk – dzīvokļa īpašums),</w:t>
      </w:r>
      <w:r w:rsidRPr="000E0674">
        <w:rPr>
          <w:rStyle w:val="apple-converted-space"/>
        </w:rPr>
        <w:t> </w:t>
      </w:r>
      <w:r w:rsidRPr="000E0674">
        <w:rPr>
          <w:shd w:val="clear" w:color="auto" w:fill="FFFFFF"/>
        </w:rPr>
        <w:t>pašvaldības autonomās funkcijas īstenošanai – palīdzības sniegšanai iedzīvotājiem dzīvokļa jautājuma risināšanai.</w:t>
      </w:r>
    </w:p>
    <w:p w:rsidR="00AC71B5" w:rsidRPr="00AC71B5" w:rsidRDefault="000E0674" w:rsidP="00AC71B5">
      <w:pPr>
        <w:pStyle w:val="naisf"/>
        <w:spacing w:before="120" w:after="0"/>
        <w:ind w:firstLine="720"/>
      </w:pPr>
      <w:r w:rsidRPr="000E0674">
        <w:rPr>
          <w:shd w:val="clear" w:color="auto" w:fill="FFFFFF"/>
        </w:rPr>
        <w:t>2. Iecavas novada</w:t>
      </w:r>
      <w:r w:rsidR="003609B4" w:rsidRPr="000E0674">
        <w:rPr>
          <w:shd w:val="clear" w:color="auto" w:fill="FFFFFF"/>
        </w:rPr>
        <w:t xml:space="preserve"> pašvaldībai</w:t>
      </w:r>
      <w:r w:rsidR="00EB5784">
        <w:rPr>
          <w:shd w:val="clear" w:color="auto" w:fill="FFFFFF"/>
        </w:rPr>
        <w:t xml:space="preserve"> nostiprināt zemesgrāmatā īpašuma tiesības uz šā rīkojuma 1. punktā minēto dzīvokļu īpašumu</w:t>
      </w:r>
      <w:r w:rsidR="003609B4" w:rsidRPr="000E0674">
        <w:t>.</w:t>
      </w:r>
    </w:p>
    <w:p w:rsidR="003609B4" w:rsidRPr="00145E12" w:rsidRDefault="003609B4" w:rsidP="003609B4">
      <w:pPr>
        <w:spacing w:before="120"/>
        <w:jc w:val="both"/>
        <w:rPr>
          <w:szCs w:val="24"/>
          <w:lang w:val="lv-LV"/>
        </w:rPr>
      </w:pPr>
    </w:p>
    <w:p w:rsidR="003609B4" w:rsidRPr="00145E12" w:rsidRDefault="003609B4" w:rsidP="003609B4">
      <w:pPr>
        <w:spacing w:before="120"/>
        <w:jc w:val="both"/>
        <w:rPr>
          <w:szCs w:val="24"/>
          <w:lang w:val="lv-LV"/>
        </w:rPr>
      </w:pP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3609B4" w:rsidRPr="00145E12" w:rsidRDefault="003609B4" w:rsidP="003609B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3609B4" w:rsidRPr="00145E12" w:rsidRDefault="003609B4" w:rsidP="003609B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3609B4" w:rsidRPr="0081147F" w:rsidRDefault="003609B4" w:rsidP="003609B4">
      <w:pPr>
        <w:rPr>
          <w:sz w:val="26"/>
          <w:szCs w:val="26"/>
          <w:lang w:val="lv-LV"/>
        </w:rPr>
      </w:pPr>
    </w:p>
    <w:p w:rsidR="003609B4" w:rsidRDefault="003609B4" w:rsidP="003609B4">
      <w:pPr>
        <w:pStyle w:val="Footer"/>
        <w:jc w:val="both"/>
        <w:rPr>
          <w:sz w:val="18"/>
          <w:szCs w:val="18"/>
          <w:lang w:val="lv-LV"/>
        </w:rPr>
      </w:pPr>
    </w:p>
    <w:p w:rsidR="003609B4" w:rsidRDefault="003609B4" w:rsidP="003609B4">
      <w:pPr>
        <w:rPr>
          <w:sz w:val="18"/>
          <w:szCs w:val="18"/>
          <w:lang w:val="lv-LV"/>
        </w:rPr>
      </w:pPr>
    </w:p>
    <w:p w:rsidR="003609B4" w:rsidRDefault="003609B4" w:rsidP="003609B4">
      <w:pPr>
        <w:rPr>
          <w:sz w:val="18"/>
          <w:szCs w:val="18"/>
          <w:lang w:val="lv-LV"/>
        </w:rPr>
      </w:pPr>
    </w:p>
    <w:p w:rsidR="003609B4" w:rsidRDefault="003609B4" w:rsidP="003609B4">
      <w:pPr>
        <w:rPr>
          <w:sz w:val="18"/>
          <w:szCs w:val="18"/>
          <w:lang w:val="lv-LV"/>
        </w:rPr>
      </w:pPr>
    </w:p>
    <w:p w:rsidR="003609B4" w:rsidRDefault="003609B4" w:rsidP="003609B4">
      <w:pPr>
        <w:rPr>
          <w:sz w:val="18"/>
          <w:szCs w:val="18"/>
          <w:lang w:val="lv-LV"/>
        </w:rPr>
      </w:pPr>
    </w:p>
    <w:p w:rsidR="003609B4" w:rsidRDefault="003609B4" w:rsidP="003609B4">
      <w:pPr>
        <w:rPr>
          <w:sz w:val="18"/>
          <w:szCs w:val="18"/>
          <w:lang w:val="lv-LV"/>
        </w:rPr>
      </w:pPr>
    </w:p>
    <w:p w:rsidR="003609B4" w:rsidRPr="000C2990" w:rsidRDefault="003609B4" w:rsidP="003609B4">
      <w:pPr>
        <w:rPr>
          <w:sz w:val="18"/>
          <w:szCs w:val="18"/>
          <w:lang w:val="lv-LV"/>
        </w:rPr>
      </w:pPr>
    </w:p>
    <w:p w:rsidR="003609B4" w:rsidRDefault="003609B4" w:rsidP="003609B4"/>
    <w:p w:rsidR="00556461" w:rsidRDefault="00556461">
      <w:bookmarkStart w:id="0" w:name="_GoBack"/>
      <w:bookmarkEnd w:id="0"/>
    </w:p>
    <w:sectPr w:rsidR="00556461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674" w:rsidRDefault="000E0674" w:rsidP="000E0674">
      <w:r>
        <w:separator/>
      </w:r>
    </w:p>
  </w:endnote>
  <w:endnote w:type="continuationSeparator" w:id="0">
    <w:p w:rsidR="000E0674" w:rsidRDefault="000E0674" w:rsidP="000E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AC71B5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="008820BD" w:rsidRPr="00BF331E">
      <w:rPr>
        <w:sz w:val="20"/>
      </w:rPr>
      <w:t>ik</w:t>
    </w:r>
    <w:proofErr w:type="spellEnd"/>
    <w:r>
      <w:rPr>
        <w:noProof/>
        <w:sz w:val="20"/>
        <w:lang w:val="lv-LV"/>
      </w:rPr>
      <w:t>_24</w:t>
    </w:r>
    <w:r w:rsidR="000E0674">
      <w:rPr>
        <w:noProof/>
        <w:sz w:val="20"/>
        <w:lang w:val="lv-LV"/>
      </w:rPr>
      <w:t>1017_Tirgus</w:t>
    </w:r>
    <w:r w:rsidR="008820BD">
      <w:rPr>
        <w:noProof/>
        <w:sz w:val="20"/>
        <w:lang w:val="lv-LV"/>
      </w:rPr>
      <w:t>_iela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674" w:rsidRDefault="000E0674" w:rsidP="000E0674">
      <w:r>
        <w:separator/>
      </w:r>
    </w:p>
  </w:footnote>
  <w:footnote w:type="continuationSeparator" w:id="0">
    <w:p w:rsidR="000E0674" w:rsidRDefault="000E0674" w:rsidP="000E0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8820BD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AC71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B4"/>
    <w:rsid w:val="000E0674"/>
    <w:rsid w:val="003609B4"/>
    <w:rsid w:val="00556461"/>
    <w:rsid w:val="00744C04"/>
    <w:rsid w:val="008820BD"/>
    <w:rsid w:val="00AC71B5"/>
    <w:rsid w:val="00E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9E221-89DC-48DC-A6BC-7B606E89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9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3609B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609B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3609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609B4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3609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09B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3609B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3609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609B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36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piekrītošo ¾ domājamo daļu no dzīvokļa īpašuma Nr. 43 Tirgus ielā 7A, Iecavā, Iecavas novadā, nodošanu Iecavas novada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3</cp:revision>
  <dcterms:created xsi:type="dcterms:W3CDTF">2017-10-11T07:32:00Z</dcterms:created>
  <dcterms:modified xsi:type="dcterms:W3CDTF">2017-10-24T11:05:00Z</dcterms:modified>
</cp:coreProperties>
</file>