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40" w:rsidRPr="0081147F" w:rsidRDefault="006D4440" w:rsidP="006D444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6D4440" w:rsidRPr="00145E12" w:rsidRDefault="006D4440" w:rsidP="006D4440">
      <w:pPr>
        <w:jc w:val="both"/>
        <w:rPr>
          <w:szCs w:val="24"/>
          <w:lang w:val="lv-LV"/>
        </w:rPr>
      </w:pPr>
    </w:p>
    <w:p w:rsidR="006D4440" w:rsidRPr="00145E12" w:rsidRDefault="006D4440" w:rsidP="006D4440">
      <w:pPr>
        <w:jc w:val="both"/>
        <w:rPr>
          <w:szCs w:val="24"/>
          <w:lang w:val="lv-LV"/>
        </w:rPr>
      </w:pPr>
    </w:p>
    <w:p w:rsidR="006D4440" w:rsidRPr="00145E12" w:rsidRDefault="006D4440" w:rsidP="006D4440">
      <w:pPr>
        <w:jc w:val="both"/>
        <w:rPr>
          <w:szCs w:val="24"/>
          <w:lang w:val="lv-LV"/>
        </w:rPr>
      </w:pPr>
    </w:p>
    <w:p w:rsidR="006D4440" w:rsidRPr="00145E12" w:rsidRDefault="006D4440" w:rsidP="006D444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6D4440" w:rsidRPr="00145E12" w:rsidRDefault="006D4440" w:rsidP="006D444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6D4440" w:rsidRPr="00145E12" w:rsidRDefault="006D4440" w:rsidP="006D4440">
      <w:pPr>
        <w:rPr>
          <w:szCs w:val="24"/>
          <w:lang w:val="lv-LV"/>
        </w:rPr>
      </w:pPr>
    </w:p>
    <w:p w:rsidR="006D4440" w:rsidRPr="00145E12" w:rsidRDefault="006D4440" w:rsidP="006D4440">
      <w:pPr>
        <w:rPr>
          <w:szCs w:val="24"/>
          <w:lang w:val="lv-LV"/>
        </w:rPr>
      </w:pPr>
    </w:p>
    <w:p w:rsidR="006D4440" w:rsidRPr="00145E12" w:rsidRDefault="006D4440" w:rsidP="006D444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Nr.14 Celtnieku ielā 1, Viļānos,</w:t>
      </w:r>
      <w:r w:rsidR="00FB794C">
        <w:rPr>
          <w:b/>
          <w:szCs w:val="24"/>
          <w:lang w:val="lv-LV"/>
        </w:rPr>
        <w:t xml:space="preserve"> Viļānu novadā,</w:t>
      </w:r>
      <w:r>
        <w:rPr>
          <w:b/>
          <w:szCs w:val="24"/>
          <w:lang w:val="lv-LV"/>
        </w:rPr>
        <w:t xml:space="preserve"> nodošanu Viļānu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6D4440" w:rsidRPr="00145E12" w:rsidRDefault="006D4440" w:rsidP="006D4440">
      <w:pPr>
        <w:jc w:val="center"/>
        <w:rPr>
          <w:b/>
          <w:szCs w:val="24"/>
          <w:lang w:val="lv-LV"/>
        </w:rPr>
      </w:pPr>
    </w:p>
    <w:p w:rsidR="006D4440" w:rsidRDefault="00611021" w:rsidP="006D44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="006D4440" w:rsidRPr="00145E12">
        <w:rPr>
          <w:color w:val="000000"/>
          <w:shd w:val="clear" w:color="auto" w:fill="FFFFFF"/>
        </w:rPr>
        <w:t>Saskaņā ar Publiskas personas mantas atsavināšanas likuma 4</w:t>
      </w:r>
      <w:r w:rsidR="006D4440">
        <w:rPr>
          <w:color w:val="000000"/>
          <w:shd w:val="clear" w:color="auto" w:fill="FFFFFF"/>
        </w:rPr>
        <w:t>2</w:t>
      </w:r>
      <w:r w:rsidR="006D4440"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="006D4440" w:rsidRPr="00145E12">
        <w:rPr>
          <w:color w:val="000000"/>
          <w:shd w:val="clear" w:color="auto" w:fill="FFFFFF"/>
        </w:rPr>
        <w:t>panta pirmo daļu</w:t>
      </w:r>
      <w:r w:rsidR="006D4440">
        <w:rPr>
          <w:color w:val="000000"/>
          <w:shd w:val="clear" w:color="auto" w:fill="FFFFFF"/>
        </w:rPr>
        <w:t xml:space="preserve"> un 43.pantu</w:t>
      </w:r>
      <w:r w:rsidR="006D4440" w:rsidRPr="00145E12">
        <w:rPr>
          <w:color w:val="000000"/>
          <w:shd w:val="clear" w:color="auto" w:fill="FFFFFF"/>
        </w:rPr>
        <w:t>, Valsts ieņēmumu dienest</w:t>
      </w:r>
      <w:r w:rsidR="006D4440">
        <w:rPr>
          <w:color w:val="000000"/>
          <w:shd w:val="clear" w:color="auto" w:fill="FFFFFF"/>
        </w:rPr>
        <w:t>am bez atlīdzības nodot Viļānu novada</w:t>
      </w:r>
      <w:r w:rsidR="006D4440" w:rsidRPr="00145E12">
        <w:rPr>
          <w:color w:val="000000"/>
          <w:shd w:val="clear" w:color="auto" w:fill="FFFFFF"/>
        </w:rPr>
        <w:t xml:space="preserve"> pašvaldības īpašumā, valstij piekrītošo dz</w:t>
      </w:r>
      <w:r w:rsidR="006D4440">
        <w:rPr>
          <w:color w:val="000000"/>
          <w:shd w:val="clear" w:color="auto" w:fill="FFFFFF"/>
        </w:rPr>
        <w:t>īvokļa īpašumu Nr. 14 (</w:t>
      </w:r>
      <w:r w:rsidR="006D4440" w:rsidRPr="00145E12">
        <w:rPr>
          <w:color w:val="000000"/>
          <w:shd w:val="clear" w:color="auto" w:fill="FFFFFF"/>
        </w:rPr>
        <w:t>kadastra</w:t>
      </w:r>
      <w:r w:rsidR="006D4440">
        <w:rPr>
          <w:color w:val="000000"/>
          <w:shd w:val="clear" w:color="auto" w:fill="FFFFFF"/>
        </w:rPr>
        <w:t xml:space="preserve"> apzīmējums Nr.</w:t>
      </w:r>
      <w:r>
        <w:rPr>
          <w:color w:val="000000"/>
          <w:shd w:val="clear" w:color="auto" w:fill="FFFFFF"/>
        </w:rPr>
        <w:t xml:space="preserve"> </w:t>
      </w:r>
      <w:r w:rsidR="006D4440">
        <w:rPr>
          <w:color w:val="000000"/>
          <w:shd w:val="clear" w:color="auto" w:fill="FFFFFF"/>
        </w:rPr>
        <w:t>7817 004 0320 001 014</w:t>
      </w:r>
      <w:r w:rsidR="006D4440" w:rsidRPr="00145E12">
        <w:rPr>
          <w:color w:val="000000"/>
          <w:shd w:val="clear" w:color="auto" w:fill="FFFFFF"/>
        </w:rPr>
        <w:t>)</w:t>
      </w:r>
      <w:r w:rsidR="006D4440">
        <w:rPr>
          <w:color w:val="000000"/>
          <w:shd w:val="clear" w:color="auto" w:fill="FFFFFF"/>
        </w:rPr>
        <w:t xml:space="preserve"> –</w:t>
      </w:r>
      <w:r w:rsidR="006D4440" w:rsidRPr="00145E12">
        <w:rPr>
          <w:color w:val="000000"/>
          <w:shd w:val="clear" w:color="auto" w:fill="FFFFFF"/>
        </w:rPr>
        <w:t xml:space="preserve"> </w:t>
      </w:r>
      <w:r w:rsidR="006D4440">
        <w:t>dzīvokli Nr. 14</w:t>
      </w:r>
      <w:r w:rsidR="006D4440">
        <w:rPr>
          <w:color w:val="000000"/>
        </w:rPr>
        <w:t xml:space="preserve"> un 589/19790 domājamās daļas</w:t>
      </w:r>
      <w:r w:rsidR="006D4440" w:rsidRPr="00145E12">
        <w:rPr>
          <w:color w:val="000000"/>
        </w:rPr>
        <w:t xml:space="preserve"> no kopīpašumā esošās būves (</w:t>
      </w:r>
      <w:r w:rsidR="006D4440">
        <w:rPr>
          <w:color w:val="000000"/>
        </w:rPr>
        <w:t xml:space="preserve">būves </w:t>
      </w:r>
      <w:r w:rsidR="006D4440" w:rsidRPr="00145E12">
        <w:rPr>
          <w:color w:val="000000"/>
        </w:rPr>
        <w:t>kadastra</w:t>
      </w:r>
      <w:r w:rsidR="006D4440">
        <w:rPr>
          <w:color w:val="000000"/>
        </w:rPr>
        <w:t xml:space="preserve"> apzīmējums</w:t>
      </w:r>
      <w:r w:rsidR="006D4440" w:rsidRPr="00145E12">
        <w:rPr>
          <w:color w:val="000000"/>
        </w:rPr>
        <w:t xml:space="preserve"> Nr. </w:t>
      </w:r>
      <w:r w:rsidR="006D4440">
        <w:rPr>
          <w:color w:val="000000"/>
          <w:shd w:val="clear" w:color="auto" w:fill="FFFFFF"/>
        </w:rPr>
        <w:t>7817 004 0320 001</w:t>
      </w:r>
      <w:r w:rsidR="006D4440" w:rsidRPr="00145E12">
        <w:rPr>
          <w:color w:val="000000"/>
        </w:rPr>
        <w:t>)</w:t>
      </w:r>
      <w:r w:rsidR="00745AD3">
        <w:rPr>
          <w:color w:val="000000"/>
        </w:rPr>
        <w:t xml:space="preserve"> un 589/19790 domājamās daļas no kopīpašumā esošās zemes (zemes vienības kadastra apzīmējums Nr. 7817 004 0320) – Celtnieku ielā 1</w:t>
      </w:r>
      <w:r w:rsidR="006D4440" w:rsidRPr="00145E12">
        <w:rPr>
          <w:color w:val="000000"/>
        </w:rPr>
        <w:t>,</w:t>
      </w:r>
      <w:r w:rsidR="006D4440">
        <w:rPr>
          <w:color w:val="000000"/>
        </w:rPr>
        <w:t xml:space="preserve"> Viļānos</w:t>
      </w:r>
      <w:r w:rsidR="00FB794C">
        <w:rPr>
          <w:color w:val="000000"/>
        </w:rPr>
        <w:t>, Viļānu novadā</w:t>
      </w:r>
      <w:r w:rsidR="006D4440">
        <w:rPr>
          <w:color w:val="000000"/>
        </w:rPr>
        <w:t xml:space="preserve"> (turpmāk – dzīvokļa īpašums),</w:t>
      </w:r>
      <w:r w:rsidR="006D4440" w:rsidRPr="00145E12">
        <w:rPr>
          <w:rStyle w:val="apple-converted-space"/>
          <w:color w:val="000000"/>
        </w:rPr>
        <w:t> </w:t>
      </w:r>
      <w:r w:rsidR="006D4440"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6D4440" w:rsidRPr="00145E12" w:rsidRDefault="006D4440" w:rsidP="006D444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61102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Viļānu novada</w:t>
      </w:r>
      <w:r w:rsidRPr="00145E12">
        <w:rPr>
          <w:color w:val="000000"/>
          <w:shd w:val="clear" w:color="auto" w:fill="FFFFFF"/>
        </w:rPr>
        <w:t xml:space="preserve"> pašvaldībai dzīvokļa īpašumu bez atlīdzības nodot valstij, ja tas vairs netiek izmantots šā rīkojuma 1.</w:t>
      </w:r>
      <w:r w:rsidR="00611021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punktā minēto funkciju īstenošanai</w:t>
      </w:r>
      <w:r w:rsidRPr="00145E12">
        <w:t>.</w:t>
      </w:r>
    </w:p>
    <w:p w:rsidR="006D4440" w:rsidRPr="00145E12" w:rsidRDefault="00611021" w:rsidP="006D4440">
      <w:pPr>
        <w:pStyle w:val="naisf"/>
        <w:spacing w:before="120" w:after="0"/>
        <w:ind w:firstLine="720"/>
      </w:pPr>
      <w:r>
        <w:t xml:space="preserve">3. </w:t>
      </w:r>
      <w:r w:rsidR="006D4440">
        <w:t>Viļānu novada</w:t>
      </w:r>
      <w:r w:rsidR="006D4440" w:rsidRPr="00145E12">
        <w:t xml:space="preserve"> pašvaldībai, nostiprinot zemesgrāmatā īpašuma tiesības uz dzīvokļa īpašumu:</w:t>
      </w:r>
    </w:p>
    <w:p w:rsidR="006D4440" w:rsidRPr="00145E12" w:rsidRDefault="006D4440" w:rsidP="006D4440">
      <w:pPr>
        <w:pStyle w:val="naisf"/>
        <w:spacing w:before="0" w:after="0"/>
        <w:ind w:firstLine="720"/>
      </w:pPr>
      <w:r>
        <w:t>3</w:t>
      </w:r>
      <w:r w:rsidR="00611021">
        <w:t xml:space="preserve">.1. </w:t>
      </w:r>
      <w:r w:rsidRPr="00145E12">
        <w:t>norādīt, ka īpašuma tiesības nostip</w:t>
      </w:r>
      <w:r>
        <w:t>rinātas uz laiku, kamēr Viļānu novada</w:t>
      </w:r>
      <w:r w:rsidRPr="00145E12">
        <w:t xml:space="preserve"> pašvaldība nodrošina šā rīkojuma 1.</w:t>
      </w:r>
      <w:r w:rsidR="00611021">
        <w:t xml:space="preserve"> </w:t>
      </w:r>
      <w:r w:rsidRPr="00145E12">
        <w:t>punktā minēto funkciju īstenošanu;</w:t>
      </w:r>
    </w:p>
    <w:p w:rsidR="006D4440" w:rsidRPr="00145E12" w:rsidRDefault="006D4440" w:rsidP="006D4440">
      <w:pPr>
        <w:pStyle w:val="naisf"/>
        <w:spacing w:before="0" w:after="0"/>
        <w:ind w:firstLine="720"/>
      </w:pPr>
      <w:r>
        <w:t>3</w:t>
      </w:r>
      <w:r w:rsidR="00611021">
        <w:t xml:space="preserve">.2. </w:t>
      </w:r>
      <w:r w:rsidRPr="00145E12">
        <w:t>ierakstīt atzīmi par aizliegumu atsavināt nekustamo īpašumu un apgrūtināt to ar hipotēku.</w:t>
      </w:r>
    </w:p>
    <w:p w:rsidR="006D4440" w:rsidRPr="00145E12" w:rsidRDefault="006D4440" w:rsidP="006D44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="00611021">
        <w:t xml:space="preserve">. </w:t>
      </w:r>
      <w:r w:rsidRPr="00145E12">
        <w:t>Šā rīk</w:t>
      </w:r>
      <w:r>
        <w:t>ojuma 3</w:t>
      </w:r>
      <w:r w:rsidRPr="00145E12">
        <w:t xml:space="preserve">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6D4440" w:rsidRPr="00145E12" w:rsidRDefault="006D4440" w:rsidP="006D4440">
      <w:pPr>
        <w:spacing w:before="120"/>
        <w:jc w:val="both"/>
        <w:rPr>
          <w:szCs w:val="24"/>
          <w:lang w:val="lv-LV"/>
        </w:rPr>
      </w:pPr>
    </w:p>
    <w:p w:rsidR="006D4440" w:rsidRDefault="006D4440" w:rsidP="006D4440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6D4440" w:rsidRDefault="006D4440" w:rsidP="006D4440">
      <w:pPr>
        <w:pStyle w:val="naisf"/>
        <w:tabs>
          <w:tab w:val="left" w:pos="6804"/>
        </w:tabs>
        <w:spacing w:before="0" w:after="0"/>
        <w:ind w:firstLine="0"/>
      </w:pP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6D4440" w:rsidRPr="00145E12" w:rsidRDefault="006D4440" w:rsidP="006D444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6D4440" w:rsidRPr="00145E12" w:rsidRDefault="006D4440" w:rsidP="006D4440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6D4440" w:rsidRPr="00145E12" w:rsidRDefault="006D4440" w:rsidP="006D44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6D4440" w:rsidRPr="00145E12" w:rsidRDefault="006D4440" w:rsidP="006D4440">
      <w:pPr>
        <w:pStyle w:val="BodyTextIndent"/>
        <w:ind w:left="0" w:firstLine="0"/>
        <w:rPr>
          <w:sz w:val="24"/>
          <w:szCs w:val="24"/>
        </w:rPr>
      </w:pPr>
    </w:p>
    <w:p w:rsidR="006D4440" w:rsidRPr="00145E12" w:rsidRDefault="006D4440" w:rsidP="006D4440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6D4440" w:rsidRPr="00145E12" w:rsidRDefault="0081145C" w:rsidP="006D4440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</w:t>
      </w:r>
      <w:r w:rsidR="006D4440">
        <w:rPr>
          <w:szCs w:val="24"/>
          <w:lang w:eastAsia="lv-LV"/>
        </w:rPr>
        <w:t>alsts</w:t>
      </w:r>
      <w:proofErr w:type="spellEnd"/>
      <w:proofErr w:type="gramEnd"/>
      <w:r w:rsidR="006D4440">
        <w:rPr>
          <w:szCs w:val="24"/>
          <w:lang w:eastAsia="lv-LV"/>
        </w:rPr>
        <w:t xml:space="preserve"> </w:t>
      </w:r>
      <w:proofErr w:type="spellStart"/>
      <w:r w:rsidR="006D4440">
        <w:rPr>
          <w:szCs w:val="24"/>
          <w:lang w:eastAsia="lv-LV"/>
        </w:rPr>
        <w:t>sekretārs</w:t>
      </w:r>
      <w:proofErr w:type="spellEnd"/>
      <w:r w:rsidR="006D4440">
        <w:rPr>
          <w:szCs w:val="24"/>
          <w:lang w:eastAsia="lv-LV"/>
        </w:rPr>
        <w:t xml:space="preserve">                                                                                               </w:t>
      </w:r>
      <w:proofErr w:type="spellStart"/>
      <w:r w:rsidR="006D4440">
        <w:rPr>
          <w:szCs w:val="24"/>
          <w:lang w:eastAsia="lv-LV"/>
        </w:rPr>
        <w:t>R.Muciņš</w:t>
      </w:r>
      <w:proofErr w:type="spellEnd"/>
    </w:p>
    <w:p w:rsidR="006D4440" w:rsidRPr="0081147F" w:rsidRDefault="006D4440" w:rsidP="006D4440">
      <w:pPr>
        <w:rPr>
          <w:sz w:val="26"/>
          <w:szCs w:val="26"/>
          <w:lang w:val="lv-LV"/>
        </w:rPr>
      </w:pPr>
    </w:p>
    <w:p w:rsidR="006D4440" w:rsidRPr="00BF331E" w:rsidRDefault="00611021" w:rsidP="006D4440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31</w:t>
      </w:r>
      <w:r w:rsidR="006D4440">
        <w:rPr>
          <w:sz w:val="18"/>
          <w:szCs w:val="18"/>
          <w:lang w:val="lv-LV"/>
        </w:rPr>
        <w:t>.05.2016</w:t>
      </w:r>
      <w:r w:rsidR="006D4440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12:07</w:t>
      </w:r>
    </w:p>
    <w:p w:rsidR="006D4440" w:rsidRPr="00BF331E" w:rsidRDefault="00611021" w:rsidP="006D4440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244</w:t>
      </w:r>
    </w:p>
    <w:p w:rsidR="006D4440" w:rsidRPr="00BF331E" w:rsidRDefault="006D4440" w:rsidP="006D4440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6D4440" w:rsidRPr="00BF331E" w:rsidRDefault="00815298" w:rsidP="006D4440">
      <w:pPr>
        <w:rPr>
          <w:sz w:val="18"/>
          <w:szCs w:val="18"/>
          <w:lang w:val="lv-LV"/>
        </w:rPr>
      </w:pPr>
      <w:hyperlink r:id="rId6" w:history="1">
        <w:r w:rsidR="006D4440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DF0F5F" w:rsidRPr="006D4440" w:rsidRDefault="006D4440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DF0F5F" w:rsidRPr="006D4440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AD3" w:rsidRDefault="00745AD3" w:rsidP="00745AD3">
      <w:r>
        <w:separator/>
      </w:r>
    </w:p>
  </w:endnote>
  <w:endnote w:type="continuationSeparator" w:id="0">
    <w:p w:rsidR="00745AD3" w:rsidRDefault="00745AD3" w:rsidP="00745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FB794C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611021">
      <w:rPr>
        <w:noProof/>
        <w:sz w:val="20"/>
        <w:lang w:val="lv-LV"/>
      </w:rPr>
      <w:t>_31</w:t>
    </w:r>
    <w:r>
      <w:rPr>
        <w:noProof/>
        <w:sz w:val="20"/>
        <w:lang w:val="lv-LV"/>
      </w:rPr>
      <w:t>0516_Celtnieku_iela</w:t>
    </w:r>
    <w:r w:rsidR="00745AD3">
      <w:rPr>
        <w:noProof/>
        <w:sz w:val="20"/>
        <w:lang w:val="lv-LV"/>
      </w:rPr>
      <w:t xml:space="preserve"> 1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</w:t>
    </w:r>
    <w:r w:rsidR="00745AD3">
      <w:rPr>
        <w:sz w:val="20"/>
        <w:lang w:val="lv-LV"/>
      </w:rPr>
      <w:t>iekrītošā dzīvokļa īpašuma Nr.14 Celtnieku ielā 1</w:t>
    </w:r>
    <w:r>
      <w:rPr>
        <w:sz w:val="20"/>
        <w:lang w:val="lv-LV"/>
      </w:rPr>
      <w:t>, Viļānos, Viļānu novadā,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Viļānu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AD3" w:rsidRDefault="00745AD3" w:rsidP="00745AD3">
      <w:r>
        <w:separator/>
      </w:r>
    </w:p>
  </w:footnote>
  <w:footnote w:type="continuationSeparator" w:id="0">
    <w:p w:rsidR="00745AD3" w:rsidRDefault="00745AD3" w:rsidP="00745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FB794C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6110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440"/>
    <w:rsid w:val="000B5D32"/>
    <w:rsid w:val="00611021"/>
    <w:rsid w:val="006D4440"/>
    <w:rsid w:val="00745AD3"/>
    <w:rsid w:val="0081145C"/>
    <w:rsid w:val="00815298"/>
    <w:rsid w:val="0093524B"/>
    <w:rsid w:val="00DF0F5F"/>
    <w:rsid w:val="00FB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4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6D444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D44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D4440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4440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6D44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D44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6D4440"/>
    <w:rPr>
      <w:color w:val="0000FF"/>
      <w:u w:val="single"/>
    </w:rPr>
  </w:style>
  <w:style w:type="paragraph" w:styleId="Header">
    <w:name w:val="header"/>
    <w:basedOn w:val="Normal"/>
    <w:link w:val="HeaderChar"/>
    <w:rsid w:val="006D44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D444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6D444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6D44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44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6D4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4</cp:revision>
  <dcterms:created xsi:type="dcterms:W3CDTF">2016-05-18T06:45:00Z</dcterms:created>
  <dcterms:modified xsi:type="dcterms:W3CDTF">2016-05-31T09:07:00Z</dcterms:modified>
</cp:coreProperties>
</file>